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55A1BC"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UNIVERSIDAD TECNOLÓGICA DE PANAMÁ</w:t>
      </w:r>
    </w:p>
    <w:p w14:paraId="5B2AA18F" w14:textId="77777777" w:rsidR="00EA31D1" w:rsidRPr="00B45290" w:rsidRDefault="00EA31D1" w:rsidP="00EA31D1">
      <w:pPr>
        <w:spacing w:line="360" w:lineRule="auto"/>
        <w:jc w:val="center"/>
        <w:rPr>
          <w:rFonts w:ascii="Arial" w:eastAsia="Arial" w:hAnsi="Arial" w:cs="Arial"/>
          <w:b/>
          <w:bCs/>
          <w:sz w:val="24"/>
          <w:szCs w:val="24"/>
        </w:rPr>
      </w:pPr>
    </w:p>
    <w:p w14:paraId="0D84C9E3" w14:textId="77777777" w:rsidR="00EA31D1" w:rsidRPr="00B45290" w:rsidRDefault="00EA31D1" w:rsidP="00EA31D1">
      <w:pPr>
        <w:spacing w:line="360" w:lineRule="auto"/>
        <w:jc w:val="center"/>
        <w:rPr>
          <w:rFonts w:ascii="Arial" w:eastAsia="Arial" w:hAnsi="Arial" w:cs="Arial"/>
          <w:b/>
          <w:bCs/>
          <w:sz w:val="24"/>
          <w:szCs w:val="24"/>
        </w:rPr>
      </w:pPr>
    </w:p>
    <w:p w14:paraId="3A41C243"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FACULTAD DE INGENIERÍA EN SISTEMAS COMPUTACIONALES</w:t>
      </w:r>
    </w:p>
    <w:p w14:paraId="07C6520B" w14:textId="77777777" w:rsidR="00EA31D1" w:rsidRPr="00B45290" w:rsidRDefault="00EA31D1" w:rsidP="00EA31D1">
      <w:pPr>
        <w:spacing w:line="360" w:lineRule="auto"/>
        <w:jc w:val="center"/>
        <w:rPr>
          <w:rFonts w:ascii="Arial" w:eastAsia="Arial" w:hAnsi="Arial" w:cs="Arial"/>
          <w:b/>
          <w:bCs/>
          <w:sz w:val="24"/>
          <w:szCs w:val="24"/>
        </w:rPr>
      </w:pPr>
    </w:p>
    <w:p w14:paraId="5E463155" w14:textId="77777777" w:rsidR="00EA31D1" w:rsidRPr="00B45290" w:rsidRDefault="00EA31D1" w:rsidP="00EA31D1">
      <w:pPr>
        <w:spacing w:line="360" w:lineRule="auto"/>
        <w:jc w:val="center"/>
        <w:rPr>
          <w:rFonts w:ascii="Arial" w:eastAsia="Arial" w:hAnsi="Arial" w:cs="Arial"/>
          <w:b/>
          <w:bCs/>
          <w:sz w:val="24"/>
          <w:szCs w:val="24"/>
        </w:rPr>
      </w:pPr>
    </w:p>
    <w:p w14:paraId="45DF72B4" w14:textId="55501AE3"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DEPARTAMENTO DE SISTEMAS DE INFORMACIÓN, CONTROL Y</w:t>
      </w:r>
      <w:r w:rsidR="000B7445">
        <w:rPr>
          <w:rFonts w:ascii="Arial" w:eastAsia="Arial" w:hAnsi="Arial" w:cs="Arial"/>
          <w:b/>
          <w:bCs/>
          <w:sz w:val="24"/>
          <w:szCs w:val="24"/>
        </w:rPr>
        <w:t xml:space="preserve"> </w:t>
      </w:r>
      <w:r w:rsidRPr="00B45290">
        <w:rPr>
          <w:rFonts w:ascii="Arial" w:eastAsia="Arial" w:hAnsi="Arial" w:cs="Arial"/>
          <w:b/>
          <w:bCs/>
          <w:sz w:val="24"/>
          <w:szCs w:val="24"/>
        </w:rPr>
        <w:t>EVALUACIÓN DE RECURSOS INFORMÁTICOS</w:t>
      </w:r>
    </w:p>
    <w:p w14:paraId="284041A7" w14:textId="77777777" w:rsidR="00EA31D1" w:rsidRPr="00B45290" w:rsidRDefault="00EA31D1" w:rsidP="00EA31D1">
      <w:pPr>
        <w:spacing w:line="360" w:lineRule="auto"/>
        <w:jc w:val="center"/>
        <w:rPr>
          <w:rFonts w:ascii="Arial" w:eastAsia="Arial" w:hAnsi="Arial" w:cs="Arial"/>
          <w:b/>
          <w:bCs/>
          <w:sz w:val="24"/>
          <w:szCs w:val="24"/>
        </w:rPr>
      </w:pPr>
    </w:p>
    <w:p w14:paraId="44236A7A" w14:textId="77777777" w:rsidR="00EA31D1" w:rsidRPr="00B45290" w:rsidRDefault="00EA31D1" w:rsidP="00EA31D1">
      <w:pPr>
        <w:spacing w:line="360" w:lineRule="auto"/>
        <w:jc w:val="center"/>
        <w:rPr>
          <w:rFonts w:ascii="Arial" w:eastAsia="Arial" w:hAnsi="Arial" w:cs="Arial"/>
          <w:b/>
          <w:bCs/>
          <w:sz w:val="24"/>
          <w:szCs w:val="24"/>
        </w:rPr>
      </w:pPr>
    </w:p>
    <w:p w14:paraId="1DB896C0"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EMPAREJAMIENTO APROXIMADO DE ESTUDIANTES CON TUTORES ACADÉMICOS EN INTERVENCIONES EDUCATIVAS DE FUNDACIÓN AYUDINGA</w:t>
      </w:r>
    </w:p>
    <w:p w14:paraId="4D7C01B7" w14:textId="77777777" w:rsidR="00EA31D1" w:rsidRPr="00B45290" w:rsidRDefault="00EA31D1" w:rsidP="00EA31D1">
      <w:pPr>
        <w:spacing w:line="360" w:lineRule="auto"/>
        <w:jc w:val="center"/>
        <w:rPr>
          <w:rFonts w:ascii="Arial" w:eastAsia="Arial" w:hAnsi="Arial" w:cs="Arial"/>
          <w:b/>
          <w:bCs/>
          <w:sz w:val="24"/>
          <w:szCs w:val="24"/>
        </w:rPr>
      </w:pPr>
    </w:p>
    <w:p w14:paraId="295AABA3" w14:textId="77777777" w:rsidR="00EA31D1" w:rsidRPr="00B45290" w:rsidRDefault="00EA31D1" w:rsidP="00EA31D1">
      <w:pPr>
        <w:spacing w:line="360" w:lineRule="auto"/>
        <w:jc w:val="center"/>
        <w:rPr>
          <w:rFonts w:ascii="Arial" w:eastAsia="Arial" w:hAnsi="Arial" w:cs="Arial"/>
          <w:b/>
          <w:bCs/>
          <w:sz w:val="24"/>
          <w:szCs w:val="24"/>
        </w:rPr>
      </w:pPr>
    </w:p>
    <w:p w14:paraId="1677641C"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MODALIDAD DEL TRABAJO (TEÓRICO – PRÁCTICO)</w:t>
      </w:r>
    </w:p>
    <w:p w14:paraId="7D483C1E" w14:textId="77777777" w:rsidR="00EA31D1" w:rsidRPr="00B45290" w:rsidRDefault="00EA31D1" w:rsidP="00EA31D1">
      <w:pPr>
        <w:spacing w:line="360" w:lineRule="auto"/>
        <w:jc w:val="center"/>
        <w:rPr>
          <w:rFonts w:ascii="Arial" w:eastAsia="Arial" w:hAnsi="Arial" w:cs="Arial"/>
          <w:b/>
          <w:bCs/>
          <w:sz w:val="24"/>
          <w:szCs w:val="24"/>
        </w:rPr>
      </w:pPr>
    </w:p>
    <w:p w14:paraId="573742B5" w14:textId="77777777" w:rsidR="00EA31D1" w:rsidRPr="00B45290" w:rsidRDefault="00EA31D1" w:rsidP="00EA31D1">
      <w:pPr>
        <w:spacing w:line="360" w:lineRule="auto"/>
        <w:jc w:val="center"/>
        <w:rPr>
          <w:rFonts w:ascii="Arial" w:eastAsia="Arial" w:hAnsi="Arial" w:cs="Arial"/>
          <w:b/>
          <w:bCs/>
          <w:sz w:val="24"/>
          <w:szCs w:val="24"/>
        </w:rPr>
      </w:pPr>
    </w:p>
    <w:p w14:paraId="7E0704AC"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INTEGRANTE</w:t>
      </w:r>
    </w:p>
    <w:p w14:paraId="6E4B4267" w14:textId="77777777" w:rsidR="00EA31D1" w:rsidRPr="00B45290" w:rsidRDefault="00EA31D1" w:rsidP="00EA31D1">
      <w:pPr>
        <w:spacing w:line="360" w:lineRule="auto"/>
        <w:jc w:val="center"/>
        <w:rPr>
          <w:rFonts w:ascii="Arial" w:eastAsia="Arial" w:hAnsi="Arial" w:cs="Arial"/>
          <w:b/>
          <w:bCs/>
          <w:sz w:val="24"/>
          <w:szCs w:val="24"/>
        </w:rPr>
      </w:pPr>
    </w:p>
    <w:p w14:paraId="583F5670"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JOHEL HERACLIO BATISTA CÁRDENAS</w:t>
      </w:r>
    </w:p>
    <w:p w14:paraId="10E3EB9E" w14:textId="77777777" w:rsidR="00EA31D1" w:rsidRPr="00B45290" w:rsidRDefault="00EA31D1" w:rsidP="00EA31D1">
      <w:pPr>
        <w:spacing w:line="360" w:lineRule="auto"/>
        <w:jc w:val="center"/>
        <w:rPr>
          <w:rFonts w:ascii="Arial" w:eastAsia="Arial" w:hAnsi="Arial" w:cs="Arial"/>
          <w:b/>
          <w:bCs/>
          <w:sz w:val="24"/>
          <w:szCs w:val="24"/>
        </w:rPr>
      </w:pPr>
    </w:p>
    <w:p w14:paraId="12D2D994" w14:textId="77777777" w:rsidR="00EA31D1" w:rsidRPr="00B45290" w:rsidRDefault="00EA31D1" w:rsidP="00EA31D1">
      <w:pPr>
        <w:spacing w:line="360" w:lineRule="auto"/>
        <w:jc w:val="center"/>
        <w:rPr>
          <w:rFonts w:ascii="Arial" w:eastAsia="Arial" w:hAnsi="Arial" w:cs="Arial"/>
          <w:b/>
          <w:bCs/>
          <w:sz w:val="24"/>
          <w:szCs w:val="24"/>
        </w:rPr>
      </w:pPr>
    </w:p>
    <w:p w14:paraId="3DF1B9B0"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ASESOR</w:t>
      </w:r>
    </w:p>
    <w:p w14:paraId="7D6D743E"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VÍCTOR LÓPEZ CABRERA</w:t>
      </w:r>
    </w:p>
    <w:p w14:paraId="6B117086" w14:textId="77777777" w:rsidR="00EA31D1" w:rsidRPr="00B45290" w:rsidRDefault="00EA31D1" w:rsidP="00EA31D1">
      <w:pPr>
        <w:spacing w:line="360" w:lineRule="auto"/>
        <w:jc w:val="center"/>
        <w:rPr>
          <w:rFonts w:ascii="Arial" w:eastAsia="Arial" w:hAnsi="Arial" w:cs="Arial"/>
          <w:b/>
          <w:bCs/>
          <w:sz w:val="24"/>
          <w:szCs w:val="24"/>
        </w:rPr>
      </w:pPr>
    </w:p>
    <w:p w14:paraId="1716A437" w14:textId="77777777" w:rsidR="00EA31D1" w:rsidRPr="00B45290" w:rsidRDefault="00EA31D1" w:rsidP="00EA31D1">
      <w:pPr>
        <w:spacing w:line="360" w:lineRule="auto"/>
        <w:jc w:val="center"/>
        <w:rPr>
          <w:rFonts w:ascii="Arial" w:eastAsia="Arial" w:hAnsi="Arial" w:cs="Arial"/>
          <w:b/>
          <w:bCs/>
          <w:sz w:val="24"/>
          <w:szCs w:val="24"/>
        </w:rPr>
      </w:pPr>
    </w:p>
    <w:p w14:paraId="44C483DC" w14:textId="27C2622D" w:rsidR="00EA31D1" w:rsidRPr="00B45290" w:rsidRDefault="00EA31D1" w:rsidP="00EA31D1">
      <w:pPr>
        <w:spacing w:line="360" w:lineRule="auto"/>
        <w:jc w:val="center"/>
        <w:rPr>
          <w:rFonts w:ascii="Arial" w:eastAsia="Arial" w:hAnsi="Arial" w:cs="Arial"/>
          <w:b/>
          <w:bCs/>
          <w:sz w:val="24"/>
          <w:szCs w:val="24"/>
        </w:rPr>
      </w:pPr>
    </w:p>
    <w:p w14:paraId="42037580" w14:textId="77777777" w:rsidR="00EA31D1" w:rsidRPr="00B45290" w:rsidRDefault="00EA31D1" w:rsidP="00EA31D1">
      <w:pPr>
        <w:spacing w:line="360" w:lineRule="auto"/>
        <w:jc w:val="center"/>
        <w:rPr>
          <w:rFonts w:ascii="Arial" w:eastAsia="Arial" w:hAnsi="Arial" w:cs="Arial"/>
          <w:b/>
          <w:bCs/>
          <w:sz w:val="24"/>
          <w:szCs w:val="24"/>
        </w:rPr>
      </w:pPr>
    </w:p>
    <w:p w14:paraId="0EC2D305" w14:textId="4B80163D" w:rsidR="0057343C" w:rsidRPr="00B45290" w:rsidRDefault="00EA31D1" w:rsidP="00EA31D1">
      <w:pPr>
        <w:spacing w:line="360" w:lineRule="auto"/>
        <w:jc w:val="center"/>
        <w:rPr>
          <w:rFonts w:ascii="Arial" w:eastAsia="Arial" w:hAnsi="Arial" w:cs="Arial"/>
          <w:b/>
          <w:bCs/>
          <w:sz w:val="24"/>
          <w:szCs w:val="24"/>
        </w:rPr>
        <w:sectPr w:rsidR="0057343C" w:rsidRPr="00B45290" w:rsidSect="0095740C">
          <w:footerReference w:type="default" r:id="rId8"/>
          <w:pgSz w:w="12240" w:h="15840"/>
          <w:pgMar w:top="1440" w:right="1440" w:bottom="1440" w:left="2160" w:header="720" w:footer="720" w:gutter="0"/>
          <w:pgNumType w:fmt="numberInDash" w:start="1"/>
          <w:cols w:space="720"/>
          <w:docGrid w:linePitch="360"/>
        </w:sectPr>
      </w:pPr>
      <w:r w:rsidRPr="00B45290">
        <w:rPr>
          <w:rFonts w:ascii="Arial" w:eastAsia="Arial" w:hAnsi="Arial" w:cs="Arial"/>
          <w:b/>
          <w:bCs/>
          <w:sz w:val="24"/>
          <w:szCs w:val="24"/>
        </w:rPr>
        <w:t>202</w:t>
      </w:r>
      <w:r w:rsidR="0057343C" w:rsidRPr="00B45290">
        <w:rPr>
          <w:rFonts w:ascii="Arial" w:eastAsia="Arial" w:hAnsi="Arial" w:cs="Arial"/>
          <w:b/>
          <w:bCs/>
          <w:sz w:val="24"/>
          <w:szCs w:val="24"/>
        </w:rPr>
        <w:t>3</w:t>
      </w:r>
    </w:p>
    <w:p w14:paraId="62191664" w14:textId="77777777" w:rsidR="00EA31D1" w:rsidRPr="00B45290" w:rsidRDefault="00EA31D1" w:rsidP="0057343C">
      <w:pPr>
        <w:spacing w:line="360" w:lineRule="auto"/>
        <w:rPr>
          <w:rFonts w:ascii="Arial" w:eastAsia="Arial" w:hAnsi="Arial" w:cs="Arial"/>
          <w:b/>
          <w:bCs/>
          <w:sz w:val="24"/>
          <w:szCs w:val="24"/>
        </w:rPr>
      </w:pPr>
    </w:p>
    <w:p w14:paraId="56B4E330"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UNIVERSIDAD TECNOLÓGICA DE PANAMÁ</w:t>
      </w:r>
    </w:p>
    <w:p w14:paraId="747C7FA7" w14:textId="77777777" w:rsidR="00EA31D1" w:rsidRPr="00B45290" w:rsidRDefault="00EA31D1" w:rsidP="00EA31D1">
      <w:pPr>
        <w:spacing w:line="360" w:lineRule="auto"/>
        <w:jc w:val="center"/>
        <w:rPr>
          <w:rFonts w:ascii="Arial" w:eastAsia="Arial" w:hAnsi="Arial" w:cs="Arial"/>
          <w:b/>
          <w:bCs/>
          <w:sz w:val="24"/>
          <w:szCs w:val="24"/>
        </w:rPr>
      </w:pPr>
    </w:p>
    <w:p w14:paraId="71C25088" w14:textId="77777777" w:rsidR="00EA31D1" w:rsidRPr="00B45290" w:rsidRDefault="00EA31D1" w:rsidP="00EA31D1">
      <w:pPr>
        <w:spacing w:line="360" w:lineRule="auto"/>
        <w:jc w:val="center"/>
        <w:rPr>
          <w:rFonts w:ascii="Arial" w:eastAsia="Arial" w:hAnsi="Arial" w:cs="Arial"/>
          <w:b/>
          <w:bCs/>
          <w:sz w:val="24"/>
          <w:szCs w:val="24"/>
        </w:rPr>
      </w:pPr>
    </w:p>
    <w:p w14:paraId="3A1DC786"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FACULTAD DE INGENIERÍA EN SISTEMAS COMPUTACIONALES</w:t>
      </w:r>
    </w:p>
    <w:p w14:paraId="237C27C3" w14:textId="77777777" w:rsidR="00EA31D1" w:rsidRPr="00B45290" w:rsidRDefault="00EA31D1" w:rsidP="00EA31D1">
      <w:pPr>
        <w:spacing w:line="360" w:lineRule="auto"/>
        <w:jc w:val="center"/>
        <w:rPr>
          <w:rFonts w:ascii="Arial" w:eastAsia="Arial" w:hAnsi="Arial" w:cs="Arial"/>
          <w:b/>
          <w:bCs/>
          <w:sz w:val="24"/>
          <w:szCs w:val="24"/>
        </w:rPr>
      </w:pPr>
    </w:p>
    <w:p w14:paraId="6D0E33A3" w14:textId="77777777" w:rsidR="00EA31D1" w:rsidRPr="00B45290" w:rsidRDefault="00EA31D1" w:rsidP="00EA31D1">
      <w:pPr>
        <w:spacing w:line="360" w:lineRule="auto"/>
        <w:jc w:val="center"/>
        <w:rPr>
          <w:rFonts w:ascii="Arial" w:eastAsia="Arial" w:hAnsi="Arial" w:cs="Arial"/>
          <w:b/>
          <w:bCs/>
          <w:sz w:val="24"/>
          <w:szCs w:val="24"/>
        </w:rPr>
      </w:pPr>
    </w:p>
    <w:p w14:paraId="4854F04F"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EMPAREJAMIENTO APROXIMADO DE ESTUDIANTES CON TUTORES ACADÉMICOS EN INTERVENCIONES EDUCATIVAS DE FUNDACIÓN AYUDINGA</w:t>
      </w:r>
    </w:p>
    <w:p w14:paraId="7D93D1A0" w14:textId="77777777" w:rsidR="00EA31D1" w:rsidRPr="00B45290" w:rsidRDefault="00EA31D1" w:rsidP="00EA31D1">
      <w:pPr>
        <w:spacing w:line="360" w:lineRule="auto"/>
        <w:jc w:val="center"/>
        <w:rPr>
          <w:rFonts w:ascii="Arial" w:eastAsia="Arial" w:hAnsi="Arial" w:cs="Arial"/>
          <w:b/>
          <w:bCs/>
          <w:sz w:val="24"/>
          <w:szCs w:val="24"/>
        </w:rPr>
      </w:pPr>
    </w:p>
    <w:p w14:paraId="662931B8" w14:textId="77777777" w:rsidR="00EA31D1" w:rsidRPr="00B45290" w:rsidRDefault="00EA31D1" w:rsidP="00EA31D1">
      <w:pPr>
        <w:spacing w:line="360" w:lineRule="auto"/>
        <w:jc w:val="center"/>
        <w:rPr>
          <w:rFonts w:ascii="Arial" w:eastAsia="Arial" w:hAnsi="Arial" w:cs="Arial"/>
          <w:b/>
          <w:bCs/>
          <w:sz w:val="24"/>
          <w:szCs w:val="24"/>
        </w:rPr>
      </w:pPr>
    </w:p>
    <w:p w14:paraId="1F635DBD"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ASESOR</w:t>
      </w:r>
    </w:p>
    <w:p w14:paraId="420FCD43"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VÍCTOR LÓPEZ CABRERA</w:t>
      </w:r>
    </w:p>
    <w:p w14:paraId="4AEAF5D1" w14:textId="77777777" w:rsidR="00EA31D1" w:rsidRPr="00B45290" w:rsidRDefault="00EA31D1" w:rsidP="00EA31D1">
      <w:pPr>
        <w:spacing w:line="360" w:lineRule="auto"/>
        <w:rPr>
          <w:rFonts w:ascii="Arial" w:eastAsia="Arial" w:hAnsi="Arial" w:cs="Arial"/>
          <w:b/>
          <w:bCs/>
          <w:sz w:val="24"/>
          <w:szCs w:val="24"/>
        </w:rPr>
      </w:pPr>
    </w:p>
    <w:p w14:paraId="32E524D3" w14:textId="77777777" w:rsidR="00EA31D1" w:rsidRPr="00B45290" w:rsidRDefault="00EA31D1" w:rsidP="00EA31D1">
      <w:pPr>
        <w:spacing w:line="360" w:lineRule="auto"/>
        <w:jc w:val="center"/>
        <w:rPr>
          <w:rFonts w:ascii="Arial" w:eastAsia="Arial" w:hAnsi="Arial" w:cs="Arial"/>
          <w:b/>
          <w:bCs/>
          <w:sz w:val="24"/>
          <w:szCs w:val="24"/>
        </w:rPr>
      </w:pPr>
    </w:p>
    <w:p w14:paraId="1BC27A96"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INTEGRANTE</w:t>
      </w:r>
    </w:p>
    <w:p w14:paraId="0EE58E5C" w14:textId="77777777" w:rsidR="00EA31D1" w:rsidRPr="00B45290" w:rsidRDefault="00EA31D1" w:rsidP="00EA31D1">
      <w:pPr>
        <w:spacing w:line="360" w:lineRule="auto"/>
        <w:jc w:val="center"/>
        <w:rPr>
          <w:rFonts w:ascii="Arial" w:eastAsia="Arial" w:hAnsi="Arial" w:cs="Arial"/>
          <w:b/>
          <w:bCs/>
          <w:sz w:val="24"/>
          <w:szCs w:val="24"/>
        </w:rPr>
      </w:pPr>
    </w:p>
    <w:p w14:paraId="179305F0"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JOHEL HERACLIO BATISTA CÁRDENAS</w:t>
      </w:r>
    </w:p>
    <w:p w14:paraId="7E578999" w14:textId="77777777" w:rsidR="00EA31D1" w:rsidRPr="00B45290" w:rsidRDefault="00EA31D1" w:rsidP="00EA31D1">
      <w:pPr>
        <w:spacing w:line="360" w:lineRule="auto"/>
        <w:jc w:val="center"/>
        <w:rPr>
          <w:rFonts w:ascii="Arial" w:eastAsia="Arial" w:hAnsi="Arial" w:cs="Arial"/>
          <w:b/>
          <w:bCs/>
          <w:sz w:val="24"/>
          <w:szCs w:val="24"/>
        </w:rPr>
      </w:pPr>
    </w:p>
    <w:p w14:paraId="31D81733" w14:textId="77777777" w:rsidR="00EA31D1" w:rsidRPr="00B45290" w:rsidRDefault="00EA31D1" w:rsidP="00EA31D1">
      <w:pPr>
        <w:spacing w:line="360" w:lineRule="auto"/>
        <w:jc w:val="center"/>
        <w:rPr>
          <w:rFonts w:ascii="Arial" w:eastAsia="Arial" w:hAnsi="Arial" w:cs="Arial"/>
          <w:b/>
          <w:bCs/>
          <w:sz w:val="24"/>
          <w:szCs w:val="24"/>
        </w:rPr>
      </w:pPr>
    </w:p>
    <w:p w14:paraId="521D5AD6" w14:textId="77777777" w:rsidR="0057343C" w:rsidRPr="00B45290" w:rsidRDefault="0057343C" w:rsidP="00EA31D1">
      <w:pPr>
        <w:spacing w:line="360" w:lineRule="auto"/>
        <w:jc w:val="center"/>
        <w:rPr>
          <w:rFonts w:ascii="Arial" w:eastAsia="Arial" w:hAnsi="Arial" w:cs="Arial"/>
          <w:b/>
          <w:bCs/>
          <w:sz w:val="24"/>
          <w:szCs w:val="24"/>
        </w:rPr>
      </w:pPr>
    </w:p>
    <w:p w14:paraId="70D1236B" w14:textId="77777777" w:rsidR="0057343C" w:rsidRPr="00B45290" w:rsidRDefault="0057343C" w:rsidP="00EA31D1">
      <w:pPr>
        <w:spacing w:line="360" w:lineRule="auto"/>
        <w:jc w:val="center"/>
        <w:rPr>
          <w:rFonts w:ascii="Arial" w:eastAsia="Arial" w:hAnsi="Arial" w:cs="Arial"/>
          <w:b/>
          <w:bCs/>
          <w:sz w:val="24"/>
          <w:szCs w:val="24"/>
        </w:rPr>
      </w:pPr>
    </w:p>
    <w:p w14:paraId="5951496D" w14:textId="77777777" w:rsidR="0057343C" w:rsidRPr="00B45290" w:rsidRDefault="0057343C" w:rsidP="00EA31D1">
      <w:pPr>
        <w:spacing w:line="360" w:lineRule="auto"/>
        <w:jc w:val="center"/>
        <w:rPr>
          <w:rFonts w:ascii="Arial" w:eastAsia="Arial" w:hAnsi="Arial" w:cs="Arial"/>
          <w:b/>
          <w:bCs/>
          <w:sz w:val="24"/>
          <w:szCs w:val="24"/>
        </w:rPr>
      </w:pPr>
    </w:p>
    <w:p w14:paraId="49FED40C" w14:textId="627CF5C3"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TRABAJO DE GRADUACIÓN PARA OPTAR POR EL TÍTULO DE LICENCIADO EN INGENIERÍA EN SISTEMAS DE INFORMACIÓN</w:t>
      </w:r>
    </w:p>
    <w:p w14:paraId="2CFA3FD8" w14:textId="77777777" w:rsidR="00EA31D1" w:rsidRPr="00B45290" w:rsidRDefault="00EA31D1" w:rsidP="00EA31D1">
      <w:pPr>
        <w:spacing w:line="360" w:lineRule="auto"/>
        <w:jc w:val="center"/>
        <w:rPr>
          <w:rFonts w:ascii="Arial" w:eastAsia="Arial" w:hAnsi="Arial" w:cs="Arial"/>
          <w:b/>
          <w:bCs/>
          <w:sz w:val="24"/>
          <w:szCs w:val="24"/>
        </w:rPr>
      </w:pPr>
    </w:p>
    <w:p w14:paraId="3FE918FF" w14:textId="77777777" w:rsidR="00EA31D1" w:rsidRPr="00B45290" w:rsidRDefault="00EA31D1" w:rsidP="00EA31D1">
      <w:pPr>
        <w:spacing w:line="360" w:lineRule="auto"/>
        <w:jc w:val="center"/>
        <w:rPr>
          <w:rFonts w:ascii="Arial" w:eastAsia="Arial" w:hAnsi="Arial" w:cs="Arial"/>
          <w:b/>
          <w:bCs/>
          <w:sz w:val="24"/>
          <w:szCs w:val="24"/>
        </w:rPr>
      </w:pPr>
    </w:p>
    <w:p w14:paraId="71242BF4" w14:textId="77777777" w:rsidR="00EA31D1" w:rsidRPr="00B45290" w:rsidRDefault="00EA31D1" w:rsidP="00EA31D1">
      <w:pPr>
        <w:spacing w:line="360" w:lineRule="auto"/>
        <w:jc w:val="center"/>
        <w:rPr>
          <w:rFonts w:ascii="Arial" w:eastAsia="Arial" w:hAnsi="Arial" w:cs="Arial"/>
          <w:b/>
          <w:bCs/>
          <w:sz w:val="24"/>
          <w:szCs w:val="24"/>
        </w:rPr>
      </w:pPr>
    </w:p>
    <w:p w14:paraId="68A4AD9A" w14:textId="77777777" w:rsidR="0057343C" w:rsidRPr="00B45290" w:rsidRDefault="0057343C" w:rsidP="00EA31D1">
      <w:pPr>
        <w:spacing w:line="360" w:lineRule="auto"/>
        <w:jc w:val="center"/>
        <w:rPr>
          <w:rFonts w:ascii="Arial" w:eastAsia="Arial" w:hAnsi="Arial" w:cs="Arial"/>
          <w:b/>
          <w:bCs/>
          <w:sz w:val="24"/>
          <w:szCs w:val="24"/>
        </w:rPr>
      </w:pPr>
    </w:p>
    <w:p w14:paraId="03023F72"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2023</w:t>
      </w:r>
    </w:p>
    <w:p w14:paraId="25960B6D" w14:textId="2738F494" w:rsidR="00EA31D1" w:rsidRPr="00B45290" w:rsidRDefault="0057343C"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lastRenderedPageBreak/>
        <w:t>Resumen</w:t>
      </w:r>
    </w:p>
    <w:p w14:paraId="43D15DDE" w14:textId="77777777" w:rsidR="00C96CCA" w:rsidRPr="00B45290" w:rsidRDefault="00C96CCA" w:rsidP="00C96CCA">
      <w:pPr>
        <w:spacing w:line="360" w:lineRule="auto"/>
        <w:rPr>
          <w:rFonts w:ascii="Arial" w:eastAsia="Arial" w:hAnsi="Arial" w:cs="Arial"/>
          <w:sz w:val="24"/>
          <w:szCs w:val="24"/>
        </w:rPr>
      </w:pPr>
    </w:p>
    <w:p w14:paraId="619D47D7" w14:textId="103747E6"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 xml:space="preserve">Este trabajo de investigación ofrece un enfoque innovador para el emparejamiento de estudiantes y tutores basándose en </w:t>
      </w:r>
      <w:r w:rsidR="0024620A">
        <w:rPr>
          <w:rFonts w:ascii="Arial" w:eastAsia="Arial" w:hAnsi="Arial" w:cs="Arial"/>
          <w:sz w:val="24"/>
          <w:szCs w:val="24"/>
        </w:rPr>
        <w:t>la correlación</w:t>
      </w:r>
      <w:r w:rsidR="007C4EC6">
        <w:rPr>
          <w:rFonts w:ascii="Arial" w:eastAsia="Arial" w:hAnsi="Arial" w:cs="Arial"/>
          <w:sz w:val="24"/>
          <w:szCs w:val="24"/>
        </w:rPr>
        <w:t xml:space="preserve"> que existen entre los Estilos de Enseñanza – Aprendizaje, respectivamente según </w:t>
      </w:r>
      <w:r w:rsidR="0024620A">
        <w:rPr>
          <w:rFonts w:ascii="Arial" w:eastAsia="Arial" w:hAnsi="Arial" w:cs="Arial"/>
          <w:sz w:val="24"/>
          <w:szCs w:val="24"/>
        </w:rPr>
        <w:t xml:space="preserve">el Modelo Pedagógico </w:t>
      </w:r>
      <w:r w:rsidR="007C4EC6">
        <w:rPr>
          <w:rFonts w:ascii="Arial" w:eastAsia="Arial" w:hAnsi="Arial" w:cs="Arial"/>
          <w:sz w:val="24"/>
          <w:szCs w:val="24"/>
        </w:rPr>
        <w:t>de Grasha-Riechmann.</w:t>
      </w:r>
    </w:p>
    <w:p w14:paraId="67934F59" w14:textId="77777777" w:rsidR="00C96CCA" w:rsidRPr="00B45290" w:rsidRDefault="00C96CCA" w:rsidP="007C4EC6">
      <w:pPr>
        <w:spacing w:line="360" w:lineRule="auto"/>
        <w:jc w:val="both"/>
        <w:rPr>
          <w:rFonts w:ascii="Arial" w:eastAsia="Arial" w:hAnsi="Arial" w:cs="Arial"/>
          <w:sz w:val="24"/>
          <w:szCs w:val="24"/>
        </w:rPr>
      </w:pPr>
    </w:p>
    <w:p w14:paraId="439A121B" w14:textId="5273ADCB" w:rsidR="0024620A" w:rsidRPr="00B45290" w:rsidRDefault="0024620A" w:rsidP="007C4EC6">
      <w:pPr>
        <w:spacing w:line="360" w:lineRule="auto"/>
        <w:jc w:val="both"/>
        <w:rPr>
          <w:rFonts w:ascii="Arial" w:eastAsia="Arial" w:hAnsi="Arial" w:cs="Arial"/>
          <w:sz w:val="24"/>
          <w:szCs w:val="24"/>
        </w:rPr>
      </w:pPr>
      <w:r>
        <w:rPr>
          <w:rFonts w:ascii="Arial" w:eastAsia="Arial" w:hAnsi="Arial" w:cs="Arial"/>
          <w:sz w:val="24"/>
          <w:szCs w:val="24"/>
        </w:rPr>
        <w:t>Cuenta como objetivo optimizar</w:t>
      </w:r>
      <w:r w:rsidR="00C96CCA" w:rsidRPr="00B45290">
        <w:rPr>
          <w:rFonts w:ascii="Arial" w:eastAsia="Arial" w:hAnsi="Arial" w:cs="Arial"/>
          <w:sz w:val="24"/>
          <w:szCs w:val="24"/>
        </w:rPr>
        <w:t xml:space="preserve"> </w:t>
      </w:r>
      <w:r>
        <w:rPr>
          <w:rFonts w:ascii="Arial" w:eastAsia="Arial" w:hAnsi="Arial" w:cs="Arial"/>
          <w:sz w:val="24"/>
          <w:szCs w:val="24"/>
        </w:rPr>
        <w:t>el</w:t>
      </w:r>
      <w:r w:rsidR="00C96CCA" w:rsidRPr="00B45290">
        <w:rPr>
          <w:rFonts w:ascii="Arial" w:eastAsia="Arial" w:hAnsi="Arial" w:cs="Arial"/>
          <w:sz w:val="24"/>
          <w:szCs w:val="24"/>
        </w:rPr>
        <w:t xml:space="preserve"> proceso educativo a través de un emparejamiento más informado y estratégico. </w:t>
      </w:r>
      <w:r>
        <w:rPr>
          <w:rFonts w:ascii="Arial" w:eastAsia="Arial" w:hAnsi="Arial" w:cs="Arial"/>
          <w:sz w:val="24"/>
          <w:szCs w:val="24"/>
        </w:rPr>
        <w:t>Estando</w:t>
      </w:r>
      <w:r w:rsidR="00C96CCA" w:rsidRPr="00B45290">
        <w:rPr>
          <w:rFonts w:ascii="Arial" w:eastAsia="Arial" w:hAnsi="Arial" w:cs="Arial"/>
          <w:sz w:val="24"/>
          <w:szCs w:val="24"/>
        </w:rPr>
        <w:t xml:space="preserve"> </w:t>
      </w:r>
      <w:r>
        <w:rPr>
          <w:rFonts w:ascii="Arial" w:eastAsia="Arial" w:hAnsi="Arial" w:cs="Arial"/>
          <w:sz w:val="24"/>
          <w:szCs w:val="24"/>
        </w:rPr>
        <w:t>sustentada</w:t>
      </w:r>
      <w:r w:rsidR="00C96CCA" w:rsidRPr="00B45290">
        <w:rPr>
          <w:rFonts w:ascii="Arial" w:eastAsia="Arial" w:hAnsi="Arial" w:cs="Arial"/>
          <w:sz w:val="24"/>
          <w:szCs w:val="24"/>
        </w:rPr>
        <w:t xml:space="preserve"> en la teoría de "Clusters de Aprendizaje" de Anthony Grasha, </w:t>
      </w:r>
      <w:r>
        <w:rPr>
          <w:rFonts w:ascii="Arial" w:eastAsia="Arial" w:hAnsi="Arial" w:cs="Arial"/>
          <w:sz w:val="24"/>
          <w:szCs w:val="24"/>
        </w:rPr>
        <w:t xml:space="preserve">la cual </w:t>
      </w:r>
      <w:r w:rsidR="00C96CCA" w:rsidRPr="00B45290">
        <w:rPr>
          <w:rFonts w:ascii="Arial" w:eastAsia="Arial" w:hAnsi="Arial" w:cs="Arial"/>
          <w:sz w:val="24"/>
          <w:szCs w:val="24"/>
        </w:rPr>
        <w:t xml:space="preserve">sugiere una relación </w:t>
      </w:r>
      <w:r>
        <w:rPr>
          <w:rFonts w:ascii="Arial" w:eastAsia="Arial" w:hAnsi="Arial" w:cs="Arial"/>
          <w:sz w:val="24"/>
          <w:szCs w:val="24"/>
        </w:rPr>
        <w:t>directa</w:t>
      </w:r>
      <w:r w:rsidR="00C96CCA" w:rsidRPr="00B45290">
        <w:rPr>
          <w:rFonts w:ascii="Arial" w:eastAsia="Arial" w:hAnsi="Arial" w:cs="Arial"/>
          <w:sz w:val="24"/>
          <w:szCs w:val="24"/>
        </w:rPr>
        <w:t xml:space="preserve"> entre los estilos de aprendizaje del estudiante y los estilos de enseñanza del tutor.</w:t>
      </w:r>
    </w:p>
    <w:p w14:paraId="5370DFD6" w14:textId="77777777" w:rsidR="00C96CCA" w:rsidRPr="00B45290" w:rsidRDefault="00C96CCA" w:rsidP="007C4EC6">
      <w:pPr>
        <w:spacing w:line="360" w:lineRule="auto"/>
        <w:jc w:val="both"/>
        <w:rPr>
          <w:rFonts w:ascii="Arial" w:eastAsia="Arial" w:hAnsi="Arial" w:cs="Arial"/>
          <w:sz w:val="24"/>
          <w:szCs w:val="24"/>
        </w:rPr>
      </w:pPr>
    </w:p>
    <w:p w14:paraId="60D9F505" w14:textId="77777777" w:rsidR="0024620A" w:rsidRDefault="007C4EC6" w:rsidP="007C4EC6">
      <w:pPr>
        <w:spacing w:line="360" w:lineRule="auto"/>
        <w:jc w:val="both"/>
        <w:rPr>
          <w:rFonts w:ascii="Arial" w:eastAsia="Arial" w:hAnsi="Arial" w:cs="Arial"/>
          <w:sz w:val="24"/>
          <w:szCs w:val="24"/>
        </w:rPr>
      </w:pPr>
      <w:r>
        <w:rPr>
          <w:rFonts w:ascii="Arial" w:eastAsia="Arial" w:hAnsi="Arial" w:cs="Arial"/>
          <w:sz w:val="24"/>
          <w:szCs w:val="24"/>
        </w:rPr>
        <w:t>A nivel de metodología, se incluye un proceso de recolección de datos diseñado a través de una aplicación web en el que se aplicarán la Encuesta de Inventarios de Estilos de Enseñanza y Aprendizaje para los Tutores y Estudiantes.</w:t>
      </w:r>
      <w:r w:rsidR="00C96CCA" w:rsidRPr="00B45290">
        <w:rPr>
          <w:rFonts w:ascii="Arial" w:eastAsia="Arial" w:hAnsi="Arial" w:cs="Arial"/>
          <w:sz w:val="24"/>
          <w:szCs w:val="24"/>
        </w:rPr>
        <w:t xml:space="preserve"> </w:t>
      </w:r>
    </w:p>
    <w:p w14:paraId="372D49E8" w14:textId="77777777" w:rsidR="0024620A" w:rsidRDefault="0024620A" w:rsidP="007C4EC6">
      <w:pPr>
        <w:spacing w:line="360" w:lineRule="auto"/>
        <w:jc w:val="both"/>
        <w:rPr>
          <w:rFonts w:ascii="Arial" w:eastAsia="Arial" w:hAnsi="Arial" w:cs="Arial"/>
          <w:sz w:val="24"/>
          <w:szCs w:val="24"/>
        </w:rPr>
      </w:pPr>
    </w:p>
    <w:p w14:paraId="2C480656" w14:textId="60C3C5DE"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Los datos recopilados son almacenados, procesados y organizados a través de técnicas de gestión de datos, estableciendo así un repositorio de información interactivo</w:t>
      </w:r>
      <w:r w:rsidR="0024620A">
        <w:rPr>
          <w:rFonts w:ascii="Arial" w:eastAsia="Arial" w:hAnsi="Arial" w:cs="Arial"/>
          <w:sz w:val="24"/>
          <w:szCs w:val="24"/>
        </w:rPr>
        <w:t xml:space="preserve"> al que denominaremos Sistema de Gestión de Aprendizajes #PilandoAndo (SGE, por sus siglas en español) de la Fundación Ayudinga.</w:t>
      </w:r>
    </w:p>
    <w:p w14:paraId="1C479CCA" w14:textId="77777777" w:rsidR="00C96CCA" w:rsidRPr="00B45290" w:rsidRDefault="00C96CCA" w:rsidP="007C4EC6">
      <w:pPr>
        <w:spacing w:line="360" w:lineRule="auto"/>
        <w:jc w:val="both"/>
        <w:rPr>
          <w:rFonts w:ascii="Arial" w:eastAsia="Arial" w:hAnsi="Arial" w:cs="Arial"/>
          <w:sz w:val="24"/>
          <w:szCs w:val="24"/>
        </w:rPr>
      </w:pPr>
    </w:p>
    <w:p w14:paraId="6089C8EA" w14:textId="77777777"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 xml:space="preserve">La investigación continúa con el desarrollo de una aplicación que implementa el concepto matemático de Grafos Bipartitos para emparejar de manera óptima a estudiantes y tutores. </w:t>
      </w:r>
    </w:p>
    <w:p w14:paraId="591E12DA" w14:textId="77777777" w:rsidR="00C96CCA" w:rsidRPr="00B45290" w:rsidRDefault="00C96CCA" w:rsidP="007C4EC6">
      <w:pPr>
        <w:spacing w:line="360" w:lineRule="auto"/>
        <w:jc w:val="both"/>
        <w:rPr>
          <w:rFonts w:ascii="Arial" w:eastAsia="Arial" w:hAnsi="Arial" w:cs="Arial"/>
          <w:sz w:val="24"/>
          <w:szCs w:val="24"/>
        </w:rPr>
      </w:pPr>
    </w:p>
    <w:p w14:paraId="0256B951" w14:textId="20EDAD4C"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Este procedimiento permite crear subconjuntos de datos que son analizados utilizando herramientas avanzadas de cálculo matemático. Este enfoque también tiene en cuenta que múltiples estudiantes pueden ser asignados a un solo tutor para maximizar el aprendizaje colectivo.</w:t>
      </w:r>
    </w:p>
    <w:p w14:paraId="54101A49" w14:textId="77777777" w:rsidR="00C96CCA" w:rsidRPr="00B45290" w:rsidRDefault="00C96CCA" w:rsidP="007C4EC6">
      <w:pPr>
        <w:spacing w:line="360" w:lineRule="auto"/>
        <w:jc w:val="both"/>
        <w:rPr>
          <w:rFonts w:ascii="Arial" w:eastAsia="Arial" w:hAnsi="Arial" w:cs="Arial"/>
          <w:sz w:val="24"/>
          <w:szCs w:val="24"/>
        </w:rPr>
      </w:pPr>
    </w:p>
    <w:p w14:paraId="2ADFD369" w14:textId="77777777" w:rsidR="0024620A" w:rsidRDefault="0024620A" w:rsidP="007C4EC6">
      <w:pPr>
        <w:spacing w:line="360" w:lineRule="auto"/>
        <w:jc w:val="both"/>
        <w:rPr>
          <w:rFonts w:ascii="Arial" w:eastAsia="Arial" w:hAnsi="Arial" w:cs="Arial"/>
          <w:sz w:val="24"/>
          <w:szCs w:val="24"/>
        </w:rPr>
      </w:pPr>
    </w:p>
    <w:p w14:paraId="710A2604" w14:textId="2A287D18" w:rsidR="0024620A" w:rsidRPr="00B45290" w:rsidRDefault="0024620A" w:rsidP="0024620A">
      <w:pPr>
        <w:spacing w:line="360" w:lineRule="auto"/>
        <w:jc w:val="both"/>
        <w:rPr>
          <w:rFonts w:ascii="Arial" w:eastAsia="Arial" w:hAnsi="Arial" w:cs="Arial"/>
          <w:sz w:val="24"/>
          <w:szCs w:val="24"/>
        </w:rPr>
      </w:pPr>
      <w:r w:rsidRPr="00B45290">
        <w:rPr>
          <w:rFonts w:ascii="Arial" w:eastAsia="Arial" w:hAnsi="Arial" w:cs="Arial"/>
          <w:sz w:val="24"/>
          <w:szCs w:val="24"/>
        </w:rPr>
        <w:lastRenderedPageBreak/>
        <w:t>Posteriormente, estos datos s</w:t>
      </w:r>
      <w:r>
        <w:rPr>
          <w:rFonts w:ascii="Arial" w:eastAsia="Arial" w:hAnsi="Arial" w:cs="Arial"/>
          <w:sz w:val="24"/>
          <w:szCs w:val="24"/>
        </w:rPr>
        <w:t>erán analizados por un algoritmo de emparejamiento máximo denominado Gale Shapley, sin embargo, usando una adaptación que tenga el objetivo de identificar</w:t>
      </w:r>
      <w:r w:rsidRPr="00B45290">
        <w:rPr>
          <w:rFonts w:ascii="Arial" w:eastAsia="Arial" w:hAnsi="Arial" w:cs="Arial"/>
          <w:sz w:val="24"/>
          <w:szCs w:val="24"/>
        </w:rPr>
        <w:t xml:space="preserve"> los </w:t>
      </w:r>
      <w:r>
        <w:rPr>
          <w:rFonts w:ascii="Arial" w:eastAsia="Arial" w:hAnsi="Arial" w:cs="Arial"/>
          <w:sz w:val="24"/>
          <w:szCs w:val="24"/>
        </w:rPr>
        <w:t>estilos</w:t>
      </w:r>
      <w:r w:rsidRPr="00B45290">
        <w:rPr>
          <w:rFonts w:ascii="Arial" w:eastAsia="Arial" w:hAnsi="Arial" w:cs="Arial"/>
          <w:sz w:val="24"/>
          <w:szCs w:val="24"/>
        </w:rPr>
        <w:t xml:space="preserve"> de estudiantes y tutores. Este procedimiento automatizado asegura una gestión eficiente y precisa de los datos, preparándolos para el análisis y la visualización.</w:t>
      </w:r>
    </w:p>
    <w:p w14:paraId="05B0F741" w14:textId="77777777" w:rsidR="0024620A" w:rsidRDefault="0024620A" w:rsidP="007C4EC6">
      <w:pPr>
        <w:spacing w:line="360" w:lineRule="auto"/>
        <w:jc w:val="both"/>
        <w:rPr>
          <w:rFonts w:ascii="Arial" w:eastAsia="Arial" w:hAnsi="Arial" w:cs="Arial"/>
          <w:sz w:val="24"/>
          <w:szCs w:val="24"/>
        </w:rPr>
      </w:pPr>
    </w:p>
    <w:p w14:paraId="08CD55C4" w14:textId="5DB4ACAB" w:rsidR="00C96CCA"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 xml:space="preserve">Los resultados de este emparejamiento se almacenan para su análisis posterior y se visualizan a través </w:t>
      </w:r>
      <w:r w:rsidR="0024620A">
        <w:rPr>
          <w:rFonts w:ascii="Arial" w:eastAsia="Arial" w:hAnsi="Arial" w:cs="Arial"/>
          <w:sz w:val="24"/>
          <w:szCs w:val="24"/>
        </w:rPr>
        <w:t>del “Panel de Administración” del SGE de #PilandoAndo</w:t>
      </w:r>
      <w:r w:rsidRPr="00B45290">
        <w:rPr>
          <w:rFonts w:ascii="Arial" w:eastAsia="Arial" w:hAnsi="Arial" w:cs="Arial"/>
          <w:sz w:val="24"/>
          <w:szCs w:val="24"/>
        </w:rPr>
        <w:t xml:space="preserve">, proporcionando un cuadro de mando que presenta el "Emparejamiento </w:t>
      </w:r>
      <w:r w:rsidR="00871EA7">
        <w:rPr>
          <w:rFonts w:ascii="Arial" w:eastAsia="Arial" w:hAnsi="Arial" w:cs="Arial"/>
          <w:sz w:val="24"/>
          <w:szCs w:val="24"/>
        </w:rPr>
        <w:t>Máximo</w:t>
      </w:r>
      <w:r w:rsidRPr="00B45290">
        <w:rPr>
          <w:rFonts w:ascii="Arial" w:eastAsia="Arial" w:hAnsi="Arial" w:cs="Arial"/>
          <w:sz w:val="24"/>
          <w:szCs w:val="24"/>
        </w:rPr>
        <w:t xml:space="preserve">" </w:t>
      </w:r>
      <w:r w:rsidR="00871EA7">
        <w:rPr>
          <w:rFonts w:ascii="Arial" w:eastAsia="Arial" w:hAnsi="Arial" w:cs="Arial"/>
          <w:sz w:val="24"/>
          <w:szCs w:val="24"/>
        </w:rPr>
        <w:t>entre</w:t>
      </w:r>
      <w:r w:rsidRPr="00B45290">
        <w:rPr>
          <w:rFonts w:ascii="Arial" w:eastAsia="Arial" w:hAnsi="Arial" w:cs="Arial"/>
          <w:sz w:val="24"/>
          <w:szCs w:val="24"/>
        </w:rPr>
        <w:t xml:space="preserve"> estudiantes y tutores.</w:t>
      </w:r>
    </w:p>
    <w:p w14:paraId="2541AAFC" w14:textId="77777777" w:rsidR="0024620A" w:rsidRDefault="0024620A" w:rsidP="007C4EC6">
      <w:pPr>
        <w:spacing w:line="360" w:lineRule="auto"/>
        <w:jc w:val="both"/>
        <w:rPr>
          <w:rFonts w:ascii="Arial" w:eastAsia="Arial" w:hAnsi="Arial" w:cs="Arial"/>
          <w:sz w:val="24"/>
          <w:szCs w:val="24"/>
        </w:rPr>
      </w:pPr>
    </w:p>
    <w:p w14:paraId="0F27F245" w14:textId="7AF06E4A"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 xml:space="preserve">Es importante resaltar que </w:t>
      </w:r>
      <w:r w:rsidR="0024620A">
        <w:rPr>
          <w:rFonts w:ascii="Arial" w:eastAsia="Arial" w:hAnsi="Arial" w:cs="Arial"/>
          <w:sz w:val="24"/>
          <w:szCs w:val="24"/>
        </w:rPr>
        <w:t>este</w:t>
      </w:r>
      <w:r w:rsidRPr="00B45290">
        <w:rPr>
          <w:rFonts w:ascii="Arial" w:eastAsia="Arial" w:hAnsi="Arial" w:cs="Arial"/>
          <w:sz w:val="24"/>
          <w:szCs w:val="24"/>
        </w:rPr>
        <w:t xml:space="preserve"> estudio también considera las limitaciones y restricciones de la cantidad de estudiantes que un tutor puede manejar eficazmente</w:t>
      </w:r>
      <w:r w:rsidR="0024620A">
        <w:rPr>
          <w:rFonts w:ascii="Arial" w:eastAsia="Arial" w:hAnsi="Arial" w:cs="Arial"/>
          <w:sz w:val="24"/>
          <w:szCs w:val="24"/>
        </w:rPr>
        <w:t>, así como lo hace al evaluar lo cambiante que pueden ser los estilos de aprendizaje y enseñanza de un estudiante o tutor, por lo que se limitará a una medición específica adaptativa a través de decisiones humanas.</w:t>
      </w:r>
    </w:p>
    <w:p w14:paraId="05AA7A93" w14:textId="77777777" w:rsidR="00C96CCA" w:rsidRPr="00B45290" w:rsidRDefault="00C96CCA" w:rsidP="007C4EC6">
      <w:pPr>
        <w:spacing w:line="360" w:lineRule="auto"/>
        <w:jc w:val="both"/>
        <w:rPr>
          <w:rFonts w:ascii="Arial" w:eastAsia="Arial" w:hAnsi="Arial" w:cs="Arial"/>
          <w:sz w:val="24"/>
          <w:szCs w:val="24"/>
        </w:rPr>
      </w:pPr>
    </w:p>
    <w:p w14:paraId="56A0396A" w14:textId="06E171F1"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 xml:space="preserve">Los hallazgos de </w:t>
      </w:r>
      <w:r w:rsidR="0024620A" w:rsidRPr="00B45290">
        <w:rPr>
          <w:rFonts w:ascii="Arial" w:eastAsia="Arial" w:hAnsi="Arial" w:cs="Arial"/>
          <w:sz w:val="24"/>
          <w:szCs w:val="24"/>
        </w:rPr>
        <w:t>este estudio exploratorio</w:t>
      </w:r>
      <w:r w:rsidRPr="00B45290">
        <w:rPr>
          <w:rFonts w:ascii="Arial" w:eastAsia="Arial" w:hAnsi="Arial" w:cs="Arial"/>
          <w:sz w:val="24"/>
          <w:szCs w:val="24"/>
        </w:rPr>
        <w:t xml:space="preserve"> proporcionarán una estrategia efectiva y basada en datos para la </w:t>
      </w:r>
      <w:r w:rsidR="0024620A">
        <w:rPr>
          <w:rFonts w:ascii="Arial" w:eastAsia="Arial" w:hAnsi="Arial" w:cs="Arial"/>
          <w:sz w:val="24"/>
          <w:szCs w:val="24"/>
        </w:rPr>
        <w:t>creación de grupos de tutorías en las intervenciones educativas masivas de la Fundación Ayudinga, conocidas como #PilandoAndo en sus diferentes versiones.</w:t>
      </w:r>
    </w:p>
    <w:p w14:paraId="0EA765BF" w14:textId="77777777" w:rsidR="00C96CCA" w:rsidRPr="00B45290" w:rsidRDefault="00C96CCA" w:rsidP="007C4EC6">
      <w:pPr>
        <w:spacing w:line="360" w:lineRule="auto"/>
        <w:jc w:val="both"/>
        <w:rPr>
          <w:rFonts w:ascii="Arial" w:eastAsia="Arial" w:hAnsi="Arial" w:cs="Arial"/>
          <w:sz w:val="24"/>
          <w:szCs w:val="24"/>
        </w:rPr>
      </w:pPr>
    </w:p>
    <w:p w14:paraId="20EF0149" w14:textId="695B4C65" w:rsidR="00D105F1"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Este enfoque permitirá una enseñanza más personalizada y efectiva, beneficiando tanto a tutores como a estudiantes al promover un entorno de aprendizaje más productivo y enriquecedor</w:t>
      </w:r>
      <w:r w:rsidR="0024620A">
        <w:rPr>
          <w:rFonts w:ascii="Arial" w:eastAsia="Arial" w:hAnsi="Arial" w:cs="Arial"/>
          <w:sz w:val="24"/>
          <w:szCs w:val="24"/>
        </w:rPr>
        <w:t>.</w:t>
      </w:r>
    </w:p>
    <w:p w14:paraId="3876411D" w14:textId="77777777" w:rsidR="007C79D0" w:rsidRDefault="007C79D0" w:rsidP="007C4EC6">
      <w:pPr>
        <w:spacing w:line="360" w:lineRule="auto"/>
        <w:jc w:val="both"/>
        <w:rPr>
          <w:rFonts w:ascii="Arial" w:eastAsia="Arial" w:hAnsi="Arial" w:cs="Arial"/>
          <w:sz w:val="24"/>
          <w:szCs w:val="24"/>
        </w:rPr>
      </w:pPr>
    </w:p>
    <w:p w14:paraId="1BFBF152" w14:textId="02D0BAC7" w:rsidR="007C79D0" w:rsidRPr="0024620A" w:rsidRDefault="007C79D0" w:rsidP="007C4EC6">
      <w:pPr>
        <w:spacing w:line="360" w:lineRule="auto"/>
        <w:jc w:val="both"/>
        <w:rPr>
          <w:rFonts w:ascii="Arial" w:eastAsia="Arial" w:hAnsi="Arial" w:cs="Arial"/>
          <w:sz w:val="24"/>
          <w:szCs w:val="24"/>
        </w:rPr>
      </w:pPr>
      <w:r w:rsidRPr="0024620A">
        <w:rPr>
          <w:rFonts w:ascii="Arial" w:eastAsia="Arial" w:hAnsi="Arial" w:cs="Arial"/>
          <w:b/>
          <w:bCs/>
          <w:sz w:val="24"/>
          <w:szCs w:val="24"/>
        </w:rPr>
        <w:t>Palabras clave</w:t>
      </w:r>
      <w:r w:rsidRPr="0024620A">
        <w:rPr>
          <w:rFonts w:ascii="Arial" w:eastAsia="Arial" w:hAnsi="Arial" w:cs="Arial"/>
          <w:sz w:val="24"/>
          <w:szCs w:val="24"/>
        </w:rPr>
        <w:t xml:space="preserve">: </w:t>
      </w:r>
      <w:r w:rsidRPr="0024620A">
        <w:rPr>
          <w:rFonts w:ascii="Arial" w:eastAsia="Arial" w:hAnsi="Arial" w:cs="Arial"/>
          <w:i/>
          <w:iCs/>
          <w:sz w:val="24"/>
          <w:szCs w:val="24"/>
        </w:rPr>
        <w:t xml:space="preserve">Emparejamiento Aproximado, </w:t>
      </w:r>
      <w:r w:rsidR="00957085">
        <w:rPr>
          <w:rFonts w:ascii="Arial" w:eastAsia="Arial" w:hAnsi="Arial" w:cs="Arial"/>
          <w:i/>
          <w:iCs/>
          <w:sz w:val="24"/>
          <w:szCs w:val="24"/>
        </w:rPr>
        <w:t>Clústeres</w:t>
      </w:r>
      <w:r w:rsidRPr="0024620A">
        <w:rPr>
          <w:rFonts w:ascii="Arial" w:eastAsia="Arial" w:hAnsi="Arial" w:cs="Arial"/>
          <w:i/>
          <w:iCs/>
          <w:sz w:val="24"/>
          <w:szCs w:val="24"/>
        </w:rPr>
        <w:t xml:space="preserve"> de Aprendizaje, Grasha – Riechmann, Emparejamiento Perfecto, Enseñanza Personalizada, Gestión de </w:t>
      </w:r>
      <w:r w:rsidR="0024620A">
        <w:rPr>
          <w:rFonts w:ascii="Arial" w:eastAsia="Arial" w:hAnsi="Arial" w:cs="Arial"/>
          <w:i/>
          <w:iCs/>
          <w:sz w:val="24"/>
          <w:szCs w:val="24"/>
        </w:rPr>
        <w:t>Datos</w:t>
      </w:r>
      <w:r w:rsidRPr="0024620A">
        <w:rPr>
          <w:rFonts w:ascii="Arial" w:eastAsia="Arial" w:hAnsi="Arial" w:cs="Arial"/>
          <w:i/>
          <w:iCs/>
          <w:sz w:val="24"/>
          <w:szCs w:val="24"/>
        </w:rPr>
        <w:t xml:space="preserve">, </w:t>
      </w:r>
      <w:r w:rsidR="0024620A">
        <w:rPr>
          <w:rFonts w:ascii="Arial" w:eastAsia="Arial" w:hAnsi="Arial" w:cs="Arial"/>
          <w:i/>
          <w:iCs/>
          <w:sz w:val="24"/>
          <w:szCs w:val="24"/>
        </w:rPr>
        <w:t>Sistemas de Información Educativos, Gale-Shapley, Teoría de Emparejamiento, Estudiantes, Tutores, Fundación Ayudinga</w:t>
      </w:r>
    </w:p>
    <w:p w14:paraId="608C45E9" w14:textId="77777777" w:rsidR="00C96CCA" w:rsidRPr="00B45290" w:rsidRDefault="00C96CCA" w:rsidP="00C96CCA">
      <w:pPr>
        <w:spacing w:line="360" w:lineRule="auto"/>
        <w:jc w:val="both"/>
        <w:rPr>
          <w:rFonts w:ascii="Arial" w:eastAsia="Arial" w:hAnsi="Arial" w:cs="Arial"/>
          <w:sz w:val="24"/>
          <w:szCs w:val="24"/>
        </w:rPr>
      </w:pPr>
    </w:p>
    <w:p w14:paraId="28CAAD88" w14:textId="02C42CD1" w:rsidR="00C96CCA" w:rsidRPr="00B45290" w:rsidRDefault="00C96CCA" w:rsidP="00C96CCA">
      <w:pPr>
        <w:spacing w:line="360" w:lineRule="auto"/>
        <w:jc w:val="center"/>
        <w:rPr>
          <w:rFonts w:ascii="Arial" w:eastAsia="Arial" w:hAnsi="Arial" w:cs="Arial"/>
          <w:b/>
          <w:bCs/>
          <w:sz w:val="24"/>
          <w:szCs w:val="24"/>
        </w:rPr>
      </w:pPr>
      <w:r w:rsidRPr="00B45290">
        <w:rPr>
          <w:rFonts w:ascii="Arial" w:eastAsia="Arial" w:hAnsi="Arial" w:cs="Arial"/>
          <w:b/>
          <w:bCs/>
          <w:sz w:val="24"/>
          <w:szCs w:val="24"/>
        </w:rPr>
        <w:lastRenderedPageBreak/>
        <w:t>Dedicatoria</w:t>
      </w:r>
    </w:p>
    <w:p w14:paraId="25ECCEB2" w14:textId="77777777" w:rsidR="00C96CCA" w:rsidRPr="00B45290" w:rsidRDefault="00C96CCA" w:rsidP="00C96CCA">
      <w:pPr>
        <w:spacing w:line="360" w:lineRule="auto"/>
        <w:jc w:val="both"/>
        <w:rPr>
          <w:rFonts w:ascii="Arial" w:eastAsia="Arial" w:hAnsi="Arial" w:cs="Arial"/>
          <w:sz w:val="24"/>
          <w:szCs w:val="24"/>
        </w:rPr>
      </w:pPr>
    </w:p>
    <w:p w14:paraId="46429FD3" w14:textId="4F256C65" w:rsidR="00910998" w:rsidRPr="00B45290" w:rsidRDefault="00910998" w:rsidP="00910998">
      <w:pPr>
        <w:spacing w:line="360" w:lineRule="auto"/>
        <w:jc w:val="both"/>
        <w:rPr>
          <w:rFonts w:ascii="Arial" w:eastAsia="Arial" w:hAnsi="Arial" w:cs="Arial"/>
          <w:sz w:val="24"/>
          <w:szCs w:val="24"/>
        </w:rPr>
      </w:pPr>
      <w:r w:rsidRPr="00B45290">
        <w:rPr>
          <w:rFonts w:ascii="Arial" w:eastAsia="Arial" w:hAnsi="Arial" w:cs="Arial"/>
          <w:sz w:val="24"/>
          <w:szCs w:val="24"/>
        </w:rPr>
        <w:t>A</w:t>
      </w:r>
      <w:r w:rsidR="0024620A">
        <w:rPr>
          <w:rFonts w:ascii="Arial" w:eastAsia="Arial" w:hAnsi="Arial" w:cs="Arial"/>
          <w:sz w:val="24"/>
          <w:szCs w:val="24"/>
        </w:rPr>
        <w:t>l</w:t>
      </w:r>
      <w:r w:rsidRPr="00B45290">
        <w:rPr>
          <w:rFonts w:ascii="Arial" w:eastAsia="Arial" w:hAnsi="Arial" w:cs="Arial"/>
          <w:sz w:val="24"/>
          <w:szCs w:val="24"/>
        </w:rPr>
        <w:t xml:space="preserve"> Lic. Justiniano Cárdenas Barahona (Q.E.P.D.), </w:t>
      </w:r>
      <w:r w:rsidR="0024620A">
        <w:rPr>
          <w:rFonts w:ascii="Arial" w:eastAsia="Arial" w:hAnsi="Arial" w:cs="Arial"/>
          <w:sz w:val="24"/>
          <w:szCs w:val="24"/>
        </w:rPr>
        <w:t>padre y abuelo, enseñándome a</w:t>
      </w:r>
      <w:r w:rsidRPr="00B45290">
        <w:rPr>
          <w:rFonts w:ascii="Arial" w:eastAsia="Arial" w:hAnsi="Arial" w:cs="Arial"/>
          <w:sz w:val="24"/>
          <w:szCs w:val="24"/>
        </w:rPr>
        <w:t xml:space="preserve"> mantenerme firme,</w:t>
      </w:r>
      <w:r w:rsidR="0024620A">
        <w:rPr>
          <w:rFonts w:ascii="Arial" w:eastAsia="Arial" w:hAnsi="Arial" w:cs="Arial"/>
          <w:sz w:val="24"/>
          <w:szCs w:val="24"/>
        </w:rPr>
        <w:t xml:space="preserve"> </w:t>
      </w:r>
      <w:r w:rsidRPr="00B45290">
        <w:rPr>
          <w:rFonts w:ascii="Arial" w:eastAsia="Arial" w:hAnsi="Arial" w:cs="Arial"/>
          <w:sz w:val="24"/>
          <w:szCs w:val="24"/>
        </w:rPr>
        <w:t>luchar frente a la adversidad</w:t>
      </w:r>
      <w:r w:rsidR="0024620A">
        <w:rPr>
          <w:rFonts w:ascii="Arial" w:eastAsia="Arial" w:hAnsi="Arial" w:cs="Arial"/>
          <w:sz w:val="24"/>
          <w:szCs w:val="24"/>
        </w:rPr>
        <w:t xml:space="preserve">, ser perseverante, resiliente y </w:t>
      </w:r>
      <w:r w:rsidRPr="00B45290">
        <w:rPr>
          <w:rFonts w:ascii="Arial" w:eastAsia="Arial" w:hAnsi="Arial" w:cs="Arial"/>
          <w:sz w:val="24"/>
          <w:szCs w:val="24"/>
        </w:rPr>
        <w:t xml:space="preserve">a creer siempre en mí mismo. </w:t>
      </w:r>
    </w:p>
    <w:p w14:paraId="4E3A6AAD" w14:textId="77777777" w:rsidR="00910998" w:rsidRPr="00B45290" w:rsidRDefault="00910998" w:rsidP="00910998">
      <w:pPr>
        <w:spacing w:line="360" w:lineRule="auto"/>
        <w:jc w:val="both"/>
        <w:rPr>
          <w:rFonts w:ascii="Arial" w:eastAsia="Arial" w:hAnsi="Arial" w:cs="Arial"/>
          <w:sz w:val="24"/>
          <w:szCs w:val="24"/>
        </w:rPr>
      </w:pPr>
    </w:p>
    <w:p w14:paraId="41E22295" w14:textId="4D294C02" w:rsidR="00910998" w:rsidRPr="00B45290" w:rsidRDefault="00910998" w:rsidP="00910998">
      <w:pPr>
        <w:spacing w:line="360" w:lineRule="auto"/>
        <w:jc w:val="both"/>
        <w:rPr>
          <w:rFonts w:ascii="Arial" w:eastAsia="Arial" w:hAnsi="Arial" w:cs="Arial"/>
          <w:sz w:val="24"/>
          <w:szCs w:val="24"/>
        </w:rPr>
      </w:pPr>
      <w:r w:rsidRPr="00B45290">
        <w:rPr>
          <w:rFonts w:ascii="Arial" w:eastAsia="Arial" w:hAnsi="Arial" w:cs="Arial"/>
          <w:sz w:val="24"/>
          <w:szCs w:val="24"/>
        </w:rPr>
        <w:t>A Wocker Batista Cárdenas</w:t>
      </w:r>
      <w:r w:rsidR="00C529C1" w:rsidRPr="00B45290">
        <w:rPr>
          <w:rFonts w:ascii="Arial" w:eastAsia="Arial" w:hAnsi="Arial" w:cs="Arial"/>
          <w:sz w:val="24"/>
          <w:szCs w:val="24"/>
        </w:rPr>
        <w:t xml:space="preserve"> (Q.E.P.D.)</w:t>
      </w:r>
      <w:r w:rsidRPr="00B45290">
        <w:rPr>
          <w:rFonts w:ascii="Arial" w:eastAsia="Arial" w:hAnsi="Arial" w:cs="Arial"/>
          <w:sz w:val="24"/>
          <w:szCs w:val="24"/>
        </w:rPr>
        <w:t xml:space="preserve">, </w:t>
      </w:r>
      <w:r w:rsidR="0024620A">
        <w:rPr>
          <w:rFonts w:ascii="Arial" w:eastAsia="Arial" w:hAnsi="Arial" w:cs="Arial"/>
          <w:sz w:val="24"/>
          <w:szCs w:val="24"/>
        </w:rPr>
        <w:t xml:space="preserve">hermano y </w:t>
      </w:r>
      <w:r w:rsidRPr="00B45290">
        <w:rPr>
          <w:rFonts w:ascii="Arial" w:eastAsia="Arial" w:hAnsi="Arial" w:cs="Arial"/>
          <w:sz w:val="24"/>
          <w:szCs w:val="24"/>
        </w:rPr>
        <w:t xml:space="preserve">fiel compañero de cuatro patas, quien durante diez años fue mucho más que una simple mascota. </w:t>
      </w:r>
    </w:p>
    <w:p w14:paraId="5D189870" w14:textId="77777777" w:rsidR="00910998" w:rsidRPr="00B45290" w:rsidRDefault="00910998" w:rsidP="00910998">
      <w:pPr>
        <w:spacing w:line="360" w:lineRule="auto"/>
        <w:jc w:val="both"/>
        <w:rPr>
          <w:rFonts w:ascii="Arial" w:eastAsia="Arial" w:hAnsi="Arial" w:cs="Arial"/>
          <w:sz w:val="24"/>
          <w:szCs w:val="24"/>
        </w:rPr>
      </w:pPr>
    </w:p>
    <w:p w14:paraId="5107C5E6" w14:textId="15771F9A" w:rsidR="00C96CCA" w:rsidRDefault="0024620A" w:rsidP="00C96CCA">
      <w:pPr>
        <w:spacing w:line="360" w:lineRule="auto"/>
        <w:jc w:val="both"/>
        <w:rPr>
          <w:rFonts w:ascii="Arial" w:eastAsia="Arial" w:hAnsi="Arial" w:cs="Arial"/>
          <w:sz w:val="24"/>
          <w:szCs w:val="24"/>
        </w:rPr>
      </w:pPr>
      <w:r>
        <w:rPr>
          <w:rFonts w:ascii="Arial" w:eastAsia="Arial" w:hAnsi="Arial" w:cs="Arial"/>
          <w:sz w:val="24"/>
          <w:szCs w:val="24"/>
        </w:rPr>
        <w:t>A los que estuvieron, a los que están y a los que estarán siendo “Gente Ayudando Gente”.</w:t>
      </w:r>
    </w:p>
    <w:p w14:paraId="37973A4C" w14:textId="77777777" w:rsidR="0024620A" w:rsidRDefault="0024620A" w:rsidP="00C96CCA">
      <w:pPr>
        <w:spacing w:line="360" w:lineRule="auto"/>
        <w:jc w:val="both"/>
        <w:rPr>
          <w:rFonts w:ascii="Arial" w:eastAsia="Arial" w:hAnsi="Arial" w:cs="Arial"/>
          <w:sz w:val="24"/>
          <w:szCs w:val="24"/>
        </w:rPr>
      </w:pPr>
    </w:p>
    <w:p w14:paraId="1F042F61" w14:textId="77777777" w:rsidR="0024620A" w:rsidRDefault="0024620A" w:rsidP="00C96CCA">
      <w:pPr>
        <w:spacing w:line="360" w:lineRule="auto"/>
        <w:jc w:val="both"/>
        <w:rPr>
          <w:rFonts w:ascii="Arial" w:eastAsia="Arial" w:hAnsi="Arial" w:cs="Arial"/>
          <w:sz w:val="24"/>
          <w:szCs w:val="24"/>
        </w:rPr>
      </w:pPr>
    </w:p>
    <w:p w14:paraId="0596FB9E" w14:textId="77777777" w:rsidR="0024620A" w:rsidRDefault="0024620A" w:rsidP="00C96CCA">
      <w:pPr>
        <w:spacing w:line="360" w:lineRule="auto"/>
        <w:jc w:val="both"/>
        <w:rPr>
          <w:rFonts w:ascii="Arial" w:eastAsia="Arial" w:hAnsi="Arial" w:cs="Arial"/>
          <w:sz w:val="24"/>
          <w:szCs w:val="24"/>
        </w:rPr>
      </w:pPr>
    </w:p>
    <w:p w14:paraId="7AB6761E" w14:textId="77777777" w:rsidR="0024620A" w:rsidRDefault="0024620A" w:rsidP="00C96CCA">
      <w:pPr>
        <w:spacing w:line="360" w:lineRule="auto"/>
        <w:jc w:val="both"/>
        <w:rPr>
          <w:rFonts w:ascii="Arial" w:eastAsia="Arial" w:hAnsi="Arial" w:cs="Arial"/>
          <w:sz w:val="24"/>
          <w:szCs w:val="24"/>
        </w:rPr>
      </w:pPr>
    </w:p>
    <w:p w14:paraId="1F8458C4" w14:textId="77777777" w:rsidR="0024620A" w:rsidRDefault="0024620A" w:rsidP="00C96CCA">
      <w:pPr>
        <w:spacing w:line="360" w:lineRule="auto"/>
        <w:jc w:val="both"/>
        <w:rPr>
          <w:rFonts w:ascii="Arial" w:eastAsia="Arial" w:hAnsi="Arial" w:cs="Arial"/>
          <w:sz w:val="24"/>
          <w:szCs w:val="24"/>
        </w:rPr>
      </w:pPr>
    </w:p>
    <w:p w14:paraId="57524079" w14:textId="77777777" w:rsidR="0024620A" w:rsidRDefault="0024620A" w:rsidP="00C96CCA">
      <w:pPr>
        <w:spacing w:line="360" w:lineRule="auto"/>
        <w:jc w:val="both"/>
        <w:rPr>
          <w:rFonts w:ascii="Arial" w:eastAsia="Arial" w:hAnsi="Arial" w:cs="Arial"/>
          <w:sz w:val="24"/>
          <w:szCs w:val="24"/>
        </w:rPr>
      </w:pPr>
    </w:p>
    <w:p w14:paraId="17FE6D39" w14:textId="77777777" w:rsidR="0024620A" w:rsidRDefault="0024620A" w:rsidP="00C96CCA">
      <w:pPr>
        <w:spacing w:line="360" w:lineRule="auto"/>
        <w:jc w:val="both"/>
        <w:rPr>
          <w:rFonts w:ascii="Arial" w:eastAsia="Arial" w:hAnsi="Arial" w:cs="Arial"/>
          <w:sz w:val="24"/>
          <w:szCs w:val="24"/>
        </w:rPr>
      </w:pPr>
    </w:p>
    <w:p w14:paraId="1B5B3F4E" w14:textId="77777777" w:rsidR="0024620A" w:rsidRDefault="0024620A" w:rsidP="00C96CCA">
      <w:pPr>
        <w:spacing w:line="360" w:lineRule="auto"/>
        <w:jc w:val="both"/>
        <w:rPr>
          <w:rFonts w:ascii="Arial" w:eastAsia="Arial" w:hAnsi="Arial" w:cs="Arial"/>
          <w:sz w:val="24"/>
          <w:szCs w:val="24"/>
        </w:rPr>
      </w:pPr>
    </w:p>
    <w:p w14:paraId="76781810" w14:textId="77777777" w:rsidR="0024620A" w:rsidRDefault="0024620A" w:rsidP="00C96CCA">
      <w:pPr>
        <w:spacing w:line="360" w:lineRule="auto"/>
        <w:jc w:val="both"/>
        <w:rPr>
          <w:rFonts w:ascii="Arial" w:eastAsia="Arial" w:hAnsi="Arial" w:cs="Arial"/>
          <w:sz w:val="24"/>
          <w:szCs w:val="24"/>
        </w:rPr>
      </w:pPr>
    </w:p>
    <w:p w14:paraId="6ED25DD7" w14:textId="77777777" w:rsidR="0024620A" w:rsidRDefault="0024620A" w:rsidP="00C96CCA">
      <w:pPr>
        <w:spacing w:line="360" w:lineRule="auto"/>
        <w:jc w:val="both"/>
        <w:rPr>
          <w:rFonts w:ascii="Arial" w:eastAsia="Arial" w:hAnsi="Arial" w:cs="Arial"/>
          <w:sz w:val="24"/>
          <w:szCs w:val="24"/>
        </w:rPr>
      </w:pPr>
    </w:p>
    <w:p w14:paraId="618B14D5" w14:textId="77777777" w:rsidR="0024620A" w:rsidRDefault="0024620A" w:rsidP="00C96CCA">
      <w:pPr>
        <w:spacing w:line="360" w:lineRule="auto"/>
        <w:jc w:val="both"/>
        <w:rPr>
          <w:rFonts w:ascii="Arial" w:eastAsia="Arial" w:hAnsi="Arial" w:cs="Arial"/>
          <w:sz w:val="24"/>
          <w:szCs w:val="24"/>
        </w:rPr>
      </w:pPr>
    </w:p>
    <w:p w14:paraId="51EBFFBA" w14:textId="77777777" w:rsidR="0024620A" w:rsidRDefault="0024620A" w:rsidP="00C96CCA">
      <w:pPr>
        <w:spacing w:line="360" w:lineRule="auto"/>
        <w:jc w:val="both"/>
        <w:rPr>
          <w:rFonts w:ascii="Arial" w:eastAsia="Arial" w:hAnsi="Arial" w:cs="Arial"/>
          <w:sz w:val="24"/>
          <w:szCs w:val="24"/>
        </w:rPr>
      </w:pPr>
    </w:p>
    <w:p w14:paraId="54C6447A" w14:textId="77777777" w:rsidR="0024620A" w:rsidRDefault="0024620A" w:rsidP="00C96CCA">
      <w:pPr>
        <w:spacing w:line="360" w:lineRule="auto"/>
        <w:jc w:val="both"/>
        <w:rPr>
          <w:rFonts w:ascii="Arial" w:eastAsia="Arial" w:hAnsi="Arial" w:cs="Arial"/>
          <w:sz w:val="24"/>
          <w:szCs w:val="24"/>
        </w:rPr>
      </w:pPr>
    </w:p>
    <w:p w14:paraId="41D1C31C" w14:textId="77777777" w:rsidR="0024620A" w:rsidRDefault="0024620A" w:rsidP="00C96CCA">
      <w:pPr>
        <w:spacing w:line="360" w:lineRule="auto"/>
        <w:jc w:val="both"/>
        <w:rPr>
          <w:rFonts w:ascii="Arial" w:eastAsia="Arial" w:hAnsi="Arial" w:cs="Arial"/>
          <w:sz w:val="24"/>
          <w:szCs w:val="24"/>
        </w:rPr>
      </w:pPr>
    </w:p>
    <w:p w14:paraId="7CBBBDC5" w14:textId="77777777" w:rsidR="0024620A" w:rsidRDefault="0024620A" w:rsidP="00C96CCA">
      <w:pPr>
        <w:spacing w:line="360" w:lineRule="auto"/>
        <w:jc w:val="both"/>
        <w:rPr>
          <w:rFonts w:ascii="Arial" w:eastAsia="Arial" w:hAnsi="Arial" w:cs="Arial"/>
          <w:sz w:val="24"/>
          <w:szCs w:val="24"/>
        </w:rPr>
      </w:pPr>
    </w:p>
    <w:p w14:paraId="57AC9D7B" w14:textId="77777777" w:rsidR="0024620A" w:rsidRDefault="0024620A" w:rsidP="00C96CCA">
      <w:pPr>
        <w:spacing w:line="360" w:lineRule="auto"/>
        <w:jc w:val="both"/>
        <w:rPr>
          <w:rFonts w:ascii="Arial" w:eastAsia="Arial" w:hAnsi="Arial" w:cs="Arial"/>
          <w:sz w:val="24"/>
          <w:szCs w:val="24"/>
        </w:rPr>
      </w:pPr>
    </w:p>
    <w:p w14:paraId="046A6A2C" w14:textId="77777777" w:rsidR="0024620A" w:rsidRDefault="0024620A" w:rsidP="00C96CCA">
      <w:pPr>
        <w:spacing w:line="360" w:lineRule="auto"/>
        <w:jc w:val="both"/>
        <w:rPr>
          <w:rFonts w:ascii="Arial" w:eastAsia="Arial" w:hAnsi="Arial" w:cs="Arial"/>
          <w:sz w:val="24"/>
          <w:szCs w:val="24"/>
        </w:rPr>
      </w:pPr>
    </w:p>
    <w:p w14:paraId="6E25C19C" w14:textId="77777777" w:rsidR="0024620A" w:rsidRDefault="0024620A" w:rsidP="00C96CCA">
      <w:pPr>
        <w:spacing w:line="360" w:lineRule="auto"/>
        <w:jc w:val="both"/>
        <w:rPr>
          <w:rFonts w:ascii="Arial" w:eastAsia="Arial" w:hAnsi="Arial" w:cs="Arial"/>
          <w:sz w:val="24"/>
          <w:szCs w:val="24"/>
        </w:rPr>
      </w:pPr>
    </w:p>
    <w:p w14:paraId="361121EF" w14:textId="77777777" w:rsidR="0024620A" w:rsidRDefault="0024620A" w:rsidP="00C96CCA">
      <w:pPr>
        <w:spacing w:line="360" w:lineRule="auto"/>
        <w:jc w:val="both"/>
        <w:rPr>
          <w:rFonts w:ascii="Arial" w:eastAsia="Arial" w:hAnsi="Arial" w:cs="Arial"/>
          <w:sz w:val="24"/>
          <w:szCs w:val="24"/>
        </w:rPr>
      </w:pPr>
    </w:p>
    <w:p w14:paraId="28E4FC65" w14:textId="77777777" w:rsidR="00496663" w:rsidRPr="00B45290" w:rsidRDefault="00496663" w:rsidP="00C96CCA">
      <w:pPr>
        <w:spacing w:line="360" w:lineRule="auto"/>
        <w:jc w:val="both"/>
        <w:rPr>
          <w:rFonts w:ascii="Arial" w:eastAsia="Arial" w:hAnsi="Arial" w:cs="Arial"/>
          <w:sz w:val="24"/>
          <w:szCs w:val="24"/>
        </w:rPr>
      </w:pPr>
    </w:p>
    <w:p w14:paraId="60BDF4D3" w14:textId="77E7E16C" w:rsidR="00C96CCA" w:rsidRPr="00B45290" w:rsidRDefault="00A208EF" w:rsidP="00F84972">
      <w:pPr>
        <w:spacing w:line="360" w:lineRule="auto"/>
        <w:jc w:val="center"/>
        <w:rPr>
          <w:rFonts w:ascii="Arial" w:eastAsia="Arial" w:hAnsi="Arial" w:cs="Arial"/>
          <w:b/>
          <w:bCs/>
          <w:sz w:val="24"/>
          <w:szCs w:val="24"/>
        </w:rPr>
      </w:pPr>
      <w:r w:rsidRPr="00B45290">
        <w:rPr>
          <w:rFonts w:ascii="Arial" w:eastAsia="Arial" w:hAnsi="Arial" w:cs="Arial"/>
          <w:b/>
          <w:bCs/>
          <w:sz w:val="24"/>
          <w:szCs w:val="24"/>
        </w:rPr>
        <w:lastRenderedPageBreak/>
        <w:t>Agradecimientos</w:t>
      </w:r>
    </w:p>
    <w:p w14:paraId="14AA2308" w14:textId="77777777" w:rsidR="00993586" w:rsidRPr="00B45290" w:rsidRDefault="00993586" w:rsidP="00993586">
      <w:pPr>
        <w:pStyle w:val="NormalWeb"/>
        <w:spacing w:line="360" w:lineRule="auto"/>
        <w:jc w:val="both"/>
        <w:rPr>
          <w:rFonts w:ascii="Arial" w:hAnsi="Arial" w:cs="Arial"/>
        </w:rPr>
      </w:pPr>
      <w:r w:rsidRPr="00B45290">
        <w:rPr>
          <w:rFonts w:ascii="Arial" w:hAnsi="Arial" w:cs="Arial"/>
        </w:rPr>
        <w:t>Este viaje de aprendizaje y descubrimiento no hubiese sido posible sin la presencia significativa de algunas personas que me ayudaron a superar retos y a navegar en aguas desconocidas.</w:t>
      </w:r>
    </w:p>
    <w:p w14:paraId="71F74BBA" w14:textId="27200A4C" w:rsidR="0024620A" w:rsidRPr="00B45290" w:rsidRDefault="0024620A" w:rsidP="0024620A">
      <w:pPr>
        <w:pStyle w:val="NormalWeb"/>
        <w:spacing w:line="360" w:lineRule="auto"/>
        <w:jc w:val="both"/>
        <w:rPr>
          <w:rFonts w:ascii="Arial" w:hAnsi="Arial" w:cs="Arial"/>
        </w:rPr>
      </w:pPr>
      <w:r w:rsidRPr="00B45290">
        <w:rPr>
          <w:rFonts w:ascii="Arial" w:hAnsi="Arial" w:cs="Arial"/>
        </w:rPr>
        <w:t xml:space="preserve">Justiniano, Reyna Emperatriz, </w:t>
      </w:r>
      <w:r>
        <w:rPr>
          <w:rFonts w:ascii="Arial" w:hAnsi="Arial" w:cs="Arial"/>
        </w:rPr>
        <w:t xml:space="preserve">Heraclio (p), Haydee, </w:t>
      </w:r>
      <w:r w:rsidRPr="00B45290">
        <w:rPr>
          <w:rFonts w:ascii="Arial" w:hAnsi="Arial" w:cs="Arial"/>
        </w:rPr>
        <w:t>Heraclio</w:t>
      </w:r>
      <w:r>
        <w:rPr>
          <w:rFonts w:ascii="Arial" w:hAnsi="Arial" w:cs="Arial"/>
        </w:rPr>
        <w:t xml:space="preserve"> (h)</w:t>
      </w:r>
      <w:r w:rsidRPr="00B45290">
        <w:rPr>
          <w:rFonts w:ascii="Arial" w:hAnsi="Arial" w:cs="Arial"/>
        </w:rPr>
        <w:t xml:space="preserve">, Zuly, Zaida y Jahel, la familia que me </w:t>
      </w:r>
      <w:r>
        <w:rPr>
          <w:rFonts w:ascii="Arial" w:hAnsi="Arial" w:cs="Arial"/>
        </w:rPr>
        <w:t>dio</w:t>
      </w:r>
      <w:r w:rsidRPr="00B45290">
        <w:rPr>
          <w:rFonts w:ascii="Arial" w:hAnsi="Arial" w:cs="Arial"/>
        </w:rPr>
        <w:t xml:space="preserve"> el regalo del amor incondicional y el espacio para aprender, crecer y equivocarme. Sus enseñanzas y apoyo han sido el cimiento sobre el que se ha construido este logro.</w:t>
      </w:r>
    </w:p>
    <w:p w14:paraId="10F068F5" w14:textId="6994E162" w:rsidR="0024620A" w:rsidRDefault="0024620A" w:rsidP="00993586">
      <w:pPr>
        <w:pStyle w:val="NormalWeb"/>
        <w:spacing w:line="360" w:lineRule="auto"/>
        <w:jc w:val="both"/>
        <w:rPr>
          <w:rFonts w:ascii="Arial" w:hAnsi="Arial" w:cs="Arial"/>
        </w:rPr>
      </w:pPr>
      <w:r w:rsidRPr="00B45290">
        <w:rPr>
          <w:rFonts w:ascii="Arial" w:hAnsi="Arial" w:cs="Arial"/>
        </w:rPr>
        <w:t xml:space="preserve">Los </w:t>
      </w:r>
      <w:r>
        <w:rPr>
          <w:rFonts w:ascii="Arial" w:hAnsi="Arial" w:cs="Arial"/>
        </w:rPr>
        <w:t>voluntarios</w:t>
      </w:r>
      <w:r w:rsidRPr="00B45290">
        <w:rPr>
          <w:rFonts w:ascii="Arial" w:hAnsi="Arial" w:cs="Arial"/>
        </w:rPr>
        <w:t xml:space="preserve"> de la Fundación Ayudinga, han sido mi faro durante esta travesía, enseñándome humildad en la victoria y reflexión en la adversidad. Su espíritu indomable y resiliencia ante los desafíos me han enseñado más de lo que las palabras pueden expresar.</w:t>
      </w:r>
    </w:p>
    <w:p w14:paraId="5E0EB19C" w14:textId="37E2C01A" w:rsidR="00993586" w:rsidRPr="00B45290" w:rsidRDefault="00993586" w:rsidP="00993586">
      <w:pPr>
        <w:pStyle w:val="NormalWeb"/>
        <w:spacing w:line="360" w:lineRule="auto"/>
        <w:jc w:val="both"/>
        <w:rPr>
          <w:rFonts w:ascii="Arial" w:hAnsi="Arial" w:cs="Arial"/>
        </w:rPr>
      </w:pPr>
      <w:r w:rsidRPr="00B45290">
        <w:rPr>
          <w:rFonts w:ascii="Arial" w:hAnsi="Arial" w:cs="Arial"/>
        </w:rPr>
        <w:t xml:space="preserve">Víctor López Cabrera, mi asesor, quien, con su fe inquebrantable en mis habilidades, me permitió vislumbrar posibilidades más allá de mis dudas. A través de su mentoría, como </w:t>
      </w:r>
      <w:r w:rsidR="0024620A">
        <w:rPr>
          <w:rFonts w:ascii="Arial" w:hAnsi="Arial" w:cs="Arial"/>
        </w:rPr>
        <w:t>su Asistente Ad-Honorem</w:t>
      </w:r>
      <w:r w:rsidRPr="00B45290">
        <w:rPr>
          <w:rFonts w:ascii="Arial" w:hAnsi="Arial" w:cs="Arial"/>
        </w:rPr>
        <w:t>, encontré la oportunidad de aprender y crecer en formas que nunca había imaginado.</w:t>
      </w:r>
    </w:p>
    <w:p w14:paraId="4FEEA410" w14:textId="77777777" w:rsidR="0024620A" w:rsidRDefault="00993586" w:rsidP="00993586">
      <w:pPr>
        <w:pStyle w:val="NormalWeb"/>
        <w:spacing w:line="360" w:lineRule="auto"/>
        <w:jc w:val="both"/>
        <w:rPr>
          <w:rFonts w:ascii="Arial" w:hAnsi="Arial" w:cs="Arial"/>
        </w:rPr>
      </w:pPr>
      <w:r w:rsidRPr="00B45290">
        <w:rPr>
          <w:rFonts w:ascii="Arial" w:hAnsi="Arial" w:cs="Arial"/>
        </w:rPr>
        <w:t xml:space="preserve">Aquellos cuyos nombres no se mencionan aquí, pero que han jugado roles significativos en </w:t>
      </w:r>
      <w:r w:rsidR="0024620A">
        <w:rPr>
          <w:rFonts w:ascii="Arial" w:hAnsi="Arial" w:cs="Arial"/>
        </w:rPr>
        <w:t>este</w:t>
      </w:r>
      <w:r w:rsidRPr="00B45290">
        <w:rPr>
          <w:rFonts w:ascii="Arial" w:hAnsi="Arial" w:cs="Arial"/>
        </w:rPr>
        <w:t xml:space="preserve"> viaje, saben lo esenciales que son. </w:t>
      </w:r>
    </w:p>
    <w:p w14:paraId="61AD7556" w14:textId="78402594" w:rsidR="00993586" w:rsidRPr="00B45290" w:rsidRDefault="00993586" w:rsidP="00993586">
      <w:pPr>
        <w:pStyle w:val="NormalWeb"/>
        <w:spacing w:line="360" w:lineRule="auto"/>
        <w:jc w:val="both"/>
        <w:rPr>
          <w:rFonts w:ascii="Arial" w:hAnsi="Arial" w:cs="Arial"/>
        </w:rPr>
      </w:pPr>
      <w:r w:rsidRPr="00B45290">
        <w:rPr>
          <w:rFonts w:ascii="Arial" w:hAnsi="Arial" w:cs="Arial"/>
        </w:rPr>
        <w:t>A cada uno de ustedes, que han dejado huellas imborrables en mi vida y mi corazón, les extiendo mi gratitud más sincera.</w:t>
      </w:r>
    </w:p>
    <w:p w14:paraId="567B3F34" w14:textId="77777777" w:rsidR="00993586" w:rsidRDefault="00993586" w:rsidP="00993586">
      <w:pPr>
        <w:pStyle w:val="NormalWeb"/>
        <w:spacing w:line="360" w:lineRule="auto"/>
        <w:jc w:val="both"/>
        <w:rPr>
          <w:rFonts w:ascii="Arial" w:hAnsi="Arial" w:cs="Arial"/>
        </w:rPr>
      </w:pPr>
      <w:r w:rsidRPr="00B45290">
        <w:rPr>
          <w:rFonts w:ascii="Arial" w:hAnsi="Arial" w:cs="Arial"/>
        </w:rPr>
        <w:t>Finalmente, agradezco a Dios, la Virgen y a Santa Librada, quienes han sido mi roca y mi refugio, y a quienes confío cada logro y desafío.</w:t>
      </w:r>
    </w:p>
    <w:p w14:paraId="1E795919" w14:textId="77777777" w:rsidR="0024620A" w:rsidRDefault="0024620A" w:rsidP="00993586">
      <w:pPr>
        <w:pStyle w:val="NormalWeb"/>
        <w:spacing w:line="360" w:lineRule="auto"/>
        <w:jc w:val="both"/>
        <w:rPr>
          <w:rFonts w:ascii="Arial" w:hAnsi="Arial" w:cs="Arial"/>
        </w:rPr>
      </w:pPr>
    </w:p>
    <w:p w14:paraId="4EFA687A" w14:textId="77777777" w:rsidR="0024620A" w:rsidRPr="00B45290" w:rsidRDefault="0024620A" w:rsidP="00993586">
      <w:pPr>
        <w:pStyle w:val="NormalWeb"/>
        <w:spacing w:line="360" w:lineRule="auto"/>
        <w:jc w:val="both"/>
        <w:rPr>
          <w:rFonts w:ascii="Arial" w:hAnsi="Arial" w:cs="Arial"/>
        </w:rPr>
      </w:pPr>
    </w:p>
    <w:sdt>
      <w:sdtPr>
        <w:rPr>
          <w:rFonts w:ascii="Arial" w:eastAsiaTheme="minorEastAsia" w:hAnsi="Arial" w:cs="Arial"/>
          <w:b/>
          <w:bCs/>
          <w:color w:val="auto"/>
          <w:sz w:val="24"/>
          <w:szCs w:val="24"/>
          <w:lang w:eastAsia="zh-CN"/>
        </w:rPr>
        <w:id w:val="1233575729"/>
        <w:docPartObj>
          <w:docPartGallery w:val="Table of Contents"/>
          <w:docPartUnique/>
        </w:docPartObj>
      </w:sdtPr>
      <w:sdtContent>
        <w:p w14:paraId="7BF37F6E" w14:textId="6521E1FA" w:rsidR="005D04EB" w:rsidRPr="00461AE7" w:rsidRDefault="005D04EB" w:rsidP="00461AE7">
          <w:pPr>
            <w:pStyle w:val="TOCHeading"/>
            <w:spacing w:line="360" w:lineRule="auto"/>
            <w:rPr>
              <w:rFonts w:ascii="Arial" w:hAnsi="Arial" w:cs="Arial"/>
              <w:b/>
              <w:bCs/>
              <w:color w:val="auto"/>
              <w:sz w:val="24"/>
              <w:szCs w:val="24"/>
            </w:rPr>
          </w:pPr>
          <w:r w:rsidRPr="00461AE7">
            <w:rPr>
              <w:rFonts w:ascii="Arial" w:hAnsi="Arial" w:cs="Arial"/>
              <w:b/>
              <w:bCs/>
              <w:color w:val="auto"/>
              <w:sz w:val="24"/>
              <w:szCs w:val="24"/>
            </w:rPr>
            <w:t xml:space="preserve">Índice </w:t>
          </w:r>
          <w:r w:rsidR="000E2A80" w:rsidRPr="00461AE7">
            <w:rPr>
              <w:rFonts w:ascii="Arial" w:hAnsi="Arial" w:cs="Arial"/>
              <w:b/>
              <w:bCs/>
              <w:color w:val="auto"/>
              <w:sz w:val="24"/>
              <w:szCs w:val="24"/>
            </w:rPr>
            <w:t>de Contenidos</w:t>
          </w:r>
        </w:p>
        <w:p w14:paraId="2D3C5D4D" w14:textId="77777777" w:rsidR="005D04EB" w:rsidRPr="00461AE7" w:rsidRDefault="005D04EB" w:rsidP="00461AE7">
          <w:pPr>
            <w:spacing w:line="360" w:lineRule="auto"/>
            <w:rPr>
              <w:rFonts w:ascii="Arial" w:hAnsi="Arial" w:cs="Arial"/>
              <w:sz w:val="24"/>
              <w:szCs w:val="24"/>
              <w:lang w:eastAsia="en-US"/>
            </w:rPr>
          </w:pPr>
        </w:p>
        <w:p w14:paraId="36F33363" w14:textId="3DB74107" w:rsidR="00B773CF" w:rsidRDefault="005D04EB">
          <w:pPr>
            <w:pStyle w:val="TOC1"/>
            <w:rPr>
              <w:rFonts w:asciiTheme="minorHAnsi" w:hAnsiTheme="minorHAnsi" w:cstheme="minorBidi"/>
              <w:noProof/>
              <w:kern w:val="2"/>
              <w:lang w:val="en-US"/>
              <w14:ligatures w14:val="standardContextual"/>
            </w:rPr>
          </w:pPr>
          <w:r w:rsidRPr="00461AE7">
            <w:rPr>
              <w:rFonts w:ascii="Arial" w:hAnsi="Arial" w:cs="Arial"/>
              <w:sz w:val="24"/>
              <w:szCs w:val="24"/>
            </w:rPr>
            <w:fldChar w:fldCharType="begin"/>
          </w:r>
          <w:r w:rsidRPr="00461AE7">
            <w:rPr>
              <w:rFonts w:ascii="Arial" w:hAnsi="Arial" w:cs="Arial"/>
              <w:sz w:val="24"/>
              <w:szCs w:val="24"/>
            </w:rPr>
            <w:instrText xml:space="preserve"> TOC \o "1-3" \h \z \u </w:instrText>
          </w:r>
          <w:r w:rsidRPr="00461AE7">
            <w:rPr>
              <w:rFonts w:ascii="Arial" w:hAnsi="Arial" w:cs="Arial"/>
              <w:sz w:val="24"/>
              <w:szCs w:val="24"/>
            </w:rPr>
            <w:fldChar w:fldCharType="separate"/>
          </w:r>
          <w:hyperlink w:anchor="_Toc149521537" w:history="1">
            <w:r w:rsidR="00B773CF" w:rsidRPr="00D16C51">
              <w:rPr>
                <w:rStyle w:val="Hyperlink"/>
                <w:rFonts w:ascii="Arial" w:hAnsi="Arial" w:cs="Arial"/>
                <w:b/>
                <w:bCs/>
                <w:noProof/>
              </w:rPr>
              <w:t>Introducción</w:t>
            </w:r>
            <w:r w:rsidR="00B773CF">
              <w:rPr>
                <w:noProof/>
                <w:webHidden/>
              </w:rPr>
              <w:tab/>
            </w:r>
            <w:r w:rsidR="00B773CF">
              <w:rPr>
                <w:noProof/>
                <w:webHidden/>
              </w:rPr>
              <w:fldChar w:fldCharType="begin"/>
            </w:r>
            <w:r w:rsidR="00B773CF">
              <w:rPr>
                <w:noProof/>
                <w:webHidden/>
              </w:rPr>
              <w:instrText xml:space="preserve"> PAGEREF _Toc149521537 \h </w:instrText>
            </w:r>
            <w:r w:rsidR="00B773CF">
              <w:rPr>
                <w:noProof/>
                <w:webHidden/>
              </w:rPr>
            </w:r>
            <w:r w:rsidR="00B773CF">
              <w:rPr>
                <w:noProof/>
                <w:webHidden/>
              </w:rPr>
              <w:fldChar w:fldCharType="separate"/>
            </w:r>
            <w:r w:rsidR="00B773CF">
              <w:rPr>
                <w:noProof/>
                <w:webHidden/>
              </w:rPr>
              <w:t>- 12 -</w:t>
            </w:r>
            <w:r w:rsidR="00B773CF">
              <w:rPr>
                <w:noProof/>
                <w:webHidden/>
              </w:rPr>
              <w:fldChar w:fldCharType="end"/>
            </w:r>
          </w:hyperlink>
        </w:p>
        <w:p w14:paraId="2B071ED4" w14:textId="241BBFB2" w:rsidR="00B773CF" w:rsidRDefault="00B773CF">
          <w:pPr>
            <w:pStyle w:val="TOC1"/>
            <w:rPr>
              <w:rFonts w:asciiTheme="minorHAnsi" w:hAnsiTheme="minorHAnsi" w:cstheme="minorBidi"/>
              <w:noProof/>
              <w:kern w:val="2"/>
              <w:lang w:val="en-US"/>
              <w14:ligatures w14:val="standardContextual"/>
            </w:rPr>
          </w:pPr>
          <w:hyperlink w:anchor="_Toc149521538" w:history="1">
            <w:r w:rsidRPr="00D16C51">
              <w:rPr>
                <w:rStyle w:val="Hyperlink"/>
                <w:rFonts w:ascii="Arial" w:hAnsi="Arial" w:cs="Arial"/>
                <w:b/>
                <w:bCs/>
                <w:noProof/>
              </w:rPr>
              <w:t>Capítulo I: Marco Teórico y Antecedentes</w:t>
            </w:r>
            <w:r>
              <w:rPr>
                <w:noProof/>
                <w:webHidden/>
              </w:rPr>
              <w:tab/>
            </w:r>
            <w:r>
              <w:rPr>
                <w:noProof/>
                <w:webHidden/>
              </w:rPr>
              <w:fldChar w:fldCharType="begin"/>
            </w:r>
            <w:r>
              <w:rPr>
                <w:noProof/>
                <w:webHidden/>
              </w:rPr>
              <w:instrText xml:space="preserve"> PAGEREF _Toc149521538 \h </w:instrText>
            </w:r>
            <w:r>
              <w:rPr>
                <w:noProof/>
                <w:webHidden/>
              </w:rPr>
            </w:r>
            <w:r>
              <w:rPr>
                <w:noProof/>
                <w:webHidden/>
              </w:rPr>
              <w:fldChar w:fldCharType="separate"/>
            </w:r>
            <w:r>
              <w:rPr>
                <w:noProof/>
                <w:webHidden/>
              </w:rPr>
              <w:t>- 16 -</w:t>
            </w:r>
            <w:r>
              <w:rPr>
                <w:noProof/>
                <w:webHidden/>
              </w:rPr>
              <w:fldChar w:fldCharType="end"/>
            </w:r>
          </w:hyperlink>
        </w:p>
        <w:p w14:paraId="4B3677E4" w14:textId="0489777C" w:rsidR="00B773CF" w:rsidRDefault="00B773CF">
          <w:pPr>
            <w:pStyle w:val="TOC2"/>
            <w:tabs>
              <w:tab w:val="right" w:leader="dot" w:pos="8630"/>
            </w:tabs>
            <w:rPr>
              <w:rFonts w:asciiTheme="minorHAnsi" w:hAnsiTheme="minorHAnsi" w:cstheme="minorBidi"/>
              <w:noProof/>
              <w:kern w:val="2"/>
              <w:lang w:val="en-US"/>
              <w14:ligatures w14:val="standardContextual"/>
            </w:rPr>
          </w:pPr>
          <w:hyperlink w:anchor="_Toc149521539" w:history="1">
            <w:r w:rsidRPr="00D16C51">
              <w:rPr>
                <w:rStyle w:val="Hyperlink"/>
                <w:rFonts w:ascii="Arial" w:hAnsi="Arial" w:cs="Arial"/>
                <w:b/>
                <w:bCs/>
                <w:noProof/>
              </w:rPr>
              <w:t>Antecedentes</w:t>
            </w:r>
            <w:r>
              <w:rPr>
                <w:noProof/>
                <w:webHidden/>
              </w:rPr>
              <w:tab/>
            </w:r>
            <w:r>
              <w:rPr>
                <w:noProof/>
                <w:webHidden/>
              </w:rPr>
              <w:fldChar w:fldCharType="begin"/>
            </w:r>
            <w:r>
              <w:rPr>
                <w:noProof/>
                <w:webHidden/>
              </w:rPr>
              <w:instrText xml:space="preserve"> PAGEREF _Toc149521539 \h </w:instrText>
            </w:r>
            <w:r>
              <w:rPr>
                <w:noProof/>
                <w:webHidden/>
              </w:rPr>
            </w:r>
            <w:r>
              <w:rPr>
                <w:noProof/>
                <w:webHidden/>
              </w:rPr>
              <w:fldChar w:fldCharType="separate"/>
            </w:r>
            <w:r>
              <w:rPr>
                <w:noProof/>
                <w:webHidden/>
              </w:rPr>
              <w:t>- 17 -</w:t>
            </w:r>
            <w:r>
              <w:rPr>
                <w:noProof/>
                <w:webHidden/>
              </w:rPr>
              <w:fldChar w:fldCharType="end"/>
            </w:r>
          </w:hyperlink>
        </w:p>
        <w:p w14:paraId="03A24D9C" w14:textId="5B68E6AC" w:rsidR="00B773CF" w:rsidRDefault="00B773CF">
          <w:pPr>
            <w:pStyle w:val="TOC3"/>
            <w:tabs>
              <w:tab w:val="right" w:leader="dot" w:pos="8630"/>
            </w:tabs>
            <w:rPr>
              <w:rFonts w:asciiTheme="minorHAnsi" w:hAnsiTheme="minorHAnsi" w:cstheme="minorBidi"/>
              <w:noProof/>
              <w:kern w:val="2"/>
              <w:lang w:val="en-US"/>
              <w14:ligatures w14:val="standardContextual"/>
            </w:rPr>
          </w:pPr>
          <w:hyperlink w:anchor="_Toc149521540" w:history="1">
            <w:r w:rsidRPr="00D16C51">
              <w:rPr>
                <w:rStyle w:val="Hyperlink"/>
                <w:rFonts w:ascii="Arial" w:hAnsi="Arial" w:cs="Arial"/>
                <w:b/>
                <w:bCs/>
                <w:noProof/>
              </w:rPr>
              <w:t>Programa #PilandoAndo</w:t>
            </w:r>
            <w:r>
              <w:rPr>
                <w:noProof/>
                <w:webHidden/>
              </w:rPr>
              <w:tab/>
            </w:r>
            <w:r>
              <w:rPr>
                <w:noProof/>
                <w:webHidden/>
              </w:rPr>
              <w:fldChar w:fldCharType="begin"/>
            </w:r>
            <w:r>
              <w:rPr>
                <w:noProof/>
                <w:webHidden/>
              </w:rPr>
              <w:instrText xml:space="preserve"> PAGEREF _Toc149521540 \h </w:instrText>
            </w:r>
            <w:r>
              <w:rPr>
                <w:noProof/>
                <w:webHidden/>
              </w:rPr>
            </w:r>
            <w:r>
              <w:rPr>
                <w:noProof/>
                <w:webHidden/>
              </w:rPr>
              <w:fldChar w:fldCharType="separate"/>
            </w:r>
            <w:r>
              <w:rPr>
                <w:noProof/>
                <w:webHidden/>
              </w:rPr>
              <w:t>- 18 -</w:t>
            </w:r>
            <w:r>
              <w:rPr>
                <w:noProof/>
                <w:webHidden/>
              </w:rPr>
              <w:fldChar w:fldCharType="end"/>
            </w:r>
          </w:hyperlink>
        </w:p>
        <w:p w14:paraId="0487FCBE" w14:textId="2CB3D5DE" w:rsidR="00B773CF" w:rsidRDefault="00B773CF">
          <w:pPr>
            <w:pStyle w:val="TOC3"/>
            <w:tabs>
              <w:tab w:val="right" w:leader="dot" w:pos="8630"/>
            </w:tabs>
            <w:rPr>
              <w:rFonts w:asciiTheme="minorHAnsi" w:hAnsiTheme="minorHAnsi" w:cstheme="minorBidi"/>
              <w:noProof/>
              <w:kern w:val="2"/>
              <w:lang w:val="en-US"/>
              <w14:ligatures w14:val="standardContextual"/>
            </w:rPr>
          </w:pPr>
          <w:hyperlink w:anchor="_Toc149521541" w:history="1">
            <w:r w:rsidRPr="00D16C51">
              <w:rPr>
                <w:rStyle w:val="Hyperlink"/>
                <w:rFonts w:ascii="Arial" w:hAnsi="Arial" w:cs="Arial"/>
                <w:b/>
                <w:bCs/>
                <w:noProof/>
              </w:rPr>
              <w:t>Hallazgos Cualitativos y Cuantitativos</w:t>
            </w:r>
            <w:r>
              <w:rPr>
                <w:noProof/>
                <w:webHidden/>
              </w:rPr>
              <w:tab/>
            </w:r>
            <w:r>
              <w:rPr>
                <w:noProof/>
                <w:webHidden/>
              </w:rPr>
              <w:fldChar w:fldCharType="begin"/>
            </w:r>
            <w:r>
              <w:rPr>
                <w:noProof/>
                <w:webHidden/>
              </w:rPr>
              <w:instrText xml:space="preserve"> PAGEREF _Toc149521541 \h </w:instrText>
            </w:r>
            <w:r>
              <w:rPr>
                <w:noProof/>
                <w:webHidden/>
              </w:rPr>
            </w:r>
            <w:r>
              <w:rPr>
                <w:noProof/>
                <w:webHidden/>
              </w:rPr>
              <w:fldChar w:fldCharType="separate"/>
            </w:r>
            <w:r>
              <w:rPr>
                <w:noProof/>
                <w:webHidden/>
              </w:rPr>
              <w:t>- 22 -</w:t>
            </w:r>
            <w:r>
              <w:rPr>
                <w:noProof/>
                <w:webHidden/>
              </w:rPr>
              <w:fldChar w:fldCharType="end"/>
            </w:r>
          </w:hyperlink>
        </w:p>
        <w:p w14:paraId="6FF7B8CC" w14:textId="3734A809" w:rsidR="00B773CF" w:rsidRDefault="00B773CF">
          <w:pPr>
            <w:pStyle w:val="TOC2"/>
            <w:tabs>
              <w:tab w:val="right" w:leader="dot" w:pos="8630"/>
            </w:tabs>
            <w:rPr>
              <w:rFonts w:asciiTheme="minorHAnsi" w:hAnsiTheme="minorHAnsi" w:cstheme="minorBidi"/>
              <w:noProof/>
              <w:kern w:val="2"/>
              <w:lang w:val="en-US"/>
              <w14:ligatures w14:val="standardContextual"/>
            </w:rPr>
          </w:pPr>
          <w:hyperlink w:anchor="_Toc149521542" w:history="1">
            <w:r w:rsidRPr="00D16C51">
              <w:rPr>
                <w:rStyle w:val="Hyperlink"/>
                <w:rFonts w:ascii="Arial" w:hAnsi="Arial" w:cs="Arial"/>
                <w:b/>
                <w:bCs/>
                <w:noProof/>
              </w:rPr>
              <w:t>Modelos de Estilos de Aprendizaje</w:t>
            </w:r>
            <w:r>
              <w:rPr>
                <w:noProof/>
                <w:webHidden/>
              </w:rPr>
              <w:tab/>
            </w:r>
            <w:r>
              <w:rPr>
                <w:noProof/>
                <w:webHidden/>
              </w:rPr>
              <w:fldChar w:fldCharType="begin"/>
            </w:r>
            <w:r>
              <w:rPr>
                <w:noProof/>
                <w:webHidden/>
              </w:rPr>
              <w:instrText xml:space="preserve"> PAGEREF _Toc149521542 \h </w:instrText>
            </w:r>
            <w:r>
              <w:rPr>
                <w:noProof/>
                <w:webHidden/>
              </w:rPr>
            </w:r>
            <w:r>
              <w:rPr>
                <w:noProof/>
                <w:webHidden/>
              </w:rPr>
              <w:fldChar w:fldCharType="separate"/>
            </w:r>
            <w:r>
              <w:rPr>
                <w:noProof/>
                <w:webHidden/>
              </w:rPr>
              <w:t>- 23 -</w:t>
            </w:r>
            <w:r>
              <w:rPr>
                <w:noProof/>
                <w:webHidden/>
              </w:rPr>
              <w:fldChar w:fldCharType="end"/>
            </w:r>
          </w:hyperlink>
        </w:p>
        <w:p w14:paraId="0D7957A8" w14:textId="0AA021E4" w:rsidR="00B773CF" w:rsidRDefault="00B773CF">
          <w:pPr>
            <w:pStyle w:val="TOC3"/>
            <w:tabs>
              <w:tab w:val="right" w:leader="dot" w:pos="8630"/>
            </w:tabs>
            <w:rPr>
              <w:rFonts w:asciiTheme="minorHAnsi" w:hAnsiTheme="minorHAnsi" w:cstheme="minorBidi"/>
              <w:noProof/>
              <w:kern w:val="2"/>
              <w:lang w:val="en-US"/>
              <w14:ligatures w14:val="standardContextual"/>
            </w:rPr>
          </w:pPr>
          <w:hyperlink w:anchor="_Toc149521543" w:history="1">
            <w:r w:rsidRPr="00D16C51">
              <w:rPr>
                <w:rStyle w:val="Hyperlink"/>
                <w:rFonts w:ascii="Arial" w:hAnsi="Arial" w:cs="Arial"/>
                <w:b/>
                <w:bCs/>
                <w:noProof/>
              </w:rPr>
              <w:t>Modelos de Aprendizaje y Enseñanza</w:t>
            </w:r>
            <w:r>
              <w:rPr>
                <w:noProof/>
                <w:webHidden/>
              </w:rPr>
              <w:tab/>
            </w:r>
            <w:r>
              <w:rPr>
                <w:noProof/>
                <w:webHidden/>
              </w:rPr>
              <w:fldChar w:fldCharType="begin"/>
            </w:r>
            <w:r>
              <w:rPr>
                <w:noProof/>
                <w:webHidden/>
              </w:rPr>
              <w:instrText xml:space="preserve"> PAGEREF _Toc149521543 \h </w:instrText>
            </w:r>
            <w:r>
              <w:rPr>
                <w:noProof/>
                <w:webHidden/>
              </w:rPr>
            </w:r>
            <w:r>
              <w:rPr>
                <w:noProof/>
                <w:webHidden/>
              </w:rPr>
              <w:fldChar w:fldCharType="separate"/>
            </w:r>
            <w:r>
              <w:rPr>
                <w:noProof/>
                <w:webHidden/>
              </w:rPr>
              <w:t>- 23 -</w:t>
            </w:r>
            <w:r>
              <w:rPr>
                <w:noProof/>
                <w:webHidden/>
              </w:rPr>
              <w:fldChar w:fldCharType="end"/>
            </w:r>
          </w:hyperlink>
        </w:p>
        <w:p w14:paraId="03249117" w14:textId="08C57E39" w:rsidR="00B773CF" w:rsidRDefault="00B773CF">
          <w:pPr>
            <w:pStyle w:val="TOC3"/>
            <w:tabs>
              <w:tab w:val="right" w:leader="dot" w:pos="8630"/>
            </w:tabs>
            <w:rPr>
              <w:rFonts w:asciiTheme="minorHAnsi" w:hAnsiTheme="minorHAnsi" w:cstheme="minorBidi"/>
              <w:noProof/>
              <w:kern w:val="2"/>
              <w:lang w:val="en-US"/>
              <w14:ligatures w14:val="standardContextual"/>
            </w:rPr>
          </w:pPr>
          <w:hyperlink w:anchor="_Toc149521544" w:history="1">
            <w:r w:rsidRPr="00D16C51">
              <w:rPr>
                <w:rStyle w:val="Hyperlink"/>
                <w:rFonts w:ascii="Arial" w:hAnsi="Arial" w:cs="Arial"/>
                <w:b/>
                <w:bCs/>
                <w:noProof/>
              </w:rPr>
              <w:t>Modelo de Kolb</w:t>
            </w:r>
            <w:r>
              <w:rPr>
                <w:noProof/>
                <w:webHidden/>
              </w:rPr>
              <w:tab/>
            </w:r>
            <w:r>
              <w:rPr>
                <w:noProof/>
                <w:webHidden/>
              </w:rPr>
              <w:fldChar w:fldCharType="begin"/>
            </w:r>
            <w:r>
              <w:rPr>
                <w:noProof/>
                <w:webHidden/>
              </w:rPr>
              <w:instrText xml:space="preserve"> PAGEREF _Toc149521544 \h </w:instrText>
            </w:r>
            <w:r>
              <w:rPr>
                <w:noProof/>
                <w:webHidden/>
              </w:rPr>
            </w:r>
            <w:r>
              <w:rPr>
                <w:noProof/>
                <w:webHidden/>
              </w:rPr>
              <w:fldChar w:fldCharType="separate"/>
            </w:r>
            <w:r>
              <w:rPr>
                <w:noProof/>
                <w:webHidden/>
              </w:rPr>
              <w:t>- 26 -</w:t>
            </w:r>
            <w:r>
              <w:rPr>
                <w:noProof/>
                <w:webHidden/>
              </w:rPr>
              <w:fldChar w:fldCharType="end"/>
            </w:r>
          </w:hyperlink>
        </w:p>
        <w:p w14:paraId="2CDED6A7" w14:textId="0E5FD347" w:rsidR="00B773CF" w:rsidRDefault="00B773CF">
          <w:pPr>
            <w:pStyle w:val="TOC3"/>
            <w:tabs>
              <w:tab w:val="right" w:leader="dot" w:pos="8630"/>
            </w:tabs>
            <w:rPr>
              <w:rFonts w:asciiTheme="minorHAnsi" w:hAnsiTheme="minorHAnsi" w:cstheme="minorBidi"/>
              <w:noProof/>
              <w:kern w:val="2"/>
              <w:lang w:val="en-US"/>
              <w14:ligatures w14:val="standardContextual"/>
            </w:rPr>
          </w:pPr>
          <w:hyperlink w:anchor="_Toc149521545" w:history="1">
            <w:r w:rsidRPr="00D16C51">
              <w:rPr>
                <w:rStyle w:val="Hyperlink"/>
                <w:rFonts w:ascii="Arial" w:hAnsi="Arial" w:cs="Arial"/>
                <w:b/>
                <w:bCs/>
                <w:noProof/>
              </w:rPr>
              <w:t>Modelo de Honey y Mumford</w:t>
            </w:r>
            <w:r>
              <w:rPr>
                <w:noProof/>
                <w:webHidden/>
              </w:rPr>
              <w:tab/>
            </w:r>
            <w:r>
              <w:rPr>
                <w:noProof/>
                <w:webHidden/>
              </w:rPr>
              <w:fldChar w:fldCharType="begin"/>
            </w:r>
            <w:r>
              <w:rPr>
                <w:noProof/>
                <w:webHidden/>
              </w:rPr>
              <w:instrText xml:space="preserve"> PAGEREF _Toc149521545 \h </w:instrText>
            </w:r>
            <w:r>
              <w:rPr>
                <w:noProof/>
                <w:webHidden/>
              </w:rPr>
            </w:r>
            <w:r>
              <w:rPr>
                <w:noProof/>
                <w:webHidden/>
              </w:rPr>
              <w:fldChar w:fldCharType="separate"/>
            </w:r>
            <w:r>
              <w:rPr>
                <w:noProof/>
                <w:webHidden/>
              </w:rPr>
              <w:t>- 29 -</w:t>
            </w:r>
            <w:r>
              <w:rPr>
                <w:noProof/>
                <w:webHidden/>
              </w:rPr>
              <w:fldChar w:fldCharType="end"/>
            </w:r>
          </w:hyperlink>
        </w:p>
        <w:p w14:paraId="7BDDA074" w14:textId="5DF3417F" w:rsidR="00B773CF" w:rsidRDefault="00B773CF">
          <w:pPr>
            <w:pStyle w:val="TOC3"/>
            <w:tabs>
              <w:tab w:val="right" w:leader="dot" w:pos="8630"/>
            </w:tabs>
            <w:rPr>
              <w:rFonts w:asciiTheme="minorHAnsi" w:hAnsiTheme="minorHAnsi" w:cstheme="minorBidi"/>
              <w:noProof/>
              <w:kern w:val="2"/>
              <w:lang w:val="en-US"/>
              <w14:ligatures w14:val="standardContextual"/>
            </w:rPr>
          </w:pPr>
          <w:hyperlink w:anchor="_Toc149521546" w:history="1">
            <w:r w:rsidRPr="00D16C51">
              <w:rPr>
                <w:rStyle w:val="Hyperlink"/>
                <w:rFonts w:ascii="Arial" w:hAnsi="Arial" w:cs="Arial"/>
                <w:b/>
                <w:bCs/>
                <w:noProof/>
              </w:rPr>
              <w:t>Modelo de Felder &amp; Silverman: Índice de Estilos de Aprendizaje</w:t>
            </w:r>
            <w:r>
              <w:rPr>
                <w:noProof/>
                <w:webHidden/>
              </w:rPr>
              <w:tab/>
            </w:r>
            <w:r>
              <w:rPr>
                <w:noProof/>
                <w:webHidden/>
              </w:rPr>
              <w:fldChar w:fldCharType="begin"/>
            </w:r>
            <w:r>
              <w:rPr>
                <w:noProof/>
                <w:webHidden/>
              </w:rPr>
              <w:instrText xml:space="preserve"> PAGEREF _Toc149521546 \h </w:instrText>
            </w:r>
            <w:r>
              <w:rPr>
                <w:noProof/>
                <w:webHidden/>
              </w:rPr>
            </w:r>
            <w:r>
              <w:rPr>
                <w:noProof/>
                <w:webHidden/>
              </w:rPr>
              <w:fldChar w:fldCharType="separate"/>
            </w:r>
            <w:r>
              <w:rPr>
                <w:noProof/>
                <w:webHidden/>
              </w:rPr>
              <w:t>- 33 -</w:t>
            </w:r>
            <w:r>
              <w:rPr>
                <w:noProof/>
                <w:webHidden/>
              </w:rPr>
              <w:fldChar w:fldCharType="end"/>
            </w:r>
          </w:hyperlink>
        </w:p>
        <w:p w14:paraId="0061868B" w14:textId="049DE165" w:rsidR="00B773CF" w:rsidRDefault="00B773CF">
          <w:pPr>
            <w:pStyle w:val="TOC3"/>
            <w:tabs>
              <w:tab w:val="right" w:leader="dot" w:pos="8630"/>
            </w:tabs>
            <w:rPr>
              <w:rFonts w:asciiTheme="minorHAnsi" w:hAnsiTheme="minorHAnsi" w:cstheme="minorBidi"/>
              <w:noProof/>
              <w:kern w:val="2"/>
              <w:lang w:val="en-US"/>
              <w14:ligatures w14:val="standardContextual"/>
            </w:rPr>
          </w:pPr>
          <w:hyperlink w:anchor="_Toc149521547" w:history="1">
            <w:r w:rsidRPr="00D16C51">
              <w:rPr>
                <w:rStyle w:val="Hyperlink"/>
                <w:rFonts w:ascii="Arial" w:hAnsi="Arial" w:cs="Arial"/>
                <w:b/>
                <w:bCs/>
                <w:noProof/>
              </w:rPr>
              <w:t>Modelo de Grasha-Riechmann</w:t>
            </w:r>
            <w:r>
              <w:rPr>
                <w:noProof/>
                <w:webHidden/>
              </w:rPr>
              <w:tab/>
            </w:r>
            <w:r>
              <w:rPr>
                <w:noProof/>
                <w:webHidden/>
              </w:rPr>
              <w:fldChar w:fldCharType="begin"/>
            </w:r>
            <w:r>
              <w:rPr>
                <w:noProof/>
                <w:webHidden/>
              </w:rPr>
              <w:instrText xml:space="preserve"> PAGEREF _Toc149521547 \h </w:instrText>
            </w:r>
            <w:r>
              <w:rPr>
                <w:noProof/>
                <w:webHidden/>
              </w:rPr>
            </w:r>
            <w:r>
              <w:rPr>
                <w:noProof/>
                <w:webHidden/>
              </w:rPr>
              <w:fldChar w:fldCharType="separate"/>
            </w:r>
            <w:r>
              <w:rPr>
                <w:noProof/>
                <w:webHidden/>
              </w:rPr>
              <w:t>- 36 -</w:t>
            </w:r>
            <w:r>
              <w:rPr>
                <w:noProof/>
                <w:webHidden/>
              </w:rPr>
              <w:fldChar w:fldCharType="end"/>
            </w:r>
          </w:hyperlink>
        </w:p>
        <w:p w14:paraId="38733479" w14:textId="61C77CAF" w:rsidR="00B773CF" w:rsidRDefault="00B773CF">
          <w:pPr>
            <w:pStyle w:val="TOC2"/>
            <w:tabs>
              <w:tab w:val="right" w:leader="dot" w:pos="8630"/>
            </w:tabs>
            <w:rPr>
              <w:rFonts w:asciiTheme="minorHAnsi" w:hAnsiTheme="minorHAnsi" w:cstheme="minorBidi"/>
              <w:noProof/>
              <w:kern w:val="2"/>
              <w:lang w:val="en-US"/>
              <w14:ligatures w14:val="standardContextual"/>
            </w:rPr>
          </w:pPr>
          <w:hyperlink w:anchor="_Toc149521548" w:history="1">
            <w:r w:rsidRPr="00D16C51">
              <w:rPr>
                <w:rStyle w:val="Hyperlink"/>
                <w:rFonts w:ascii="Arial" w:hAnsi="Arial" w:cs="Arial"/>
                <w:b/>
                <w:bCs/>
                <w:noProof/>
              </w:rPr>
              <w:t>Adaptación al Formato de #PilandoAndo</w:t>
            </w:r>
            <w:r>
              <w:rPr>
                <w:noProof/>
                <w:webHidden/>
              </w:rPr>
              <w:tab/>
            </w:r>
            <w:r>
              <w:rPr>
                <w:noProof/>
                <w:webHidden/>
              </w:rPr>
              <w:fldChar w:fldCharType="begin"/>
            </w:r>
            <w:r>
              <w:rPr>
                <w:noProof/>
                <w:webHidden/>
              </w:rPr>
              <w:instrText xml:space="preserve"> PAGEREF _Toc149521548 \h </w:instrText>
            </w:r>
            <w:r>
              <w:rPr>
                <w:noProof/>
                <w:webHidden/>
              </w:rPr>
            </w:r>
            <w:r>
              <w:rPr>
                <w:noProof/>
                <w:webHidden/>
              </w:rPr>
              <w:fldChar w:fldCharType="separate"/>
            </w:r>
            <w:r>
              <w:rPr>
                <w:noProof/>
                <w:webHidden/>
              </w:rPr>
              <w:t>- 48 -</w:t>
            </w:r>
            <w:r>
              <w:rPr>
                <w:noProof/>
                <w:webHidden/>
              </w:rPr>
              <w:fldChar w:fldCharType="end"/>
            </w:r>
          </w:hyperlink>
        </w:p>
        <w:p w14:paraId="36B0E5B8" w14:textId="3F37904D" w:rsidR="00B773CF" w:rsidRDefault="00B773CF">
          <w:pPr>
            <w:pStyle w:val="TOC3"/>
            <w:tabs>
              <w:tab w:val="right" w:leader="dot" w:pos="8630"/>
            </w:tabs>
            <w:rPr>
              <w:rFonts w:asciiTheme="minorHAnsi" w:hAnsiTheme="minorHAnsi" w:cstheme="minorBidi"/>
              <w:noProof/>
              <w:kern w:val="2"/>
              <w:lang w:val="en-US"/>
              <w14:ligatures w14:val="standardContextual"/>
            </w:rPr>
          </w:pPr>
          <w:hyperlink w:anchor="_Toc149521549" w:history="1">
            <w:r w:rsidRPr="00D16C51">
              <w:rPr>
                <w:rStyle w:val="Hyperlink"/>
                <w:rFonts w:ascii="Arial" w:hAnsi="Arial" w:cs="Arial"/>
                <w:b/>
                <w:bCs/>
                <w:noProof/>
              </w:rPr>
              <w:t>Método de Clústeres de Estilos</w:t>
            </w:r>
            <w:r>
              <w:rPr>
                <w:noProof/>
                <w:webHidden/>
              </w:rPr>
              <w:tab/>
            </w:r>
            <w:r>
              <w:rPr>
                <w:noProof/>
                <w:webHidden/>
              </w:rPr>
              <w:fldChar w:fldCharType="begin"/>
            </w:r>
            <w:r>
              <w:rPr>
                <w:noProof/>
                <w:webHidden/>
              </w:rPr>
              <w:instrText xml:space="preserve"> PAGEREF _Toc149521549 \h </w:instrText>
            </w:r>
            <w:r>
              <w:rPr>
                <w:noProof/>
                <w:webHidden/>
              </w:rPr>
            </w:r>
            <w:r>
              <w:rPr>
                <w:noProof/>
                <w:webHidden/>
              </w:rPr>
              <w:fldChar w:fldCharType="separate"/>
            </w:r>
            <w:r>
              <w:rPr>
                <w:noProof/>
                <w:webHidden/>
              </w:rPr>
              <w:t>- 48 -</w:t>
            </w:r>
            <w:r>
              <w:rPr>
                <w:noProof/>
                <w:webHidden/>
              </w:rPr>
              <w:fldChar w:fldCharType="end"/>
            </w:r>
          </w:hyperlink>
        </w:p>
        <w:p w14:paraId="3B698AF4" w14:textId="33E84A12" w:rsidR="00B773CF" w:rsidRDefault="00B773CF">
          <w:pPr>
            <w:pStyle w:val="TOC2"/>
            <w:tabs>
              <w:tab w:val="right" w:leader="dot" w:pos="8630"/>
            </w:tabs>
            <w:rPr>
              <w:rFonts w:asciiTheme="minorHAnsi" w:hAnsiTheme="minorHAnsi" w:cstheme="minorBidi"/>
              <w:noProof/>
              <w:kern w:val="2"/>
              <w:lang w:val="en-US"/>
              <w14:ligatures w14:val="standardContextual"/>
            </w:rPr>
          </w:pPr>
          <w:hyperlink w:anchor="_Toc149521550" w:history="1">
            <w:r w:rsidRPr="00D16C51">
              <w:rPr>
                <w:rStyle w:val="Hyperlink"/>
                <w:rFonts w:ascii="Arial" w:hAnsi="Arial" w:cs="Arial"/>
                <w:b/>
                <w:bCs/>
                <w:noProof/>
              </w:rPr>
              <w:t>Teoría del Emparejamiento</w:t>
            </w:r>
            <w:r>
              <w:rPr>
                <w:noProof/>
                <w:webHidden/>
              </w:rPr>
              <w:tab/>
            </w:r>
            <w:r>
              <w:rPr>
                <w:noProof/>
                <w:webHidden/>
              </w:rPr>
              <w:fldChar w:fldCharType="begin"/>
            </w:r>
            <w:r>
              <w:rPr>
                <w:noProof/>
                <w:webHidden/>
              </w:rPr>
              <w:instrText xml:space="preserve"> PAGEREF _Toc149521550 \h </w:instrText>
            </w:r>
            <w:r>
              <w:rPr>
                <w:noProof/>
                <w:webHidden/>
              </w:rPr>
            </w:r>
            <w:r>
              <w:rPr>
                <w:noProof/>
                <w:webHidden/>
              </w:rPr>
              <w:fldChar w:fldCharType="separate"/>
            </w:r>
            <w:r>
              <w:rPr>
                <w:noProof/>
                <w:webHidden/>
              </w:rPr>
              <w:t>- 51 -</w:t>
            </w:r>
            <w:r>
              <w:rPr>
                <w:noProof/>
                <w:webHidden/>
              </w:rPr>
              <w:fldChar w:fldCharType="end"/>
            </w:r>
          </w:hyperlink>
        </w:p>
        <w:p w14:paraId="5B047494" w14:textId="20BE4170" w:rsidR="00B773CF" w:rsidRDefault="00B773CF">
          <w:pPr>
            <w:pStyle w:val="TOC3"/>
            <w:tabs>
              <w:tab w:val="right" w:leader="dot" w:pos="8630"/>
            </w:tabs>
            <w:rPr>
              <w:rFonts w:asciiTheme="minorHAnsi" w:hAnsiTheme="minorHAnsi" w:cstheme="minorBidi"/>
              <w:noProof/>
              <w:kern w:val="2"/>
              <w:lang w:val="en-US"/>
              <w14:ligatures w14:val="standardContextual"/>
            </w:rPr>
          </w:pPr>
          <w:hyperlink w:anchor="_Toc149521551" w:history="1">
            <w:r w:rsidRPr="00D16C51">
              <w:rPr>
                <w:rStyle w:val="Hyperlink"/>
                <w:rFonts w:ascii="Arial" w:hAnsi="Arial" w:cs="Arial"/>
                <w:b/>
                <w:bCs/>
                <w:noProof/>
              </w:rPr>
              <w:t>Tipos de Emparejamientos</w:t>
            </w:r>
            <w:r>
              <w:rPr>
                <w:noProof/>
                <w:webHidden/>
              </w:rPr>
              <w:tab/>
            </w:r>
            <w:r>
              <w:rPr>
                <w:noProof/>
                <w:webHidden/>
              </w:rPr>
              <w:fldChar w:fldCharType="begin"/>
            </w:r>
            <w:r>
              <w:rPr>
                <w:noProof/>
                <w:webHidden/>
              </w:rPr>
              <w:instrText xml:space="preserve"> PAGEREF _Toc149521551 \h </w:instrText>
            </w:r>
            <w:r>
              <w:rPr>
                <w:noProof/>
                <w:webHidden/>
              </w:rPr>
            </w:r>
            <w:r>
              <w:rPr>
                <w:noProof/>
                <w:webHidden/>
              </w:rPr>
              <w:fldChar w:fldCharType="separate"/>
            </w:r>
            <w:r>
              <w:rPr>
                <w:noProof/>
                <w:webHidden/>
              </w:rPr>
              <w:t>- 51 -</w:t>
            </w:r>
            <w:r>
              <w:rPr>
                <w:noProof/>
                <w:webHidden/>
              </w:rPr>
              <w:fldChar w:fldCharType="end"/>
            </w:r>
          </w:hyperlink>
        </w:p>
        <w:p w14:paraId="54F9259C" w14:textId="4E3AE6DA" w:rsidR="00B773CF" w:rsidRDefault="00B773CF">
          <w:pPr>
            <w:pStyle w:val="TOC3"/>
            <w:tabs>
              <w:tab w:val="right" w:leader="dot" w:pos="8630"/>
            </w:tabs>
            <w:rPr>
              <w:rFonts w:asciiTheme="minorHAnsi" w:hAnsiTheme="minorHAnsi" w:cstheme="minorBidi"/>
              <w:noProof/>
              <w:kern w:val="2"/>
              <w:lang w:val="en-US"/>
              <w14:ligatures w14:val="standardContextual"/>
            </w:rPr>
          </w:pPr>
          <w:hyperlink w:anchor="_Toc149521552" w:history="1">
            <w:r w:rsidRPr="00D16C51">
              <w:rPr>
                <w:rStyle w:val="Hyperlink"/>
                <w:rFonts w:ascii="Arial" w:hAnsi="Arial" w:cs="Arial"/>
                <w:b/>
                <w:bCs/>
                <w:noProof/>
              </w:rPr>
              <w:t>Algoritmo de Hopcroft-Karp</w:t>
            </w:r>
            <w:r>
              <w:rPr>
                <w:noProof/>
                <w:webHidden/>
              </w:rPr>
              <w:tab/>
            </w:r>
            <w:r>
              <w:rPr>
                <w:noProof/>
                <w:webHidden/>
              </w:rPr>
              <w:fldChar w:fldCharType="begin"/>
            </w:r>
            <w:r>
              <w:rPr>
                <w:noProof/>
                <w:webHidden/>
              </w:rPr>
              <w:instrText xml:space="preserve"> PAGEREF _Toc149521552 \h </w:instrText>
            </w:r>
            <w:r>
              <w:rPr>
                <w:noProof/>
                <w:webHidden/>
              </w:rPr>
            </w:r>
            <w:r>
              <w:rPr>
                <w:noProof/>
                <w:webHidden/>
              </w:rPr>
              <w:fldChar w:fldCharType="separate"/>
            </w:r>
            <w:r>
              <w:rPr>
                <w:noProof/>
                <w:webHidden/>
              </w:rPr>
              <w:t>- 54 -</w:t>
            </w:r>
            <w:r>
              <w:rPr>
                <w:noProof/>
                <w:webHidden/>
              </w:rPr>
              <w:fldChar w:fldCharType="end"/>
            </w:r>
          </w:hyperlink>
        </w:p>
        <w:p w14:paraId="7524B553" w14:textId="6123D4D0" w:rsidR="00B773CF" w:rsidRDefault="00B773CF">
          <w:pPr>
            <w:pStyle w:val="TOC3"/>
            <w:tabs>
              <w:tab w:val="right" w:leader="dot" w:pos="8630"/>
            </w:tabs>
            <w:rPr>
              <w:rFonts w:asciiTheme="minorHAnsi" w:hAnsiTheme="minorHAnsi" w:cstheme="minorBidi"/>
              <w:noProof/>
              <w:kern w:val="2"/>
              <w:lang w:val="en-US"/>
              <w14:ligatures w14:val="standardContextual"/>
            </w:rPr>
          </w:pPr>
          <w:hyperlink w:anchor="_Toc149521553" w:history="1">
            <w:r w:rsidRPr="00D16C51">
              <w:rPr>
                <w:rStyle w:val="Hyperlink"/>
                <w:rFonts w:ascii="Arial" w:hAnsi="Arial" w:cs="Arial"/>
                <w:b/>
                <w:bCs/>
                <w:noProof/>
              </w:rPr>
              <w:t>Algoritmo de Gale - Shapley</w:t>
            </w:r>
            <w:r>
              <w:rPr>
                <w:noProof/>
                <w:webHidden/>
              </w:rPr>
              <w:tab/>
            </w:r>
            <w:r>
              <w:rPr>
                <w:noProof/>
                <w:webHidden/>
              </w:rPr>
              <w:fldChar w:fldCharType="begin"/>
            </w:r>
            <w:r>
              <w:rPr>
                <w:noProof/>
                <w:webHidden/>
              </w:rPr>
              <w:instrText xml:space="preserve"> PAGEREF _Toc149521553 \h </w:instrText>
            </w:r>
            <w:r>
              <w:rPr>
                <w:noProof/>
                <w:webHidden/>
              </w:rPr>
            </w:r>
            <w:r>
              <w:rPr>
                <w:noProof/>
                <w:webHidden/>
              </w:rPr>
              <w:fldChar w:fldCharType="separate"/>
            </w:r>
            <w:r>
              <w:rPr>
                <w:noProof/>
                <w:webHidden/>
              </w:rPr>
              <w:t>- 58 -</w:t>
            </w:r>
            <w:r>
              <w:rPr>
                <w:noProof/>
                <w:webHidden/>
              </w:rPr>
              <w:fldChar w:fldCharType="end"/>
            </w:r>
          </w:hyperlink>
        </w:p>
        <w:p w14:paraId="1C4D2153" w14:textId="62BF1915" w:rsidR="00B773CF" w:rsidRDefault="00B773CF">
          <w:pPr>
            <w:pStyle w:val="TOC3"/>
            <w:tabs>
              <w:tab w:val="right" w:leader="dot" w:pos="8630"/>
            </w:tabs>
            <w:rPr>
              <w:rFonts w:asciiTheme="minorHAnsi" w:hAnsiTheme="minorHAnsi" w:cstheme="minorBidi"/>
              <w:noProof/>
              <w:kern w:val="2"/>
              <w:lang w:val="en-US"/>
              <w14:ligatures w14:val="standardContextual"/>
            </w:rPr>
          </w:pPr>
          <w:hyperlink w:anchor="_Toc149521554" w:history="1">
            <w:r w:rsidRPr="00D16C51">
              <w:rPr>
                <w:rStyle w:val="Hyperlink"/>
                <w:rFonts w:ascii="Arial" w:hAnsi="Arial" w:cs="Arial"/>
                <w:b/>
                <w:bCs/>
                <w:noProof/>
                <w:lang w:eastAsia="en-GB"/>
              </w:rPr>
              <w:t>Definición de Conjuntos y Subconjuntos</w:t>
            </w:r>
            <w:r>
              <w:rPr>
                <w:noProof/>
                <w:webHidden/>
              </w:rPr>
              <w:tab/>
            </w:r>
            <w:r>
              <w:rPr>
                <w:noProof/>
                <w:webHidden/>
              </w:rPr>
              <w:fldChar w:fldCharType="begin"/>
            </w:r>
            <w:r>
              <w:rPr>
                <w:noProof/>
                <w:webHidden/>
              </w:rPr>
              <w:instrText xml:space="preserve"> PAGEREF _Toc149521554 \h </w:instrText>
            </w:r>
            <w:r>
              <w:rPr>
                <w:noProof/>
                <w:webHidden/>
              </w:rPr>
            </w:r>
            <w:r>
              <w:rPr>
                <w:noProof/>
                <w:webHidden/>
              </w:rPr>
              <w:fldChar w:fldCharType="separate"/>
            </w:r>
            <w:r>
              <w:rPr>
                <w:noProof/>
                <w:webHidden/>
              </w:rPr>
              <w:t>- 62 -</w:t>
            </w:r>
            <w:r>
              <w:rPr>
                <w:noProof/>
                <w:webHidden/>
              </w:rPr>
              <w:fldChar w:fldCharType="end"/>
            </w:r>
          </w:hyperlink>
        </w:p>
        <w:p w14:paraId="56041D7B" w14:textId="6C03FA7B" w:rsidR="00B773CF" w:rsidRDefault="00B773CF">
          <w:pPr>
            <w:pStyle w:val="TOC3"/>
            <w:tabs>
              <w:tab w:val="right" w:leader="dot" w:pos="8630"/>
            </w:tabs>
            <w:rPr>
              <w:rFonts w:asciiTheme="minorHAnsi" w:hAnsiTheme="minorHAnsi" w:cstheme="minorBidi"/>
              <w:noProof/>
              <w:kern w:val="2"/>
              <w:lang w:val="en-US"/>
              <w14:ligatures w14:val="standardContextual"/>
            </w:rPr>
          </w:pPr>
          <w:hyperlink w:anchor="_Toc149521555" w:history="1">
            <w:r w:rsidRPr="00D16C51">
              <w:rPr>
                <w:rStyle w:val="Hyperlink"/>
                <w:rFonts w:ascii="Arial" w:hAnsi="Arial" w:cs="Arial"/>
                <w:b/>
                <w:bCs/>
                <w:noProof/>
              </w:rPr>
              <w:t>Resumen del Modelo Matemático</w:t>
            </w:r>
            <w:r>
              <w:rPr>
                <w:noProof/>
                <w:webHidden/>
              </w:rPr>
              <w:tab/>
            </w:r>
            <w:r>
              <w:rPr>
                <w:noProof/>
                <w:webHidden/>
              </w:rPr>
              <w:fldChar w:fldCharType="begin"/>
            </w:r>
            <w:r>
              <w:rPr>
                <w:noProof/>
                <w:webHidden/>
              </w:rPr>
              <w:instrText xml:space="preserve"> PAGEREF _Toc149521555 \h </w:instrText>
            </w:r>
            <w:r>
              <w:rPr>
                <w:noProof/>
                <w:webHidden/>
              </w:rPr>
            </w:r>
            <w:r>
              <w:rPr>
                <w:noProof/>
                <w:webHidden/>
              </w:rPr>
              <w:fldChar w:fldCharType="separate"/>
            </w:r>
            <w:r>
              <w:rPr>
                <w:noProof/>
                <w:webHidden/>
              </w:rPr>
              <w:t>- 63 -</w:t>
            </w:r>
            <w:r>
              <w:rPr>
                <w:noProof/>
                <w:webHidden/>
              </w:rPr>
              <w:fldChar w:fldCharType="end"/>
            </w:r>
          </w:hyperlink>
        </w:p>
        <w:p w14:paraId="76EBD797" w14:textId="0F4BAA01" w:rsidR="00B773CF" w:rsidRDefault="00B773CF">
          <w:pPr>
            <w:pStyle w:val="TOC1"/>
            <w:rPr>
              <w:rFonts w:asciiTheme="minorHAnsi" w:hAnsiTheme="minorHAnsi" w:cstheme="minorBidi"/>
              <w:noProof/>
              <w:kern w:val="2"/>
              <w:lang w:val="en-US"/>
              <w14:ligatures w14:val="standardContextual"/>
            </w:rPr>
          </w:pPr>
          <w:hyperlink w:anchor="_Toc149521556" w:history="1">
            <w:r w:rsidRPr="00D16C51">
              <w:rPr>
                <w:rStyle w:val="Hyperlink"/>
                <w:rFonts w:ascii="Arial" w:hAnsi="Arial" w:cs="Arial"/>
                <w:b/>
                <w:bCs/>
                <w:noProof/>
              </w:rPr>
              <w:t>Capítulo II: Metodología y Diseño del Experimento</w:t>
            </w:r>
            <w:r>
              <w:rPr>
                <w:noProof/>
                <w:webHidden/>
              </w:rPr>
              <w:tab/>
            </w:r>
            <w:r>
              <w:rPr>
                <w:noProof/>
                <w:webHidden/>
              </w:rPr>
              <w:fldChar w:fldCharType="begin"/>
            </w:r>
            <w:r>
              <w:rPr>
                <w:noProof/>
                <w:webHidden/>
              </w:rPr>
              <w:instrText xml:space="preserve"> PAGEREF _Toc149521556 \h </w:instrText>
            </w:r>
            <w:r>
              <w:rPr>
                <w:noProof/>
                <w:webHidden/>
              </w:rPr>
            </w:r>
            <w:r>
              <w:rPr>
                <w:noProof/>
                <w:webHidden/>
              </w:rPr>
              <w:fldChar w:fldCharType="separate"/>
            </w:r>
            <w:r>
              <w:rPr>
                <w:noProof/>
                <w:webHidden/>
              </w:rPr>
              <w:t>- 64 -</w:t>
            </w:r>
            <w:r>
              <w:rPr>
                <w:noProof/>
                <w:webHidden/>
              </w:rPr>
              <w:fldChar w:fldCharType="end"/>
            </w:r>
          </w:hyperlink>
        </w:p>
        <w:p w14:paraId="50BAA8E0" w14:textId="23E1719D" w:rsidR="00B773CF" w:rsidRDefault="00B773CF">
          <w:pPr>
            <w:pStyle w:val="TOC2"/>
            <w:tabs>
              <w:tab w:val="right" w:leader="dot" w:pos="8630"/>
            </w:tabs>
            <w:rPr>
              <w:rFonts w:asciiTheme="minorHAnsi" w:hAnsiTheme="minorHAnsi" w:cstheme="minorBidi"/>
              <w:noProof/>
              <w:kern w:val="2"/>
              <w:lang w:val="en-US"/>
              <w14:ligatures w14:val="standardContextual"/>
            </w:rPr>
          </w:pPr>
          <w:hyperlink w:anchor="_Toc149521557" w:history="1">
            <w:r w:rsidRPr="00D16C51">
              <w:rPr>
                <w:rStyle w:val="Hyperlink"/>
                <w:rFonts w:ascii="Arial" w:hAnsi="Arial" w:cs="Arial"/>
                <w:b/>
                <w:bCs/>
                <w:noProof/>
              </w:rPr>
              <w:t>Objetivos del Proyecto de Investigación</w:t>
            </w:r>
            <w:r>
              <w:rPr>
                <w:noProof/>
                <w:webHidden/>
              </w:rPr>
              <w:tab/>
            </w:r>
            <w:r>
              <w:rPr>
                <w:noProof/>
                <w:webHidden/>
              </w:rPr>
              <w:fldChar w:fldCharType="begin"/>
            </w:r>
            <w:r>
              <w:rPr>
                <w:noProof/>
                <w:webHidden/>
              </w:rPr>
              <w:instrText xml:space="preserve"> PAGEREF _Toc149521557 \h </w:instrText>
            </w:r>
            <w:r>
              <w:rPr>
                <w:noProof/>
                <w:webHidden/>
              </w:rPr>
            </w:r>
            <w:r>
              <w:rPr>
                <w:noProof/>
                <w:webHidden/>
              </w:rPr>
              <w:fldChar w:fldCharType="separate"/>
            </w:r>
            <w:r>
              <w:rPr>
                <w:noProof/>
                <w:webHidden/>
              </w:rPr>
              <w:t>- 65 -</w:t>
            </w:r>
            <w:r>
              <w:rPr>
                <w:noProof/>
                <w:webHidden/>
              </w:rPr>
              <w:fldChar w:fldCharType="end"/>
            </w:r>
          </w:hyperlink>
        </w:p>
        <w:p w14:paraId="23ED7E4E" w14:textId="5C998A4B" w:rsidR="00B773CF" w:rsidRDefault="00B773CF">
          <w:pPr>
            <w:pStyle w:val="TOC3"/>
            <w:tabs>
              <w:tab w:val="right" w:leader="dot" w:pos="8630"/>
            </w:tabs>
            <w:rPr>
              <w:rFonts w:asciiTheme="minorHAnsi" w:hAnsiTheme="minorHAnsi" w:cstheme="minorBidi"/>
              <w:noProof/>
              <w:kern w:val="2"/>
              <w:lang w:val="en-US"/>
              <w14:ligatures w14:val="standardContextual"/>
            </w:rPr>
          </w:pPr>
          <w:hyperlink w:anchor="_Toc149521558" w:history="1">
            <w:r w:rsidRPr="00D16C51">
              <w:rPr>
                <w:rStyle w:val="Hyperlink"/>
                <w:rFonts w:ascii="Arial" w:hAnsi="Arial" w:cs="Arial"/>
                <w:b/>
                <w:bCs/>
                <w:noProof/>
              </w:rPr>
              <w:t>Objetivo General</w:t>
            </w:r>
            <w:r>
              <w:rPr>
                <w:noProof/>
                <w:webHidden/>
              </w:rPr>
              <w:tab/>
            </w:r>
            <w:r>
              <w:rPr>
                <w:noProof/>
                <w:webHidden/>
              </w:rPr>
              <w:fldChar w:fldCharType="begin"/>
            </w:r>
            <w:r>
              <w:rPr>
                <w:noProof/>
                <w:webHidden/>
              </w:rPr>
              <w:instrText xml:space="preserve"> PAGEREF _Toc149521558 \h </w:instrText>
            </w:r>
            <w:r>
              <w:rPr>
                <w:noProof/>
                <w:webHidden/>
              </w:rPr>
            </w:r>
            <w:r>
              <w:rPr>
                <w:noProof/>
                <w:webHidden/>
              </w:rPr>
              <w:fldChar w:fldCharType="separate"/>
            </w:r>
            <w:r>
              <w:rPr>
                <w:noProof/>
                <w:webHidden/>
              </w:rPr>
              <w:t>- 65 -</w:t>
            </w:r>
            <w:r>
              <w:rPr>
                <w:noProof/>
                <w:webHidden/>
              </w:rPr>
              <w:fldChar w:fldCharType="end"/>
            </w:r>
          </w:hyperlink>
        </w:p>
        <w:p w14:paraId="69134383" w14:textId="3DE622EC" w:rsidR="00B773CF" w:rsidRDefault="00B773CF">
          <w:pPr>
            <w:pStyle w:val="TOC3"/>
            <w:tabs>
              <w:tab w:val="right" w:leader="dot" w:pos="8630"/>
            </w:tabs>
            <w:rPr>
              <w:rFonts w:asciiTheme="minorHAnsi" w:hAnsiTheme="minorHAnsi" w:cstheme="minorBidi"/>
              <w:noProof/>
              <w:kern w:val="2"/>
              <w:lang w:val="en-US"/>
              <w14:ligatures w14:val="standardContextual"/>
            </w:rPr>
          </w:pPr>
          <w:hyperlink w:anchor="_Toc149521559" w:history="1">
            <w:r w:rsidRPr="00D16C51">
              <w:rPr>
                <w:rStyle w:val="Hyperlink"/>
                <w:rFonts w:ascii="Arial" w:hAnsi="Arial" w:cs="Arial"/>
                <w:b/>
                <w:bCs/>
                <w:noProof/>
              </w:rPr>
              <w:t>Objetivos Específicos</w:t>
            </w:r>
            <w:r>
              <w:rPr>
                <w:noProof/>
                <w:webHidden/>
              </w:rPr>
              <w:tab/>
            </w:r>
            <w:r>
              <w:rPr>
                <w:noProof/>
                <w:webHidden/>
              </w:rPr>
              <w:fldChar w:fldCharType="begin"/>
            </w:r>
            <w:r>
              <w:rPr>
                <w:noProof/>
                <w:webHidden/>
              </w:rPr>
              <w:instrText xml:space="preserve"> PAGEREF _Toc149521559 \h </w:instrText>
            </w:r>
            <w:r>
              <w:rPr>
                <w:noProof/>
                <w:webHidden/>
              </w:rPr>
            </w:r>
            <w:r>
              <w:rPr>
                <w:noProof/>
                <w:webHidden/>
              </w:rPr>
              <w:fldChar w:fldCharType="separate"/>
            </w:r>
            <w:r>
              <w:rPr>
                <w:noProof/>
                <w:webHidden/>
              </w:rPr>
              <w:t>- 65 -</w:t>
            </w:r>
            <w:r>
              <w:rPr>
                <w:noProof/>
                <w:webHidden/>
              </w:rPr>
              <w:fldChar w:fldCharType="end"/>
            </w:r>
          </w:hyperlink>
        </w:p>
        <w:p w14:paraId="2311D5E1" w14:textId="39965010" w:rsidR="00B773CF" w:rsidRDefault="00B773CF">
          <w:pPr>
            <w:pStyle w:val="TOC2"/>
            <w:tabs>
              <w:tab w:val="right" w:leader="dot" w:pos="8630"/>
            </w:tabs>
            <w:rPr>
              <w:rFonts w:asciiTheme="minorHAnsi" w:hAnsiTheme="minorHAnsi" w:cstheme="minorBidi"/>
              <w:noProof/>
              <w:kern w:val="2"/>
              <w:lang w:val="en-US"/>
              <w14:ligatures w14:val="standardContextual"/>
            </w:rPr>
          </w:pPr>
          <w:hyperlink w:anchor="_Toc149521560" w:history="1">
            <w:r w:rsidRPr="00D16C51">
              <w:rPr>
                <w:rStyle w:val="Hyperlink"/>
                <w:rFonts w:ascii="Arial" w:hAnsi="Arial" w:cs="Arial"/>
                <w:b/>
                <w:bCs/>
                <w:noProof/>
              </w:rPr>
              <w:t>Hipótesis de Investigación</w:t>
            </w:r>
            <w:r>
              <w:rPr>
                <w:noProof/>
                <w:webHidden/>
              </w:rPr>
              <w:tab/>
            </w:r>
            <w:r>
              <w:rPr>
                <w:noProof/>
                <w:webHidden/>
              </w:rPr>
              <w:fldChar w:fldCharType="begin"/>
            </w:r>
            <w:r>
              <w:rPr>
                <w:noProof/>
                <w:webHidden/>
              </w:rPr>
              <w:instrText xml:space="preserve"> PAGEREF _Toc149521560 \h </w:instrText>
            </w:r>
            <w:r>
              <w:rPr>
                <w:noProof/>
                <w:webHidden/>
              </w:rPr>
            </w:r>
            <w:r>
              <w:rPr>
                <w:noProof/>
                <w:webHidden/>
              </w:rPr>
              <w:fldChar w:fldCharType="separate"/>
            </w:r>
            <w:r>
              <w:rPr>
                <w:noProof/>
                <w:webHidden/>
              </w:rPr>
              <w:t>- 66 -</w:t>
            </w:r>
            <w:r>
              <w:rPr>
                <w:noProof/>
                <w:webHidden/>
              </w:rPr>
              <w:fldChar w:fldCharType="end"/>
            </w:r>
          </w:hyperlink>
        </w:p>
        <w:p w14:paraId="7E46D1AE" w14:textId="54A2B5C0" w:rsidR="00B773CF" w:rsidRDefault="00B773CF">
          <w:pPr>
            <w:pStyle w:val="TOC3"/>
            <w:tabs>
              <w:tab w:val="right" w:leader="dot" w:pos="8630"/>
            </w:tabs>
            <w:rPr>
              <w:rFonts w:asciiTheme="minorHAnsi" w:hAnsiTheme="minorHAnsi" w:cstheme="minorBidi"/>
              <w:noProof/>
              <w:kern w:val="2"/>
              <w:lang w:val="en-US"/>
              <w14:ligatures w14:val="standardContextual"/>
            </w:rPr>
          </w:pPr>
          <w:hyperlink w:anchor="_Toc149521561" w:history="1">
            <w:r w:rsidRPr="00D16C51">
              <w:rPr>
                <w:rStyle w:val="Hyperlink"/>
                <w:rFonts w:ascii="Arial" w:hAnsi="Arial" w:cs="Arial"/>
                <w:b/>
                <w:bCs/>
                <w:noProof/>
              </w:rPr>
              <w:t>Hipótesis Nula (</w:t>
            </w:r>
            <m:oMath>
              <m:r>
                <m:rPr>
                  <m:sty m:val="bi"/>
                </m:rPr>
                <w:rPr>
                  <w:rStyle w:val="Hyperlink"/>
                  <w:rFonts w:ascii="Cambria Math" w:hAnsi="Cambria Math" w:cs="Arial"/>
                  <w:noProof/>
                </w:rPr>
                <m:t>H</m:t>
              </m:r>
              <m:r>
                <m:rPr>
                  <m:sty m:val="bi"/>
                </m:rPr>
                <w:rPr>
                  <w:rStyle w:val="Hyperlink"/>
                  <w:rFonts w:ascii="Cambria Math" w:hAnsi="Cambria Math" w:cs="Arial"/>
                  <w:noProof/>
                </w:rPr>
                <m:t>0</m:t>
              </m:r>
            </m:oMath>
            <w:r w:rsidRPr="00D16C51">
              <w:rPr>
                <w:rStyle w:val="Hyperlink"/>
                <w:rFonts w:ascii="Arial" w:hAnsi="Arial" w:cs="Arial"/>
                <w:b/>
                <w:bCs/>
                <w:noProof/>
              </w:rPr>
              <w:t>):</w:t>
            </w:r>
            <w:r>
              <w:rPr>
                <w:noProof/>
                <w:webHidden/>
              </w:rPr>
              <w:tab/>
            </w:r>
            <w:r>
              <w:rPr>
                <w:noProof/>
                <w:webHidden/>
              </w:rPr>
              <w:fldChar w:fldCharType="begin"/>
            </w:r>
            <w:r>
              <w:rPr>
                <w:noProof/>
                <w:webHidden/>
              </w:rPr>
              <w:instrText xml:space="preserve"> PAGEREF _Toc149521561 \h </w:instrText>
            </w:r>
            <w:r>
              <w:rPr>
                <w:noProof/>
                <w:webHidden/>
              </w:rPr>
            </w:r>
            <w:r>
              <w:rPr>
                <w:noProof/>
                <w:webHidden/>
              </w:rPr>
              <w:fldChar w:fldCharType="separate"/>
            </w:r>
            <w:r>
              <w:rPr>
                <w:noProof/>
                <w:webHidden/>
              </w:rPr>
              <w:t>- 66 -</w:t>
            </w:r>
            <w:r>
              <w:rPr>
                <w:noProof/>
                <w:webHidden/>
              </w:rPr>
              <w:fldChar w:fldCharType="end"/>
            </w:r>
          </w:hyperlink>
        </w:p>
        <w:p w14:paraId="7DE70235" w14:textId="45259C22" w:rsidR="00B773CF" w:rsidRDefault="00B773CF">
          <w:pPr>
            <w:pStyle w:val="TOC3"/>
            <w:tabs>
              <w:tab w:val="right" w:leader="dot" w:pos="8630"/>
            </w:tabs>
            <w:rPr>
              <w:rFonts w:asciiTheme="minorHAnsi" w:hAnsiTheme="minorHAnsi" w:cstheme="minorBidi"/>
              <w:noProof/>
              <w:kern w:val="2"/>
              <w:lang w:val="en-US"/>
              <w14:ligatures w14:val="standardContextual"/>
            </w:rPr>
          </w:pPr>
          <w:hyperlink w:anchor="_Toc149521562" w:history="1">
            <w:r w:rsidRPr="00D16C51">
              <w:rPr>
                <w:rStyle w:val="Hyperlink"/>
                <w:rFonts w:ascii="Arial" w:hAnsi="Arial" w:cs="Arial"/>
                <w:b/>
                <w:bCs/>
                <w:noProof/>
              </w:rPr>
              <w:t>Hipótesis Alternativa (</w:t>
            </w:r>
            <m:oMath>
              <m:r>
                <m:rPr>
                  <m:sty m:val="bi"/>
                </m:rPr>
                <w:rPr>
                  <w:rStyle w:val="Hyperlink"/>
                  <w:rFonts w:ascii="Cambria Math" w:hAnsi="Cambria Math" w:cs="Arial"/>
                  <w:noProof/>
                </w:rPr>
                <m:t>H</m:t>
              </m:r>
              <m:r>
                <m:rPr>
                  <m:sty m:val="bi"/>
                </m:rPr>
                <w:rPr>
                  <w:rStyle w:val="Hyperlink"/>
                  <w:rFonts w:ascii="Cambria Math" w:hAnsi="Cambria Math" w:cs="Arial"/>
                  <w:noProof/>
                </w:rPr>
                <m:t>1</m:t>
              </m:r>
            </m:oMath>
            <w:r w:rsidRPr="00D16C51">
              <w:rPr>
                <w:rStyle w:val="Hyperlink"/>
                <w:rFonts w:ascii="Arial" w:hAnsi="Arial" w:cs="Arial"/>
                <w:b/>
                <w:bCs/>
                <w:noProof/>
              </w:rPr>
              <w:t>):</w:t>
            </w:r>
            <w:r>
              <w:rPr>
                <w:noProof/>
                <w:webHidden/>
              </w:rPr>
              <w:tab/>
            </w:r>
            <w:r>
              <w:rPr>
                <w:noProof/>
                <w:webHidden/>
              </w:rPr>
              <w:fldChar w:fldCharType="begin"/>
            </w:r>
            <w:r>
              <w:rPr>
                <w:noProof/>
                <w:webHidden/>
              </w:rPr>
              <w:instrText xml:space="preserve"> PAGEREF _Toc149521562 \h </w:instrText>
            </w:r>
            <w:r>
              <w:rPr>
                <w:noProof/>
                <w:webHidden/>
              </w:rPr>
            </w:r>
            <w:r>
              <w:rPr>
                <w:noProof/>
                <w:webHidden/>
              </w:rPr>
              <w:fldChar w:fldCharType="separate"/>
            </w:r>
            <w:r>
              <w:rPr>
                <w:noProof/>
                <w:webHidden/>
              </w:rPr>
              <w:t>- 66 -</w:t>
            </w:r>
            <w:r>
              <w:rPr>
                <w:noProof/>
                <w:webHidden/>
              </w:rPr>
              <w:fldChar w:fldCharType="end"/>
            </w:r>
          </w:hyperlink>
        </w:p>
        <w:p w14:paraId="224CB127" w14:textId="09049715" w:rsidR="00B773CF" w:rsidRDefault="00B773CF">
          <w:pPr>
            <w:pStyle w:val="TOC3"/>
            <w:tabs>
              <w:tab w:val="right" w:leader="dot" w:pos="8630"/>
            </w:tabs>
            <w:rPr>
              <w:rFonts w:asciiTheme="minorHAnsi" w:hAnsiTheme="minorHAnsi" w:cstheme="minorBidi"/>
              <w:noProof/>
              <w:kern w:val="2"/>
              <w:lang w:val="en-US"/>
              <w14:ligatures w14:val="standardContextual"/>
            </w:rPr>
          </w:pPr>
          <w:hyperlink w:anchor="_Toc149521563" w:history="1">
            <w:r w:rsidRPr="00D16C51">
              <w:rPr>
                <w:rStyle w:val="Hyperlink"/>
                <w:rFonts w:ascii="Arial" w:hAnsi="Arial" w:cs="Arial"/>
                <w:b/>
                <w:bCs/>
                <w:noProof/>
              </w:rPr>
              <w:t>Hipótesis Alternativa (</w:t>
            </w:r>
            <m:oMath>
              <m:r>
                <m:rPr>
                  <m:sty m:val="bi"/>
                </m:rPr>
                <w:rPr>
                  <w:rStyle w:val="Hyperlink"/>
                  <w:rFonts w:ascii="Cambria Math" w:hAnsi="Cambria Math" w:cs="Arial"/>
                  <w:noProof/>
                </w:rPr>
                <m:t>H</m:t>
              </m:r>
              <m:r>
                <m:rPr>
                  <m:sty m:val="bi"/>
                </m:rPr>
                <w:rPr>
                  <w:rStyle w:val="Hyperlink"/>
                  <w:rFonts w:ascii="Cambria Math" w:hAnsi="Cambria Math" w:cs="Arial"/>
                  <w:noProof/>
                </w:rPr>
                <m:t>2</m:t>
              </m:r>
            </m:oMath>
            <w:r w:rsidRPr="00D16C51">
              <w:rPr>
                <w:rStyle w:val="Hyperlink"/>
                <w:rFonts w:ascii="Arial" w:hAnsi="Arial" w:cs="Arial"/>
                <w:b/>
                <w:bCs/>
                <w:noProof/>
              </w:rPr>
              <w:t>):</w:t>
            </w:r>
            <w:r>
              <w:rPr>
                <w:noProof/>
                <w:webHidden/>
              </w:rPr>
              <w:tab/>
            </w:r>
            <w:r>
              <w:rPr>
                <w:noProof/>
                <w:webHidden/>
              </w:rPr>
              <w:fldChar w:fldCharType="begin"/>
            </w:r>
            <w:r>
              <w:rPr>
                <w:noProof/>
                <w:webHidden/>
              </w:rPr>
              <w:instrText xml:space="preserve"> PAGEREF _Toc149521563 \h </w:instrText>
            </w:r>
            <w:r>
              <w:rPr>
                <w:noProof/>
                <w:webHidden/>
              </w:rPr>
            </w:r>
            <w:r>
              <w:rPr>
                <w:noProof/>
                <w:webHidden/>
              </w:rPr>
              <w:fldChar w:fldCharType="separate"/>
            </w:r>
            <w:r>
              <w:rPr>
                <w:noProof/>
                <w:webHidden/>
              </w:rPr>
              <w:t>- 66 -</w:t>
            </w:r>
            <w:r>
              <w:rPr>
                <w:noProof/>
                <w:webHidden/>
              </w:rPr>
              <w:fldChar w:fldCharType="end"/>
            </w:r>
          </w:hyperlink>
        </w:p>
        <w:p w14:paraId="7334EF6B" w14:textId="7292DBB4" w:rsidR="00B773CF" w:rsidRDefault="00B773CF">
          <w:pPr>
            <w:pStyle w:val="TOC3"/>
            <w:tabs>
              <w:tab w:val="right" w:leader="dot" w:pos="8630"/>
            </w:tabs>
            <w:rPr>
              <w:rFonts w:asciiTheme="minorHAnsi" w:hAnsiTheme="minorHAnsi" w:cstheme="minorBidi"/>
              <w:noProof/>
              <w:kern w:val="2"/>
              <w:lang w:val="en-US"/>
              <w14:ligatures w14:val="standardContextual"/>
            </w:rPr>
          </w:pPr>
          <w:hyperlink w:anchor="_Toc149521564" w:history="1">
            <w:r w:rsidRPr="00D16C51">
              <w:rPr>
                <w:rStyle w:val="Hyperlink"/>
                <w:rFonts w:ascii="Arial" w:hAnsi="Arial" w:cs="Arial"/>
                <w:b/>
                <w:bCs/>
                <w:noProof/>
              </w:rPr>
              <w:t>Hipótesis Alternativa (</w:t>
            </w:r>
            <m:oMath>
              <m:r>
                <m:rPr>
                  <m:sty m:val="bi"/>
                </m:rPr>
                <w:rPr>
                  <w:rStyle w:val="Hyperlink"/>
                  <w:rFonts w:ascii="Cambria Math" w:hAnsi="Cambria Math" w:cs="Arial"/>
                  <w:noProof/>
                </w:rPr>
                <m:t>H</m:t>
              </m:r>
              <m:r>
                <m:rPr>
                  <m:sty m:val="bi"/>
                </m:rPr>
                <w:rPr>
                  <w:rStyle w:val="Hyperlink"/>
                  <w:rFonts w:ascii="Cambria Math" w:hAnsi="Cambria Math" w:cs="Arial"/>
                  <w:noProof/>
                </w:rPr>
                <m:t>3</m:t>
              </m:r>
            </m:oMath>
            <w:r w:rsidRPr="00D16C51">
              <w:rPr>
                <w:rStyle w:val="Hyperlink"/>
                <w:rFonts w:ascii="Arial" w:hAnsi="Arial" w:cs="Arial"/>
                <w:b/>
                <w:bCs/>
                <w:noProof/>
              </w:rPr>
              <w:t>):</w:t>
            </w:r>
            <w:r>
              <w:rPr>
                <w:noProof/>
                <w:webHidden/>
              </w:rPr>
              <w:tab/>
            </w:r>
            <w:r>
              <w:rPr>
                <w:noProof/>
                <w:webHidden/>
              </w:rPr>
              <w:fldChar w:fldCharType="begin"/>
            </w:r>
            <w:r>
              <w:rPr>
                <w:noProof/>
                <w:webHidden/>
              </w:rPr>
              <w:instrText xml:space="preserve"> PAGEREF _Toc149521564 \h </w:instrText>
            </w:r>
            <w:r>
              <w:rPr>
                <w:noProof/>
                <w:webHidden/>
              </w:rPr>
            </w:r>
            <w:r>
              <w:rPr>
                <w:noProof/>
                <w:webHidden/>
              </w:rPr>
              <w:fldChar w:fldCharType="separate"/>
            </w:r>
            <w:r>
              <w:rPr>
                <w:noProof/>
                <w:webHidden/>
              </w:rPr>
              <w:t>- 66 -</w:t>
            </w:r>
            <w:r>
              <w:rPr>
                <w:noProof/>
                <w:webHidden/>
              </w:rPr>
              <w:fldChar w:fldCharType="end"/>
            </w:r>
          </w:hyperlink>
        </w:p>
        <w:p w14:paraId="50D1DC4C" w14:textId="13EA720F" w:rsidR="00B773CF" w:rsidRDefault="00B773CF">
          <w:pPr>
            <w:pStyle w:val="TOC3"/>
            <w:tabs>
              <w:tab w:val="right" w:leader="dot" w:pos="8630"/>
            </w:tabs>
            <w:rPr>
              <w:rFonts w:asciiTheme="minorHAnsi" w:hAnsiTheme="minorHAnsi" w:cstheme="minorBidi"/>
              <w:noProof/>
              <w:kern w:val="2"/>
              <w:lang w:val="en-US"/>
              <w14:ligatures w14:val="standardContextual"/>
            </w:rPr>
          </w:pPr>
          <w:hyperlink w:anchor="_Toc149521565" w:history="1">
            <w:r w:rsidRPr="00D16C51">
              <w:rPr>
                <w:rStyle w:val="Hyperlink"/>
                <w:rFonts w:ascii="Arial" w:hAnsi="Arial" w:cs="Arial"/>
                <w:b/>
                <w:bCs/>
                <w:noProof/>
              </w:rPr>
              <w:t xml:space="preserve">Hipótesis Alternativa </w:t>
            </w:r>
            <m:oMath>
              <m:r>
                <m:rPr>
                  <m:sty m:val="bi"/>
                </m:rPr>
                <w:rPr>
                  <w:rStyle w:val="Hyperlink"/>
                  <w:rFonts w:ascii="Cambria Math" w:hAnsi="Cambria Math" w:cs="Arial"/>
                  <w:noProof/>
                </w:rPr>
                <m:t>H</m:t>
              </m:r>
              <m:r>
                <m:rPr>
                  <m:sty m:val="bi"/>
                </m:rPr>
                <w:rPr>
                  <w:rStyle w:val="Hyperlink"/>
                  <w:rFonts w:ascii="Cambria Math" w:hAnsi="Cambria Math" w:cs="Arial"/>
                  <w:noProof/>
                </w:rPr>
                <m:t>4</m:t>
              </m:r>
            </m:oMath>
            <w:r>
              <w:rPr>
                <w:noProof/>
                <w:webHidden/>
              </w:rPr>
              <w:tab/>
            </w:r>
            <w:r>
              <w:rPr>
                <w:noProof/>
                <w:webHidden/>
              </w:rPr>
              <w:fldChar w:fldCharType="begin"/>
            </w:r>
            <w:r>
              <w:rPr>
                <w:noProof/>
                <w:webHidden/>
              </w:rPr>
              <w:instrText xml:space="preserve"> PAGEREF _Toc149521565 \h </w:instrText>
            </w:r>
            <w:r>
              <w:rPr>
                <w:noProof/>
                <w:webHidden/>
              </w:rPr>
            </w:r>
            <w:r>
              <w:rPr>
                <w:noProof/>
                <w:webHidden/>
              </w:rPr>
              <w:fldChar w:fldCharType="separate"/>
            </w:r>
            <w:r>
              <w:rPr>
                <w:noProof/>
                <w:webHidden/>
              </w:rPr>
              <w:t>- 67 -</w:t>
            </w:r>
            <w:r>
              <w:rPr>
                <w:noProof/>
                <w:webHidden/>
              </w:rPr>
              <w:fldChar w:fldCharType="end"/>
            </w:r>
          </w:hyperlink>
        </w:p>
        <w:p w14:paraId="1DFD3657" w14:textId="52B12CC7" w:rsidR="00B773CF" w:rsidRDefault="00B773CF">
          <w:pPr>
            <w:pStyle w:val="TOC2"/>
            <w:tabs>
              <w:tab w:val="right" w:leader="dot" w:pos="8630"/>
            </w:tabs>
            <w:rPr>
              <w:rFonts w:asciiTheme="minorHAnsi" w:hAnsiTheme="minorHAnsi" w:cstheme="minorBidi"/>
              <w:noProof/>
              <w:kern w:val="2"/>
              <w:lang w:val="en-US"/>
              <w14:ligatures w14:val="standardContextual"/>
            </w:rPr>
          </w:pPr>
          <w:hyperlink w:anchor="_Toc149521566" w:history="1">
            <w:r w:rsidRPr="00D16C51">
              <w:rPr>
                <w:rStyle w:val="Hyperlink"/>
                <w:rFonts w:ascii="Arial" w:hAnsi="Arial" w:cs="Arial"/>
                <w:b/>
                <w:bCs/>
                <w:noProof/>
              </w:rPr>
              <w:t>Justificación</w:t>
            </w:r>
            <w:r>
              <w:rPr>
                <w:noProof/>
                <w:webHidden/>
              </w:rPr>
              <w:tab/>
            </w:r>
            <w:r>
              <w:rPr>
                <w:noProof/>
                <w:webHidden/>
              </w:rPr>
              <w:fldChar w:fldCharType="begin"/>
            </w:r>
            <w:r>
              <w:rPr>
                <w:noProof/>
                <w:webHidden/>
              </w:rPr>
              <w:instrText xml:space="preserve"> PAGEREF _Toc149521566 \h </w:instrText>
            </w:r>
            <w:r>
              <w:rPr>
                <w:noProof/>
                <w:webHidden/>
              </w:rPr>
            </w:r>
            <w:r>
              <w:rPr>
                <w:noProof/>
                <w:webHidden/>
              </w:rPr>
              <w:fldChar w:fldCharType="separate"/>
            </w:r>
            <w:r>
              <w:rPr>
                <w:noProof/>
                <w:webHidden/>
              </w:rPr>
              <w:t>- 67 -</w:t>
            </w:r>
            <w:r>
              <w:rPr>
                <w:noProof/>
                <w:webHidden/>
              </w:rPr>
              <w:fldChar w:fldCharType="end"/>
            </w:r>
          </w:hyperlink>
        </w:p>
        <w:p w14:paraId="161A5C35" w14:textId="3A29DA79" w:rsidR="00B773CF" w:rsidRDefault="00B773CF">
          <w:pPr>
            <w:pStyle w:val="TOC2"/>
            <w:tabs>
              <w:tab w:val="right" w:leader="dot" w:pos="8630"/>
            </w:tabs>
            <w:rPr>
              <w:rFonts w:asciiTheme="minorHAnsi" w:hAnsiTheme="minorHAnsi" w:cstheme="minorBidi"/>
              <w:noProof/>
              <w:kern w:val="2"/>
              <w:lang w:val="en-US"/>
              <w14:ligatures w14:val="standardContextual"/>
            </w:rPr>
          </w:pPr>
          <w:hyperlink w:anchor="_Toc149521567" w:history="1">
            <w:r w:rsidRPr="00D16C51">
              <w:rPr>
                <w:rStyle w:val="Hyperlink"/>
                <w:rFonts w:ascii="Arial" w:hAnsi="Arial" w:cs="Arial"/>
                <w:b/>
                <w:bCs/>
                <w:noProof/>
              </w:rPr>
              <w:t>Declaración de Conflictos de Interés del Autor</w:t>
            </w:r>
            <w:r>
              <w:rPr>
                <w:noProof/>
                <w:webHidden/>
              </w:rPr>
              <w:tab/>
            </w:r>
            <w:r>
              <w:rPr>
                <w:noProof/>
                <w:webHidden/>
              </w:rPr>
              <w:fldChar w:fldCharType="begin"/>
            </w:r>
            <w:r>
              <w:rPr>
                <w:noProof/>
                <w:webHidden/>
              </w:rPr>
              <w:instrText xml:space="preserve"> PAGEREF _Toc149521567 \h </w:instrText>
            </w:r>
            <w:r>
              <w:rPr>
                <w:noProof/>
                <w:webHidden/>
              </w:rPr>
            </w:r>
            <w:r>
              <w:rPr>
                <w:noProof/>
                <w:webHidden/>
              </w:rPr>
              <w:fldChar w:fldCharType="separate"/>
            </w:r>
            <w:r>
              <w:rPr>
                <w:noProof/>
                <w:webHidden/>
              </w:rPr>
              <w:t>- 68 -</w:t>
            </w:r>
            <w:r>
              <w:rPr>
                <w:noProof/>
                <w:webHidden/>
              </w:rPr>
              <w:fldChar w:fldCharType="end"/>
            </w:r>
          </w:hyperlink>
        </w:p>
        <w:p w14:paraId="0C50245D" w14:textId="7F4CBD98" w:rsidR="00B773CF" w:rsidRDefault="00B773CF">
          <w:pPr>
            <w:pStyle w:val="TOC3"/>
            <w:tabs>
              <w:tab w:val="right" w:leader="dot" w:pos="8630"/>
            </w:tabs>
            <w:rPr>
              <w:rFonts w:asciiTheme="minorHAnsi" w:hAnsiTheme="minorHAnsi" w:cstheme="minorBidi"/>
              <w:noProof/>
              <w:kern w:val="2"/>
              <w:lang w:val="en-US"/>
              <w14:ligatures w14:val="standardContextual"/>
            </w:rPr>
          </w:pPr>
          <w:hyperlink w:anchor="_Toc149521568" w:history="1">
            <w:r w:rsidRPr="00D16C51">
              <w:rPr>
                <w:rStyle w:val="Hyperlink"/>
                <w:rFonts w:ascii="Arial" w:hAnsi="Arial" w:cs="Arial"/>
                <w:b/>
                <w:bCs/>
                <w:noProof/>
              </w:rPr>
              <w:t>Planteamiento de Antecedentes</w:t>
            </w:r>
            <w:r>
              <w:rPr>
                <w:noProof/>
                <w:webHidden/>
              </w:rPr>
              <w:tab/>
            </w:r>
            <w:r>
              <w:rPr>
                <w:noProof/>
                <w:webHidden/>
              </w:rPr>
              <w:fldChar w:fldCharType="begin"/>
            </w:r>
            <w:r>
              <w:rPr>
                <w:noProof/>
                <w:webHidden/>
              </w:rPr>
              <w:instrText xml:space="preserve"> PAGEREF _Toc149521568 \h </w:instrText>
            </w:r>
            <w:r>
              <w:rPr>
                <w:noProof/>
                <w:webHidden/>
              </w:rPr>
            </w:r>
            <w:r>
              <w:rPr>
                <w:noProof/>
                <w:webHidden/>
              </w:rPr>
              <w:fldChar w:fldCharType="separate"/>
            </w:r>
            <w:r>
              <w:rPr>
                <w:noProof/>
                <w:webHidden/>
              </w:rPr>
              <w:t>- 68 -</w:t>
            </w:r>
            <w:r>
              <w:rPr>
                <w:noProof/>
                <w:webHidden/>
              </w:rPr>
              <w:fldChar w:fldCharType="end"/>
            </w:r>
          </w:hyperlink>
        </w:p>
        <w:p w14:paraId="798FC5B8" w14:textId="3A0C95DE" w:rsidR="00B773CF" w:rsidRDefault="00B773CF">
          <w:pPr>
            <w:pStyle w:val="TOC3"/>
            <w:tabs>
              <w:tab w:val="right" w:leader="dot" w:pos="8630"/>
            </w:tabs>
            <w:rPr>
              <w:rFonts w:asciiTheme="minorHAnsi" w:hAnsiTheme="minorHAnsi" w:cstheme="minorBidi"/>
              <w:noProof/>
              <w:kern w:val="2"/>
              <w:lang w:val="en-US"/>
              <w14:ligatures w14:val="standardContextual"/>
            </w:rPr>
          </w:pPr>
          <w:hyperlink w:anchor="_Toc149521569" w:history="1">
            <w:r w:rsidRPr="00D16C51">
              <w:rPr>
                <w:rStyle w:val="Hyperlink"/>
                <w:rFonts w:ascii="Arial" w:hAnsi="Arial" w:cs="Arial"/>
                <w:b/>
                <w:bCs/>
                <w:noProof/>
              </w:rPr>
              <w:t>Estadística Descriptiva de los primeros #PilandoAndo</w:t>
            </w:r>
            <w:r>
              <w:rPr>
                <w:noProof/>
                <w:webHidden/>
              </w:rPr>
              <w:tab/>
            </w:r>
            <w:r>
              <w:rPr>
                <w:noProof/>
                <w:webHidden/>
              </w:rPr>
              <w:fldChar w:fldCharType="begin"/>
            </w:r>
            <w:r>
              <w:rPr>
                <w:noProof/>
                <w:webHidden/>
              </w:rPr>
              <w:instrText xml:space="preserve"> PAGEREF _Toc149521569 \h </w:instrText>
            </w:r>
            <w:r>
              <w:rPr>
                <w:noProof/>
                <w:webHidden/>
              </w:rPr>
            </w:r>
            <w:r>
              <w:rPr>
                <w:noProof/>
                <w:webHidden/>
              </w:rPr>
              <w:fldChar w:fldCharType="separate"/>
            </w:r>
            <w:r>
              <w:rPr>
                <w:noProof/>
                <w:webHidden/>
              </w:rPr>
              <w:t>- 69 -</w:t>
            </w:r>
            <w:r>
              <w:rPr>
                <w:noProof/>
                <w:webHidden/>
              </w:rPr>
              <w:fldChar w:fldCharType="end"/>
            </w:r>
          </w:hyperlink>
        </w:p>
        <w:p w14:paraId="1BA11E0E" w14:textId="4B4E4AFB" w:rsidR="00B773CF" w:rsidRDefault="00B773CF">
          <w:pPr>
            <w:pStyle w:val="TOC3"/>
            <w:tabs>
              <w:tab w:val="right" w:leader="dot" w:pos="8630"/>
            </w:tabs>
            <w:rPr>
              <w:rFonts w:asciiTheme="minorHAnsi" w:hAnsiTheme="minorHAnsi" w:cstheme="minorBidi"/>
              <w:noProof/>
              <w:kern w:val="2"/>
              <w:lang w:val="en-US"/>
              <w14:ligatures w14:val="standardContextual"/>
            </w:rPr>
          </w:pPr>
          <w:hyperlink w:anchor="_Toc149521570" w:history="1">
            <w:r w:rsidRPr="00D16C51">
              <w:rPr>
                <w:rStyle w:val="Hyperlink"/>
                <w:rFonts w:ascii="Arial" w:hAnsi="Arial" w:cs="Arial"/>
                <w:b/>
                <w:bCs/>
                <w:noProof/>
              </w:rPr>
              <w:t>Objetivo del Experimento</w:t>
            </w:r>
            <w:r>
              <w:rPr>
                <w:noProof/>
                <w:webHidden/>
              </w:rPr>
              <w:tab/>
            </w:r>
            <w:r>
              <w:rPr>
                <w:noProof/>
                <w:webHidden/>
              </w:rPr>
              <w:fldChar w:fldCharType="begin"/>
            </w:r>
            <w:r>
              <w:rPr>
                <w:noProof/>
                <w:webHidden/>
              </w:rPr>
              <w:instrText xml:space="preserve"> PAGEREF _Toc149521570 \h </w:instrText>
            </w:r>
            <w:r>
              <w:rPr>
                <w:noProof/>
                <w:webHidden/>
              </w:rPr>
            </w:r>
            <w:r>
              <w:rPr>
                <w:noProof/>
                <w:webHidden/>
              </w:rPr>
              <w:fldChar w:fldCharType="separate"/>
            </w:r>
            <w:r>
              <w:rPr>
                <w:noProof/>
                <w:webHidden/>
              </w:rPr>
              <w:t>- 72 -</w:t>
            </w:r>
            <w:r>
              <w:rPr>
                <w:noProof/>
                <w:webHidden/>
              </w:rPr>
              <w:fldChar w:fldCharType="end"/>
            </w:r>
          </w:hyperlink>
        </w:p>
        <w:p w14:paraId="0F0ABC75" w14:textId="5E605F63" w:rsidR="00B773CF" w:rsidRDefault="00B773CF">
          <w:pPr>
            <w:pStyle w:val="TOC3"/>
            <w:tabs>
              <w:tab w:val="right" w:leader="dot" w:pos="8630"/>
            </w:tabs>
            <w:rPr>
              <w:rFonts w:asciiTheme="minorHAnsi" w:hAnsiTheme="minorHAnsi" w:cstheme="minorBidi"/>
              <w:noProof/>
              <w:kern w:val="2"/>
              <w:lang w:val="en-US"/>
              <w14:ligatures w14:val="standardContextual"/>
            </w:rPr>
          </w:pPr>
          <w:hyperlink w:anchor="_Toc149521571" w:history="1">
            <w:r w:rsidRPr="00D16C51">
              <w:rPr>
                <w:rStyle w:val="Hyperlink"/>
                <w:rFonts w:ascii="Arial" w:hAnsi="Arial" w:cs="Arial"/>
                <w:b/>
                <w:bCs/>
                <w:noProof/>
              </w:rPr>
              <w:t>Tipo de Experimento</w:t>
            </w:r>
            <w:r>
              <w:rPr>
                <w:noProof/>
                <w:webHidden/>
              </w:rPr>
              <w:tab/>
            </w:r>
            <w:r>
              <w:rPr>
                <w:noProof/>
                <w:webHidden/>
              </w:rPr>
              <w:fldChar w:fldCharType="begin"/>
            </w:r>
            <w:r>
              <w:rPr>
                <w:noProof/>
                <w:webHidden/>
              </w:rPr>
              <w:instrText xml:space="preserve"> PAGEREF _Toc149521571 \h </w:instrText>
            </w:r>
            <w:r>
              <w:rPr>
                <w:noProof/>
                <w:webHidden/>
              </w:rPr>
            </w:r>
            <w:r>
              <w:rPr>
                <w:noProof/>
                <w:webHidden/>
              </w:rPr>
              <w:fldChar w:fldCharType="separate"/>
            </w:r>
            <w:r>
              <w:rPr>
                <w:noProof/>
                <w:webHidden/>
              </w:rPr>
              <w:t>- 72 -</w:t>
            </w:r>
            <w:r>
              <w:rPr>
                <w:noProof/>
                <w:webHidden/>
              </w:rPr>
              <w:fldChar w:fldCharType="end"/>
            </w:r>
          </w:hyperlink>
        </w:p>
        <w:p w14:paraId="29EC7EEA" w14:textId="3EDC1B8E" w:rsidR="00B773CF" w:rsidRDefault="00B773CF">
          <w:pPr>
            <w:pStyle w:val="TOC2"/>
            <w:tabs>
              <w:tab w:val="right" w:leader="dot" w:pos="8630"/>
            </w:tabs>
            <w:rPr>
              <w:rFonts w:asciiTheme="minorHAnsi" w:hAnsiTheme="minorHAnsi" w:cstheme="minorBidi"/>
              <w:noProof/>
              <w:kern w:val="2"/>
              <w:lang w:val="en-US"/>
              <w14:ligatures w14:val="standardContextual"/>
            </w:rPr>
          </w:pPr>
          <w:hyperlink w:anchor="_Toc149521572" w:history="1">
            <w:r w:rsidRPr="00D16C51">
              <w:rPr>
                <w:rStyle w:val="Hyperlink"/>
                <w:rFonts w:ascii="Arial" w:hAnsi="Arial" w:cs="Arial"/>
                <w:b/>
                <w:bCs/>
                <w:noProof/>
              </w:rPr>
              <w:t>Población y Muestra</w:t>
            </w:r>
            <w:r>
              <w:rPr>
                <w:noProof/>
                <w:webHidden/>
              </w:rPr>
              <w:tab/>
            </w:r>
            <w:r>
              <w:rPr>
                <w:noProof/>
                <w:webHidden/>
              </w:rPr>
              <w:fldChar w:fldCharType="begin"/>
            </w:r>
            <w:r>
              <w:rPr>
                <w:noProof/>
                <w:webHidden/>
              </w:rPr>
              <w:instrText xml:space="preserve"> PAGEREF _Toc149521572 \h </w:instrText>
            </w:r>
            <w:r>
              <w:rPr>
                <w:noProof/>
                <w:webHidden/>
              </w:rPr>
            </w:r>
            <w:r>
              <w:rPr>
                <w:noProof/>
                <w:webHidden/>
              </w:rPr>
              <w:fldChar w:fldCharType="separate"/>
            </w:r>
            <w:r>
              <w:rPr>
                <w:noProof/>
                <w:webHidden/>
              </w:rPr>
              <w:t>- 73 -</w:t>
            </w:r>
            <w:r>
              <w:rPr>
                <w:noProof/>
                <w:webHidden/>
              </w:rPr>
              <w:fldChar w:fldCharType="end"/>
            </w:r>
          </w:hyperlink>
        </w:p>
        <w:p w14:paraId="70CDA980" w14:textId="61E59718" w:rsidR="00B773CF" w:rsidRDefault="00B773CF">
          <w:pPr>
            <w:pStyle w:val="TOC2"/>
            <w:tabs>
              <w:tab w:val="right" w:leader="dot" w:pos="8630"/>
            </w:tabs>
            <w:rPr>
              <w:rFonts w:asciiTheme="minorHAnsi" w:hAnsiTheme="minorHAnsi" w:cstheme="minorBidi"/>
              <w:noProof/>
              <w:kern w:val="2"/>
              <w:lang w:val="en-US"/>
              <w14:ligatures w14:val="standardContextual"/>
            </w:rPr>
          </w:pPr>
          <w:hyperlink w:anchor="_Toc149521573" w:history="1">
            <w:r w:rsidRPr="00D16C51">
              <w:rPr>
                <w:rStyle w:val="Hyperlink"/>
                <w:rFonts w:ascii="Arial" w:hAnsi="Arial" w:cs="Arial"/>
                <w:b/>
                <w:bCs/>
                <w:noProof/>
              </w:rPr>
              <w:t>Instrumentos de Recolección de Datos</w:t>
            </w:r>
            <w:r>
              <w:rPr>
                <w:noProof/>
                <w:webHidden/>
              </w:rPr>
              <w:tab/>
            </w:r>
            <w:r>
              <w:rPr>
                <w:noProof/>
                <w:webHidden/>
              </w:rPr>
              <w:fldChar w:fldCharType="begin"/>
            </w:r>
            <w:r>
              <w:rPr>
                <w:noProof/>
                <w:webHidden/>
              </w:rPr>
              <w:instrText xml:space="preserve"> PAGEREF _Toc149521573 \h </w:instrText>
            </w:r>
            <w:r>
              <w:rPr>
                <w:noProof/>
                <w:webHidden/>
              </w:rPr>
            </w:r>
            <w:r>
              <w:rPr>
                <w:noProof/>
                <w:webHidden/>
              </w:rPr>
              <w:fldChar w:fldCharType="separate"/>
            </w:r>
            <w:r>
              <w:rPr>
                <w:noProof/>
                <w:webHidden/>
              </w:rPr>
              <w:t>- 75 -</w:t>
            </w:r>
            <w:r>
              <w:rPr>
                <w:noProof/>
                <w:webHidden/>
              </w:rPr>
              <w:fldChar w:fldCharType="end"/>
            </w:r>
          </w:hyperlink>
        </w:p>
        <w:p w14:paraId="1CEC932E" w14:textId="3407AA52" w:rsidR="00B773CF" w:rsidRDefault="00B773CF">
          <w:pPr>
            <w:pStyle w:val="TOC3"/>
            <w:tabs>
              <w:tab w:val="right" w:leader="dot" w:pos="8630"/>
            </w:tabs>
            <w:rPr>
              <w:rFonts w:asciiTheme="minorHAnsi" w:hAnsiTheme="minorHAnsi" w:cstheme="minorBidi"/>
              <w:noProof/>
              <w:kern w:val="2"/>
              <w:lang w:val="en-US"/>
              <w14:ligatures w14:val="standardContextual"/>
            </w:rPr>
          </w:pPr>
          <w:hyperlink w:anchor="_Toc149521574" w:history="1">
            <w:r w:rsidRPr="00D16C51">
              <w:rPr>
                <w:rStyle w:val="Hyperlink"/>
                <w:rFonts w:ascii="Arial" w:hAnsi="Arial" w:cs="Arial"/>
                <w:b/>
                <w:bCs/>
                <w:noProof/>
              </w:rPr>
              <w:t>Prueba de Grasha-Riechmann</w:t>
            </w:r>
            <w:r>
              <w:rPr>
                <w:noProof/>
                <w:webHidden/>
              </w:rPr>
              <w:tab/>
            </w:r>
            <w:r>
              <w:rPr>
                <w:noProof/>
                <w:webHidden/>
              </w:rPr>
              <w:fldChar w:fldCharType="begin"/>
            </w:r>
            <w:r>
              <w:rPr>
                <w:noProof/>
                <w:webHidden/>
              </w:rPr>
              <w:instrText xml:space="preserve"> PAGEREF _Toc149521574 \h </w:instrText>
            </w:r>
            <w:r>
              <w:rPr>
                <w:noProof/>
                <w:webHidden/>
              </w:rPr>
            </w:r>
            <w:r>
              <w:rPr>
                <w:noProof/>
                <w:webHidden/>
              </w:rPr>
              <w:fldChar w:fldCharType="separate"/>
            </w:r>
            <w:r>
              <w:rPr>
                <w:noProof/>
                <w:webHidden/>
              </w:rPr>
              <w:t>- 77 -</w:t>
            </w:r>
            <w:r>
              <w:rPr>
                <w:noProof/>
                <w:webHidden/>
              </w:rPr>
              <w:fldChar w:fldCharType="end"/>
            </w:r>
          </w:hyperlink>
        </w:p>
        <w:p w14:paraId="3AD712F8" w14:textId="67F0E3E5" w:rsidR="00B773CF" w:rsidRDefault="00B773CF">
          <w:pPr>
            <w:pStyle w:val="TOC3"/>
            <w:tabs>
              <w:tab w:val="right" w:leader="dot" w:pos="8630"/>
            </w:tabs>
            <w:rPr>
              <w:rFonts w:asciiTheme="minorHAnsi" w:hAnsiTheme="minorHAnsi" w:cstheme="minorBidi"/>
              <w:noProof/>
              <w:kern w:val="2"/>
              <w:lang w:val="en-US"/>
              <w14:ligatures w14:val="standardContextual"/>
            </w:rPr>
          </w:pPr>
          <w:hyperlink w:anchor="_Toc149521575" w:history="1">
            <w:r w:rsidRPr="00D16C51">
              <w:rPr>
                <w:rStyle w:val="Hyperlink"/>
                <w:rFonts w:ascii="Arial" w:hAnsi="Arial" w:cs="Arial"/>
                <w:b/>
                <w:bCs/>
                <w:noProof/>
              </w:rPr>
              <w:t>Aplicación de la Prueba de Estilos de Enseñanza (Tutor)</w:t>
            </w:r>
            <w:r>
              <w:rPr>
                <w:noProof/>
                <w:webHidden/>
              </w:rPr>
              <w:tab/>
            </w:r>
            <w:r>
              <w:rPr>
                <w:noProof/>
                <w:webHidden/>
              </w:rPr>
              <w:fldChar w:fldCharType="begin"/>
            </w:r>
            <w:r>
              <w:rPr>
                <w:noProof/>
                <w:webHidden/>
              </w:rPr>
              <w:instrText xml:space="preserve"> PAGEREF _Toc149521575 \h </w:instrText>
            </w:r>
            <w:r>
              <w:rPr>
                <w:noProof/>
                <w:webHidden/>
              </w:rPr>
            </w:r>
            <w:r>
              <w:rPr>
                <w:noProof/>
                <w:webHidden/>
              </w:rPr>
              <w:fldChar w:fldCharType="separate"/>
            </w:r>
            <w:r>
              <w:rPr>
                <w:noProof/>
                <w:webHidden/>
              </w:rPr>
              <w:t>- 78 -</w:t>
            </w:r>
            <w:r>
              <w:rPr>
                <w:noProof/>
                <w:webHidden/>
              </w:rPr>
              <w:fldChar w:fldCharType="end"/>
            </w:r>
          </w:hyperlink>
        </w:p>
        <w:p w14:paraId="67FF83F7" w14:textId="73409940" w:rsidR="00B773CF" w:rsidRDefault="00B773CF">
          <w:pPr>
            <w:pStyle w:val="TOC3"/>
            <w:tabs>
              <w:tab w:val="right" w:leader="dot" w:pos="8630"/>
            </w:tabs>
            <w:rPr>
              <w:rFonts w:asciiTheme="minorHAnsi" w:hAnsiTheme="minorHAnsi" w:cstheme="minorBidi"/>
              <w:noProof/>
              <w:kern w:val="2"/>
              <w:lang w:val="en-US"/>
              <w14:ligatures w14:val="standardContextual"/>
            </w:rPr>
          </w:pPr>
          <w:hyperlink w:anchor="_Toc149521576" w:history="1">
            <w:r w:rsidRPr="00D16C51">
              <w:rPr>
                <w:rStyle w:val="Hyperlink"/>
                <w:rFonts w:ascii="Arial" w:hAnsi="Arial" w:cs="Arial"/>
                <w:b/>
                <w:bCs/>
                <w:noProof/>
              </w:rPr>
              <w:t>Aplicación de la prueba de Estilos de Aprendizaje al Estudiante</w:t>
            </w:r>
            <w:r>
              <w:rPr>
                <w:noProof/>
                <w:webHidden/>
              </w:rPr>
              <w:tab/>
            </w:r>
            <w:r>
              <w:rPr>
                <w:noProof/>
                <w:webHidden/>
              </w:rPr>
              <w:fldChar w:fldCharType="begin"/>
            </w:r>
            <w:r>
              <w:rPr>
                <w:noProof/>
                <w:webHidden/>
              </w:rPr>
              <w:instrText xml:space="preserve"> PAGEREF _Toc149521576 \h </w:instrText>
            </w:r>
            <w:r>
              <w:rPr>
                <w:noProof/>
                <w:webHidden/>
              </w:rPr>
            </w:r>
            <w:r>
              <w:rPr>
                <w:noProof/>
                <w:webHidden/>
              </w:rPr>
              <w:fldChar w:fldCharType="separate"/>
            </w:r>
            <w:r>
              <w:rPr>
                <w:noProof/>
                <w:webHidden/>
              </w:rPr>
              <w:t>- 80 -</w:t>
            </w:r>
            <w:r>
              <w:rPr>
                <w:noProof/>
                <w:webHidden/>
              </w:rPr>
              <w:fldChar w:fldCharType="end"/>
            </w:r>
          </w:hyperlink>
        </w:p>
        <w:p w14:paraId="50768CB2" w14:textId="2DF88F29" w:rsidR="00B773CF" w:rsidRDefault="00B773CF">
          <w:pPr>
            <w:pStyle w:val="TOC2"/>
            <w:tabs>
              <w:tab w:val="right" w:leader="dot" w:pos="8630"/>
            </w:tabs>
            <w:rPr>
              <w:rFonts w:asciiTheme="minorHAnsi" w:hAnsiTheme="minorHAnsi" w:cstheme="minorBidi"/>
              <w:noProof/>
              <w:kern w:val="2"/>
              <w:lang w:val="en-US"/>
              <w14:ligatures w14:val="standardContextual"/>
            </w:rPr>
          </w:pPr>
          <w:hyperlink w:anchor="_Toc149521577" w:history="1">
            <w:r w:rsidRPr="00D16C51">
              <w:rPr>
                <w:rStyle w:val="Hyperlink"/>
                <w:rFonts w:ascii="Arial" w:hAnsi="Arial" w:cs="Arial"/>
                <w:b/>
                <w:bCs/>
                <w:noProof/>
              </w:rPr>
              <w:t>Diseño del Experimento</w:t>
            </w:r>
            <w:r>
              <w:rPr>
                <w:noProof/>
                <w:webHidden/>
              </w:rPr>
              <w:tab/>
            </w:r>
            <w:r>
              <w:rPr>
                <w:noProof/>
                <w:webHidden/>
              </w:rPr>
              <w:fldChar w:fldCharType="begin"/>
            </w:r>
            <w:r>
              <w:rPr>
                <w:noProof/>
                <w:webHidden/>
              </w:rPr>
              <w:instrText xml:space="preserve"> PAGEREF _Toc149521577 \h </w:instrText>
            </w:r>
            <w:r>
              <w:rPr>
                <w:noProof/>
                <w:webHidden/>
              </w:rPr>
            </w:r>
            <w:r>
              <w:rPr>
                <w:noProof/>
                <w:webHidden/>
              </w:rPr>
              <w:fldChar w:fldCharType="separate"/>
            </w:r>
            <w:r>
              <w:rPr>
                <w:noProof/>
                <w:webHidden/>
              </w:rPr>
              <w:t>- 82 -</w:t>
            </w:r>
            <w:r>
              <w:rPr>
                <w:noProof/>
                <w:webHidden/>
              </w:rPr>
              <w:fldChar w:fldCharType="end"/>
            </w:r>
          </w:hyperlink>
        </w:p>
        <w:p w14:paraId="6F006D11" w14:textId="7AB9CD27" w:rsidR="00B773CF" w:rsidRDefault="00B773CF">
          <w:pPr>
            <w:pStyle w:val="TOC3"/>
            <w:tabs>
              <w:tab w:val="right" w:leader="dot" w:pos="8630"/>
            </w:tabs>
            <w:rPr>
              <w:rFonts w:asciiTheme="minorHAnsi" w:hAnsiTheme="minorHAnsi" w:cstheme="minorBidi"/>
              <w:noProof/>
              <w:kern w:val="2"/>
              <w:lang w:val="en-US"/>
              <w14:ligatures w14:val="standardContextual"/>
            </w:rPr>
          </w:pPr>
          <w:hyperlink w:anchor="_Toc149521578" w:history="1">
            <w:r w:rsidRPr="00D16C51">
              <w:rPr>
                <w:rStyle w:val="Hyperlink"/>
                <w:rFonts w:ascii="Arial" w:hAnsi="Arial" w:cs="Arial"/>
                <w:b/>
                <w:bCs/>
                <w:noProof/>
              </w:rPr>
              <w:t>Variables de Estudio</w:t>
            </w:r>
            <w:r>
              <w:rPr>
                <w:noProof/>
                <w:webHidden/>
              </w:rPr>
              <w:tab/>
            </w:r>
            <w:r>
              <w:rPr>
                <w:noProof/>
                <w:webHidden/>
              </w:rPr>
              <w:fldChar w:fldCharType="begin"/>
            </w:r>
            <w:r>
              <w:rPr>
                <w:noProof/>
                <w:webHidden/>
              </w:rPr>
              <w:instrText xml:space="preserve"> PAGEREF _Toc149521578 \h </w:instrText>
            </w:r>
            <w:r>
              <w:rPr>
                <w:noProof/>
                <w:webHidden/>
              </w:rPr>
            </w:r>
            <w:r>
              <w:rPr>
                <w:noProof/>
                <w:webHidden/>
              </w:rPr>
              <w:fldChar w:fldCharType="separate"/>
            </w:r>
            <w:r>
              <w:rPr>
                <w:noProof/>
                <w:webHidden/>
              </w:rPr>
              <w:t>- 86 -</w:t>
            </w:r>
            <w:r>
              <w:rPr>
                <w:noProof/>
                <w:webHidden/>
              </w:rPr>
              <w:fldChar w:fldCharType="end"/>
            </w:r>
          </w:hyperlink>
        </w:p>
        <w:p w14:paraId="7E650E4C" w14:textId="2F17DCD8" w:rsidR="00B773CF" w:rsidRDefault="00B773CF">
          <w:pPr>
            <w:pStyle w:val="TOC2"/>
            <w:tabs>
              <w:tab w:val="right" w:leader="dot" w:pos="8630"/>
            </w:tabs>
            <w:rPr>
              <w:rFonts w:asciiTheme="minorHAnsi" w:hAnsiTheme="minorHAnsi" w:cstheme="minorBidi"/>
              <w:noProof/>
              <w:kern w:val="2"/>
              <w:lang w:val="en-US"/>
              <w14:ligatures w14:val="standardContextual"/>
            </w:rPr>
          </w:pPr>
          <w:hyperlink w:anchor="_Toc149521579" w:history="1">
            <w:r w:rsidRPr="00D16C51">
              <w:rPr>
                <w:rStyle w:val="Hyperlink"/>
                <w:rFonts w:ascii="Arial" w:hAnsi="Arial" w:cs="Arial"/>
                <w:b/>
                <w:bCs/>
                <w:noProof/>
              </w:rPr>
              <w:t>Análisis de Resultados</w:t>
            </w:r>
            <w:r>
              <w:rPr>
                <w:noProof/>
                <w:webHidden/>
              </w:rPr>
              <w:tab/>
            </w:r>
            <w:r>
              <w:rPr>
                <w:noProof/>
                <w:webHidden/>
              </w:rPr>
              <w:fldChar w:fldCharType="begin"/>
            </w:r>
            <w:r>
              <w:rPr>
                <w:noProof/>
                <w:webHidden/>
              </w:rPr>
              <w:instrText xml:space="preserve"> PAGEREF _Toc149521579 \h </w:instrText>
            </w:r>
            <w:r>
              <w:rPr>
                <w:noProof/>
                <w:webHidden/>
              </w:rPr>
            </w:r>
            <w:r>
              <w:rPr>
                <w:noProof/>
                <w:webHidden/>
              </w:rPr>
              <w:fldChar w:fldCharType="separate"/>
            </w:r>
            <w:r>
              <w:rPr>
                <w:noProof/>
                <w:webHidden/>
              </w:rPr>
              <w:t>- 90 -</w:t>
            </w:r>
            <w:r>
              <w:rPr>
                <w:noProof/>
                <w:webHidden/>
              </w:rPr>
              <w:fldChar w:fldCharType="end"/>
            </w:r>
          </w:hyperlink>
        </w:p>
        <w:p w14:paraId="05E273D2" w14:textId="3D560BCE" w:rsidR="00B773CF" w:rsidRDefault="00B773CF">
          <w:pPr>
            <w:pStyle w:val="TOC3"/>
            <w:tabs>
              <w:tab w:val="right" w:leader="dot" w:pos="8630"/>
            </w:tabs>
            <w:rPr>
              <w:rFonts w:asciiTheme="minorHAnsi" w:hAnsiTheme="minorHAnsi" w:cstheme="minorBidi"/>
              <w:noProof/>
              <w:kern w:val="2"/>
              <w:lang w:val="en-US"/>
              <w14:ligatures w14:val="standardContextual"/>
            </w:rPr>
          </w:pPr>
          <w:hyperlink w:anchor="_Toc149521580" w:history="1">
            <w:r w:rsidRPr="00D16C51">
              <w:rPr>
                <w:rStyle w:val="Hyperlink"/>
                <w:rFonts w:ascii="Arial" w:hAnsi="Arial" w:cs="Arial"/>
                <w:b/>
                <w:bCs/>
                <w:noProof/>
              </w:rPr>
              <w:t>Perfil Demográfico de los Tutores</w:t>
            </w:r>
            <w:r>
              <w:rPr>
                <w:noProof/>
                <w:webHidden/>
              </w:rPr>
              <w:tab/>
            </w:r>
            <w:r>
              <w:rPr>
                <w:noProof/>
                <w:webHidden/>
              </w:rPr>
              <w:fldChar w:fldCharType="begin"/>
            </w:r>
            <w:r>
              <w:rPr>
                <w:noProof/>
                <w:webHidden/>
              </w:rPr>
              <w:instrText xml:space="preserve"> PAGEREF _Toc149521580 \h </w:instrText>
            </w:r>
            <w:r>
              <w:rPr>
                <w:noProof/>
                <w:webHidden/>
              </w:rPr>
            </w:r>
            <w:r>
              <w:rPr>
                <w:noProof/>
                <w:webHidden/>
              </w:rPr>
              <w:fldChar w:fldCharType="separate"/>
            </w:r>
            <w:r>
              <w:rPr>
                <w:noProof/>
                <w:webHidden/>
              </w:rPr>
              <w:t>- 92 -</w:t>
            </w:r>
            <w:r>
              <w:rPr>
                <w:noProof/>
                <w:webHidden/>
              </w:rPr>
              <w:fldChar w:fldCharType="end"/>
            </w:r>
          </w:hyperlink>
        </w:p>
        <w:p w14:paraId="5B81FCA7" w14:textId="010DE317" w:rsidR="00B773CF" w:rsidRDefault="00B773CF">
          <w:pPr>
            <w:pStyle w:val="TOC3"/>
            <w:tabs>
              <w:tab w:val="right" w:leader="dot" w:pos="8630"/>
            </w:tabs>
            <w:rPr>
              <w:rFonts w:asciiTheme="minorHAnsi" w:hAnsiTheme="minorHAnsi" w:cstheme="minorBidi"/>
              <w:noProof/>
              <w:kern w:val="2"/>
              <w:lang w:val="en-US"/>
              <w14:ligatures w14:val="standardContextual"/>
            </w:rPr>
          </w:pPr>
          <w:hyperlink w:anchor="_Toc149521581" w:history="1">
            <w:r w:rsidRPr="00D16C51">
              <w:rPr>
                <w:rStyle w:val="Hyperlink"/>
                <w:rFonts w:ascii="Arial" w:hAnsi="Arial" w:cs="Arial"/>
                <w:b/>
                <w:bCs/>
                <w:noProof/>
              </w:rPr>
              <w:t>Análisis Descriptivo de los Tutores</w:t>
            </w:r>
            <w:r>
              <w:rPr>
                <w:noProof/>
                <w:webHidden/>
              </w:rPr>
              <w:tab/>
            </w:r>
            <w:r>
              <w:rPr>
                <w:noProof/>
                <w:webHidden/>
              </w:rPr>
              <w:fldChar w:fldCharType="begin"/>
            </w:r>
            <w:r>
              <w:rPr>
                <w:noProof/>
                <w:webHidden/>
              </w:rPr>
              <w:instrText xml:space="preserve"> PAGEREF _Toc149521581 \h </w:instrText>
            </w:r>
            <w:r>
              <w:rPr>
                <w:noProof/>
                <w:webHidden/>
              </w:rPr>
            </w:r>
            <w:r>
              <w:rPr>
                <w:noProof/>
                <w:webHidden/>
              </w:rPr>
              <w:fldChar w:fldCharType="separate"/>
            </w:r>
            <w:r>
              <w:rPr>
                <w:noProof/>
                <w:webHidden/>
              </w:rPr>
              <w:t>- 92 -</w:t>
            </w:r>
            <w:r>
              <w:rPr>
                <w:noProof/>
                <w:webHidden/>
              </w:rPr>
              <w:fldChar w:fldCharType="end"/>
            </w:r>
          </w:hyperlink>
        </w:p>
        <w:p w14:paraId="24C689CE" w14:textId="13891770" w:rsidR="00B773CF" w:rsidRDefault="00B773CF">
          <w:pPr>
            <w:pStyle w:val="TOC3"/>
            <w:tabs>
              <w:tab w:val="right" w:leader="dot" w:pos="8630"/>
            </w:tabs>
            <w:rPr>
              <w:rFonts w:asciiTheme="minorHAnsi" w:hAnsiTheme="minorHAnsi" w:cstheme="minorBidi"/>
              <w:noProof/>
              <w:kern w:val="2"/>
              <w:lang w:val="en-US"/>
              <w14:ligatures w14:val="standardContextual"/>
            </w:rPr>
          </w:pPr>
          <w:hyperlink w:anchor="_Toc149521582" w:history="1">
            <w:r w:rsidRPr="00D16C51">
              <w:rPr>
                <w:rStyle w:val="Hyperlink"/>
                <w:rFonts w:ascii="Arial" w:hAnsi="Arial" w:cs="Arial"/>
                <w:b/>
                <w:bCs/>
                <w:noProof/>
              </w:rPr>
              <w:t>Perfil Demográfico de los Estudiantes</w:t>
            </w:r>
            <w:r>
              <w:rPr>
                <w:noProof/>
                <w:webHidden/>
              </w:rPr>
              <w:tab/>
            </w:r>
            <w:r>
              <w:rPr>
                <w:noProof/>
                <w:webHidden/>
              </w:rPr>
              <w:fldChar w:fldCharType="begin"/>
            </w:r>
            <w:r>
              <w:rPr>
                <w:noProof/>
                <w:webHidden/>
              </w:rPr>
              <w:instrText xml:space="preserve"> PAGEREF _Toc149521582 \h </w:instrText>
            </w:r>
            <w:r>
              <w:rPr>
                <w:noProof/>
                <w:webHidden/>
              </w:rPr>
            </w:r>
            <w:r>
              <w:rPr>
                <w:noProof/>
                <w:webHidden/>
              </w:rPr>
              <w:fldChar w:fldCharType="separate"/>
            </w:r>
            <w:r>
              <w:rPr>
                <w:noProof/>
                <w:webHidden/>
              </w:rPr>
              <w:t>- 95 -</w:t>
            </w:r>
            <w:r>
              <w:rPr>
                <w:noProof/>
                <w:webHidden/>
              </w:rPr>
              <w:fldChar w:fldCharType="end"/>
            </w:r>
          </w:hyperlink>
        </w:p>
        <w:p w14:paraId="6FA17654" w14:textId="351A209D" w:rsidR="00B773CF" w:rsidRDefault="00B773CF">
          <w:pPr>
            <w:pStyle w:val="TOC3"/>
            <w:tabs>
              <w:tab w:val="right" w:leader="dot" w:pos="8630"/>
            </w:tabs>
            <w:rPr>
              <w:rFonts w:asciiTheme="minorHAnsi" w:hAnsiTheme="minorHAnsi" w:cstheme="minorBidi"/>
              <w:noProof/>
              <w:kern w:val="2"/>
              <w:lang w:val="en-US"/>
              <w14:ligatures w14:val="standardContextual"/>
            </w:rPr>
          </w:pPr>
          <w:hyperlink w:anchor="_Toc149521583" w:history="1">
            <w:r w:rsidRPr="00D16C51">
              <w:rPr>
                <w:rStyle w:val="Hyperlink"/>
                <w:rFonts w:ascii="Arial" w:hAnsi="Arial" w:cs="Arial"/>
                <w:b/>
                <w:bCs/>
                <w:noProof/>
              </w:rPr>
              <w:t>Análisis Descriptivo de los Estudiantes</w:t>
            </w:r>
            <w:r>
              <w:rPr>
                <w:noProof/>
                <w:webHidden/>
              </w:rPr>
              <w:tab/>
            </w:r>
            <w:r>
              <w:rPr>
                <w:noProof/>
                <w:webHidden/>
              </w:rPr>
              <w:fldChar w:fldCharType="begin"/>
            </w:r>
            <w:r>
              <w:rPr>
                <w:noProof/>
                <w:webHidden/>
              </w:rPr>
              <w:instrText xml:space="preserve"> PAGEREF _Toc149521583 \h </w:instrText>
            </w:r>
            <w:r>
              <w:rPr>
                <w:noProof/>
                <w:webHidden/>
              </w:rPr>
            </w:r>
            <w:r>
              <w:rPr>
                <w:noProof/>
                <w:webHidden/>
              </w:rPr>
              <w:fldChar w:fldCharType="separate"/>
            </w:r>
            <w:r>
              <w:rPr>
                <w:noProof/>
                <w:webHidden/>
              </w:rPr>
              <w:t>- 96 -</w:t>
            </w:r>
            <w:r>
              <w:rPr>
                <w:noProof/>
                <w:webHidden/>
              </w:rPr>
              <w:fldChar w:fldCharType="end"/>
            </w:r>
          </w:hyperlink>
        </w:p>
        <w:p w14:paraId="20457432" w14:textId="57197087" w:rsidR="00B773CF" w:rsidRDefault="00B773CF">
          <w:pPr>
            <w:pStyle w:val="TOC2"/>
            <w:tabs>
              <w:tab w:val="right" w:leader="dot" w:pos="8630"/>
            </w:tabs>
            <w:rPr>
              <w:rFonts w:asciiTheme="minorHAnsi" w:hAnsiTheme="minorHAnsi" w:cstheme="minorBidi"/>
              <w:noProof/>
              <w:kern w:val="2"/>
              <w:lang w:val="en-US"/>
              <w14:ligatures w14:val="standardContextual"/>
            </w:rPr>
          </w:pPr>
          <w:hyperlink w:anchor="_Toc149521584" w:history="1">
            <w:r w:rsidRPr="00D16C51">
              <w:rPr>
                <w:rStyle w:val="Hyperlink"/>
                <w:rFonts w:ascii="Arial" w:hAnsi="Arial" w:cs="Arial"/>
                <w:b/>
                <w:bCs/>
                <w:noProof/>
              </w:rPr>
              <w:t>Consideraciones Éticas</w:t>
            </w:r>
            <w:r>
              <w:rPr>
                <w:noProof/>
                <w:webHidden/>
              </w:rPr>
              <w:tab/>
            </w:r>
            <w:r>
              <w:rPr>
                <w:noProof/>
                <w:webHidden/>
              </w:rPr>
              <w:fldChar w:fldCharType="begin"/>
            </w:r>
            <w:r>
              <w:rPr>
                <w:noProof/>
                <w:webHidden/>
              </w:rPr>
              <w:instrText xml:space="preserve"> PAGEREF _Toc149521584 \h </w:instrText>
            </w:r>
            <w:r>
              <w:rPr>
                <w:noProof/>
                <w:webHidden/>
              </w:rPr>
            </w:r>
            <w:r>
              <w:rPr>
                <w:noProof/>
                <w:webHidden/>
              </w:rPr>
              <w:fldChar w:fldCharType="separate"/>
            </w:r>
            <w:r>
              <w:rPr>
                <w:noProof/>
                <w:webHidden/>
              </w:rPr>
              <w:t>- 101 -</w:t>
            </w:r>
            <w:r>
              <w:rPr>
                <w:noProof/>
                <w:webHidden/>
              </w:rPr>
              <w:fldChar w:fldCharType="end"/>
            </w:r>
          </w:hyperlink>
        </w:p>
        <w:p w14:paraId="2387696C" w14:textId="07C7CA32" w:rsidR="00B773CF" w:rsidRDefault="00B773CF">
          <w:pPr>
            <w:pStyle w:val="TOC2"/>
            <w:tabs>
              <w:tab w:val="right" w:leader="dot" w:pos="8630"/>
            </w:tabs>
            <w:rPr>
              <w:rFonts w:asciiTheme="minorHAnsi" w:hAnsiTheme="minorHAnsi" w:cstheme="minorBidi"/>
              <w:noProof/>
              <w:kern w:val="2"/>
              <w:lang w:val="en-US"/>
              <w14:ligatures w14:val="standardContextual"/>
            </w:rPr>
          </w:pPr>
          <w:hyperlink w:anchor="_Toc149521585" w:history="1">
            <w:r w:rsidRPr="00D16C51">
              <w:rPr>
                <w:rStyle w:val="Hyperlink"/>
                <w:rFonts w:ascii="Arial" w:hAnsi="Arial" w:cs="Arial"/>
                <w:b/>
                <w:bCs/>
                <w:noProof/>
              </w:rPr>
              <w:t>Limitaciones del Estudio</w:t>
            </w:r>
            <w:r>
              <w:rPr>
                <w:noProof/>
                <w:webHidden/>
              </w:rPr>
              <w:tab/>
            </w:r>
            <w:r>
              <w:rPr>
                <w:noProof/>
                <w:webHidden/>
              </w:rPr>
              <w:fldChar w:fldCharType="begin"/>
            </w:r>
            <w:r>
              <w:rPr>
                <w:noProof/>
                <w:webHidden/>
              </w:rPr>
              <w:instrText xml:space="preserve"> PAGEREF _Toc149521585 \h </w:instrText>
            </w:r>
            <w:r>
              <w:rPr>
                <w:noProof/>
                <w:webHidden/>
              </w:rPr>
            </w:r>
            <w:r>
              <w:rPr>
                <w:noProof/>
                <w:webHidden/>
              </w:rPr>
              <w:fldChar w:fldCharType="separate"/>
            </w:r>
            <w:r>
              <w:rPr>
                <w:noProof/>
                <w:webHidden/>
              </w:rPr>
              <w:t>- 103 -</w:t>
            </w:r>
            <w:r>
              <w:rPr>
                <w:noProof/>
                <w:webHidden/>
              </w:rPr>
              <w:fldChar w:fldCharType="end"/>
            </w:r>
          </w:hyperlink>
        </w:p>
        <w:p w14:paraId="1CE4241C" w14:textId="01041CE6" w:rsidR="00B773CF" w:rsidRDefault="00B773CF">
          <w:pPr>
            <w:pStyle w:val="TOC2"/>
            <w:tabs>
              <w:tab w:val="right" w:leader="dot" w:pos="8630"/>
            </w:tabs>
            <w:rPr>
              <w:rFonts w:asciiTheme="minorHAnsi" w:hAnsiTheme="minorHAnsi" w:cstheme="minorBidi"/>
              <w:noProof/>
              <w:kern w:val="2"/>
              <w:lang w:val="en-US"/>
              <w14:ligatures w14:val="standardContextual"/>
            </w:rPr>
          </w:pPr>
          <w:hyperlink w:anchor="_Toc149521586" w:history="1">
            <w:r w:rsidRPr="00D16C51">
              <w:rPr>
                <w:rStyle w:val="Hyperlink"/>
                <w:rFonts w:ascii="Arial" w:hAnsi="Arial" w:cs="Arial"/>
                <w:b/>
                <w:bCs/>
                <w:noProof/>
              </w:rPr>
              <w:t>Conclusiones a priori del Estudio Exploratorio</w:t>
            </w:r>
            <w:r>
              <w:rPr>
                <w:noProof/>
                <w:webHidden/>
              </w:rPr>
              <w:tab/>
            </w:r>
            <w:r>
              <w:rPr>
                <w:noProof/>
                <w:webHidden/>
              </w:rPr>
              <w:fldChar w:fldCharType="begin"/>
            </w:r>
            <w:r>
              <w:rPr>
                <w:noProof/>
                <w:webHidden/>
              </w:rPr>
              <w:instrText xml:space="preserve"> PAGEREF _Toc149521586 \h </w:instrText>
            </w:r>
            <w:r>
              <w:rPr>
                <w:noProof/>
                <w:webHidden/>
              </w:rPr>
            </w:r>
            <w:r>
              <w:rPr>
                <w:noProof/>
                <w:webHidden/>
              </w:rPr>
              <w:fldChar w:fldCharType="separate"/>
            </w:r>
            <w:r>
              <w:rPr>
                <w:noProof/>
                <w:webHidden/>
              </w:rPr>
              <w:t>- 104 -</w:t>
            </w:r>
            <w:r>
              <w:rPr>
                <w:noProof/>
                <w:webHidden/>
              </w:rPr>
              <w:fldChar w:fldCharType="end"/>
            </w:r>
          </w:hyperlink>
        </w:p>
        <w:p w14:paraId="774A11C5" w14:textId="6722C1DC" w:rsidR="00B773CF" w:rsidRDefault="00B773CF">
          <w:pPr>
            <w:pStyle w:val="TOC1"/>
            <w:rPr>
              <w:rFonts w:asciiTheme="minorHAnsi" w:hAnsiTheme="minorHAnsi" w:cstheme="minorBidi"/>
              <w:noProof/>
              <w:kern w:val="2"/>
              <w:lang w:val="en-US"/>
              <w14:ligatures w14:val="standardContextual"/>
            </w:rPr>
          </w:pPr>
          <w:hyperlink w:anchor="_Toc149521587" w:history="1">
            <w:r w:rsidRPr="00D16C51">
              <w:rPr>
                <w:rStyle w:val="Hyperlink"/>
                <w:rFonts w:ascii="Arial" w:hAnsi="Arial" w:cs="Arial"/>
                <w:b/>
                <w:bCs/>
                <w:noProof/>
              </w:rPr>
              <w:t>Capítulo III: Arquitectura del Sistema</w:t>
            </w:r>
            <w:r>
              <w:rPr>
                <w:noProof/>
                <w:webHidden/>
              </w:rPr>
              <w:tab/>
            </w:r>
            <w:r>
              <w:rPr>
                <w:noProof/>
                <w:webHidden/>
              </w:rPr>
              <w:fldChar w:fldCharType="begin"/>
            </w:r>
            <w:r>
              <w:rPr>
                <w:noProof/>
                <w:webHidden/>
              </w:rPr>
              <w:instrText xml:space="preserve"> PAGEREF _Toc149521587 \h </w:instrText>
            </w:r>
            <w:r>
              <w:rPr>
                <w:noProof/>
                <w:webHidden/>
              </w:rPr>
            </w:r>
            <w:r>
              <w:rPr>
                <w:noProof/>
                <w:webHidden/>
              </w:rPr>
              <w:fldChar w:fldCharType="separate"/>
            </w:r>
            <w:r>
              <w:rPr>
                <w:noProof/>
                <w:webHidden/>
              </w:rPr>
              <w:t>- 105 -</w:t>
            </w:r>
            <w:r>
              <w:rPr>
                <w:noProof/>
                <w:webHidden/>
              </w:rPr>
              <w:fldChar w:fldCharType="end"/>
            </w:r>
          </w:hyperlink>
        </w:p>
        <w:p w14:paraId="6F98BD55" w14:textId="26A6C884" w:rsidR="00B773CF" w:rsidRDefault="00B773CF">
          <w:pPr>
            <w:pStyle w:val="TOC1"/>
            <w:rPr>
              <w:rFonts w:asciiTheme="minorHAnsi" w:hAnsiTheme="minorHAnsi" w:cstheme="minorBidi"/>
              <w:noProof/>
              <w:kern w:val="2"/>
              <w:lang w:val="en-US"/>
              <w14:ligatures w14:val="standardContextual"/>
            </w:rPr>
          </w:pPr>
          <w:hyperlink w:anchor="_Toc149521588" w:history="1">
            <w:r w:rsidRPr="00D16C51">
              <w:rPr>
                <w:rStyle w:val="Hyperlink"/>
                <w:rFonts w:ascii="Arial" w:hAnsi="Arial" w:cs="Arial"/>
                <w:b/>
                <w:bCs/>
                <w:noProof/>
              </w:rPr>
              <w:t>Capítulo IV: Emparejamiento de Estudiantes y Tutores</w:t>
            </w:r>
            <w:r>
              <w:rPr>
                <w:noProof/>
                <w:webHidden/>
              </w:rPr>
              <w:tab/>
            </w:r>
            <w:r>
              <w:rPr>
                <w:noProof/>
                <w:webHidden/>
              </w:rPr>
              <w:fldChar w:fldCharType="begin"/>
            </w:r>
            <w:r>
              <w:rPr>
                <w:noProof/>
                <w:webHidden/>
              </w:rPr>
              <w:instrText xml:space="preserve"> PAGEREF _Toc149521588 \h </w:instrText>
            </w:r>
            <w:r>
              <w:rPr>
                <w:noProof/>
                <w:webHidden/>
              </w:rPr>
            </w:r>
            <w:r>
              <w:rPr>
                <w:noProof/>
                <w:webHidden/>
              </w:rPr>
              <w:fldChar w:fldCharType="separate"/>
            </w:r>
            <w:r>
              <w:rPr>
                <w:noProof/>
                <w:webHidden/>
              </w:rPr>
              <w:t>- 106 -</w:t>
            </w:r>
            <w:r>
              <w:rPr>
                <w:noProof/>
                <w:webHidden/>
              </w:rPr>
              <w:fldChar w:fldCharType="end"/>
            </w:r>
          </w:hyperlink>
        </w:p>
        <w:p w14:paraId="51A44F01" w14:textId="2E30E107" w:rsidR="00B773CF" w:rsidRDefault="00B773CF">
          <w:pPr>
            <w:pStyle w:val="TOC2"/>
            <w:tabs>
              <w:tab w:val="right" w:leader="dot" w:pos="8630"/>
            </w:tabs>
            <w:rPr>
              <w:rFonts w:asciiTheme="minorHAnsi" w:hAnsiTheme="minorHAnsi" w:cstheme="minorBidi"/>
              <w:noProof/>
              <w:kern w:val="2"/>
              <w:lang w:val="en-US"/>
              <w14:ligatures w14:val="standardContextual"/>
            </w:rPr>
          </w:pPr>
          <w:hyperlink w:anchor="_Toc149521589" w:history="1">
            <w:r w:rsidRPr="00D16C51">
              <w:rPr>
                <w:rStyle w:val="Hyperlink"/>
                <w:rFonts w:ascii="Arial" w:hAnsi="Arial" w:cs="Arial"/>
                <w:b/>
                <w:bCs/>
                <w:noProof/>
              </w:rPr>
              <w:t>Adaptación de Clústeres Integrados</w:t>
            </w:r>
            <w:r>
              <w:rPr>
                <w:noProof/>
                <w:webHidden/>
              </w:rPr>
              <w:tab/>
            </w:r>
            <w:r>
              <w:rPr>
                <w:noProof/>
                <w:webHidden/>
              </w:rPr>
              <w:fldChar w:fldCharType="begin"/>
            </w:r>
            <w:r>
              <w:rPr>
                <w:noProof/>
                <w:webHidden/>
              </w:rPr>
              <w:instrText xml:space="preserve"> PAGEREF _Toc149521589 \h </w:instrText>
            </w:r>
            <w:r>
              <w:rPr>
                <w:noProof/>
                <w:webHidden/>
              </w:rPr>
            </w:r>
            <w:r>
              <w:rPr>
                <w:noProof/>
                <w:webHidden/>
              </w:rPr>
              <w:fldChar w:fldCharType="separate"/>
            </w:r>
            <w:r>
              <w:rPr>
                <w:noProof/>
                <w:webHidden/>
              </w:rPr>
              <w:t>- 107 -</w:t>
            </w:r>
            <w:r>
              <w:rPr>
                <w:noProof/>
                <w:webHidden/>
              </w:rPr>
              <w:fldChar w:fldCharType="end"/>
            </w:r>
          </w:hyperlink>
        </w:p>
        <w:p w14:paraId="2777AD36" w14:textId="7144338E" w:rsidR="00B773CF" w:rsidRDefault="00B773CF">
          <w:pPr>
            <w:pStyle w:val="TOC2"/>
            <w:tabs>
              <w:tab w:val="right" w:leader="dot" w:pos="8630"/>
            </w:tabs>
            <w:rPr>
              <w:rFonts w:asciiTheme="minorHAnsi" w:hAnsiTheme="minorHAnsi" w:cstheme="minorBidi"/>
              <w:noProof/>
              <w:kern w:val="2"/>
              <w:lang w:val="en-US"/>
              <w14:ligatures w14:val="standardContextual"/>
            </w:rPr>
          </w:pPr>
          <w:hyperlink w:anchor="_Toc149521590" w:history="1">
            <w:r w:rsidRPr="00D16C51">
              <w:rPr>
                <w:rStyle w:val="Hyperlink"/>
                <w:rFonts w:ascii="Arial" w:hAnsi="Arial" w:cs="Arial"/>
                <w:b/>
                <w:bCs/>
                <w:noProof/>
              </w:rPr>
              <w:t>Simulación Teórica del Emparejamiento</w:t>
            </w:r>
            <w:r>
              <w:rPr>
                <w:noProof/>
                <w:webHidden/>
              </w:rPr>
              <w:tab/>
            </w:r>
            <w:r>
              <w:rPr>
                <w:noProof/>
                <w:webHidden/>
              </w:rPr>
              <w:fldChar w:fldCharType="begin"/>
            </w:r>
            <w:r>
              <w:rPr>
                <w:noProof/>
                <w:webHidden/>
              </w:rPr>
              <w:instrText xml:space="preserve"> PAGEREF _Toc149521590 \h </w:instrText>
            </w:r>
            <w:r>
              <w:rPr>
                <w:noProof/>
                <w:webHidden/>
              </w:rPr>
            </w:r>
            <w:r>
              <w:rPr>
                <w:noProof/>
                <w:webHidden/>
              </w:rPr>
              <w:fldChar w:fldCharType="separate"/>
            </w:r>
            <w:r>
              <w:rPr>
                <w:noProof/>
                <w:webHidden/>
              </w:rPr>
              <w:t>- 109 -</w:t>
            </w:r>
            <w:r>
              <w:rPr>
                <w:noProof/>
                <w:webHidden/>
              </w:rPr>
              <w:fldChar w:fldCharType="end"/>
            </w:r>
          </w:hyperlink>
        </w:p>
        <w:p w14:paraId="353CADE9" w14:textId="2F645E2B" w:rsidR="00B773CF" w:rsidRDefault="00B773CF">
          <w:pPr>
            <w:pStyle w:val="TOC3"/>
            <w:tabs>
              <w:tab w:val="right" w:leader="dot" w:pos="8630"/>
            </w:tabs>
            <w:rPr>
              <w:rFonts w:asciiTheme="minorHAnsi" w:hAnsiTheme="minorHAnsi" w:cstheme="minorBidi"/>
              <w:noProof/>
              <w:kern w:val="2"/>
              <w:lang w:val="en-US"/>
              <w14:ligatures w14:val="standardContextual"/>
            </w:rPr>
          </w:pPr>
          <w:hyperlink w:anchor="_Toc149521591" w:history="1">
            <w:r w:rsidRPr="00D16C51">
              <w:rPr>
                <w:rStyle w:val="Hyperlink"/>
                <w:rFonts w:ascii="Arial" w:hAnsi="Arial" w:cs="Arial"/>
                <w:b/>
                <w:bCs/>
                <w:noProof/>
              </w:rPr>
              <w:t>Algoritmo de Emparejamiento Tutores - Estudiantes</w:t>
            </w:r>
            <w:r>
              <w:rPr>
                <w:noProof/>
                <w:webHidden/>
              </w:rPr>
              <w:tab/>
            </w:r>
            <w:r>
              <w:rPr>
                <w:noProof/>
                <w:webHidden/>
              </w:rPr>
              <w:fldChar w:fldCharType="begin"/>
            </w:r>
            <w:r>
              <w:rPr>
                <w:noProof/>
                <w:webHidden/>
              </w:rPr>
              <w:instrText xml:space="preserve"> PAGEREF _Toc149521591 \h </w:instrText>
            </w:r>
            <w:r>
              <w:rPr>
                <w:noProof/>
                <w:webHidden/>
              </w:rPr>
            </w:r>
            <w:r>
              <w:rPr>
                <w:noProof/>
                <w:webHidden/>
              </w:rPr>
              <w:fldChar w:fldCharType="separate"/>
            </w:r>
            <w:r>
              <w:rPr>
                <w:noProof/>
                <w:webHidden/>
              </w:rPr>
              <w:t>- 112 -</w:t>
            </w:r>
            <w:r>
              <w:rPr>
                <w:noProof/>
                <w:webHidden/>
              </w:rPr>
              <w:fldChar w:fldCharType="end"/>
            </w:r>
          </w:hyperlink>
        </w:p>
        <w:p w14:paraId="73E88D72" w14:textId="26C598FD" w:rsidR="00B773CF" w:rsidRDefault="00B773CF">
          <w:pPr>
            <w:pStyle w:val="TOC3"/>
            <w:tabs>
              <w:tab w:val="right" w:leader="dot" w:pos="8630"/>
            </w:tabs>
            <w:rPr>
              <w:rFonts w:asciiTheme="minorHAnsi" w:hAnsiTheme="minorHAnsi" w:cstheme="minorBidi"/>
              <w:noProof/>
              <w:kern w:val="2"/>
              <w:lang w:val="en-US"/>
              <w14:ligatures w14:val="standardContextual"/>
            </w:rPr>
          </w:pPr>
          <w:hyperlink w:anchor="_Toc149521592" w:history="1">
            <w:r w:rsidRPr="00D16C51">
              <w:rPr>
                <w:rStyle w:val="Hyperlink"/>
                <w:rFonts w:ascii="Arial" w:hAnsi="Arial" w:cs="Arial"/>
                <w:b/>
                <w:bCs/>
                <w:noProof/>
              </w:rPr>
              <w:t>Formulación Matemática del Algoritmo</w:t>
            </w:r>
            <w:r>
              <w:rPr>
                <w:noProof/>
                <w:webHidden/>
              </w:rPr>
              <w:tab/>
            </w:r>
            <w:r>
              <w:rPr>
                <w:noProof/>
                <w:webHidden/>
              </w:rPr>
              <w:fldChar w:fldCharType="begin"/>
            </w:r>
            <w:r>
              <w:rPr>
                <w:noProof/>
                <w:webHidden/>
              </w:rPr>
              <w:instrText xml:space="preserve"> PAGEREF _Toc149521592 \h </w:instrText>
            </w:r>
            <w:r>
              <w:rPr>
                <w:noProof/>
                <w:webHidden/>
              </w:rPr>
            </w:r>
            <w:r>
              <w:rPr>
                <w:noProof/>
                <w:webHidden/>
              </w:rPr>
              <w:fldChar w:fldCharType="separate"/>
            </w:r>
            <w:r>
              <w:rPr>
                <w:noProof/>
                <w:webHidden/>
              </w:rPr>
              <w:t>- 114 -</w:t>
            </w:r>
            <w:r>
              <w:rPr>
                <w:noProof/>
                <w:webHidden/>
              </w:rPr>
              <w:fldChar w:fldCharType="end"/>
            </w:r>
          </w:hyperlink>
        </w:p>
        <w:p w14:paraId="3B874B65" w14:textId="1F7ADBEA" w:rsidR="00B773CF" w:rsidRDefault="00B773CF">
          <w:pPr>
            <w:pStyle w:val="TOC2"/>
            <w:tabs>
              <w:tab w:val="right" w:leader="dot" w:pos="8630"/>
            </w:tabs>
            <w:rPr>
              <w:rFonts w:asciiTheme="minorHAnsi" w:hAnsiTheme="minorHAnsi" w:cstheme="minorBidi"/>
              <w:noProof/>
              <w:kern w:val="2"/>
              <w:lang w:val="en-US"/>
              <w14:ligatures w14:val="standardContextual"/>
            </w:rPr>
          </w:pPr>
          <w:hyperlink w:anchor="_Toc149521593" w:history="1">
            <w:r w:rsidRPr="00D16C51">
              <w:rPr>
                <w:rStyle w:val="Hyperlink"/>
                <w:rFonts w:ascii="Arial" w:hAnsi="Arial" w:cs="Arial"/>
                <w:b/>
                <w:bCs/>
                <w:noProof/>
              </w:rPr>
              <w:t>Implementación Paso a Paso</w:t>
            </w:r>
            <w:r>
              <w:rPr>
                <w:noProof/>
                <w:webHidden/>
              </w:rPr>
              <w:tab/>
            </w:r>
            <w:r>
              <w:rPr>
                <w:noProof/>
                <w:webHidden/>
              </w:rPr>
              <w:fldChar w:fldCharType="begin"/>
            </w:r>
            <w:r>
              <w:rPr>
                <w:noProof/>
                <w:webHidden/>
              </w:rPr>
              <w:instrText xml:space="preserve"> PAGEREF _Toc149521593 \h </w:instrText>
            </w:r>
            <w:r>
              <w:rPr>
                <w:noProof/>
                <w:webHidden/>
              </w:rPr>
            </w:r>
            <w:r>
              <w:rPr>
                <w:noProof/>
                <w:webHidden/>
              </w:rPr>
              <w:fldChar w:fldCharType="separate"/>
            </w:r>
            <w:r>
              <w:rPr>
                <w:noProof/>
                <w:webHidden/>
              </w:rPr>
              <w:t>- 116 -</w:t>
            </w:r>
            <w:r>
              <w:rPr>
                <w:noProof/>
                <w:webHidden/>
              </w:rPr>
              <w:fldChar w:fldCharType="end"/>
            </w:r>
          </w:hyperlink>
        </w:p>
        <w:p w14:paraId="50643AA1" w14:textId="2F525AAF" w:rsidR="00B773CF" w:rsidRDefault="00B773CF">
          <w:pPr>
            <w:pStyle w:val="TOC2"/>
            <w:tabs>
              <w:tab w:val="right" w:leader="dot" w:pos="8630"/>
            </w:tabs>
            <w:rPr>
              <w:rFonts w:asciiTheme="minorHAnsi" w:hAnsiTheme="minorHAnsi" w:cstheme="minorBidi"/>
              <w:noProof/>
              <w:kern w:val="2"/>
              <w:lang w:val="en-US"/>
              <w14:ligatures w14:val="standardContextual"/>
            </w:rPr>
          </w:pPr>
          <w:hyperlink w:anchor="_Toc149521594" w:history="1">
            <w:r w:rsidRPr="00D16C51">
              <w:rPr>
                <w:rStyle w:val="Hyperlink"/>
                <w:rFonts w:ascii="Arial" w:hAnsi="Arial" w:cs="Arial"/>
                <w:b/>
                <w:bCs/>
                <w:noProof/>
              </w:rPr>
              <w:t>Simulación en Pseudocódigo</w:t>
            </w:r>
            <w:r>
              <w:rPr>
                <w:noProof/>
                <w:webHidden/>
              </w:rPr>
              <w:tab/>
            </w:r>
            <w:r>
              <w:rPr>
                <w:noProof/>
                <w:webHidden/>
              </w:rPr>
              <w:fldChar w:fldCharType="begin"/>
            </w:r>
            <w:r>
              <w:rPr>
                <w:noProof/>
                <w:webHidden/>
              </w:rPr>
              <w:instrText xml:space="preserve"> PAGEREF _Toc149521594 \h </w:instrText>
            </w:r>
            <w:r>
              <w:rPr>
                <w:noProof/>
                <w:webHidden/>
              </w:rPr>
            </w:r>
            <w:r>
              <w:rPr>
                <w:noProof/>
                <w:webHidden/>
              </w:rPr>
              <w:fldChar w:fldCharType="separate"/>
            </w:r>
            <w:r>
              <w:rPr>
                <w:noProof/>
                <w:webHidden/>
              </w:rPr>
              <w:t>- 119 -</w:t>
            </w:r>
            <w:r>
              <w:rPr>
                <w:noProof/>
                <w:webHidden/>
              </w:rPr>
              <w:fldChar w:fldCharType="end"/>
            </w:r>
          </w:hyperlink>
        </w:p>
        <w:p w14:paraId="302A23A2" w14:textId="2F51E53D" w:rsidR="00B773CF" w:rsidRDefault="00B773CF">
          <w:pPr>
            <w:pStyle w:val="TOC3"/>
            <w:tabs>
              <w:tab w:val="right" w:leader="dot" w:pos="8630"/>
            </w:tabs>
            <w:rPr>
              <w:rFonts w:asciiTheme="minorHAnsi" w:hAnsiTheme="minorHAnsi" w:cstheme="minorBidi"/>
              <w:noProof/>
              <w:kern w:val="2"/>
              <w:lang w:val="en-US"/>
              <w14:ligatures w14:val="standardContextual"/>
            </w:rPr>
          </w:pPr>
          <w:hyperlink w:anchor="_Toc149521595" w:history="1">
            <w:r w:rsidRPr="00D16C51">
              <w:rPr>
                <w:rStyle w:val="Hyperlink"/>
                <w:rFonts w:ascii="Arial" w:hAnsi="Arial" w:cs="Arial"/>
                <w:b/>
                <w:bCs/>
                <w:noProof/>
              </w:rPr>
              <w:t>Ejemplo Práctico</w:t>
            </w:r>
            <w:r>
              <w:rPr>
                <w:noProof/>
                <w:webHidden/>
              </w:rPr>
              <w:tab/>
            </w:r>
            <w:r>
              <w:rPr>
                <w:noProof/>
                <w:webHidden/>
              </w:rPr>
              <w:fldChar w:fldCharType="begin"/>
            </w:r>
            <w:r>
              <w:rPr>
                <w:noProof/>
                <w:webHidden/>
              </w:rPr>
              <w:instrText xml:space="preserve"> PAGEREF _Toc149521595 \h </w:instrText>
            </w:r>
            <w:r>
              <w:rPr>
                <w:noProof/>
                <w:webHidden/>
              </w:rPr>
            </w:r>
            <w:r>
              <w:rPr>
                <w:noProof/>
                <w:webHidden/>
              </w:rPr>
              <w:fldChar w:fldCharType="separate"/>
            </w:r>
            <w:r>
              <w:rPr>
                <w:noProof/>
                <w:webHidden/>
              </w:rPr>
              <w:t>- 120 -</w:t>
            </w:r>
            <w:r>
              <w:rPr>
                <w:noProof/>
                <w:webHidden/>
              </w:rPr>
              <w:fldChar w:fldCharType="end"/>
            </w:r>
          </w:hyperlink>
        </w:p>
        <w:p w14:paraId="5BA5BBF7" w14:textId="34AA8D86" w:rsidR="00B773CF" w:rsidRDefault="00B773CF">
          <w:pPr>
            <w:pStyle w:val="TOC1"/>
            <w:rPr>
              <w:rFonts w:asciiTheme="minorHAnsi" w:hAnsiTheme="minorHAnsi" w:cstheme="minorBidi"/>
              <w:noProof/>
              <w:kern w:val="2"/>
              <w:lang w:val="en-US"/>
              <w14:ligatures w14:val="standardContextual"/>
            </w:rPr>
          </w:pPr>
          <w:hyperlink w:anchor="_Toc149521596" w:history="1">
            <w:r w:rsidRPr="00D16C51">
              <w:rPr>
                <w:rStyle w:val="Hyperlink"/>
                <w:rFonts w:ascii="Arial" w:hAnsi="Arial" w:cs="Arial"/>
                <w:b/>
                <w:bCs/>
                <w:noProof/>
              </w:rPr>
              <w:t>Capítulo V: Análisis y Discusión de Resultados</w:t>
            </w:r>
            <w:r>
              <w:rPr>
                <w:noProof/>
                <w:webHidden/>
              </w:rPr>
              <w:tab/>
            </w:r>
            <w:r>
              <w:rPr>
                <w:noProof/>
                <w:webHidden/>
              </w:rPr>
              <w:fldChar w:fldCharType="begin"/>
            </w:r>
            <w:r>
              <w:rPr>
                <w:noProof/>
                <w:webHidden/>
              </w:rPr>
              <w:instrText xml:space="preserve"> PAGEREF _Toc149521596 \h </w:instrText>
            </w:r>
            <w:r>
              <w:rPr>
                <w:noProof/>
                <w:webHidden/>
              </w:rPr>
            </w:r>
            <w:r>
              <w:rPr>
                <w:noProof/>
                <w:webHidden/>
              </w:rPr>
              <w:fldChar w:fldCharType="separate"/>
            </w:r>
            <w:r>
              <w:rPr>
                <w:noProof/>
                <w:webHidden/>
              </w:rPr>
              <w:t>- 125 -</w:t>
            </w:r>
            <w:r>
              <w:rPr>
                <w:noProof/>
                <w:webHidden/>
              </w:rPr>
              <w:fldChar w:fldCharType="end"/>
            </w:r>
          </w:hyperlink>
        </w:p>
        <w:p w14:paraId="0028E2D4" w14:textId="5E37B887" w:rsidR="00B773CF" w:rsidRDefault="00B773CF">
          <w:pPr>
            <w:pStyle w:val="TOC1"/>
            <w:rPr>
              <w:rFonts w:asciiTheme="minorHAnsi" w:hAnsiTheme="minorHAnsi" w:cstheme="minorBidi"/>
              <w:noProof/>
              <w:kern w:val="2"/>
              <w:lang w:val="en-US"/>
              <w14:ligatures w14:val="standardContextual"/>
            </w:rPr>
          </w:pPr>
          <w:hyperlink w:anchor="_Toc149521597" w:history="1">
            <w:r w:rsidRPr="00D16C51">
              <w:rPr>
                <w:rStyle w:val="Hyperlink"/>
                <w:rFonts w:ascii="Arial" w:hAnsi="Arial" w:cs="Arial"/>
                <w:b/>
                <w:bCs/>
                <w:noProof/>
              </w:rPr>
              <w:t>Conclusiones y Trabajos Futuros</w:t>
            </w:r>
            <w:r>
              <w:rPr>
                <w:noProof/>
                <w:webHidden/>
              </w:rPr>
              <w:tab/>
            </w:r>
            <w:r>
              <w:rPr>
                <w:noProof/>
                <w:webHidden/>
              </w:rPr>
              <w:fldChar w:fldCharType="begin"/>
            </w:r>
            <w:r>
              <w:rPr>
                <w:noProof/>
                <w:webHidden/>
              </w:rPr>
              <w:instrText xml:space="preserve"> PAGEREF _Toc149521597 \h </w:instrText>
            </w:r>
            <w:r>
              <w:rPr>
                <w:noProof/>
                <w:webHidden/>
              </w:rPr>
            </w:r>
            <w:r>
              <w:rPr>
                <w:noProof/>
                <w:webHidden/>
              </w:rPr>
              <w:fldChar w:fldCharType="separate"/>
            </w:r>
            <w:r>
              <w:rPr>
                <w:noProof/>
                <w:webHidden/>
              </w:rPr>
              <w:t>- 126 -</w:t>
            </w:r>
            <w:r>
              <w:rPr>
                <w:noProof/>
                <w:webHidden/>
              </w:rPr>
              <w:fldChar w:fldCharType="end"/>
            </w:r>
          </w:hyperlink>
        </w:p>
        <w:p w14:paraId="3B92884D" w14:textId="4D4A9774" w:rsidR="00B773CF" w:rsidRDefault="00B773CF">
          <w:pPr>
            <w:pStyle w:val="TOC1"/>
            <w:rPr>
              <w:rFonts w:asciiTheme="minorHAnsi" w:hAnsiTheme="minorHAnsi" w:cstheme="minorBidi"/>
              <w:noProof/>
              <w:kern w:val="2"/>
              <w:lang w:val="en-US"/>
              <w14:ligatures w14:val="standardContextual"/>
            </w:rPr>
          </w:pPr>
          <w:hyperlink w:anchor="_Toc149521598" w:history="1">
            <w:r w:rsidRPr="00D16C51">
              <w:rPr>
                <w:rStyle w:val="Hyperlink"/>
                <w:rFonts w:ascii="Arial" w:hAnsi="Arial" w:cs="Arial"/>
                <w:b/>
                <w:bCs/>
                <w:noProof/>
              </w:rPr>
              <w:t>Anexos</w:t>
            </w:r>
            <w:r>
              <w:rPr>
                <w:noProof/>
                <w:webHidden/>
              </w:rPr>
              <w:tab/>
            </w:r>
            <w:r>
              <w:rPr>
                <w:noProof/>
                <w:webHidden/>
              </w:rPr>
              <w:fldChar w:fldCharType="begin"/>
            </w:r>
            <w:r>
              <w:rPr>
                <w:noProof/>
                <w:webHidden/>
              </w:rPr>
              <w:instrText xml:space="preserve"> PAGEREF _Toc149521598 \h </w:instrText>
            </w:r>
            <w:r>
              <w:rPr>
                <w:noProof/>
                <w:webHidden/>
              </w:rPr>
            </w:r>
            <w:r>
              <w:rPr>
                <w:noProof/>
                <w:webHidden/>
              </w:rPr>
              <w:fldChar w:fldCharType="separate"/>
            </w:r>
            <w:r>
              <w:rPr>
                <w:noProof/>
                <w:webHidden/>
              </w:rPr>
              <w:t>- 132 -</w:t>
            </w:r>
            <w:r>
              <w:rPr>
                <w:noProof/>
                <w:webHidden/>
              </w:rPr>
              <w:fldChar w:fldCharType="end"/>
            </w:r>
          </w:hyperlink>
        </w:p>
        <w:p w14:paraId="7F83CF08" w14:textId="14543989" w:rsidR="00B773CF" w:rsidRDefault="00B773CF">
          <w:pPr>
            <w:pStyle w:val="TOC2"/>
            <w:tabs>
              <w:tab w:val="right" w:leader="dot" w:pos="8630"/>
            </w:tabs>
            <w:rPr>
              <w:rFonts w:asciiTheme="minorHAnsi" w:hAnsiTheme="minorHAnsi" w:cstheme="minorBidi"/>
              <w:noProof/>
              <w:kern w:val="2"/>
              <w:lang w:val="en-US"/>
              <w14:ligatures w14:val="standardContextual"/>
            </w:rPr>
          </w:pPr>
          <w:hyperlink w:anchor="_Toc149521599" w:history="1">
            <w:r w:rsidRPr="00D16C51">
              <w:rPr>
                <w:rStyle w:val="Hyperlink"/>
                <w:rFonts w:ascii="Arial" w:hAnsi="Arial" w:cs="Arial"/>
                <w:b/>
                <w:bCs/>
                <w:noProof/>
              </w:rPr>
              <w:t>Anexo #1: Cuestionario de Estilo de Aprendizaje</w:t>
            </w:r>
            <w:r>
              <w:rPr>
                <w:noProof/>
                <w:webHidden/>
              </w:rPr>
              <w:tab/>
            </w:r>
            <w:r>
              <w:rPr>
                <w:noProof/>
                <w:webHidden/>
              </w:rPr>
              <w:fldChar w:fldCharType="begin"/>
            </w:r>
            <w:r>
              <w:rPr>
                <w:noProof/>
                <w:webHidden/>
              </w:rPr>
              <w:instrText xml:space="preserve"> PAGEREF _Toc149521599 \h </w:instrText>
            </w:r>
            <w:r>
              <w:rPr>
                <w:noProof/>
                <w:webHidden/>
              </w:rPr>
            </w:r>
            <w:r>
              <w:rPr>
                <w:noProof/>
                <w:webHidden/>
              </w:rPr>
              <w:fldChar w:fldCharType="separate"/>
            </w:r>
            <w:r>
              <w:rPr>
                <w:noProof/>
                <w:webHidden/>
              </w:rPr>
              <w:t>- 132 -</w:t>
            </w:r>
            <w:r>
              <w:rPr>
                <w:noProof/>
                <w:webHidden/>
              </w:rPr>
              <w:fldChar w:fldCharType="end"/>
            </w:r>
          </w:hyperlink>
        </w:p>
        <w:p w14:paraId="7EAA650E" w14:textId="264B6930" w:rsidR="00B773CF" w:rsidRDefault="00B773CF">
          <w:pPr>
            <w:pStyle w:val="TOC2"/>
            <w:tabs>
              <w:tab w:val="right" w:leader="dot" w:pos="8630"/>
            </w:tabs>
            <w:rPr>
              <w:rFonts w:asciiTheme="minorHAnsi" w:hAnsiTheme="minorHAnsi" w:cstheme="minorBidi"/>
              <w:noProof/>
              <w:kern w:val="2"/>
              <w:lang w:val="en-US"/>
              <w14:ligatures w14:val="standardContextual"/>
            </w:rPr>
          </w:pPr>
          <w:hyperlink w:anchor="_Toc149521600" w:history="1">
            <w:r w:rsidRPr="00D16C51">
              <w:rPr>
                <w:rStyle w:val="Hyperlink"/>
                <w:rFonts w:ascii="Arial" w:hAnsi="Arial" w:cs="Arial"/>
                <w:b/>
                <w:bCs/>
                <w:noProof/>
              </w:rPr>
              <w:t>Anexo #2: Cuestionario de Inventario de Estilos de Enseñanza</w:t>
            </w:r>
            <w:r>
              <w:rPr>
                <w:noProof/>
                <w:webHidden/>
              </w:rPr>
              <w:tab/>
            </w:r>
            <w:r>
              <w:rPr>
                <w:noProof/>
                <w:webHidden/>
              </w:rPr>
              <w:fldChar w:fldCharType="begin"/>
            </w:r>
            <w:r>
              <w:rPr>
                <w:noProof/>
                <w:webHidden/>
              </w:rPr>
              <w:instrText xml:space="preserve"> PAGEREF _Toc149521600 \h </w:instrText>
            </w:r>
            <w:r>
              <w:rPr>
                <w:noProof/>
                <w:webHidden/>
              </w:rPr>
            </w:r>
            <w:r>
              <w:rPr>
                <w:noProof/>
                <w:webHidden/>
              </w:rPr>
              <w:fldChar w:fldCharType="separate"/>
            </w:r>
            <w:r>
              <w:rPr>
                <w:noProof/>
                <w:webHidden/>
              </w:rPr>
              <w:t>- 135 -</w:t>
            </w:r>
            <w:r>
              <w:rPr>
                <w:noProof/>
                <w:webHidden/>
              </w:rPr>
              <w:fldChar w:fldCharType="end"/>
            </w:r>
          </w:hyperlink>
        </w:p>
        <w:p w14:paraId="476C8CA8" w14:textId="69F3D3BA" w:rsidR="005D04EB" w:rsidRPr="00B45290" w:rsidRDefault="005D04EB" w:rsidP="00461AE7">
          <w:pPr>
            <w:spacing w:line="360" w:lineRule="auto"/>
            <w:rPr>
              <w:rFonts w:ascii="Arial" w:hAnsi="Arial" w:cs="Arial"/>
              <w:sz w:val="24"/>
              <w:szCs w:val="24"/>
            </w:rPr>
          </w:pPr>
          <w:r w:rsidRPr="00461AE7">
            <w:rPr>
              <w:rFonts w:ascii="Arial" w:hAnsi="Arial" w:cs="Arial"/>
              <w:b/>
              <w:bCs/>
              <w:sz w:val="24"/>
              <w:szCs w:val="24"/>
            </w:rPr>
            <w:fldChar w:fldCharType="end"/>
          </w:r>
        </w:p>
      </w:sdtContent>
    </w:sdt>
    <w:p w14:paraId="4C2473DE" w14:textId="2D7DEC75" w:rsidR="004A2901" w:rsidRDefault="007D2F5C" w:rsidP="004A2901">
      <w:pPr>
        <w:pStyle w:val="TableofFigures"/>
        <w:tabs>
          <w:tab w:val="right" w:leader="dot" w:pos="8630"/>
        </w:tabs>
        <w:spacing w:line="360" w:lineRule="auto"/>
        <w:jc w:val="both"/>
        <w:rPr>
          <w:rFonts w:ascii="Arial" w:eastAsia="Arial" w:hAnsi="Arial" w:cs="Arial"/>
          <w:b/>
          <w:bCs/>
          <w:sz w:val="24"/>
          <w:szCs w:val="24"/>
        </w:rPr>
      </w:pPr>
      <w:r w:rsidRPr="007E36EE">
        <w:rPr>
          <w:rFonts w:ascii="Arial" w:eastAsia="Arial" w:hAnsi="Arial" w:cs="Arial"/>
          <w:b/>
          <w:bCs/>
          <w:sz w:val="24"/>
          <w:szCs w:val="24"/>
        </w:rPr>
        <w:t xml:space="preserve">Índice de </w:t>
      </w:r>
      <w:r w:rsidR="00461AE7">
        <w:rPr>
          <w:rFonts w:ascii="Arial" w:eastAsia="Arial" w:hAnsi="Arial" w:cs="Arial"/>
          <w:b/>
          <w:bCs/>
          <w:sz w:val="24"/>
          <w:szCs w:val="24"/>
        </w:rPr>
        <w:t>Figuras</w:t>
      </w:r>
    </w:p>
    <w:p w14:paraId="67A68A30" w14:textId="50ADACF7" w:rsidR="004A2901" w:rsidRPr="004A2901" w:rsidRDefault="004A2901"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r w:rsidRPr="004A2901">
        <w:rPr>
          <w:rFonts w:ascii="Arial" w:hAnsi="Arial" w:cs="Arial"/>
          <w:sz w:val="24"/>
          <w:szCs w:val="24"/>
        </w:rPr>
        <w:fldChar w:fldCharType="begin"/>
      </w:r>
      <w:r w:rsidRPr="004A2901">
        <w:rPr>
          <w:rFonts w:ascii="Arial" w:hAnsi="Arial" w:cs="Arial"/>
          <w:sz w:val="24"/>
          <w:szCs w:val="24"/>
        </w:rPr>
        <w:instrText xml:space="preserve"> TOC \h \z \c "Figura" </w:instrText>
      </w:r>
      <w:r w:rsidRPr="004A2901">
        <w:rPr>
          <w:rFonts w:ascii="Arial" w:hAnsi="Arial" w:cs="Arial"/>
          <w:sz w:val="24"/>
          <w:szCs w:val="24"/>
        </w:rPr>
        <w:fldChar w:fldCharType="separate"/>
      </w:r>
      <w:hyperlink w:anchor="_Toc148999613" w:history="1">
        <w:r w:rsidRPr="004A2901">
          <w:rPr>
            <w:rStyle w:val="Hyperlink"/>
            <w:rFonts w:ascii="Arial" w:hAnsi="Arial" w:cs="Arial"/>
            <w:noProof/>
            <w:sz w:val="24"/>
            <w:szCs w:val="24"/>
          </w:rPr>
          <w:t>Figura 1: Clases en vivo durante la Pandemia del COVID-19</w:t>
        </w:r>
        <w:r w:rsidRPr="004A2901">
          <w:rPr>
            <w:rFonts w:ascii="Arial" w:hAnsi="Arial" w:cs="Arial"/>
            <w:noProof/>
            <w:webHidden/>
            <w:sz w:val="24"/>
            <w:szCs w:val="24"/>
          </w:rPr>
          <w:tab/>
        </w:r>
        <w:r w:rsidRPr="004A2901">
          <w:rPr>
            <w:rFonts w:ascii="Arial" w:hAnsi="Arial" w:cs="Arial"/>
            <w:noProof/>
            <w:webHidden/>
            <w:sz w:val="24"/>
            <w:szCs w:val="24"/>
          </w:rPr>
          <w:fldChar w:fldCharType="begin"/>
        </w:r>
        <w:r w:rsidRPr="004A2901">
          <w:rPr>
            <w:rFonts w:ascii="Arial" w:hAnsi="Arial" w:cs="Arial"/>
            <w:noProof/>
            <w:webHidden/>
            <w:sz w:val="24"/>
            <w:szCs w:val="24"/>
          </w:rPr>
          <w:instrText xml:space="preserve"> PAGEREF _Toc148999613 \h </w:instrText>
        </w:r>
        <w:r w:rsidRPr="004A2901">
          <w:rPr>
            <w:rFonts w:ascii="Arial" w:hAnsi="Arial" w:cs="Arial"/>
            <w:noProof/>
            <w:webHidden/>
            <w:sz w:val="24"/>
            <w:szCs w:val="24"/>
          </w:rPr>
        </w:r>
        <w:r w:rsidRPr="004A2901">
          <w:rPr>
            <w:rFonts w:ascii="Arial" w:hAnsi="Arial" w:cs="Arial"/>
            <w:noProof/>
            <w:webHidden/>
            <w:sz w:val="24"/>
            <w:szCs w:val="24"/>
          </w:rPr>
          <w:fldChar w:fldCharType="separate"/>
        </w:r>
        <w:r w:rsidRPr="004A2901">
          <w:rPr>
            <w:rFonts w:ascii="Arial" w:hAnsi="Arial" w:cs="Arial"/>
            <w:noProof/>
            <w:webHidden/>
            <w:sz w:val="24"/>
            <w:szCs w:val="24"/>
          </w:rPr>
          <w:t>- 16 -</w:t>
        </w:r>
        <w:r w:rsidRPr="004A2901">
          <w:rPr>
            <w:rFonts w:ascii="Arial" w:hAnsi="Arial" w:cs="Arial"/>
            <w:noProof/>
            <w:webHidden/>
            <w:sz w:val="24"/>
            <w:szCs w:val="24"/>
          </w:rPr>
          <w:fldChar w:fldCharType="end"/>
        </w:r>
      </w:hyperlink>
    </w:p>
    <w:p w14:paraId="7B10312B" w14:textId="67756E01"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14" w:history="1">
        <w:r w:rsidR="004A2901" w:rsidRPr="004A2901">
          <w:rPr>
            <w:rStyle w:val="Hyperlink"/>
            <w:rFonts w:ascii="Arial" w:hAnsi="Arial" w:cs="Arial"/>
            <w:noProof/>
            <w:sz w:val="24"/>
            <w:szCs w:val="24"/>
          </w:rPr>
          <w:t>Figura 2: Primera Sesión de #PilandoAndo (18 de enero, 2020)</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_Toc148999614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4A2901" w:rsidRPr="004A2901">
          <w:rPr>
            <w:rFonts w:ascii="Arial" w:hAnsi="Arial" w:cs="Arial"/>
            <w:noProof/>
            <w:webHidden/>
            <w:sz w:val="24"/>
            <w:szCs w:val="24"/>
          </w:rPr>
          <w:t>- 19 -</w:t>
        </w:r>
        <w:r w:rsidR="004A2901" w:rsidRPr="004A2901">
          <w:rPr>
            <w:rFonts w:ascii="Arial" w:hAnsi="Arial" w:cs="Arial"/>
            <w:noProof/>
            <w:webHidden/>
            <w:sz w:val="24"/>
            <w:szCs w:val="24"/>
          </w:rPr>
          <w:fldChar w:fldCharType="end"/>
        </w:r>
      </w:hyperlink>
    </w:p>
    <w:p w14:paraId="373B47BE" w14:textId="2066BC2A"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15" w:history="1">
        <w:r w:rsidR="004A2901" w:rsidRPr="004A2901">
          <w:rPr>
            <w:rStyle w:val="Hyperlink"/>
            <w:rFonts w:ascii="Arial" w:hAnsi="Arial" w:cs="Arial"/>
            <w:noProof/>
            <w:sz w:val="24"/>
            <w:szCs w:val="24"/>
          </w:rPr>
          <w:t>Figura 3: Última Sesión de #PilandoAndo en el BioMuseo (27 de febrero de 2020)</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_Toc148999615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4A2901" w:rsidRPr="004A2901">
          <w:rPr>
            <w:rFonts w:ascii="Arial" w:hAnsi="Arial" w:cs="Arial"/>
            <w:noProof/>
            <w:webHidden/>
            <w:sz w:val="24"/>
            <w:szCs w:val="24"/>
          </w:rPr>
          <w:t>- 20 -</w:t>
        </w:r>
        <w:r w:rsidR="004A2901" w:rsidRPr="004A2901">
          <w:rPr>
            <w:rFonts w:ascii="Arial" w:hAnsi="Arial" w:cs="Arial"/>
            <w:noProof/>
            <w:webHidden/>
            <w:sz w:val="24"/>
            <w:szCs w:val="24"/>
          </w:rPr>
          <w:fldChar w:fldCharType="end"/>
        </w:r>
      </w:hyperlink>
    </w:p>
    <w:p w14:paraId="783C0715" w14:textId="2C6C8FB7"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16" w:history="1">
        <w:r w:rsidR="004A2901" w:rsidRPr="004A2901">
          <w:rPr>
            <w:rStyle w:val="Hyperlink"/>
            <w:rFonts w:ascii="Arial" w:hAnsi="Arial" w:cs="Arial"/>
            <w:noProof/>
            <w:sz w:val="24"/>
            <w:szCs w:val="24"/>
          </w:rPr>
          <w:t>Figura 5: Logística de organización de estudiantes en #PilandoAndo</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_Toc148999616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4A2901" w:rsidRPr="004A2901">
          <w:rPr>
            <w:rFonts w:ascii="Arial" w:hAnsi="Arial" w:cs="Arial"/>
            <w:noProof/>
            <w:webHidden/>
            <w:sz w:val="24"/>
            <w:szCs w:val="24"/>
          </w:rPr>
          <w:t>- 22 -</w:t>
        </w:r>
        <w:r w:rsidR="004A2901" w:rsidRPr="004A2901">
          <w:rPr>
            <w:rFonts w:ascii="Arial" w:hAnsi="Arial" w:cs="Arial"/>
            <w:noProof/>
            <w:webHidden/>
            <w:sz w:val="24"/>
            <w:szCs w:val="24"/>
          </w:rPr>
          <w:fldChar w:fldCharType="end"/>
        </w:r>
      </w:hyperlink>
    </w:p>
    <w:p w14:paraId="31E8A046" w14:textId="7E9B514C"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17" w:history="1">
        <w:r w:rsidR="004A2901" w:rsidRPr="004A2901">
          <w:rPr>
            <w:rStyle w:val="Hyperlink"/>
            <w:rFonts w:ascii="Arial" w:hAnsi="Arial" w:cs="Arial"/>
            <w:noProof/>
            <w:sz w:val="24"/>
            <w:szCs w:val="24"/>
          </w:rPr>
          <w:t>Figura 6: Representación en gráfica radial del Perfil del Estudiante</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_Toc148999617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4A2901" w:rsidRPr="004A2901">
          <w:rPr>
            <w:rFonts w:ascii="Arial" w:hAnsi="Arial" w:cs="Arial"/>
            <w:noProof/>
            <w:webHidden/>
            <w:sz w:val="24"/>
            <w:szCs w:val="24"/>
          </w:rPr>
          <w:t>- 41 -</w:t>
        </w:r>
        <w:r w:rsidR="004A2901" w:rsidRPr="004A2901">
          <w:rPr>
            <w:rFonts w:ascii="Arial" w:hAnsi="Arial" w:cs="Arial"/>
            <w:noProof/>
            <w:webHidden/>
            <w:sz w:val="24"/>
            <w:szCs w:val="24"/>
          </w:rPr>
          <w:fldChar w:fldCharType="end"/>
        </w:r>
      </w:hyperlink>
    </w:p>
    <w:p w14:paraId="445969C8" w14:textId="7879B83C"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18" w:history="1">
        <w:r w:rsidR="004A2901" w:rsidRPr="004A2901">
          <w:rPr>
            <w:rStyle w:val="Hyperlink"/>
            <w:rFonts w:ascii="Arial" w:hAnsi="Arial" w:cs="Arial"/>
            <w:noProof/>
            <w:sz w:val="24"/>
            <w:szCs w:val="24"/>
          </w:rPr>
          <w:t>Figura 7: Representación en gráfica radial del Perfil del Tutor</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_Toc148999618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4A2901" w:rsidRPr="004A2901">
          <w:rPr>
            <w:rFonts w:ascii="Arial" w:hAnsi="Arial" w:cs="Arial"/>
            <w:noProof/>
            <w:webHidden/>
            <w:sz w:val="24"/>
            <w:szCs w:val="24"/>
          </w:rPr>
          <w:t>- 46 -</w:t>
        </w:r>
        <w:r w:rsidR="004A2901" w:rsidRPr="004A2901">
          <w:rPr>
            <w:rFonts w:ascii="Arial" w:hAnsi="Arial" w:cs="Arial"/>
            <w:noProof/>
            <w:webHidden/>
            <w:sz w:val="24"/>
            <w:szCs w:val="24"/>
          </w:rPr>
          <w:fldChar w:fldCharType="end"/>
        </w:r>
      </w:hyperlink>
    </w:p>
    <w:p w14:paraId="353BFB05" w14:textId="531D0EBA"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19" w:history="1">
        <w:r w:rsidR="004A2901" w:rsidRPr="004A2901">
          <w:rPr>
            <w:rStyle w:val="Hyperlink"/>
            <w:rFonts w:ascii="Arial" w:hAnsi="Arial" w:cs="Arial"/>
            <w:noProof/>
            <w:sz w:val="24"/>
            <w:szCs w:val="24"/>
          </w:rPr>
          <w:t>Figura 8: Sesiones de Tutoría de #PilandoAndo en Verano 2023</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_Toc148999619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4A2901" w:rsidRPr="004A2901">
          <w:rPr>
            <w:rFonts w:ascii="Arial" w:hAnsi="Arial" w:cs="Arial"/>
            <w:noProof/>
            <w:webHidden/>
            <w:sz w:val="24"/>
            <w:szCs w:val="24"/>
          </w:rPr>
          <w:t>- 47 -</w:t>
        </w:r>
        <w:r w:rsidR="004A2901" w:rsidRPr="004A2901">
          <w:rPr>
            <w:rFonts w:ascii="Arial" w:hAnsi="Arial" w:cs="Arial"/>
            <w:noProof/>
            <w:webHidden/>
            <w:sz w:val="24"/>
            <w:szCs w:val="24"/>
          </w:rPr>
          <w:fldChar w:fldCharType="end"/>
        </w:r>
      </w:hyperlink>
    </w:p>
    <w:p w14:paraId="5919AEBB" w14:textId="6265FB8B"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20" w:history="1">
        <w:r w:rsidR="004A2901" w:rsidRPr="004A2901">
          <w:rPr>
            <w:rStyle w:val="Hyperlink"/>
            <w:rFonts w:ascii="Arial" w:hAnsi="Arial" w:cs="Arial"/>
            <w:noProof/>
            <w:sz w:val="24"/>
            <w:szCs w:val="24"/>
          </w:rPr>
          <w:t>Figura 9 Equipo Logístico de #PilandoAndo</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_Toc148999620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4A2901" w:rsidRPr="004A2901">
          <w:rPr>
            <w:rFonts w:ascii="Arial" w:hAnsi="Arial" w:cs="Arial"/>
            <w:noProof/>
            <w:webHidden/>
            <w:sz w:val="24"/>
            <w:szCs w:val="24"/>
          </w:rPr>
          <w:t>- 68 -</w:t>
        </w:r>
        <w:r w:rsidR="004A2901" w:rsidRPr="004A2901">
          <w:rPr>
            <w:rFonts w:ascii="Arial" w:hAnsi="Arial" w:cs="Arial"/>
            <w:noProof/>
            <w:webHidden/>
            <w:sz w:val="24"/>
            <w:szCs w:val="24"/>
          </w:rPr>
          <w:fldChar w:fldCharType="end"/>
        </w:r>
      </w:hyperlink>
    </w:p>
    <w:p w14:paraId="49511373" w14:textId="6D437785"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21" w:history="1">
        <w:r w:rsidR="004A2901" w:rsidRPr="004A2901">
          <w:rPr>
            <w:rStyle w:val="Hyperlink"/>
            <w:rFonts w:ascii="Arial" w:hAnsi="Arial" w:cs="Arial"/>
            <w:noProof/>
            <w:sz w:val="24"/>
            <w:szCs w:val="24"/>
          </w:rPr>
          <w:t>Figura 10: Primera Edición de #PilandoAndoPaLaU en el año 2023</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_Toc148999621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4A2901" w:rsidRPr="004A2901">
          <w:rPr>
            <w:rFonts w:ascii="Arial" w:hAnsi="Arial" w:cs="Arial"/>
            <w:noProof/>
            <w:webHidden/>
            <w:sz w:val="24"/>
            <w:szCs w:val="24"/>
          </w:rPr>
          <w:t>- 69 -</w:t>
        </w:r>
        <w:r w:rsidR="004A2901" w:rsidRPr="004A2901">
          <w:rPr>
            <w:rFonts w:ascii="Arial" w:hAnsi="Arial" w:cs="Arial"/>
            <w:noProof/>
            <w:webHidden/>
            <w:sz w:val="24"/>
            <w:szCs w:val="24"/>
          </w:rPr>
          <w:fldChar w:fldCharType="end"/>
        </w:r>
      </w:hyperlink>
    </w:p>
    <w:p w14:paraId="4664029C" w14:textId="2A911E50"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22" w:history="1">
        <w:r w:rsidR="004A2901" w:rsidRPr="004A2901">
          <w:rPr>
            <w:rStyle w:val="Hyperlink"/>
            <w:rFonts w:ascii="Arial" w:hAnsi="Arial" w:cs="Arial"/>
            <w:noProof/>
            <w:sz w:val="24"/>
            <w:szCs w:val="24"/>
          </w:rPr>
          <w:t>Figura 11: Charla de Explicación a Tutores de la Metodología de la prueba de Estilos de Aprendizaje</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_Toc148999622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4A2901" w:rsidRPr="004A2901">
          <w:rPr>
            <w:rFonts w:ascii="Arial" w:hAnsi="Arial" w:cs="Arial"/>
            <w:noProof/>
            <w:webHidden/>
            <w:sz w:val="24"/>
            <w:szCs w:val="24"/>
          </w:rPr>
          <w:t>- 73 -</w:t>
        </w:r>
        <w:r w:rsidR="004A2901" w:rsidRPr="004A2901">
          <w:rPr>
            <w:rFonts w:ascii="Arial" w:hAnsi="Arial" w:cs="Arial"/>
            <w:noProof/>
            <w:webHidden/>
            <w:sz w:val="24"/>
            <w:szCs w:val="24"/>
          </w:rPr>
          <w:fldChar w:fldCharType="end"/>
        </w:r>
      </w:hyperlink>
    </w:p>
    <w:p w14:paraId="05C500BA" w14:textId="3525F745"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23" w:history="1">
        <w:r w:rsidR="004A2901" w:rsidRPr="004A2901">
          <w:rPr>
            <w:rStyle w:val="Hyperlink"/>
            <w:rFonts w:ascii="Arial" w:hAnsi="Arial" w:cs="Arial"/>
            <w:noProof/>
            <w:sz w:val="24"/>
            <w:szCs w:val="24"/>
          </w:rPr>
          <w:t>Figura 12: Sistema de Gestión Educativa de #PilandoAndo</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_Toc148999623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4A2901" w:rsidRPr="004A2901">
          <w:rPr>
            <w:rFonts w:ascii="Arial" w:hAnsi="Arial" w:cs="Arial"/>
            <w:noProof/>
            <w:webHidden/>
            <w:sz w:val="24"/>
            <w:szCs w:val="24"/>
          </w:rPr>
          <w:t>- 74 -</w:t>
        </w:r>
        <w:r w:rsidR="004A2901" w:rsidRPr="004A2901">
          <w:rPr>
            <w:rFonts w:ascii="Arial" w:hAnsi="Arial" w:cs="Arial"/>
            <w:noProof/>
            <w:webHidden/>
            <w:sz w:val="24"/>
            <w:szCs w:val="24"/>
          </w:rPr>
          <w:fldChar w:fldCharType="end"/>
        </w:r>
      </w:hyperlink>
    </w:p>
    <w:p w14:paraId="71B9A22E" w14:textId="40A84721"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24" w:history="1">
        <w:r w:rsidR="004A2901" w:rsidRPr="004A2901">
          <w:rPr>
            <w:rStyle w:val="Hyperlink"/>
            <w:rFonts w:ascii="Arial" w:hAnsi="Arial" w:cs="Arial"/>
            <w:noProof/>
            <w:sz w:val="24"/>
            <w:szCs w:val="24"/>
          </w:rPr>
          <w:t>Figura 13: Revisión de la Autorización o Consentimiento por parte de los Tutores</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_Toc148999624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4A2901" w:rsidRPr="004A2901">
          <w:rPr>
            <w:rFonts w:ascii="Arial" w:hAnsi="Arial" w:cs="Arial"/>
            <w:noProof/>
            <w:webHidden/>
            <w:sz w:val="24"/>
            <w:szCs w:val="24"/>
          </w:rPr>
          <w:t>- 75 -</w:t>
        </w:r>
        <w:r w:rsidR="004A2901" w:rsidRPr="004A2901">
          <w:rPr>
            <w:rFonts w:ascii="Arial" w:hAnsi="Arial" w:cs="Arial"/>
            <w:noProof/>
            <w:webHidden/>
            <w:sz w:val="24"/>
            <w:szCs w:val="24"/>
          </w:rPr>
          <w:fldChar w:fldCharType="end"/>
        </w:r>
      </w:hyperlink>
    </w:p>
    <w:p w14:paraId="798FAAE7" w14:textId="3399D5D2"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25" w:history="1">
        <w:r w:rsidR="004A2901" w:rsidRPr="004A2901">
          <w:rPr>
            <w:rStyle w:val="Hyperlink"/>
            <w:rFonts w:ascii="Arial" w:hAnsi="Arial" w:cs="Arial"/>
            <w:noProof/>
            <w:sz w:val="24"/>
            <w:szCs w:val="24"/>
          </w:rPr>
          <w:t>Figura 14: Tutores realizando la prueba de Estilos de Enseñanza en sus dispositivos móviles</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_Toc148999625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4A2901" w:rsidRPr="004A2901">
          <w:rPr>
            <w:rFonts w:ascii="Arial" w:hAnsi="Arial" w:cs="Arial"/>
            <w:noProof/>
            <w:webHidden/>
            <w:sz w:val="24"/>
            <w:szCs w:val="24"/>
          </w:rPr>
          <w:t>- 78 -</w:t>
        </w:r>
        <w:r w:rsidR="004A2901" w:rsidRPr="004A2901">
          <w:rPr>
            <w:rFonts w:ascii="Arial" w:hAnsi="Arial" w:cs="Arial"/>
            <w:noProof/>
            <w:webHidden/>
            <w:sz w:val="24"/>
            <w:szCs w:val="24"/>
          </w:rPr>
          <w:fldChar w:fldCharType="end"/>
        </w:r>
      </w:hyperlink>
    </w:p>
    <w:p w14:paraId="179C6B36" w14:textId="7041BC3A"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26" w:history="1">
        <w:r w:rsidR="004A2901" w:rsidRPr="004A2901">
          <w:rPr>
            <w:rStyle w:val="Hyperlink"/>
            <w:rFonts w:ascii="Arial" w:hAnsi="Arial" w:cs="Arial"/>
            <w:noProof/>
            <w:sz w:val="24"/>
            <w:szCs w:val="24"/>
          </w:rPr>
          <w:t>Figura 15: Validación del Tutor usando su email a través del SGE</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_Toc148999626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4A2901" w:rsidRPr="004A2901">
          <w:rPr>
            <w:rFonts w:ascii="Arial" w:hAnsi="Arial" w:cs="Arial"/>
            <w:noProof/>
            <w:webHidden/>
            <w:sz w:val="24"/>
            <w:szCs w:val="24"/>
          </w:rPr>
          <w:t>- 79 -</w:t>
        </w:r>
        <w:r w:rsidR="004A2901" w:rsidRPr="004A2901">
          <w:rPr>
            <w:rFonts w:ascii="Arial" w:hAnsi="Arial" w:cs="Arial"/>
            <w:noProof/>
            <w:webHidden/>
            <w:sz w:val="24"/>
            <w:szCs w:val="24"/>
          </w:rPr>
          <w:fldChar w:fldCharType="end"/>
        </w:r>
      </w:hyperlink>
    </w:p>
    <w:p w14:paraId="66C9C3DE" w14:textId="78F74CE8"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27" w:history="1">
        <w:r w:rsidR="004A2901" w:rsidRPr="004A2901">
          <w:rPr>
            <w:rStyle w:val="Hyperlink"/>
            <w:rFonts w:ascii="Arial" w:hAnsi="Arial" w:cs="Arial"/>
            <w:noProof/>
            <w:sz w:val="24"/>
            <w:szCs w:val="24"/>
          </w:rPr>
          <w:t>Figura 16: Aplicación en el SGE del Cuestionario de Estilos de Aprendiaje al Estudiante</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_Toc148999627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4A2901" w:rsidRPr="004A2901">
          <w:rPr>
            <w:rFonts w:ascii="Arial" w:hAnsi="Arial" w:cs="Arial"/>
            <w:noProof/>
            <w:webHidden/>
            <w:sz w:val="24"/>
            <w:szCs w:val="24"/>
          </w:rPr>
          <w:t>- 80 -</w:t>
        </w:r>
        <w:r w:rsidR="004A2901" w:rsidRPr="004A2901">
          <w:rPr>
            <w:rFonts w:ascii="Arial" w:hAnsi="Arial" w:cs="Arial"/>
            <w:noProof/>
            <w:webHidden/>
            <w:sz w:val="24"/>
            <w:szCs w:val="24"/>
          </w:rPr>
          <w:fldChar w:fldCharType="end"/>
        </w:r>
      </w:hyperlink>
    </w:p>
    <w:p w14:paraId="656BFFE7" w14:textId="09D2AC2B"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28" w:history="1">
        <w:r w:rsidR="004A2901" w:rsidRPr="004A2901">
          <w:rPr>
            <w:rStyle w:val="Hyperlink"/>
            <w:rFonts w:ascii="Arial" w:hAnsi="Arial" w:cs="Arial"/>
            <w:noProof/>
            <w:sz w:val="24"/>
            <w:szCs w:val="24"/>
          </w:rPr>
          <w:t>Figura 17: Instrucciones Iniciales para la aplicación de la Prueba de Estilos de Aprendizaje</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_Toc148999628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4A2901" w:rsidRPr="004A2901">
          <w:rPr>
            <w:rFonts w:ascii="Arial" w:hAnsi="Arial" w:cs="Arial"/>
            <w:noProof/>
            <w:webHidden/>
            <w:sz w:val="24"/>
            <w:szCs w:val="24"/>
          </w:rPr>
          <w:t>- 81 -</w:t>
        </w:r>
        <w:r w:rsidR="004A2901" w:rsidRPr="004A2901">
          <w:rPr>
            <w:rFonts w:ascii="Arial" w:hAnsi="Arial" w:cs="Arial"/>
            <w:noProof/>
            <w:webHidden/>
            <w:sz w:val="24"/>
            <w:szCs w:val="24"/>
          </w:rPr>
          <w:fldChar w:fldCharType="end"/>
        </w:r>
      </w:hyperlink>
    </w:p>
    <w:p w14:paraId="7B451C1A" w14:textId="60EF23C7"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29" w:history="1">
        <w:r w:rsidR="004A2901" w:rsidRPr="004A2901">
          <w:rPr>
            <w:rStyle w:val="Hyperlink"/>
            <w:rFonts w:ascii="Arial" w:hAnsi="Arial" w:cs="Arial"/>
            <w:noProof/>
            <w:sz w:val="24"/>
            <w:szCs w:val="24"/>
          </w:rPr>
          <w:t>Figura 18: Conferencia denominada "Formalismo Académico en las Tutorías Masivas"</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_Toc148999629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4A2901" w:rsidRPr="004A2901">
          <w:rPr>
            <w:rFonts w:ascii="Arial" w:hAnsi="Arial" w:cs="Arial"/>
            <w:noProof/>
            <w:webHidden/>
            <w:sz w:val="24"/>
            <w:szCs w:val="24"/>
          </w:rPr>
          <w:t>- 83 -</w:t>
        </w:r>
        <w:r w:rsidR="004A2901" w:rsidRPr="004A2901">
          <w:rPr>
            <w:rFonts w:ascii="Arial" w:hAnsi="Arial" w:cs="Arial"/>
            <w:noProof/>
            <w:webHidden/>
            <w:sz w:val="24"/>
            <w:szCs w:val="24"/>
          </w:rPr>
          <w:fldChar w:fldCharType="end"/>
        </w:r>
      </w:hyperlink>
    </w:p>
    <w:p w14:paraId="255413D3" w14:textId="5B8729EE"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30" w:history="1">
        <w:r w:rsidR="004A2901" w:rsidRPr="004A2901">
          <w:rPr>
            <w:rStyle w:val="Hyperlink"/>
            <w:rFonts w:ascii="Arial" w:hAnsi="Arial" w:cs="Arial"/>
            <w:noProof/>
            <w:sz w:val="24"/>
            <w:szCs w:val="24"/>
          </w:rPr>
          <w:t>Figura 19: Anuncio de "PilandoAndoPaLaU" por el Canal de Panamá en la red social Instagram</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_Toc148999630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4A2901" w:rsidRPr="004A2901">
          <w:rPr>
            <w:rFonts w:ascii="Arial" w:hAnsi="Arial" w:cs="Arial"/>
            <w:noProof/>
            <w:webHidden/>
            <w:sz w:val="24"/>
            <w:szCs w:val="24"/>
          </w:rPr>
          <w:t>- 85 -</w:t>
        </w:r>
        <w:r w:rsidR="004A2901" w:rsidRPr="004A2901">
          <w:rPr>
            <w:rFonts w:ascii="Arial" w:hAnsi="Arial" w:cs="Arial"/>
            <w:noProof/>
            <w:webHidden/>
            <w:sz w:val="24"/>
            <w:szCs w:val="24"/>
          </w:rPr>
          <w:fldChar w:fldCharType="end"/>
        </w:r>
      </w:hyperlink>
    </w:p>
    <w:p w14:paraId="25893B3A" w14:textId="45BB593D"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31" w:history="1">
        <w:r w:rsidR="004A2901" w:rsidRPr="004A2901">
          <w:rPr>
            <w:rStyle w:val="Hyperlink"/>
            <w:rFonts w:ascii="Arial" w:hAnsi="Arial" w:cs="Arial"/>
            <w:noProof/>
            <w:sz w:val="24"/>
            <w:szCs w:val="24"/>
          </w:rPr>
          <w:t>Figura 20: Asistencia General de Tutores a través de las 5 sesiones de #PilandoAndoPaLaU</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_Toc148999631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4A2901" w:rsidRPr="004A2901">
          <w:rPr>
            <w:rFonts w:ascii="Arial" w:hAnsi="Arial" w:cs="Arial"/>
            <w:noProof/>
            <w:webHidden/>
            <w:sz w:val="24"/>
            <w:szCs w:val="24"/>
          </w:rPr>
          <w:t>- 86 -</w:t>
        </w:r>
        <w:r w:rsidR="004A2901" w:rsidRPr="004A2901">
          <w:rPr>
            <w:rFonts w:ascii="Arial" w:hAnsi="Arial" w:cs="Arial"/>
            <w:noProof/>
            <w:webHidden/>
            <w:sz w:val="24"/>
            <w:szCs w:val="24"/>
          </w:rPr>
          <w:fldChar w:fldCharType="end"/>
        </w:r>
      </w:hyperlink>
    </w:p>
    <w:p w14:paraId="1CB1F50B" w14:textId="0705C123"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32" w:history="1">
        <w:r w:rsidR="004A2901" w:rsidRPr="004A2901">
          <w:rPr>
            <w:rStyle w:val="Hyperlink"/>
            <w:rFonts w:ascii="Arial" w:hAnsi="Arial" w:cs="Arial"/>
            <w:noProof/>
            <w:sz w:val="24"/>
            <w:szCs w:val="24"/>
          </w:rPr>
          <w:t>Figura 21: Asistencia General de Tutores a las 5 sesiones de #PilandoAndoPaLaU que realizaron la prueba de Estilos de Enseñanza de Grasha-Riechmann</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_Toc148999632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4A2901" w:rsidRPr="004A2901">
          <w:rPr>
            <w:rFonts w:ascii="Arial" w:hAnsi="Arial" w:cs="Arial"/>
            <w:noProof/>
            <w:webHidden/>
            <w:sz w:val="24"/>
            <w:szCs w:val="24"/>
          </w:rPr>
          <w:t>- 87 -</w:t>
        </w:r>
        <w:r w:rsidR="004A2901" w:rsidRPr="004A2901">
          <w:rPr>
            <w:rFonts w:ascii="Arial" w:hAnsi="Arial" w:cs="Arial"/>
            <w:noProof/>
            <w:webHidden/>
            <w:sz w:val="24"/>
            <w:szCs w:val="24"/>
          </w:rPr>
          <w:fldChar w:fldCharType="end"/>
        </w:r>
      </w:hyperlink>
    </w:p>
    <w:p w14:paraId="721259B8" w14:textId="52F2288C"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33" w:history="1">
        <w:r w:rsidR="004A2901" w:rsidRPr="004A2901">
          <w:rPr>
            <w:rStyle w:val="Hyperlink"/>
            <w:rFonts w:ascii="Arial" w:hAnsi="Arial" w:cs="Arial"/>
            <w:noProof/>
            <w:sz w:val="24"/>
            <w:szCs w:val="24"/>
          </w:rPr>
          <w:t>Figura 22: Asistencia General de Estudiantes a las 4 Sesiones de #PilandoAndoPaLaU</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_Toc148999633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4A2901" w:rsidRPr="004A2901">
          <w:rPr>
            <w:rFonts w:ascii="Arial" w:hAnsi="Arial" w:cs="Arial"/>
            <w:noProof/>
            <w:webHidden/>
            <w:sz w:val="24"/>
            <w:szCs w:val="24"/>
          </w:rPr>
          <w:t>- 88 -</w:t>
        </w:r>
        <w:r w:rsidR="004A2901" w:rsidRPr="004A2901">
          <w:rPr>
            <w:rFonts w:ascii="Arial" w:hAnsi="Arial" w:cs="Arial"/>
            <w:noProof/>
            <w:webHidden/>
            <w:sz w:val="24"/>
            <w:szCs w:val="24"/>
          </w:rPr>
          <w:fldChar w:fldCharType="end"/>
        </w:r>
      </w:hyperlink>
    </w:p>
    <w:p w14:paraId="4508E6EC" w14:textId="396DA9CF"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34" w:history="1">
        <w:r w:rsidR="004A2901" w:rsidRPr="004A2901">
          <w:rPr>
            <w:rStyle w:val="Hyperlink"/>
            <w:rFonts w:ascii="Arial" w:hAnsi="Arial" w:cs="Arial"/>
            <w:noProof/>
            <w:sz w:val="24"/>
            <w:szCs w:val="24"/>
          </w:rPr>
          <w:t>Figura 23:  Asistencia General de Estudiantes a las 4 sesiones de #PilandoAndoPaLaU que realizaron la prueba de Estilos de Aprendizaje de Grasha-Riechmann</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_Toc148999634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4A2901" w:rsidRPr="004A2901">
          <w:rPr>
            <w:rFonts w:ascii="Arial" w:hAnsi="Arial" w:cs="Arial"/>
            <w:noProof/>
            <w:webHidden/>
            <w:sz w:val="24"/>
            <w:szCs w:val="24"/>
          </w:rPr>
          <w:t>- 88 -</w:t>
        </w:r>
        <w:r w:rsidR="004A2901" w:rsidRPr="004A2901">
          <w:rPr>
            <w:rFonts w:ascii="Arial" w:hAnsi="Arial" w:cs="Arial"/>
            <w:noProof/>
            <w:webHidden/>
            <w:sz w:val="24"/>
            <w:szCs w:val="24"/>
          </w:rPr>
          <w:fldChar w:fldCharType="end"/>
        </w:r>
      </w:hyperlink>
    </w:p>
    <w:p w14:paraId="018FC7FA" w14:textId="364F209F"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35" w:history="1">
        <w:r w:rsidR="004A2901" w:rsidRPr="004A2901">
          <w:rPr>
            <w:rStyle w:val="Hyperlink"/>
            <w:rFonts w:ascii="Arial" w:hAnsi="Arial" w:cs="Arial"/>
            <w:noProof/>
            <w:sz w:val="24"/>
            <w:szCs w:val="24"/>
          </w:rPr>
          <w:t>Figura 24: Panel de Administración del SGE de #PilandoAndo</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_Toc148999635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4A2901" w:rsidRPr="004A2901">
          <w:rPr>
            <w:rFonts w:ascii="Arial" w:hAnsi="Arial" w:cs="Arial"/>
            <w:noProof/>
            <w:webHidden/>
            <w:sz w:val="24"/>
            <w:szCs w:val="24"/>
          </w:rPr>
          <w:t>- 89 -</w:t>
        </w:r>
        <w:r w:rsidR="004A2901" w:rsidRPr="004A2901">
          <w:rPr>
            <w:rFonts w:ascii="Arial" w:hAnsi="Arial" w:cs="Arial"/>
            <w:noProof/>
            <w:webHidden/>
            <w:sz w:val="24"/>
            <w:szCs w:val="24"/>
          </w:rPr>
          <w:fldChar w:fldCharType="end"/>
        </w:r>
      </w:hyperlink>
    </w:p>
    <w:p w14:paraId="03F765F1" w14:textId="35C14544"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36" w:history="1">
        <w:r w:rsidR="004A2901" w:rsidRPr="004A2901">
          <w:rPr>
            <w:rStyle w:val="Hyperlink"/>
            <w:rFonts w:ascii="Arial" w:hAnsi="Arial" w:cs="Arial"/>
            <w:noProof/>
            <w:sz w:val="24"/>
            <w:szCs w:val="24"/>
          </w:rPr>
          <w:t>Figura 25: Resultados de la Prueba de Grasha-Riechmann para Estilos de Enseñanza aplicada a Tutores en el SGE</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_Toc148999636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4A2901" w:rsidRPr="004A2901">
          <w:rPr>
            <w:rFonts w:ascii="Arial" w:hAnsi="Arial" w:cs="Arial"/>
            <w:noProof/>
            <w:webHidden/>
            <w:sz w:val="24"/>
            <w:szCs w:val="24"/>
          </w:rPr>
          <w:t>- 90 -</w:t>
        </w:r>
        <w:r w:rsidR="004A2901" w:rsidRPr="004A2901">
          <w:rPr>
            <w:rFonts w:ascii="Arial" w:hAnsi="Arial" w:cs="Arial"/>
            <w:noProof/>
            <w:webHidden/>
            <w:sz w:val="24"/>
            <w:szCs w:val="24"/>
          </w:rPr>
          <w:fldChar w:fldCharType="end"/>
        </w:r>
      </w:hyperlink>
    </w:p>
    <w:p w14:paraId="450E70CB" w14:textId="72B1B962"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37" w:history="1">
        <w:r w:rsidR="004A2901" w:rsidRPr="004A2901">
          <w:rPr>
            <w:rStyle w:val="Hyperlink"/>
            <w:rFonts w:ascii="Arial" w:hAnsi="Arial" w:cs="Arial"/>
            <w:noProof/>
            <w:sz w:val="24"/>
            <w:szCs w:val="24"/>
          </w:rPr>
          <w:t>Figura 26: Estilos de Enseñanza de los Tutores en #PilandoAndoPaLaU</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_Toc148999637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4A2901" w:rsidRPr="004A2901">
          <w:rPr>
            <w:rFonts w:ascii="Arial" w:hAnsi="Arial" w:cs="Arial"/>
            <w:noProof/>
            <w:webHidden/>
            <w:sz w:val="24"/>
            <w:szCs w:val="24"/>
          </w:rPr>
          <w:t>- 92 -</w:t>
        </w:r>
        <w:r w:rsidR="004A2901" w:rsidRPr="004A2901">
          <w:rPr>
            <w:rFonts w:ascii="Arial" w:hAnsi="Arial" w:cs="Arial"/>
            <w:noProof/>
            <w:webHidden/>
            <w:sz w:val="24"/>
            <w:szCs w:val="24"/>
          </w:rPr>
          <w:fldChar w:fldCharType="end"/>
        </w:r>
      </w:hyperlink>
    </w:p>
    <w:p w14:paraId="560A0175" w14:textId="3D6ECE71"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38" w:history="1">
        <w:r w:rsidR="004A2901" w:rsidRPr="004A2901">
          <w:rPr>
            <w:rStyle w:val="Hyperlink"/>
            <w:rFonts w:ascii="Arial" w:hAnsi="Arial" w:cs="Arial"/>
            <w:noProof/>
            <w:sz w:val="24"/>
            <w:szCs w:val="24"/>
          </w:rPr>
          <w:t>Figura 29: Estilos de Enseñanza de Estudiantes en #PilandoAndoPaLaU</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_Toc148999638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4A2901" w:rsidRPr="004A2901">
          <w:rPr>
            <w:rFonts w:ascii="Arial" w:hAnsi="Arial" w:cs="Arial"/>
            <w:noProof/>
            <w:webHidden/>
            <w:sz w:val="24"/>
            <w:szCs w:val="24"/>
          </w:rPr>
          <w:t>- 96 -</w:t>
        </w:r>
        <w:r w:rsidR="004A2901" w:rsidRPr="004A2901">
          <w:rPr>
            <w:rFonts w:ascii="Arial" w:hAnsi="Arial" w:cs="Arial"/>
            <w:noProof/>
            <w:webHidden/>
            <w:sz w:val="24"/>
            <w:szCs w:val="24"/>
          </w:rPr>
          <w:fldChar w:fldCharType="end"/>
        </w:r>
      </w:hyperlink>
    </w:p>
    <w:p w14:paraId="58E6BAB2" w14:textId="67CCE9FD"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39" w:history="1">
        <w:r w:rsidR="004A2901" w:rsidRPr="004A2901">
          <w:rPr>
            <w:rStyle w:val="Hyperlink"/>
            <w:rFonts w:ascii="Arial" w:hAnsi="Arial" w:cs="Arial"/>
            <w:noProof/>
            <w:sz w:val="24"/>
            <w:szCs w:val="24"/>
          </w:rPr>
          <w:t>Figura 32: Simulación Teórica del Algoritmo de Gale-Shapley aplicado a Estudiantes y Tutores</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_Toc148999639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4A2901" w:rsidRPr="004A2901">
          <w:rPr>
            <w:rFonts w:ascii="Arial" w:hAnsi="Arial" w:cs="Arial"/>
            <w:noProof/>
            <w:webHidden/>
            <w:sz w:val="24"/>
            <w:szCs w:val="24"/>
          </w:rPr>
          <w:t>- 110 -</w:t>
        </w:r>
        <w:r w:rsidR="004A2901" w:rsidRPr="004A2901">
          <w:rPr>
            <w:rFonts w:ascii="Arial" w:hAnsi="Arial" w:cs="Arial"/>
            <w:noProof/>
            <w:webHidden/>
            <w:sz w:val="24"/>
            <w:szCs w:val="24"/>
          </w:rPr>
          <w:fldChar w:fldCharType="end"/>
        </w:r>
      </w:hyperlink>
    </w:p>
    <w:p w14:paraId="38F27CDA" w14:textId="26952CA9" w:rsidR="004A2901" w:rsidRDefault="004A2901" w:rsidP="004A2901">
      <w:pPr>
        <w:spacing w:line="360" w:lineRule="auto"/>
        <w:jc w:val="both"/>
      </w:pPr>
      <w:r w:rsidRPr="004A2901">
        <w:rPr>
          <w:rFonts w:ascii="Arial" w:hAnsi="Arial" w:cs="Arial"/>
          <w:sz w:val="24"/>
          <w:szCs w:val="24"/>
        </w:rPr>
        <w:fldChar w:fldCharType="end"/>
      </w:r>
    </w:p>
    <w:p w14:paraId="7A003210" w14:textId="77777777" w:rsidR="004A2901" w:rsidRPr="004A2901" w:rsidRDefault="004A2901" w:rsidP="004A2901"/>
    <w:p w14:paraId="3504099C" w14:textId="3FE71F32" w:rsidR="004A2901" w:rsidRDefault="007D2F5C" w:rsidP="004A2901">
      <w:pPr>
        <w:spacing w:line="360" w:lineRule="auto"/>
        <w:jc w:val="both"/>
        <w:rPr>
          <w:rFonts w:ascii="Arial" w:hAnsi="Arial" w:cs="Arial"/>
          <w:b/>
          <w:bCs/>
          <w:sz w:val="24"/>
          <w:szCs w:val="24"/>
        </w:rPr>
      </w:pPr>
      <w:r w:rsidRPr="007E36EE">
        <w:rPr>
          <w:rFonts w:ascii="Arial" w:hAnsi="Arial" w:cs="Arial"/>
          <w:b/>
          <w:bCs/>
          <w:sz w:val="24"/>
          <w:szCs w:val="24"/>
        </w:rPr>
        <w:t>Índice de Tablas</w:t>
      </w:r>
    </w:p>
    <w:p w14:paraId="0C6F14EB" w14:textId="4F88B623" w:rsidR="004C269D" w:rsidRPr="004C269D" w:rsidRDefault="004C269D"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r>
        <w:rPr>
          <w:rFonts w:ascii="Arial" w:hAnsi="Arial" w:cs="Arial"/>
          <w:b/>
          <w:bCs/>
          <w:sz w:val="24"/>
          <w:szCs w:val="24"/>
        </w:rPr>
        <w:fldChar w:fldCharType="begin"/>
      </w:r>
      <w:r>
        <w:rPr>
          <w:rFonts w:ascii="Arial" w:hAnsi="Arial" w:cs="Arial"/>
          <w:b/>
          <w:bCs/>
          <w:sz w:val="24"/>
          <w:szCs w:val="24"/>
        </w:rPr>
        <w:instrText xml:space="preserve"> TOC \h \z \c "Tabla" </w:instrText>
      </w:r>
      <w:r>
        <w:rPr>
          <w:rFonts w:ascii="Arial" w:hAnsi="Arial" w:cs="Arial"/>
          <w:b/>
          <w:bCs/>
          <w:sz w:val="24"/>
          <w:szCs w:val="24"/>
        </w:rPr>
        <w:fldChar w:fldCharType="separate"/>
      </w:r>
      <w:hyperlink w:anchor="_Toc149347663" w:history="1">
        <w:r w:rsidRPr="004C269D">
          <w:rPr>
            <w:rStyle w:val="Hyperlink"/>
            <w:rFonts w:ascii="Arial" w:hAnsi="Arial" w:cs="Arial"/>
            <w:noProof/>
            <w:sz w:val="24"/>
            <w:szCs w:val="24"/>
          </w:rPr>
          <w:t>Tabla 1: Dimensiones del Aprendizaje según Kolb</w:t>
        </w:r>
        <w:r w:rsidRPr="004C269D">
          <w:rPr>
            <w:rFonts w:ascii="Arial" w:hAnsi="Arial" w:cs="Arial"/>
            <w:noProof/>
            <w:webHidden/>
            <w:sz w:val="24"/>
            <w:szCs w:val="24"/>
          </w:rPr>
          <w:tab/>
        </w:r>
        <w:r w:rsidRPr="004C269D">
          <w:rPr>
            <w:rFonts w:ascii="Arial" w:hAnsi="Arial" w:cs="Arial"/>
            <w:noProof/>
            <w:webHidden/>
            <w:sz w:val="24"/>
            <w:szCs w:val="24"/>
          </w:rPr>
          <w:fldChar w:fldCharType="begin"/>
        </w:r>
        <w:r w:rsidRPr="004C269D">
          <w:rPr>
            <w:rFonts w:ascii="Arial" w:hAnsi="Arial" w:cs="Arial"/>
            <w:noProof/>
            <w:webHidden/>
            <w:sz w:val="24"/>
            <w:szCs w:val="24"/>
          </w:rPr>
          <w:instrText xml:space="preserve"> PAGEREF _Toc149347663 \h </w:instrText>
        </w:r>
        <w:r w:rsidRPr="004C269D">
          <w:rPr>
            <w:rFonts w:ascii="Arial" w:hAnsi="Arial" w:cs="Arial"/>
            <w:noProof/>
            <w:webHidden/>
            <w:sz w:val="24"/>
            <w:szCs w:val="24"/>
          </w:rPr>
        </w:r>
        <w:r w:rsidRPr="004C269D">
          <w:rPr>
            <w:rFonts w:ascii="Arial" w:hAnsi="Arial" w:cs="Arial"/>
            <w:noProof/>
            <w:webHidden/>
            <w:sz w:val="24"/>
            <w:szCs w:val="24"/>
          </w:rPr>
          <w:fldChar w:fldCharType="separate"/>
        </w:r>
        <w:r w:rsidRPr="004C269D">
          <w:rPr>
            <w:rFonts w:ascii="Arial" w:hAnsi="Arial" w:cs="Arial"/>
            <w:noProof/>
            <w:webHidden/>
            <w:sz w:val="24"/>
            <w:szCs w:val="24"/>
          </w:rPr>
          <w:t>- 28 -</w:t>
        </w:r>
        <w:r w:rsidRPr="004C269D">
          <w:rPr>
            <w:rFonts w:ascii="Arial" w:hAnsi="Arial" w:cs="Arial"/>
            <w:noProof/>
            <w:webHidden/>
            <w:sz w:val="24"/>
            <w:szCs w:val="24"/>
          </w:rPr>
          <w:fldChar w:fldCharType="end"/>
        </w:r>
      </w:hyperlink>
    </w:p>
    <w:p w14:paraId="1C822316" w14:textId="5576DB4C"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64" w:history="1">
        <w:r w:rsidR="004C269D" w:rsidRPr="004C269D">
          <w:rPr>
            <w:rStyle w:val="Hyperlink"/>
            <w:rFonts w:ascii="Arial" w:hAnsi="Arial" w:cs="Arial"/>
            <w:noProof/>
            <w:sz w:val="24"/>
            <w:szCs w:val="24"/>
          </w:rPr>
          <w:t>Tabla 2: Simulación de Resultados de Cuestionario de Estilos de Aprendizaje de un Estudiante</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_Toc149347664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4C269D" w:rsidRPr="004C269D">
          <w:rPr>
            <w:rFonts w:ascii="Arial" w:hAnsi="Arial" w:cs="Arial"/>
            <w:noProof/>
            <w:webHidden/>
            <w:sz w:val="24"/>
            <w:szCs w:val="24"/>
          </w:rPr>
          <w:t>- 41 -</w:t>
        </w:r>
        <w:r w:rsidR="004C269D" w:rsidRPr="004C269D">
          <w:rPr>
            <w:rFonts w:ascii="Arial" w:hAnsi="Arial" w:cs="Arial"/>
            <w:noProof/>
            <w:webHidden/>
            <w:sz w:val="24"/>
            <w:szCs w:val="24"/>
          </w:rPr>
          <w:fldChar w:fldCharType="end"/>
        </w:r>
      </w:hyperlink>
    </w:p>
    <w:p w14:paraId="4788C0CF" w14:textId="13F09BD3"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65" w:history="1">
        <w:r w:rsidR="004C269D" w:rsidRPr="004C269D">
          <w:rPr>
            <w:rStyle w:val="Hyperlink"/>
            <w:rFonts w:ascii="Arial" w:hAnsi="Arial" w:cs="Arial"/>
            <w:noProof/>
            <w:sz w:val="24"/>
            <w:szCs w:val="24"/>
          </w:rPr>
          <w:t>Tabla 3: Simulación de Estilos de Enseñanza de un Tutor</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_Toc149347665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4C269D" w:rsidRPr="004C269D">
          <w:rPr>
            <w:rFonts w:ascii="Arial" w:hAnsi="Arial" w:cs="Arial"/>
            <w:noProof/>
            <w:webHidden/>
            <w:sz w:val="24"/>
            <w:szCs w:val="24"/>
          </w:rPr>
          <w:t>- 46 -</w:t>
        </w:r>
        <w:r w:rsidR="004C269D" w:rsidRPr="004C269D">
          <w:rPr>
            <w:rFonts w:ascii="Arial" w:hAnsi="Arial" w:cs="Arial"/>
            <w:noProof/>
            <w:webHidden/>
            <w:sz w:val="24"/>
            <w:szCs w:val="24"/>
          </w:rPr>
          <w:fldChar w:fldCharType="end"/>
        </w:r>
      </w:hyperlink>
    </w:p>
    <w:p w14:paraId="6459996B" w14:textId="44091FF2"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66" w:history="1">
        <w:r w:rsidR="004C269D" w:rsidRPr="004C269D">
          <w:rPr>
            <w:rStyle w:val="Hyperlink"/>
            <w:rFonts w:ascii="Arial" w:hAnsi="Arial" w:cs="Arial"/>
            <w:i/>
            <w:iCs/>
            <w:noProof/>
            <w:sz w:val="24"/>
            <w:szCs w:val="24"/>
          </w:rPr>
          <w:t>Tabla 4: Clúster 1 de Estilos de Enseñanza</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_Toc149347666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4C269D" w:rsidRPr="004C269D">
          <w:rPr>
            <w:rFonts w:ascii="Arial" w:hAnsi="Arial" w:cs="Arial"/>
            <w:noProof/>
            <w:webHidden/>
            <w:sz w:val="24"/>
            <w:szCs w:val="24"/>
          </w:rPr>
          <w:t>- 48 -</w:t>
        </w:r>
        <w:r w:rsidR="004C269D" w:rsidRPr="004C269D">
          <w:rPr>
            <w:rFonts w:ascii="Arial" w:hAnsi="Arial" w:cs="Arial"/>
            <w:noProof/>
            <w:webHidden/>
            <w:sz w:val="24"/>
            <w:szCs w:val="24"/>
          </w:rPr>
          <w:fldChar w:fldCharType="end"/>
        </w:r>
      </w:hyperlink>
    </w:p>
    <w:p w14:paraId="5C5F7E01" w14:textId="385C060A"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67" w:history="1">
        <w:r w:rsidR="004C269D" w:rsidRPr="004C269D">
          <w:rPr>
            <w:rStyle w:val="Hyperlink"/>
            <w:rFonts w:ascii="Arial" w:hAnsi="Arial" w:cs="Arial"/>
            <w:noProof/>
            <w:sz w:val="24"/>
            <w:szCs w:val="24"/>
          </w:rPr>
          <w:t>Tabla 5: Clúster 2 de Estilos de Enseñanza</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_Toc149347667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4C269D" w:rsidRPr="004C269D">
          <w:rPr>
            <w:rFonts w:ascii="Arial" w:hAnsi="Arial" w:cs="Arial"/>
            <w:noProof/>
            <w:webHidden/>
            <w:sz w:val="24"/>
            <w:szCs w:val="24"/>
          </w:rPr>
          <w:t>- 49 -</w:t>
        </w:r>
        <w:r w:rsidR="004C269D" w:rsidRPr="004C269D">
          <w:rPr>
            <w:rFonts w:ascii="Arial" w:hAnsi="Arial" w:cs="Arial"/>
            <w:noProof/>
            <w:webHidden/>
            <w:sz w:val="24"/>
            <w:szCs w:val="24"/>
          </w:rPr>
          <w:fldChar w:fldCharType="end"/>
        </w:r>
      </w:hyperlink>
    </w:p>
    <w:p w14:paraId="5671C7ED" w14:textId="687B71F3"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68" w:history="1">
        <w:r w:rsidR="004C269D" w:rsidRPr="004C269D">
          <w:rPr>
            <w:rStyle w:val="Hyperlink"/>
            <w:rFonts w:ascii="Arial" w:hAnsi="Arial" w:cs="Arial"/>
            <w:noProof/>
            <w:sz w:val="24"/>
            <w:szCs w:val="24"/>
          </w:rPr>
          <w:t>Tabla 6: Clúster 3 de Estilos de Enseñanza</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_Toc149347668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4C269D" w:rsidRPr="004C269D">
          <w:rPr>
            <w:rFonts w:ascii="Arial" w:hAnsi="Arial" w:cs="Arial"/>
            <w:noProof/>
            <w:webHidden/>
            <w:sz w:val="24"/>
            <w:szCs w:val="24"/>
          </w:rPr>
          <w:t>- 49 -</w:t>
        </w:r>
        <w:r w:rsidR="004C269D" w:rsidRPr="004C269D">
          <w:rPr>
            <w:rFonts w:ascii="Arial" w:hAnsi="Arial" w:cs="Arial"/>
            <w:noProof/>
            <w:webHidden/>
            <w:sz w:val="24"/>
            <w:szCs w:val="24"/>
          </w:rPr>
          <w:fldChar w:fldCharType="end"/>
        </w:r>
      </w:hyperlink>
    </w:p>
    <w:p w14:paraId="660FA796" w14:textId="4DBBD0C7"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69" w:history="1">
        <w:r w:rsidR="004C269D" w:rsidRPr="004C269D">
          <w:rPr>
            <w:rStyle w:val="Hyperlink"/>
            <w:rFonts w:ascii="Arial" w:hAnsi="Arial" w:cs="Arial"/>
            <w:noProof/>
            <w:sz w:val="24"/>
            <w:szCs w:val="24"/>
          </w:rPr>
          <w:t>Tabla 7: Clúster 4 de Estilos de Aprendizaje</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_Toc149347669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4C269D" w:rsidRPr="004C269D">
          <w:rPr>
            <w:rFonts w:ascii="Arial" w:hAnsi="Arial" w:cs="Arial"/>
            <w:noProof/>
            <w:webHidden/>
            <w:sz w:val="24"/>
            <w:szCs w:val="24"/>
          </w:rPr>
          <w:t>- 49 -</w:t>
        </w:r>
        <w:r w:rsidR="004C269D" w:rsidRPr="004C269D">
          <w:rPr>
            <w:rFonts w:ascii="Arial" w:hAnsi="Arial" w:cs="Arial"/>
            <w:noProof/>
            <w:webHidden/>
            <w:sz w:val="24"/>
            <w:szCs w:val="24"/>
          </w:rPr>
          <w:fldChar w:fldCharType="end"/>
        </w:r>
      </w:hyperlink>
    </w:p>
    <w:p w14:paraId="019D1331" w14:textId="3CC71B3E"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70" w:history="1">
        <w:r w:rsidR="004C269D" w:rsidRPr="004C269D">
          <w:rPr>
            <w:rStyle w:val="Hyperlink"/>
            <w:rFonts w:ascii="Arial" w:hAnsi="Arial" w:cs="Arial"/>
            <w:noProof/>
            <w:sz w:val="24"/>
            <w:szCs w:val="24"/>
          </w:rPr>
          <w:t>Tabla 8: Clúster Integrado #1 entre Estilos de Enseñanza y Estilos de Aprendizaje</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_Toc149347670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4C269D" w:rsidRPr="004C269D">
          <w:rPr>
            <w:rFonts w:ascii="Arial" w:hAnsi="Arial" w:cs="Arial"/>
            <w:noProof/>
            <w:webHidden/>
            <w:sz w:val="24"/>
            <w:szCs w:val="24"/>
          </w:rPr>
          <w:t>- 49 -</w:t>
        </w:r>
        <w:r w:rsidR="004C269D" w:rsidRPr="004C269D">
          <w:rPr>
            <w:rFonts w:ascii="Arial" w:hAnsi="Arial" w:cs="Arial"/>
            <w:noProof/>
            <w:webHidden/>
            <w:sz w:val="24"/>
            <w:szCs w:val="24"/>
          </w:rPr>
          <w:fldChar w:fldCharType="end"/>
        </w:r>
      </w:hyperlink>
    </w:p>
    <w:p w14:paraId="01F5EF49" w14:textId="14EC6134"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71" w:history="1">
        <w:r w:rsidR="004C269D" w:rsidRPr="004C269D">
          <w:rPr>
            <w:rStyle w:val="Hyperlink"/>
            <w:rFonts w:ascii="Arial" w:hAnsi="Arial" w:cs="Arial"/>
            <w:noProof/>
            <w:sz w:val="24"/>
            <w:szCs w:val="24"/>
          </w:rPr>
          <w:t>Tabla 9: Clúster Integrado #2 entre Estilos de Enseñanza y Estilos de Aprendizaje</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_Toc149347671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4C269D" w:rsidRPr="004C269D">
          <w:rPr>
            <w:rFonts w:ascii="Arial" w:hAnsi="Arial" w:cs="Arial"/>
            <w:noProof/>
            <w:webHidden/>
            <w:sz w:val="24"/>
            <w:szCs w:val="24"/>
          </w:rPr>
          <w:t>- 50 -</w:t>
        </w:r>
        <w:r w:rsidR="004C269D" w:rsidRPr="004C269D">
          <w:rPr>
            <w:rFonts w:ascii="Arial" w:hAnsi="Arial" w:cs="Arial"/>
            <w:noProof/>
            <w:webHidden/>
            <w:sz w:val="24"/>
            <w:szCs w:val="24"/>
          </w:rPr>
          <w:fldChar w:fldCharType="end"/>
        </w:r>
      </w:hyperlink>
    </w:p>
    <w:p w14:paraId="52E964A3" w14:textId="2C3AF734"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72" w:history="1">
        <w:r w:rsidR="004C269D" w:rsidRPr="004C269D">
          <w:rPr>
            <w:rStyle w:val="Hyperlink"/>
            <w:rFonts w:ascii="Arial" w:hAnsi="Arial" w:cs="Arial"/>
            <w:noProof/>
            <w:sz w:val="24"/>
            <w:szCs w:val="24"/>
          </w:rPr>
          <w:t>Tabla 10:Clúster Integrado #3 entre Estilos de Enseñanza y Estilos de Aprendizaje</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_Toc149347672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4C269D" w:rsidRPr="004C269D">
          <w:rPr>
            <w:rFonts w:ascii="Arial" w:hAnsi="Arial" w:cs="Arial"/>
            <w:noProof/>
            <w:webHidden/>
            <w:sz w:val="24"/>
            <w:szCs w:val="24"/>
          </w:rPr>
          <w:t>- 50 -</w:t>
        </w:r>
        <w:r w:rsidR="004C269D" w:rsidRPr="004C269D">
          <w:rPr>
            <w:rFonts w:ascii="Arial" w:hAnsi="Arial" w:cs="Arial"/>
            <w:noProof/>
            <w:webHidden/>
            <w:sz w:val="24"/>
            <w:szCs w:val="24"/>
          </w:rPr>
          <w:fldChar w:fldCharType="end"/>
        </w:r>
      </w:hyperlink>
    </w:p>
    <w:p w14:paraId="5EC6B17E" w14:textId="086D9E38"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73" w:history="1">
        <w:r w:rsidR="004C269D" w:rsidRPr="004C269D">
          <w:rPr>
            <w:rStyle w:val="Hyperlink"/>
            <w:rFonts w:ascii="Arial" w:hAnsi="Arial" w:cs="Arial"/>
            <w:noProof/>
            <w:sz w:val="24"/>
            <w:szCs w:val="24"/>
          </w:rPr>
          <w:t>Tabla 11:Clúster Integrado #4 entre Estilos de Enseñanza y Estilos de Aprendizaje</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_Toc149347673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4C269D" w:rsidRPr="004C269D">
          <w:rPr>
            <w:rFonts w:ascii="Arial" w:hAnsi="Arial" w:cs="Arial"/>
            <w:noProof/>
            <w:webHidden/>
            <w:sz w:val="24"/>
            <w:szCs w:val="24"/>
          </w:rPr>
          <w:t>- 50 -</w:t>
        </w:r>
        <w:r w:rsidR="004C269D" w:rsidRPr="004C269D">
          <w:rPr>
            <w:rFonts w:ascii="Arial" w:hAnsi="Arial" w:cs="Arial"/>
            <w:noProof/>
            <w:webHidden/>
            <w:sz w:val="24"/>
            <w:szCs w:val="24"/>
          </w:rPr>
          <w:fldChar w:fldCharType="end"/>
        </w:r>
      </w:hyperlink>
    </w:p>
    <w:p w14:paraId="07940C10" w14:textId="22929E74"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74" w:history="1">
        <w:r w:rsidR="004C269D" w:rsidRPr="004C269D">
          <w:rPr>
            <w:rStyle w:val="Hyperlink"/>
            <w:rFonts w:ascii="Arial" w:hAnsi="Arial" w:cs="Arial"/>
            <w:noProof/>
            <w:sz w:val="24"/>
            <w:szCs w:val="24"/>
          </w:rPr>
          <w:t>Tabla 12: Preferencias de estudiantes sobre tutores (Algoritmo de Hopcroft-Karp)</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_Toc149347674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4C269D" w:rsidRPr="004C269D">
          <w:rPr>
            <w:rFonts w:ascii="Arial" w:hAnsi="Arial" w:cs="Arial"/>
            <w:noProof/>
            <w:webHidden/>
            <w:sz w:val="24"/>
            <w:szCs w:val="24"/>
          </w:rPr>
          <w:t>- 55 -</w:t>
        </w:r>
        <w:r w:rsidR="004C269D" w:rsidRPr="004C269D">
          <w:rPr>
            <w:rFonts w:ascii="Arial" w:hAnsi="Arial" w:cs="Arial"/>
            <w:noProof/>
            <w:webHidden/>
            <w:sz w:val="24"/>
            <w:szCs w:val="24"/>
          </w:rPr>
          <w:fldChar w:fldCharType="end"/>
        </w:r>
      </w:hyperlink>
    </w:p>
    <w:p w14:paraId="559F7AC2" w14:textId="7D9240D4"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75" w:history="1">
        <w:r w:rsidR="004C269D" w:rsidRPr="004C269D">
          <w:rPr>
            <w:rStyle w:val="Hyperlink"/>
            <w:rFonts w:ascii="Arial" w:hAnsi="Arial" w:cs="Arial"/>
            <w:noProof/>
            <w:sz w:val="24"/>
            <w:szCs w:val="24"/>
          </w:rPr>
          <w:t>Tabla 13: Preferencias de Estudiantes sobre Tutores (Algoritmo de Gale-Shapley)</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_Toc149347675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4C269D" w:rsidRPr="004C269D">
          <w:rPr>
            <w:rFonts w:ascii="Arial" w:hAnsi="Arial" w:cs="Arial"/>
            <w:noProof/>
            <w:webHidden/>
            <w:sz w:val="24"/>
            <w:szCs w:val="24"/>
          </w:rPr>
          <w:t>- 59 -</w:t>
        </w:r>
        <w:r w:rsidR="004C269D" w:rsidRPr="004C269D">
          <w:rPr>
            <w:rFonts w:ascii="Arial" w:hAnsi="Arial" w:cs="Arial"/>
            <w:noProof/>
            <w:webHidden/>
            <w:sz w:val="24"/>
            <w:szCs w:val="24"/>
          </w:rPr>
          <w:fldChar w:fldCharType="end"/>
        </w:r>
      </w:hyperlink>
    </w:p>
    <w:p w14:paraId="6235401D" w14:textId="2D131296"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76" w:history="1">
        <w:r w:rsidR="004C269D" w:rsidRPr="004C269D">
          <w:rPr>
            <w:rStyle w:val="Hyperlink"/>
            <w:rFonts w:ascii="Arial" w:hAnsi="Arial" w:cs="Arial"/>
            <w:noProof/>
            <w:sz w:val="24"/>
            <w:szCs w:val="24"/>
          </w:rPr>
          <w:t>Tabla 14: Perfil Demográfico de los Tutores</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_Toc149347676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4C269D" w:rsidRPr="004C269D">
          <w:rPr>
            <w:rFonts w:ascii="Arial" w:hAnsi="Arial" w:cs="Arial"/>
            <w:noProof/>
            <w:webHidden/>
            <w:sz w:val="24"/>
            <w:szCs w:val="24"/>
          </w:rPr>
          <w:t>- 92 -</w:t>
        </w:r>
        <w:r w:rsidR="004C269D" w:rsidRPr="004C269D">
          <w:rPr>
            <w:rFonts w:ascii="Arial" w:hAnsi="Arial" w:cs="Arial"/>
            <w:noProof/>
            <w:webHidden/>
            <w:sz w:val="24"/>
            <w:szCs w:val="24"/>
          </w:rPr>
          <w:fldChar w:fldCharType="end"/>
        </w:r>
      </w:hyperlink>
    </w:p>
    <w:p w14:paraId="2FE977FF" w14:textId="79F803E9"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77" w:history="1">
        <w:r w:rsidR="004C269D" w:rsidRPr="004C269D">
          <w:rPr>
            <w:rStyle w:val="Hyperlink"/>
            <w:rFonts w:ascii="Arial" w:hAnsi="Arial" w:cs="Arial"/>
            <w:noProof/>
            <w:sz w:val="24"/>
            <w:szCs w:val="24"/>
          </w:rPr>
          <w:t>Tabla 15: Desglose por Rangos Etarios de Estilos de Enseñanza en Tutores</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_Toc149347677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4C269D" w:rsidRPr="004C269D">
          <w:rPr>
            <w:rFonts w:ascii="Arial" w:hAnsi="Arial" w:cs="Arial"/>
            <w:noProof/>
            <w:webHidden/>
            <w:sz w:val="24"/>
            <w:szCs w:val="24"/>
          </w:rPr>
          <w:t>- 94 -</w:t>
        </w:r>
        <w:r w:rsidR="004C269D" w:rsidRPr="004C269D">
          <w:rPr>
            <w:rFonts w:ascii="Arial" w:hAnsi="Arial" w:cs="Arial"/>
            <w:noProof/>
            <w:webHidden/>
            <w:sz w:val="24"/>
            <w:szCs w:val="24"/>
          </w:rPr>
          <w:fldChar w:fldCharType="end"/>
        </w:r>
      </w:hyperlink>
    </w:p>
    <w:p w14:paraId="2AAD34D9" w14:textId="4A342AC5"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78" w:history="1">
        <w:r w:rsidR="004C269D" w:rsidRPr="004C269D">
          <w:rPr>
            <w:rStyle w:val="Hyperlink"/>
            <w:rFonts w:ascii="Arial" w:hAnsi="Arial" w:cs="Arial"/>
            <w:noProof/>
            <w:sz w:val="24"/>
            <w:szCs w:val="24"/>
          </w:rPr>
          <w:t>Tabla 16: Distribución porcentual en sexo femenino de los Estilos de Enseñanza de los Tutores</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_Toc149347678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4C269D" w:rsidRPr="004C269D">
          <w:rPr>
            <w:rFonts w:ascii="Arial" w:hAnsi="Arial" w:cs="Arial"/>
            <w:noProof/>
            <w:webHidden/>
            <w:sz w:val="24"/>
            <w:szCs w:val="24"/>
          </w:rPr>
          <w:t>- 95 -</w:t>
        </w:r>
        <w:r w:rsidR="004C269D" w:rsidRPr="004C269D">
          <w:rPr>
            <w:rFonts w:ascii="Arial" w:hAnsi="Arial" w:cs="Arial"/>
            <w:noProof/>
            <w:webHidden/>
            <w:sz w:val="24"/>
            <w:szCs w:val="24"/>
          </w:rPr>
          <w:fldChar w:fldCharType="end"/>
        </w:r>
      </w:hyperlink>
    </w:p>
    <w:p w14:paraId="51D1400C" w14:textId="04B6BE11"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79" w:history="1">
        <w:r w:rsidR="004C269D" w:rsidRPr="004C269D">
          <w:rPr>
            <w:rStyle w:val="Hyperlink"/>
            <w:rFonts w:ascii="Arial" w:hAnsi="Arial" w:cs="Arial"/>
            <w:noProof/>
            <w:sz w:val="24"/>
            <w:szCs w:val="24"/>
          </w:rPr>
          <w:t>Tabla 17: Distribución porcentual en sexo masculino de los Estilos de Enseñanza de los Tutores</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_Toc149347679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4C269D" w:rsidRPr="004C269D">
          <w:rPr>
            <w:rFonts w:ascii="Arial" w:hAnsi="Arial" w:cs="Arial"/>
            <w:noProof/>
            <w:webHidden/>
            <w:sz w:val="24"/>
            <w:szCs w:val="24"/>
          </w:rPr>
          <w:t>- 95 -</w:t>
        </w:r>
        <w:r w:rsidR="004C269D" w:rsidRPr="004C269D">
          <w:rPr>
            <w:rFonts w:ascii="Arial" w:hAnsi="Arial" w:cs="Arial"/>
            <w:noProof/>
            <w:webHidden/>
            <w:sz w:val="24"/>
            <w:szCs w:val="24"/>
          </w:rPr>
          <w:fldChar w:fldCharType="end"/>
        </w:r>
      </w:hyperlink>
    </w:p>
    <w:p w14:paraId="6392F6AE" w14:textId="7987D3AE"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80" w:history="1">
        <w:r w:rsidR="004C269D" w:rsidRPr="004C269D">
          <w:rPr>
            <w:rStyle w:val="Hyperlink"/>
            <w:rFonts w:ascii="Arial" w:hAnsi="Arial" w:cs="Arial"/>
            <w:noProof/>
            <w:sz w:val="24"/>
            <w:szCs w:val="24"/>
          </w:rPr>
          <w:t>Tabla 18: Perfil Demográfico de los Estudiantes</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_Toc149347680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4C269D" w:rsidRPr="004C269D">
          <w:rPr>
            <w:rFonts w:ascii="Arial" w:hAnsi="Arial" w:cs="Arial"/>
            <w:noProof/>
            <w:webHidden/>
            <w:sz w:val="24"/>
            <w:szCs w:val="24"/>
          </w:rPr>
          <w:t>- 96 -</w:t>
        </w:r>
        <w:r w:rsidR="004C269D" w:rsidRPr="004C269D">
          <w:rPr>
            <w:rFonts w:ascii="Arial" w:hAnsi="Arial" w:cs="Arial"/>
            <w:noProof/>
            <w:webHidden/>
            <w:sz w:val="24"/>
            <w:szCs w:val="24"/>
          </w:rPr>
          <w:fldChar w:fldCharType="end"/>
        </w:r>
      </w:hyperlink>
    </w:p>
    <w:p w14:paraId="180E67C0" w14:textId="4F323900"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81" w:history="1">
        <w:r w:rsidR="004C269D" w:rsidRPr="004C269D">
          <w:rPr>
            <w:rStyle w:val="Hyperlink"/>
            <w:rFonts w:ascii="Arial" w:hAnsi="Arial" w:cs="Arial"/>
            <w:noProof/>
            <w:sz w:val="24"/>
            <w:szCs w:val="24"/>
          </w:rPr>
          <w:t>Tabla 19: Desgloce por rangos etarios de los Estilos de Aprendizaje de los Estudiantes</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_Toc149347681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4C269D" w:rsidRPr="004C269D">
          <w:rPr>
            <w:rFonts w:ascii="Arial" w:hAnsi="Arial" w:cs="Arial"/>
            <w:noProof/>
            <w:webHidden/>
            <w:sz w:val="24"/>
            <w:szCs w:val="24"/>
          </w:rPr>
          <w:t>- 99 -</w:t>
        </w:r>
        <w:r w:rsidR="004C269D" w:rsidRPr="004C269D">
          <w:rPr>
            <w:rFonts w:ascii="Arial" w:hAnsi="Arial" w:cs="Arial"/>
            <w:noProof/>
            <w:webHidden/>
            <w:sz w:val="24"/>
            <w:szCs w:val="24"/>
          </w:rPr>
          <w:fldChar w:fldCharType="end"/>
        </w:r>
      </w:hyperlink>
    </w:p>
    <w:p w14:paraId="7BAEF1DC" w14:textId="2B4AD19B"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82" w:history="1">
        <w:r w:rsidR="004C269D" w:rsidRPr="004C269D">
          <w:rPr>
            <w:rStyle w:val="Hyperlink"/>
            <w:rFonts w:ascii="Arial" w:hAnsi="Arial" w:cs="Arial"/>
            <w:noProof/>
            <w:sz w:val="24"/>
            <w:szCs w:val="24"/>
          </w:rPr>
          <w:t>Tabla 20: Distribución porcentual de los Estilos de Enseñanza en sexo (Femenino)</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_Toc149347682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4C269D" w:rsidRPr="004C269D">
          <w:rPr>
            <w:rFonts w:ascii="Arial" w:hAnsi="Arial" w:cs="Arial"/>
            <w:noProof/>
            <w:webHidden/>
            <w:sz w:val="24"/>
            <w:szCs w:val="24"/>
          </w:rPr>
          <w:t>- 100 -</w:t>
        </w:r>
        <w:r w:rsidR="004C269D" w:rsidRPr="004C269D">
          <w:rPr>
            <w:rFonts w:ascii="Arial" w:hAnsi="Arial" w:cs="Arial"/>
            <w:noProof/>
            <w:webHidden/>
            <w:sz w:val="24"/>
            <w:szCs w:val="24"/>
          </w:rPr>
          <w:fldChar w:fldCharType="end"/>
        </w:r>
      </w:hyperlink>
    </w:p>
    <w:p w14:paraId="01817F35" w14:textId="6C9B5368"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83" w:history="1">
        <w:r w:rsidR="004C269D" w:rsidRPr="004C269D">
          <w:rPr>
            <w:rStyle w:val="Hyperlink"/>
            <w:rFonts w:ascii="Arial" w:hAnsi="Arial" w:cs="Arial"/>
            <w:noProof/>
            <w:sz w:val="24"/>
            <w:szCs w:val="24"/>
          </w:rPr>
          <w:t>Tabla 21: Distribución porcentual de los Estilos de Enseñanza en sexo (Masculino)</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_Toc149347683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4C269D" w:rsidRPr="004C269D">
          <w:rPr>
            <w:rFonts w:ascii="Arial" w:hAnsi="Arial" w:cs="Arial"/>
            <w:noProof/>
            <w:webHidden/>
            <w:sz w:val="24"/>
            <w:szCs w:val="24"/>
          </w:rPr>
          <w:t>- 101 -</w:t>
        </w:r>
        <w:r w:rsidR="004C269D" w:rsidRPr="004C269D">
          <w:rPr>
            <w:rFonts w:ascii="Arial" w:hAnsi="Arial" w:cs="Arial"/>
            <w:noProof/>
            <w:webHidden/>
            <w:sz w:val="24"/>
            <w:szCs w:val="24"/>
          </w:rPr>
          <w:fldChar w:fldCharType="end"/>
        </w:r>
      </w:hyperlink>
    </w:p>
    <w:p w14:paraId="5FF9D883" w14:textId="6A9786E7"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84" w:history="1">
        <w:r w:rsidR="004C269D" w:rsidRPr="004C269D">
          <w:rPr>
            <w:rStyle w:val="Hyperlink"/>
            <w:rFonts w:ascii="Arial" w:hAnsi="Arial" w:cs="Arial"/>
            <w:noProof/>
            <w:sz w:val="24"/>
            <w:szCs w:val="24"/>
          </w:rPr>
          <w:t>Tabla 22: Preferencias de Estilos de Enseñanza de Tutores por los Estudiantes</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_Toc149347684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4C269D" w:rsidRPr="004C269D">
          <w:rPr>
            <w:rFonts w:ascii="Arial" w:hAnsi="Arial" w:cs="Arial"/>
            <w:noProof/>
            <w:webHidden/>
            <w:sz w:val="24"/>
            <w:szCs w:val="24"/>
          </w:rPr>
          <w:t>- 113 -</w:t>
        </w:r>
        <w:r w:rsidR="004C269D" w:rsidRPr="004C269D">
          <w:rPr>
            <w:rFonts w:ascii="Arial" w:hAnsi="Arial" w:cs="Arial"/>
            <w:noProof/>
            <w:webHidden/>
            <w:sz w:val="24"/>
            <w:szCs w:val="24"/>
          </w:rPr>
          <w:fldChar w:fldCharType="end"/>
        </w:r>
      </w:hyperlink>
    </w:p>
    <w:p w14:paraId="0EF405A4" w14:textId="71DD0CBB"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85" w:history="1">
        <w:r w:rsidR="004C269D" w:rsidRPr="004C269D">
          <w:rPr>
            <w:rStyle w:val="Hyperlink"/>
            <w:rFonts w:ascii="Arial" w:hAnsi="Arial" w:cs="Arial"/>
            <w:noProof/>
            <w:sz w:val="24"/>
            <w:szCs w:val="24"/>
          </w:rPr>
          <w:t>Tabla 23: Ejemplo de Estilos de Aprendizaje de estudiantes al azar</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_Toc149347685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4C269D" w:rsidRPr="004C269D">
          <w:rPr>
            <w:rFonts w:ascii="Arial" w:hAnsi="Arial" w:cs="Arial"/>
            <w:noProof/>
            <w:webHidden/>
            <w:sz w:val="24"/>
            <w:szCs w:val="24"/>
          </w:rPr>
          <w:t>- 122 -</w:t>
        </w:r>
        <w:r w:rsidR="004C269D" w:rsidRPr="004C269D">
          <w:rPr>
            <w:rFonts w:ascii="Arial" w:hAnsi="Arial" w:cs="Arial"/>
            <w:noProof/>
            <w:webHidden/>
            <w:sz w:val="24"/>
            <w:szCs w:val="24"/>
          </w:rPr>
          <w:fldChar w:fldCharType="end"/>
        </w:r>
      </w:hyperlink>
    </w:p>
    <w:p w14:paraId="428920AC" w14:textId="06E8A6B3"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86" w:history="1">
        <w:r w:rsidR="004C269D" w:rsidRPr="004C269D">
          <w:rPr>
            <w:rStyle w:val="Hyperlink"/>
            <w:rFonts w:ascii="Arial" w:hAnsi="Arial" w:cs="Arial"/>
            <w:noProof/>
            <w:sz w:val="24"/>
            <w:szCs w:val="24"/>
          </w:rPr>
          <w:t>Tabla 24: Ejemplo de Estilos de Enseñanza de tutores al azar</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_Toc149347686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4C269D" w:rsidRPr="004C269D">
          <w:rPr>
            <w:rFonts w:ascii="Arial" w:hAnsi="Arial" w:cs="Arial"/>
            <w:noProof/>
            <w:webHidden/>
            <w:sz w:val="24"/>
            <w:szCs w:val="24"/>
          </w:rPr>
          <w:t>- 122 -</w:t>
        </w:r>
        <w:r w:rsidR="004C269D" w:rsidRPr="004C269D">
          <w:rPr>
            <w:rFonts w:ascii="Arial" w:hAnsi="Arial" w:cs="Arial"/>
            <w:noProof/>
            <w:webHidden/>
            <w:sz w:val="24"/>
            <w:szCs w:val="24"/>
          </w:rPr>
          <w:fldChar w:fldCharType="end"/>
        </w:r>
      </w:hyperlink>
    </w:p>
    <w:p w14:paraId="21B733E3" w14:textId="77C8AA2E" w:rsidR="004C269D" w:rsidRDefault="00000000" w:rsidP="004C269D">
      <w:pPr>
        <w:pStyle w:val="TableofFigures"/>
        <w:tabs>
          <w:tab w:val="right" w:leader="dot" w:pos="8630"/>
        </w:tabs>
        <w:spacing w:line="360" w:lineRule="auto"/>
        <w:jc w:val="both"/>
        <w:rPr>
          <w:rFonts w:asciiTheme="minorHAnsi" w:hAnsiTheme="minorHAnsi" w:cstheme="minorBidi"/>
          <w:noProof/>
          <w:kern w:val="2"/>
          <w:lang w:val="en-US"/>
          <w14:ligatures w14:val="standardContextual"/>
        </w:rPr>
      </w:pPr>
      <w:hyperlink w:anchor="_Toc149347687" w:history="1">
        <w:r w:rsidR="004C269D" w:rsidRPr="004C269D">
          <w:rPr>
            <w:rStyle w:val="Hyperlink"/>
            <w:rFonts w:ascii="Arial" w:hAnsi="Arial" w:cs="Arial"/>
            <w:noProof/>
            <w:sz w:val="24"/>
            <w:szCs w:val="24"/>
          </w:rPr>
          <w:t>Tabla 25: Creación de grupos de tutoría de usando el Algoriitmo de Emparejamiento</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_Toc149347687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4C269D" w:rsidRPr="004C269D">
          <w:rPr>
            <w:rFonts w:ascii="Arial" w:hAnsi="Arial" w:cs="Arial"/>
            <w:noProof/>
            <w:webHidden/>
            <w:sz w:val="24"/>
            <w:szCs w:val="24"/>
          </w:rPr>
          <w:t>- 123 -</w:t>
        </w:r>
        <w:r w:rsidR="004C269D" w:rsidRPr="004C269D">
          <w:rPr>
            <w:rFonts w:ascii="Arial" w:hAnsi="Arial" w:cs="Arial"/>
            <w:noProof/>
            <w:webHidden/>
            <w:sz w:val="24"/>
            <w:szCs w:val="24"/>
          </w:rPr>
          <w:fldChar w:fldCharType="end"/>
        </w:r>
      </w:hyperlink>
    </w:p>
    <w:p w14:paraId="48EB2414" w14:textId="0C4E574C" w:rsidR="00B0369C" w:rsidRPr="004C269D" w:rsidRDefault="004C269D" w:rsidP="004C269D">
      <w:pPr>
        <w:spacing w:line="360" w:lineRule="auto"/>
        <w:jc w:val="both"/>
        <w:rPr>
          <w:rFonts w:ascii="Arial" w:hAnsi="Arial" w:cs="Arial"/>
          <w:b/>
          <w:bCs/>
          <w:sz w:val="24"/>
          <w:szCs w:val="24"/>
        </w:rPr>
      </w:pPr>
      <w:r>
        <w:rPr>
          <w:rFonts w:ascii="Arial" w:hAnsi="Arial" w:cs="Arial"/>
          <w:b/>
          <w:bCs/>
          <w:sz w:val="24"/>
          <w:szCs w:val="24"/>
        </w:rPr>
        <w:fldChar w:fldCharType="end"/>
      </w:r>
    </w:p>
    <w:p w14:paraId="749F99EB" w14:textId="77777777" w:rsidR="00B0369C" w:rsidRDefault="00B0369C" w:rsidP="009540FA">
      <w:pPr>
        <w:spacing w:line="360" w:lineRule="auto"/>
        <w:jc w:val="center"/>
        <w:rPr>
          <w:rFonts w:ascii="Arial" w:eastAsia="Arial" w:hAnsi="Arial" w:cs="Arial"/>
          <w:sz w:val="24"/>
          <w:szCs w:val="24"/>
          <w:lang w:val="en-US"/>
        </w:rPr>
      </w:pPr>
    </w:p>
    <w:p w14:paraId="43AC95C1" w14:textId="77777777" w:rsidR="00B0369C" w:rsidRDefault="00B0369C" w:rsidP="009540FA">
      <w:pPr>
        <w:spacing w:line="360" w:lineRule="auto"/>
        <w:jc w:val="center"/>
        <w:rPr>
          <w:rFonts w:ascii="Arial" w:eastAsia="Arial" w:hAnsi="Arial" w:cs="Arial"/>
          <w:sz w:val="24"/>
          <w:szCs w:val="24"/>
          <w:lang w:val="en-US"/>
        </w:rPr>
      </w:pPr>
    </w:p>
    <w:p w14:paraId="73FC18AC" w14:textId="77777777" w:rsidR="004A2901" w:rsidRDefault="004A2901" w:rsidP="009540FA">
      <w:pPr>
        <w:spacing w:line="360" w:lineRule="auto"/>
        <w:jc w:val="center"/>
        <w:rPr>
          <w:rFonts w:ascii="Arial" w:eastAsia="Arial" w:hAnsi="Arial" w:cs="Arial"/>
          <w:sz w:val="24"/>
          <w:szCs w:val="24"/>
          <w:lang w:val="en-US"/>
        </w:rPr>
      </w:pPr>
    </w:p>
    <w:p w14:paraId="4ED2487F" w14:textId="77777777" w:rsidR="004A2901" w:rsidRDefault="004A2901" w:rsidP="009540FA">
      <w:pPr>
        <w:spacing w:line="360" w:lineRule="auto"/>
        <w:jc w:val="center"/>
        <w:rPr>
          <w:rFonts w:ascii="Arial" w:eastAsia="Arial" w:hAnsi="Arial" w:cs="Arial"/>
          <w:sz w:val="24"/>
          <w:szCs w:val="24"/>
          <w:lang w:val="en-US"/>
        </w:rPr>
      </w:pPr>
    </w:p>
    <w:p w14:paraId="0C35E492" w14:textId="77777777" w:rsidR="004A2901" w:rsidRDefault="004A2901" w:rsidP="009540FA">
      <w:pPr>
        <w:spacing w:line="360" w:lineRule="auto"/>
        <w:jc w:val="center"/>
        <w:rPr>
          <w:rFonts w:ascii="Arial" w:eastAsia="Arial" w:hAnsi="Arial" w:cs="Arial"/>
          <w:sz w:val="24"/>
          <w:szCs w:val="24"/>
          <w:lang w:val="en-US"/>
        </w:rPr>
      </w:pPr>
    </w:p>
    <w:p w14:paraId="179F3B59" w14:textId="77777777" w:rsidR="004A2901" w:rsidRDefault="004A2901" w:rsidP="009540FA">
      <w:pPr>
        <w:spacing w:line="360" w:lineRule="auto"/>
        <w:jc w:val="center"/>
        <w:rPr>
          <w:rFonts w:ascii="Arial" w:eastAsia="Arial" w:hAnsi="Arial" w:cs="Arial"/>
          <w:sz w:val="24"/>
          <w:szCs w:val="24"/>
          <w:lang w:val="en-US"/>
        </w:rPr>
      </w:pPr>
    </w:p>
    <w:p w14:paraId="71A52232" w14:textId="77777777" w:rsidR="004A2901" w:rsidRDefault="004A2901" w:rsidP="009540FA">
      <w:pPr>
        <w:spacing w:line="360" w:lineRule="auto"/>
        <w:jc w:val="center"/>
        <w:rPr>
          <w:rFonts w:ascii="Arial" w:eastAsia="Arial" w:hAnsi="Arial" w:cs="Arial"/>
          <w:sz w:val="24"/>
          <w:szCs w:val="24"/>
          <w:lang w:val="en-US"/>
        </w:rPr>
      </w:pPr>
    </w:p>
    <w:p w14:paraId="7BE90396" w14:textId="77777777" w:rsidR="004A2901" w:rsidRDefault="004A2901" w:rsidP="009540FA">
      <w:pPr>
        <w:spacing w:line="360" w:lineRule="auto"/>
        <w:jc w:val="center"/>
        <w:rPr>
          <w:rFonts w:ascii="Arial" w:eastAsia="Arial" w:hAnsi="Arial" w:cs="Arial"/>
          <w:sz w:val="24"/>
          <w:szCs w:val="24"/>
          <w:lang w:val="en-US"/>
        </w:rPr>
      </w:pPr>
    </w:p>
    <w:p w14:paraId="4845D783" w14:textId="77777777" w:rsidR="004A2901" w:rsidRDefault="004A2901" w:rsidP="009540FA">
      <w:pPr>
        <w:spacing w:line="360" w:lineRule="auto"/>
        <w:jc w:val="center"/>
        <w:rPr>
          <w:rFonts w:ascii="Arial" w:eastAsia="Arial" w:hAnsi="Arial" w:cs="Arial"/>
          <w:sz w:val="24"/>
          <w:szCs w:val="24"/>
          <w:lang w:val="en-US"/>
        </w:rPr>
      </w:pPr>
    </w:p>
    <w:p w14:paraId="31F5A12F" w14:textId="75CF30FB" w:rsidR="00882354" w:rsidRPr="00663383" w:rsidRDefault="00882354" w:rsidP="00663383">
      <w:pPr>
        <w:pStyle w:val="Heading1"/>
        <w:jc w:val="center"/>
        <w:rPr>
          <w:rFonts w:ascii="Arial" w:hAnsi="Arial" w:cs="Arial"/>
          <w:b/>
          <w:bCs/>
          <w:color w:val="auto"/>
          <w:sz w:val="24"/>
          <w:szCs w:val="24"/>
        </w:rPr>
      </w:pPr>
      <w:bookmarkStart w:id="0" w:name="_Toc149521537"/>
      <w:r w:rsidRPr="00663383">
        <w:rPr>
          <w:rFonts w:ascii="Arial" w:hAnsi="Arial" w:cs="Arial"/>
          <w:b/>
          <w:bCs/>
          <w:color w:val="auto"/>
          <w:sz w:val="24"/>
          <w:szCs w:val="24"/>
        </w:rPr>
        <w:lastRenderedPageBreak/>
        <w:t>Introducción</w:t>
      </w:r>
      <w:bookmarkEnd w:id="0"/>
    </w:p>
    <w:p w14:paraId="01E48150" w14:textId="77777777" w:rsidR="000E2A80" w:rsidRPr="00882354" w:rsidRDefault="000E2A80" w:rsidP="00C96CCA">
      <w:pPr>
        <w:spacing w:line="360" w:lineRule="auto"/>
        <w:jc w:val="both"/>
        <w:rPr>
          <w:rFonts w:ascii="Arial" w:eastAsia="Arial" w:hAnsi="Arial" w:cs="Arial"/>
          <w:sz w:val="24"/>
          <w:szCs w:val="24"/>
        </w:rPr>
      </w:pPr>
    </w:p>
    <w:p w14:paraId="0269339D" w14:textId="00ADD243" w:rsidR="00311523" w:rsidRDefault="00311523" w:rsidP="00C96CCA">
      <w:pPr>
        <w:spacing w:line="360" w:lineRule="auto"/>
        <w:jc w:val="both"/>
        <w:rPr>
          <w:rFonts w:ascii="Arial" w:eastAsia="Arial" w:hAnsi="Arial" w:cs="Arial"/>
          <w:sz w:val="24"/>
          <w:szCs w:val="24"/>
        </w:rPr>
      </w:pPr>
      <w:r>
        <w:rPr>
          <w:rFonts w:ascii="Arial" w:eastAsia="Arial" w:hAnsi="Arial" w:cs="Arial"/>
          <w:sz w:val="24"/>
          <w:szCs w:val="24"/>
        </w:rPr>
        <w:t>“El sistema educativo panameño colapsó”,</w:t>
      </w:r>
      <w:r w:rsidR="001D0284">
        <w:rPr>
          <w:rFonts w:ascii="Arial" w:eastAsia="Arial" w:hAnsi="Arial" w:cs="Arial"/>
          <w:sz w:val="24"/>
          <w:szCs w:val="24"/>
        </w:rPr>
        <w:t xml:space="preserve"> </w:t>
      </w:r>
      <w:r w:rsidR="00882354">
        <w:rPr>
          <w:rFonts w:ascii="Arial" w:eastAsia="Arial" w:hAnsi="Arial" w:cs="Arial"/>
          <w:sz w:val="24"/>
          <w:szCs w:val="24"/>
        </w:rPr>
        <w:t>algo que se puede escuchar mucho en los diferentes medios de comunicación</w:t>
      </w:r>
      <w:r>
        <w:rPr>
          <w:rFonts w:ascii="Arial" w:eastAsia="Arial" w:hAnsi="Arial" w:cs="Arial"/>
          <w:sz w:val="24"/>
          <w:szCs w:val="24"/>
        </w:rPr>
        <w:t>.</w:t>
      </w:r>
      <w:r w:rsidR="00882354">
        <w:rPr>
          <w:rFonts w:ascii="Arial" w:eastAsia="Arial" w:hAnsi="Arial" w:cs="Arial"/>
          <w:sz w:val="24"/>
          <w:szCs w:val="24"/>
        </w:rPr>
        <w:t xml:space="preserve"> </w:t>
      </w:r>
      <w:r>
        <w:rPr>
          <w:rFonts w:ascii="Arial" w:eastAsia="Arial" w:hAnsi="Arial" w:cs="Arial"/>
          <w:sz w:val="24"/>
          <w:szCs w:val="24"/>
        </w:rPr>
        <w:t>Esto ha llegado</w:t>
      </w:r>
      <w:r w:rsidR="00882354">
        <w:rPr>
          <w:rFonts w:ascii="Arial" w:eastAsia="Arial" w:hAnsi="Arial" w:cs="Arial"/>
          <w:sz w:val="24"/>
          <w:szCs w:val="24"/>
        </w:rPr>
        <w:t xml:space="preserve"> a convertirse en un campo de distorsión de la realidad para muchas personas; </w:t>
      </w:r>
      <w:r>
        <w:rPr>
          <w:rFonts w:ascii="Arial" w:eastAsia="Arial" w:hAnsi="Arial" w:cs="Arial"/>
          <w:sz w:val="24"/>
          <w:szCs w:val="24"/>
        </w:rPr>
        <w:t>donde se considera que un elemento fundamental de lo que hoy conocemos como “El Estado”, depende de un sistema educativo.</w:t>
      </w:r>
    </w:p>
    <w:p w14:paraId="2E3515C3" w14:textId="77777777" w:rsidR="00882354" w:rsidRDefault="00882354" w:rsidP="00C96CCA">
      <w:pPr>
        <w:spacing w:line="360" w:lineRule="auto"/>
        <w:jc w:val="both"/>
        <w:rPr>
          <w:rFonts w:ascii="Arial" w:eastAsia="Arial" w:hAnsi="Arial" w:cs="Arial"/>
          <w:sz w:val="24"/>
          <w:szCs w:val="24"/>
        </w:rPr>
      </w:pPr>
    </w:p>
    <w:p w14:paraId="48871FF8" w14:textId="480149D3" w:rsidR="00311523" w:rsidRDefault="00882354" w:rsidP="00C96CCA">
      <w:pPr>
        <w:spacing w:line="360" w:lineRule="auto"/>
        <w:jc w:val="both"/>
        <w:rPr>
          <w:rFonts w:ascii="Arial" w:eastAsia="Arial" w:hAnsi="Arial" w:cs="Arial"/>
          <w:sz w:val="24"/>
          <w:szCs w:val="24"/>
        </w:rPr>
      </w:pPr>
      <w:r>
        <w:rPr>
          <w:rFonts w:ascii="Arial" w:eastAsia="Arial" w:hAnsi="Arial" w:cs="Arial"/>
          <w:sz w:val="24"/>
          <w:szCs w:val="24"/>
        </w:rPr>
        <w:t xml:space="preserve">Postulaba la Teoría General de Sistemas (TGS), que un sistema </w:t>
      </w:r>
      <w:r w:rsidR="00311523">
        <w:rPr>
          <w:rFonts w:ascii="Arial" w:eastAsia="Arial" w:hAnsi="Arial" w:cs="Arial"/>
          <w:sz w:val="24"/>
          <w:szCs w:val="24"/>
        </w:rPr>
        <w:t>es “El todo más que la suma de sus partes”</w:t>
      </w:r>
      <w:sdt>
        <w:sdtPr>
          <w:rPr>
            <w:rFonts w:ascii="Arial" w:eastAsia="Arial" w:hAnsi="Arial" w:cs="Arial"/>
            <w:color w:val="000000"/>
            <w:sz w:val="24"/>
            <w:szCs w:val="24"/>
          </w:rPr>
          <w:tag w:val="MENDELEY_CITATION_v3_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"/>
          <w:id w:val="583646518"/>
          <w:placeholder>
            <w:docPart w:val="DefaultPlaceholder_-1854013440"/>
          </w:placeholder>
        </w:sdtPr>
        <w:sdtContent>
          <w:r w:rsidR="00690971" w:rsidRPr="00690971">
            <w:rPr>
              <w:rFonts w:ascii="Arial" w:eastAsia="Arial" w:hAnsi="Arial" w:cs="Arial"/>
              <w:color w:val="000000"/>
              <w:sz w:val="24"/>
              <w:szCs w:val="24"/>
            </w:rPr>
            <w:t>[1]</w:t>
          </w:r>
        </w:sdtContent>
      </w:sdt>
      <w:r w:rsidR="00311523">
        <w:rPr>
          <w:rFonts w:ascii="Arial" w:eastAsia="Arial" w:hAnsi="Arial" w:cs="Arial"/>
          <w:sz w:val="24"/>
          <w:szCs w:val="24"/>
        </w:rPr>
        <w:t>, algo que roza el pensamiento filosófico y a su vez nos conlleva en cierta medida a refutar la afirmación planteada inicialmente, ya que la misma existencia de un sistema educativo impide su colapso.</w:t>
      </w:r>
    </w:p>
    <w:p w14:paraId="5FA4EE10" w14:textId="77777777" w:rsidR="00311523" w:rsidRDefault="00311523" w:rsidP="00C96CCA">
      <w:pPr>
        <w:spacing w:line="360" w:lineRule="auto"/>
        <w:jc w:val="both"/>
        <w:rPr>
          <w:rFonts w:ascii="Arial" w:eastAsia="Arial" w:hAnsi="Arial" w:cs="Arial"/>
          <w:sz w:val="24"/>
          <w:szCs w:val="24"/>
        </w:rPr>
      </w:pPr>
    </w:p>
    <w:p w14:paraId="6403F9CB" w14:textId="20AF664A" w:rsidR="00311523" w:rsidRDefault="00311523" w:rsidP="00C96CCA">
      <w:pPr>
        <w:spacing w:line="360" w:lineRule="auto"/>
        <w:jc w:val="both"/>
        <w:rPr>
          <w:rFonts w:ascii="Arial" w:eastAsia="Arial" w:hAnsi="Arial" w:cs="Arial"/>
          <w:sz w:val="24"/>
          <w:szCs w:val="24"/>
        </w:rPr>
      </w:pPr>
      <w:r>
        <w:rPr>
          <w:rFonts w:ascii="Arial" w:eastAsia="Arial" w:hAnsi="Arial" w:cs="Arial"/>
          <w:sz w:val="24"/>
          <w:szCs w:val="24"/>
        </w:rPr>
        <w:t>Esto se genera, dado que nunca han dejado de existir las partes o elementos que forman parte de este, el sistema sigue funcionando; es decir, en ningún momento ha tenido un colapso.</w:t>
      </w:r>
    </w:p>
    <w:p w14:paraId="5B62C138" w14:textId="77777777" w:rsidR="001D0284" w:rsidRDefault="001D0284" w:rsidP="00C96CCA">
      <w:pPr>
        <w:spacing w:line="360" w:lineRule="auto"/>
        <w:jc w:val="both"/>
        <w:rPr>
          <w:rFonts w:ascii="Arial" w:eastAsia="Arial" w:hAnsi="Arial" w:cs="Arial"/>
          <w:sz w:val="24"/>
          <w:szCs w:val="24"/>
        </w:rPr>
      </w:pPr>
    </w:p>
    <w:p w14:paraId="455FC9AB" w14:textId="7C3000FB" w:rsidR="001D0284" w:rsidRDefault="001D0284" w:rsidP="00C96CCA">
      <w:pPr>
        <w:spacing w:line="360" w:lineRule="auto"/>
        <w:jc w:val="both"/>
        <w:rPr>
          <w:rFonts w:ascii="Arial" w:eastAsia="Arial" w:hAnsi="Arial" w:cs="Arial"/>
          <w:sz w:val="24"/>
          <w:szCs w:val="24"/>
        </w:rPr>
      </w:pPr>
      <w:r>
        <w:rPr>
          <w:rFonts w:ascii="Arial" w:eastAsia="Arial" w:hAnsi="Arial" w:cs="Arial"/>
          <w:sz w:val="24"/>
          <w:szCs w:val="24"/>
        </w:rPr>
        <w:t xml:space="preserve">Bien es cierto que debemos mencionar, que un sistema puede no dar la salida específica para la que este fue diseñado. Es decir, que en su linealidad de </w:t>
      </w:r>
      <m:oMath>
        <m:r>
          <w:rPr>
            <w:rFonts w:ascii="Cambria Math" w:eastAsia="Arial" w:hAnsi="Cambria Math" w:cs="Arial"/>
            <w:sz w:val="24"/>
            <w:szCs w:val="24"/>
          </w:rPr>
          <m:t>Entradad-→Proceso-→Salida</m:t>
        </m:r>
      </m:oMath>
      <w:r>
        <w:rPr>
          <w:rFonts w:ascii="Arial" w:eastAsia="Arial" w:hAnsi="Arial" w:cs="Arial"/>
          <w:sz w:val="24"/>
          <w:szCs w:val="24"/>
        </w:rPr>
        <w:t>, esta última ya no es representativa de lo que se espera de esa abstracción lógica del sistema, por ende, se refuerza el concepto del colapso de un sistema; sin embargo, la realidad es que la salida no responde al tiempo, espacio y momento en el que la sociedad se encuentra.</w:t>
      </w:r>
    </w:p>
    <w:p w14:paraId="67D8CADF" w14:textId="7E197142" w:rsidR="00311523" w:rsidRDefault="00311523" w:rsidP="00C96CCA">
      <w:pPr>
        <w:spacing w:line="360" w:lineRule="auto"/>
        <w:jc w:val="both"/>
        <w:rPr>
          <w:rFonts w:ascii="Arial" w:eastAsia="Arial" w:hAnsi="Arial" w:cs="Arial"/>
          <w:sz w:val="24"/>
          <w:szCs w:val="24"/>
        </w:rPr>
      </w:pPr>
    </w:p>
    <w:p w14:paraId="70055614" w14:textId="48F2C93B" w:rsidR="00311523" w:rsidRDefault="00311523" w:rsidP="00C96CCA">
      <w:pPr>
        <w:spacing w:line="360" w:lineRule="auto"/>
        <w:jc w:val="both"/>
        <w:rPr>
          <w:rFonts w:ascii="Arial" w:eastAsia="Arial" w:hAnsi="Arial" w:cs="Arial"/>
          <w:sz w:val="24"/>
          <w:szCs w:val="24"/>
        </w:rPr>
      </w:pPr>
      <w:r>
        <w:rPr>
          <w:rFonts w:ascii="Arial" w:eastAsia="Arial" w:hAnsi="Arial" w:cs="Arial"/>
          <w:sz w:val="24"/>
          <w:szCs w:val="24"/>
        </w:rPr>
        <w:t>Conociendo esto, nos vamos mucho más allá del imperativo ético y moral que corresponde a un candidato a Ingeniero en Sistemas de Información comprender a cabalidad la implicancia que tienen los sistemas como elemento fundamental de diario convivir entre seres humanos al que denominamos sociedad.</w:t>
      </w:r>
    </w:p>
    <w:p w14:paraId="249A003E" w14:textId="77777777" w:rsidR="00311523" w:rsidRDefault="00311523" w:rsidP="00C96CCA">
      <w:pPr>
        <w:spacing w:line="360" w:lineRule="auto"/>
        <w:jc w:val="both"/>
        <w:rPr>
          <w:rFonts w:ascii="Arial" w:eastAsia="Arial" w:hAnsi="Arial" w:cs="Arial"/>
          <w:sz w:val="24"/>
          <w:szCs w:val="24"/>
        </w:rPr>
      </w:pPr>
    </w:p>
    <w:p w14:paraId="0A0F2F99" w14:textId="24455423" w:rsidR="00311523" w:rsidRDefault="00875607" w:rsidP="00C96CCA">
      <w:pPr>
        <w:spacing w:line="360" w:lineRule="auto"/>
        <w:jc w:val="both"/>
        <w:rPr>
          <w:rFonts w:ascii="Arial" w:eastAsia="Arial" w:hAnsi="Arial" w:cs="Arial"/>
          <w:sz w:val="24"/>
          <w:szCs w:val="24"/>
        </w:rPr>
      </w:pPr>
      <w:r>
        <w:rPr>
          <w:rFonts w:ascii="Arial" w:eastAsia="Arial" w:hAnsi="Arial" w:cs="Arial"/>
          <w:sz w:val="24"/>
          <w:szCs w:val="24"/>
        </w:rPr>
        <w:t xml:space="preserve">Si </w:t>
      </w:r>
      <w:r w:rsidR="00325A6A">
        <w:rPr>
          <w:rFonts w:ascii="Arial" w:eastAsia="Arial" w:hAnsi="Arial" w:cs="Arial"/>
          <w:sz w:val="24"/>
          <w:szCs w:val="24"/>
        </w:rPr>
        <w:t>no, que</w:t>
      </w:r>
      <w:r w:rsidR="00311523">
        <w:rPr>
          <w:rFonts w:ascii="Arial" w:eastAsia="Arial" w:hAnsi="Arial" w:cs="Arial"/>
          <w:sz w:val="24"/>
          <w:szCs w:val="24"/>
        </w:rPr>
        <w:t xml:space="preserve"> esto obliga a realizar un análisis sistémico de la realidad que está atravesando el sistema educativo panameño a manera que se generen </w:t>
      </w:r>
      <w:r w:rsidR="00311523">
        <w:rPr>
          <w:rFonts w:ascii="Arial" w:eastAsia="Arial" w:hAnsi="Arial" w:cs="Arial"/>
          <w:sz w:val="24"/>
          <w:szCs w:val="24"/>
        </w:rPr>
        <w:lastRenderedPageBreak/>
        <w:t xml:space="preserve">intervenciones en los puntos de entrada y salida </w:t>
      </w:r>
      <w:r w:rsidR="0024620A">
        <w:rPr>
          <w:rFonts w:ascii="Arial" w:eastAsia="Arial" w:hAnsi="Arial" w:cs="Arial"/>
          <w:sz w:val="24"/>
          <w:szCs w:val="24"/>
        </w:rPr>
        <w:t>de este</w:t>
      </w:r>
      <w:r w:rsidR="00311523">
        <w:rPr>
          <w:rFonts w:ascii="Arial" w:eastAsia="Arial" w:hAnsi="Arial" w:cs="Arial"/>
          <w:sz w:val="24"/>
          <w:szCs w:val="24"/>
        </w:rPr>
        <w:t>, afectando de esta manera el producto final.</w:t>
      </w:r>
    </w:p>
    <w:p w14:paraId="34E124DF" w14:textId="77777777" w:rsidR="00311523" w:rsidRDefault="00311523" w:rsidP="00C96CCA">
      <w:pPr>
        <w:spacing w:line="360" w:lineRule="auto"/>
        <w:jc w:val="both"/>
        <w:rPr>
          <w:rFonts w:ascii="Arial" w:eastAsia="Arial" w:hAnsi="Arial" w:cs="Arial"/>
          <w:sz w:val="24"/>
          <w:szCs w:val="24"/>
        </w:rPr>
      </w:pPr>
    </w:p>
    <w:p w14:paraId="714536AD" w14:textId="151866E7" w:rsidR="00311523" w:rsidRDefault="00311523" w:rsidP="00C96CCA">
      <w:pPr>
        <w:spacing w:line="360" w:lineRule="auto"/>
        <w:jc w:val="both"/>
        <w:rPr>
          <w:rFonts w:ascii="Arial" w:eastAsia="Arial" w:hAnsi="Arial" w:cs="Arial"/>
          <w:sz w:val="24"/>
          <w:szCs w:val="24"/>
        </w:rPr>
      </w:pPr>
      <w:r>
        <w:rPr>
          <w:rFonts w:ascii="Arial" w:eastAsia="Arial" w:hAnsi="Arial" w:cs="Arial"/>
          <w:sz w:val="24"/>
          <w:szCs w:val="24"/>
        </w:rPr>
        <w:t>Por ello, durante este Proyecto de Investigación, “Hablaremos de Educación”, pero enfocaremos nuestros esfuerzos a comprender más a fondo y optimizar el mismo proceso educativo, mejorar aquel sistema con el uso de las Tecnologías de la Información y la Comunicación (TIC’s, por sus siglas en inglés</w:t>
      </w:r>
      <w:r w:rsidR="0024620A">
        <w:rPr>
          <w:rFonts w:ascii="Arial" w:eastAsia="Arial" w:hAnsi="Arial" w:cs="Arial"/>
          <w:sz w:val="24"/>
          <w:szCs w:val="24"/>
        </w:rPr>
        <w:t>)</w:t>
      </w:r>
      <w:r>
        <w:rPr>
          <w:rFonts w:ascii="Arial" w:eastAsia="Arial" w:hAnsi="Arial" w:cs="Arial"/>
          <w:sz w:val="24"/>
          <w:szCs w:val="24"/>
        </w:rPr>
        <w:t>.</w:t>
      </w:r>
    </w:p>
    <w:p w14:paraId="11790B35" w14:textId="77777777" w:rsidR="003E6CFF" w:rsidRDefault="003E6CFF" w:rsidP="00C96CCA">
      <w:pPr>
        <w:spacing w:line="360" w:lineRule="auto"/>
        <w:jc w:val="both"/>
        <w:rPr>
          <w:rFonts w:ascii="Arial" w:eastAsia="Arial" w:hAnsi="Arial" w:cs="Arial"/>
          <w:sz w:val="24"/>
          <w:szCs w:val="24"/>
        </w:rPr>
      </w:pPr>
    </w:p>
    <w:p w14:paraId="64FB39D5" w14:textId="229B0986" w:rsidR="00311523" w:rsidRDefault="009240D6" w:rsidP="00C96CCA">
      <w:pPr>
        <w:spacing w:line="360" w:lineRule="auto"/>
        <w:jc w:val="both"/>
        <w:rPr>
          <w:rFonts w:ascii="Arial" w:eastAsia="Arial" w:hAnsi="Arial" w:cs="Arial"/>
          <w:sz w:val="24"/>
          <w:szCs w:val="24"/>
        </w:rPr>
      </w:pPr>
      <w:r>
        <w:rPr>
          <w:rFonts w:ascii="Arial" w:eastAsia="Arial" w:hAnsi="Arial" w:cs="Arial"/>
          <w:sz w:val="24"/>
          <w:szCs w:val="24"/>
        </w:rPr>
        <w:t>Usaremos el caso del proyecto #PilandoAndo, ejecutado por la Fundación Ayudinga y el Canal de Panamá, que son intervenciones educativas masivas que se desarrollan bajo la consigna de palear las deficiencias de los estudiantes en diferentes ramas de la matemática como Aritmética, Álgebra, Geometría, Estadística y Probabilidad en etapas tempranas de su formación secundaria, así como en preparación para que estos puedan rendir sus exámenes de admisión en las universidades de la República de Panamá.</w:t>
      </w:r>
    </w:p>
    <w:p w14:paraId="2E690DEB" w14:textId="77777777" w:rsidR="009240D6" w:rsidRDefault="009240D6" w:rsidP="00C96CCA">
      <w:pPr>
        <w:spacing w:line="360" w:lineRule="auto"/>
        <w:jc w:val="both"/>
        <w:rPr>
          <w:rFonts w:ascii="Arial" w:eastAsia="Arial" w:hAnsi="Arial" w:cs="Arial"/>
          <w:sz w:val="24"/>
          <w:szCs w:val="24"/>
        </w:rPr>
      </w:pPr>
    </w:p>
    <w:p w14:paraId="4C3FD82A" w14:textId="1481E8E1" w:rsidR="009240D6" w:rsidRDefault="009240D6" w:rsidP="00C96CCA">
      <w:pPr>
        <w:spacing w:line="360" w:lineRule="auto"/>
        <w:jc w:val="both"/>
        <w:rPr>
          <w:rFonts w:ascii="Arial" w:eastAsia="Arial" w:hAnsi="Arial" w:cs="Arial"/>
          <w:sz w:val="24"/>
          <w:szCs w:val="24"/>
        </w:rPr>
      </w:pPr>
      <w:r>
        <w:rPr>
          <w:rFonts w:ascii="Arial" w:eastAsia="Arial" w:hAnsi="Arial" w:cs="Arial"/>
          <w:sz w:val="24"/>
          <w:szCs w:val="24"/>
        </w:rPr>
        <w:t xml:space="preserve">El modelo de #PilandoAndo, tiene como enfoque las </w:t>
      </w:r>
      <w:r w:rsidR="001D0284">
        <w:rPr>
          <w:rFonts w:ascii="Arial" w:eastAsia="Arial" w:hAnsi="Arial" w:cs="Arial"/>
          <w:sz w:val="24"/>
          <w:szCs w:val="24"/>
        </w:rPr>
        <w:t>“Economías de Escala”</w:t>
      </w:r>
      <w:r>
        <w:rPr>
          <w:rFonts w:ascii="Arial" w:eastAsia="Arial" w:hAnsi="Arial" w:cs="Arial"/>
          <w:sz w:val="24"/>
          <w:szCs w:val="24"/>
        </w:rPr>
        <w:t>, dado que cambia por completo la estructura a través de la cual se llevan las tutorías tradicionalmente, donde es una relación de 1:1, es decir 1 Tutor por 1 Estudiantes.</w:t>
      </w:r>
    </w:p>
    <w:p w14:paraId="3E2C30FE" w14:textId="77777777" w:rsidR="009240D6" w:rsidRDefault="009240D6" w:rsidP="00C96CCA">
      <w:pPr>
        <w:spacing w:line="360" w:lineRule="auto"/>
        <w:jc w:val="both"/>
        <w:rPr>
          <w:rFonts w:ascii="Arial" w:eastAsia="Arial" w:hAnsi="Arial" w:cs="Arial"/>
          <w:sz w:val="24"/>
          <w:szCs w:val="24"/>
        </w:rPr>
      </w:pPr>
    </w:p>
    <w:p w14:paraId="4D3F8741" w14:textId="4FC39599" w:rsidR="009240D6" w:rsidRDefault="009240D6" w:rsidP="00C96CCA">
      <w:pPr>
        <w:spacing w:line="360" w:lineRule="auto"/>
        <w:jc w:val="both"/>
        <w:rPr>
          <w:rFonts w:ascii="Arial" w:eastAsia="Arial" w:hAnsi="Arial" w:cs="Arial"/>
          <w:sz w:val="24"/>
          <w:szCs w:val="24"/>
        </w:rPr>
      </w:pPr>
      <w:r>
        <w:rPr>
          <w:rFonts w:ascii="Arial" w:eastAsia="Arial" w:hAnsi="Arial" w:cs="Arial"/>
          <w:sz w:val="24"/>
          <w:szCs w:val="24"/>
        </w:rPr>
        <w:t>#PilandoAndo como modelo propone sesiones de tutorías basadas en el voluntariado, donde jóvenes universitarios, profesores y profesionales de la sociedad civil donan su tiempo, esfuerzos y conocimientos para apoyar a más de 5 estudiantes por mesa en donde son asignados.</w:t>
      </w:r>
    </w:p>
    <w:p w14:paraId="798A4E22" w14:textId="77777777" w:rsidR="009240D6" w:rsidRDefault="009240D6" w:rsidP="00C96CCA">
      <w:pPr>
        <w:spacing w:line="360" w:lineRule="auto"/>
        <w:jc w:val="both"/>
        <w:rPr>
          <w:rFonts w:ascii="Arial" w:eastAsia="Arial" w:hAnsi="Arial" w:cs="Arial"/>
          <w:sz w:val="24"/>
          <w:szCs w:val="24"/>
        </w:rPr>
      </w:pPr>
    </w:p>
    <w:p w14:paraId="1AFEB628" w14:textId="155ABBEA" w:rsidR="009240D6" w:rsidRDefault="009240D6" w:rsidP="00C96CCA">
      <w:pPr>
        <w:spacing w:line="360" w:lineRule="auto"/>
        <w:jc w:val="both"/>
        <w:rPr>
          <w:rFonts w:ascii="Arial" w:eastAsia="Arial" w:hAnsi="Arial" w:cs="Arial"/>
          <w:sz w:val="24"/>
          <w:szCs w:val="24"/>
        </w:rPr>
      </w:pPr>
      <w:r>
        <w:rPr>
          <w:rFonts w:ascii="Arial" w:eastAsia="Arial" w:hAnsi="Arial" w:cs="Arial"/>
          <w:sz w:val="24"/>
          <w:szCs w:val="24"/>
        </w:rPr>
        <w:t>Sin embargo, el modelo de #PilandoAndo se ha de denotar que es una aproximación novedosa para presentar una propuesta de solución al problema educativo a través del involucramiento directo de la sociedad civil que se organiza a través de Organizaciones No Gubernamentales (ONG), organismos supra</w:t>
      </w:r>
      <w:r w:rsidR="00875607">
        <w:rPr>
          <w:rFonts w:ascii="Arial" w:eastAsia="Arial" w:hAnsi="Arial" w:cs="Arial"/>
          <w:sz w:val="24"/>
          <w:szCs w:val="24"/>
        </w:rPr>
        <w:t xml:space="preserve"> </w:t>
      </w:r>
      <w:r>
        <w:rPr>
          <w:rFonts w:ascii="Arial" w:eastAsia="Arial" w:hAnsi="Arial" w:cs="Arial"/>
          <w:sz w:val="24"/>
          <w:szCs w:val="24"/>
        </w:rPr>
        <w:t>gubernamentales como el Canal de Panamá (ACP) y la empresa privada, pero presenta problemas de aseguramiento de la pertinencia y calidad educativa.</w:t>
      </w:r>
    </w:p>
    <w:p w14:paraId="45E5A3D2" w14:textId="77777777" w:rsidR="009240D6" w:rsidRDefault="009240D6" w:rsidP="00C96CCA">
      <w:pPr>
        <w:spacing w:line="360" w:lineRule="auto"/>
        <w:jc w:val="both"/>
        <w:rPr>
          <w:rFonts w:ascii="Arial" w:eastAsia="Arial" w:hAnsi="Arial" w:cs="Arial"/>
          <w:sz w:val="24"/>
          <w:szCs w:val="24"/>
        </w:rPr>
      </w:pPr>
    </w:p>
    <w:p w14:paraId="34074FF9" w14:textId="1EC2DC9A" w:rsidR="00875607" w:rsidRDefault="009240D6" w:rsidP="00C96CCA">
      <w:pPr>
        <w:spacing w:line="360" w:lineRule="auto"/>
        <w:jc w:val="both"/>
        <w:rPr>
          <w:rFonts w:ascii="Arial" w:eastAsia="Arial" w:hAnsi="Arial" w:cs="Arial"/>
          <w:sz w:val="24"/>
          <w:szCs w:val="24"/>
        </w:rPr>
      </w:pPr>
      <w:r>
        <w:rPr>
          <w:rFonts w:ascii="Arial" w:eastAsia="Arial" w:hAnsi="Arial" w:cs="Arial"/>
          <w:sz w:val="24"/>
          <w:szCs w:val="24"/>
        </w:rPr>
        <w:t>Es por esto, que evaluaremos la interacción propia e inherente que existe entre Estudiantes y Tutores, dónde cada uno de ellos aprende de una forma totalmente diferente a la que enseña y viceversa.</w:t>
      </w:r>
    </w:p>
    <w:p w14:paraId="11F0699C" w14:textId="77777777" w:rsidR="003E6CFF" w:rsidRDefault="003E6CFF" w:rsidP="00C96CCA">
      <w:pPr>
        <w:spacing w:line="360" w:lineRule="auto"/>
        <w:jc w:val="both"/>
        <w:rPr>
          <w:rFonts w:ascii="Arial" w:eastAsia="Arial" w:hAnsi="Arial" w:cs="Arial"/>
          <w:sz w:val="24"/>
          <w:szCs w:val="24"/>
        </w:rPr>
      </w:pPr>
    </w:p>
    <w:p w14:paraId="717800B8" w14:textId="0153F3AE" w:rsidR="00875607" w:rsidRDefault="00875607" w:rsidP="00C96CCA">
      <w:pPr>
        <w:spacing w:line="360" w:lineRule="auto"/>
        <w:jc w:val="both"/>
        <w:rPr>
          <w:rFonts w:ascii="Arial" w:eastAsia="Arial" w:hAnsi="Arial" w:cs="Arial"/>
          <w:sz w:val="24"/>
          <w:szCs w:val="24"/>
        </w:rPr>
      </w:pPr>
      <w:r>
        <w:rPr>
          <w:rFonts w:ascii="Arial" w:eastAsia="Arial" w:hAnsi="Arial" w:cs="Arial"/>
          <w:sz w:val="24"/>
          <w:szCs w:val="24"/>
        </w:rPr>
        <w:t>Materia que se formalizará posteriormente con Modelos como el de Kolb, Honey &amp; Mumford, Felder &amp; Silverman</w:t>
      </w:r>
      <w:r w:rsidR="001B7D62">
        <w:rPr>
          <w:rFonts w:ascii="Arial" w:eastAsia="Arial" w:hAnsi="Arial" w:cs="Arial"/>
          <w:sz w:val="24"/>
          <w:szCs w:val="24"/>
        </w:rPr>
        <w:t xml:space="preserve"> y Grasha-Riechmann.</w:t>
      </w:r>
    </w:p>
    <w:p w14:paraId="3BCC89B5" w14:textId="77777777" w:rsidR="00875607" w:rsidRDefault="00875607" w:rsidP="00C96CCA">
      <w:pPr>
        <w:spacing w:line="360" w:lineRule="auto"/>
        <w:jc w:val="both"/>
        <w:rPr>
          <w:rFonts w:ascii="Arial" w:eastAsia="Arial" w:hAnsi="Arial" w:cs="Arial"/>
          <w:sz w:val="24"/>
          <w:szCs w:val="24"/>
        </w:rPr>
      </w:pPr>
    </w:p>
    <w:p w14:paraId="1178B49F" w14:textId="1BD6509F" w:rsidR="00875607" w:rsidRDefault="00875607" w:rsidP="00C96CCA">
      <w:pPr>
        <w:spacing w:line="360" w:lineRule="auto"/>
        <w:jc w:val="both"/>
        <w:rPr>
          <w:rFonts w:ascii="Arial" w:eastAsia="Arial" w:hAnsi="Arial" w:cs="Arial"/>
          <w:sz w:val="24"/>
          <w:szCs w:val="24"/>
        </w:rPr>
      </w:pPr>
      <w:r>
        <w:rPr>
          <w:rFonts w:ascii="Arial" w:eastAsia="Arial" w:hAnsi="Arial" w:cs="Arial"/>
          <w:sz w:val="24"/>
          <w:szCs w:val="24"/>
        </w:rPr>
        <w:t>Estos modelos plantean diferentes perspectivas sobre ¿Cómo las personas aprenden? y ¿Cómo procesan la información?; evaluar “Cuál es el mejor”, no es algo que haremos en este Proyecto de Investigación, ya se reconocerá que cada uno tiene sus aplicaciones específicas en casos puntuales.</w:t>
      </w:r>
    </w:p>
    <w:p w14:paraId="273426D9" w14:textId="77777777" w:rsidR="00875607" w:rsidRDefault="00875607" w:rsidP="00C96CCA">
      <w:pPr>
        <w:spacing w:line="360" w:lineRule="auto"/>
        <w:jc w:val="both"/>
        <w:rPr>
          <w:rFonts w:ascii="Arial" w:eastAsia="Arial" w:hAnsi="Arial" w:cs="Arial"/>
          <w:sz w:val="24"/>
          <w:szCs w:val="24"/>
        </w:rPr>
      </w:pPr>
    </w:p>
    <w:p w14:paraId="559D465D" w14:textId="000CE06D" w:rsidR="00875607" w:rsidRDefault="00875607" w:rsidP="00C96CCA">
      <w:pPr>
        <w:spacing w:line="360" w:lineRule="auto"/>
        <w:jc w:val="both"/>
        <w:rPr>
          <w:rFonts w:ascii="Arial" w:eastAsia="Arial" w:hAnsi="Arial" w:cs="Arial"/>
          <w:sz w:val="24"/>
          <w:szCs w:val="24"/>
        </w:rPr>
      </w:pPr>
      <w:r>
        <w:rPr>
          <w:rFonts w:ascii="Arial" w:eastAsia="Arial" w:hAnsi="Arial" w:cs="Arial"/>
          <w:sz w:val="24"/>
          <w:szCs w:val="24"/>
        </w:rPr>
        <w:t>Se usará el Modelo de Grasha-Riechmann, en el que se plantea la “Taxonomía de Estilos de Enseñanza y Aprendizaje” para evaluar la mejor forma a través de la cual se pueden emparejar aproximadamente a los Estudiantes y Tutores para maximizar ese sentido de pertinencia y calidad educativa en #PilandoAndo.</w:t>
      </w:r>
    </w:p>
    <w:p w14:paraId="6F59B07A" w14:textId="77777777" w:rsidR="00875607" w:rsidRDefault="00875607" w:rsidP="00C96CCA">
      <w:pPr>
        <w:spacing w:line="360" w:lineRule="auto"/>
        <w:jc w:val="both"/>
        <w:rPr>
          <w:rFonts w:ascii="Arial" w:eastAsia="Arial" w:hAnsi="Arial" w:cs="Arial"/>
          <w:sz w:val="24"/>
          <w:szCs w:val="24"/>
        </w:rPr>
      </w:pPr>
    </w:p>
    <w:p w14:paraId="0F16D00B" w14:textId="73AB7511" w:rsidR="00875607" w:rsidRDefault="00875607" w:rsidP="00C96CCA">
      <w:pPr>
        <w:spacing w:line="360" w:lineRule="auto"/>
        <w:jc w:val="both"/>
        <w:rPr>
          <w:rFonts w:ascii="Arial" w:eastAsia="Arial" w:hAnsi="Arial" w:cs="Arial"/>
          <w:sz w:val="24"/>
          <w:szCs w:val="24"/>
        </w:rPr>
      </w:pPr>
      <w:r>
        <w:rPr>
          <w:rFonts w:ascii="Arial" w:eastAsia="Arial" w:hAnsi="Arial" w:cs="Arial"/>
          <w:sz w:val="24"/>
          <w:szCs w:val="24"/>
        </w:rPr>
        <w:t xml:space="preserve">Con el fin desarrollar un modelo, se tendrán que aplicar </w:t>
      </w:r>
      <w:r w:rsidR="002E4AA4">
        <w:rPr>
          <w:rFonts w:ascii="Arial" w:eastAsia="Arial" w:hAnsi="Arial" w:cs="Arial"/>
          <w:sz w:val="24"/>
          <w:szCs w:val="24"/>
        </w:rPr>
        <w:t>la Prueba de Inventarios de Estilos de Aprendizaje a los Estudiantes que asistirán a un conjunto específico de sesiones de #PilandoAndo y la Prueba de Inventarios de Estilos de Enseñanza a los Tutores que de igual manera asistan a ese mismo grupo de sesiones.</w:t>
      </w:r>
    </w:p>
    <w:p w14:paraId="718048DC" w14:textId="77777777" w:rsidR="002E4AA4" w:rsidRDefault="002E4AA4" w:rsidP="00C96CCA">
      <w:pPr>
        <w:spacing w:line="360" w:lineRule="auto"/>
        <w:jc w:val="both"/>
        <w:rPr>
          <w:rFonts w:ascii="Arial" w:eastAsia="Arial" w:hAnsi="Arial" w:cs="Arial"/>
          <w:sz w:val="24"/>
          <w:szCs w:val="24"/>
        </w:rPr>
      </w:pPr>
    </w:p>
    <w:p w14:paraId="5810A1D2" w14:textId="4C694E72" w:rsidR="002E4AA4" w:rsidRDefault="002E4AA4" w:rsidP="00C96CCA">
      <w:pPr>
        <w:spacing w:line="360" w:lineRule="auto"/>
        <w:jc w:val="both"/>
        <w:rPr>
          <w:rFonts w:ascii="Arial" w:eastAsia="Arial" w:hAnsi="Arial" w:cs="Arial"/>
          <w:sz w:val="24"/>
          <w:szCs w:val="24"/>
        </w:rPr>
      </w:pPr>
      <w:r>
        <w:rPr>
          <w:rFonts w:ascii="Arial" w:eastAsia="Arial" w:hAnsi="Arial" w:cs="Arial"/>
          <w:sz w:val="24"/>
          <w:szCs w:val="24"/>
        </w:rPr>
        <w:t>Todo esto, será desarrollado a través de una plataforma web en las que se podrán tomar esas pruebas, un equipo administrativo analizar los resultados; teniendo la mente buscar ese “Emparejamiento Aproximado” entre Estudiantes y Tutores, donde sus Estilos de Enseñanza y Aprendizaje estén lo más correlacionados que sea posible.</w:t>
      </w:r>
    </w:p>
    <w:p w14:paraId="0821F64F" w14:textId="77777777" w:rsidR="002E4AA4" w:rsidRDefault="002E4AA4" w:rsidP="00C96CCA">
      <w:pPr>
        <w:spacing w:line="360" w:lineRule="auto"/>
        <w:jc w:val="both"/>
        <w:rPr>
          <w:rFonts w:ascii="Arial" w:eastAsia="Arial" w:hAnsi="Arial" w:cs="Arial"/>
          <w:sz w:val="24"/>
          <w:szCs w:val="24"/>
        </w:rPr>
      </w:pPr>
    </w:p>
    <w:p w14:paraId="16601C6B" w14:textId="1A3A637E" w:rsidR="002E4AA4" w:rsidRDefault="002E4AA4" w:rsidP="00C96CCA">
      <w:pPr>
        <w:spacing w:line="360" w:lineRule="auto"/>
        <w:jc w:val="both"/>
        <w:rPr>
          <w:rFonts w:ascii="Arial" w:eastAsia="Arial" w:hAnsi="Arial" w:cs="Arial"/>
          <w:sz w:val="24"/>
          <w:szCs w:val="24"/>
        </w:rPr>
      </w:pPr>
      <w:r>
        <w:rPr>
          <w:rFonts w:ascii="Arial" w:eastAsia="Arial" w:hAnsi="Arial" w:cs="Arial"/>
          <w:sz w:val="24"/>
          <w:szCs w:val="24"/>
        </w:rPr>
        <w:t xml:space="preserve">En ese camino, exploraremos la Teoría de Emparejamiento o mejor conocida como Teoría del Matching, una rama de las matemáticas discretas que se </w:t>
      </w:r>
      <w:r>
        <w:rPr>
          <w:rFonts w:ascii="Arial" w:eastAsia="Arial" w:hAnsi="Arial" w:cs="Arial"/>
          <w:sz w:val="24"/>
          <w:szCs w:val="24"/>
        </w:rPr>
        <w:lastRenderedPageBreak/>
        <w:t>caracteriza por utilizar diversas técnicas que se centrar en buscar diferentes tipos de Emparejamiento para dos conjuntos distintos, garantizando la existencia del un Emparejamiento como tal.</w:t>
      </w:r>
    </w:p>
    <w:p w14:paraId="3DC356DC" w14:textId="6737F975" w:rsidR="002E4AA4" w:rsidRDefault="002E4AA4" w:rsidP="00C96CCA">
      <w:pPr>
        <w:spacing w:line="360" w:lineRule="auto"/>
        <w:jc w:val="both"/>
        <w:rPr>
          <w:rFonts w:ascii="Arial" w:eastAsia="Arial" w:hAnsi="Arial" w:cs="Arial"/>
          <w:sz w:val="24"/>
          <w:szCs w:val="24"/>
        </w:rPr>
      </w:pPr>
    </w:p>
    <w:p w14:paraId="1E098A8A" w14:textId="7C9BEE4D" w:rsidR="002E4AA4" w:rsidRDefault="002E4AA4" w:rsidP="00C96CCA">
      <w:pPr>
        <w:spacing w:line="360" w:lineRule="auto"/>
        <w:jc w:val="both"/>
        <w:rPr>
          <w:rFonts w:ascii="Arial" w:eastAsia="Arial" w:hAnsi="Arial" w:cs="Arial"/>
          <w:sz w:val="24"/>
          <w:szCs w:val="24"/>
        </w:rPr>
      </w:pPr>
      <w:r>
        <w:rPr>
          <w:rFonts w:ascii="Arial" w:eastAsia="Arial" w:hAnsi="Arial" w:cs="Arial"/>
          <w:sz w:val="24"/>
          <w:szCs w:val="24"/>
        </w:rPr>
        <w:t xml:space="preserve">Basado en los elementos del Modelo de Grasha-Riechmann y sus pruebas psicométricas que les serán aplicadas a </w:t>
      </w:r>
      <w:r w:rsidR="00E108C7">
        <w:rPr>
          <w:rFonts w:ascii="Arial" w:eastAsia="Arial" w:hAnsi="Arial" w:cs="Arial"/>
          <w:sz w:val="24"/>
          <w:szCs w:val="24"/>
        </w:rPr>
        <w:t>una</w:t>
      </w:r>
      <w:r>
        <w:rPr>
          <w:rFonts w:ascii="Arial" w:eastAsia="Arial" w:hAnsi="Arial" w:cs="Arial"/>
          <w:sz w:val="24"/>
          <w:szCs w:val="24"/>
        </w:rPr>
        <w:t xml:space="preserve"> muestra de </w:t>
      </w:r>
      <w:r w:rsidR="00E108C7">
        <w:rPr>
          <w:rFonts w:ascii="Arial" w:eastAsia="Arial" w:hAnsi="Arial" w:cs="Arial"/>
          <w:sz w:val="24"/>
          <w:szCs w:val="24"/>
        </w:rPr>
        <w:t>la población de estudiantes y tutores de #PilandoAndo</w:t>
      </w:r>
      <w:r>
        <w:rPr>
          <w:rFonts w:ascii="Arial" w:eastAsia="Arial" w:hAnsi="Arial" w:cs="Arial"/>
          <w:sz w:val="24"/>
          <w:szCs w:val="24"/>
        </w:rPr>
        <w:t xml:space="preserve">, sin considerar la existencia de </w:t>
      </w:r>
      <w:r w:rsidR="001B7D62">
        <w:rPr>
          <w:rFonts w:ascii="Arial" w:eastAsia="Arial" w:hAnsi="Arial" w:cs="Arial"/>
          <w:sz w:val="24"/>
          <w:szCs w:val="24"/>
        </w:rPr>
        <w:t>un grupo</w:t>
      </w:r>
      <w:r>
        <w:rPr>
          <w:rFonts w:ascii="Arial" w:eastAsia="Arial" w:hAnsi="Arial" w:cs="Arial"/>
          <w:sz w:val="24"/>
          <w:szCs w:val="24"/>
        </w:rPr>
        <w:t xml:space="preserve"> control, tomaremos estos datos garantizando siempre el cumplimiento de la Ley 81 de Protección de Datos de la República de Panamá</w:t>
      </w:r>
      <w:r w:rsidR="001D0284">
        <w:rPr>
          <w:rFonts w:ascii="Arial" w:eastAsia="Arial" w:hAnsi="Arial" w:cs="Arial"/>
          <w:sz w:val="24"/>
          <w:szCs w:val="24"/>
        </w:rPr>
        <w:t>.</w:t>
      </w:r>
    </w:p>
    <w:p w14:paraId="36BAE665" w14:textId="77777777" w:rsidR="00E108C7" w:rsidRDefault="00E108C7" w:rsidP="00C96CCA">
      <w:pPr>
        <w:spacing w:line="360" w:lineRule="auto"/>
        <w:jc w:val="both"/>
        <w:rPr>
          <w:rFonts w:ascii="Arial" w:eastAsia="Arial" w:hAnsi="Arial" w:cs="Arial"/>
          <w:sz w:val="24"/>
          <w:szCs w:val="24"/>
        </w:rPr>
      </w:pPr>
    </w:p>
    <w:p w14:paraId="29E17959" w14:textId="348B37A0" w:rsidR="00E108C7" w:rsidRDefault="00E108C7" w:rsidP="00C96CCA">
      <w:pPr>
        <w:spacing w:line="360" w:lineRule="auto"/>
        <w:jc w:val="both"/>
        <w:rPr>
          <w:rFonts w:ascii="Arial" w:eastAsia="Arial" w:hAnsi="Arial" w:cs="Arial"/>
          <w:sz w:val="24"/>
          <w:szCs w:val="24"/>
        </w:rPr>
      </w:pPr>
      <w:r>
        <w:rPr>
          <w:rFonts w:ascii="Arial" w:eastAsia="Arial" w:hAnsi="Arial" w:cs="Arial"/>
          <w:sz w:val="24"/>
          <w:szCs w:val="24"/>
        </w:rPr>
        <w:t xml:space="preserve">Este planteamiento matemático, como ya bien fue mencionado, tendrá su base en la Teoría del Matching, empero de los múltiples algoritmos de emparejamiento que pueden llegar a existir, nos basaremos en el desarrollado por </w:t>
      </w:r>
      <w:r w:rsidR="001D0284">
        <w:rPr>
          <w:rFonts w:ascii="Arial" w:eastAsia="Arial" w:hAnsi="Arial" w:cs="Arial"/>
          <w:sz w:val="24"/>
          <w:szCs w:val="24"/>
        </w:rPr>
        <w:t>Lloyd</w:t>
      </w:r>
      <w:r>
        <w:rPr>
          <w:rFonts w:ascii="Arial" w:eastAsia="Arial" w:hAnsi="Arial" w:cs="Arial"/>
          <w:sz w:val="24"/>
          <w:szCs w:val="24"/>
        </w:rPr>
        <w:t xml:space="preserve"> Shapley y David Gale, el cual lleva su nombre llamado Gale</w:t>
      </w:r>
      <w:r w:rsidR="001D0284">
        <w:rPr>
          <w:rFonts w:ascii="Arial" w:eastAsia="Arial" w:hAnsi="Arial" w:cs="Arial"/>
          <w:sz w:val="24"/>
          <w:szCs w:val="24"/>
        </w:rPr>
        <w:t>-</w:t>
      </w:r>
      <w:r>
        <w:rPr>
          <w:rFonts w:ascii="Arial" w:eastAsia="Arial" w:hAnsi="Arial" w:cs="Arial"/>
          <w:sz w:val="24"/>
          <w:szCs w:val="24"/>
        </w:rPr>
        <w:t>Shapley.</w:t>
      </w:r>
    </w:p>
    <w:p w14:paraId="3D49F2BE" w14:textId="13B902CE" w:rsidR="00E108C7" w:rsidRDefault="00E108C7" w:rsidP="00C96CCA">
      <w:pPr>
        <w:spacing w:line="360" w:lineRule="auto"/>
        <w:jc w:val="both"/>
        <w:rPr>
          <w:rFonts w:ascii="Arial" w:eastAsia="Arial" w:hAnsi="Arial" w:cs="Arial"/>
          <w:sz w:val="24"/>
          <w:szCs w:val="24"/>
        </w:rPr>
      </w:pPr>
    </w:p>
    <w:p w14:paraId="02DF6488" w14:textId="6CD5700F" w:rsidR="00E108C7" w:rsidRDefault="00E108C7" w:rsidP="00C96CCA">
      <w:pPr>
        <w:spacing w:line="360" w:lineRule="auto"/>
        <w:jc w:val="both"/>
        <w:rPr>
          <w:rFonts w:ascii="Arial" w:eastAsia="Arial" w:hAnsi="Arial" w:cs="Arial"/>
          <w:sz w:val="24"/>
          <w:szCs w:val="24"/>
        </w:rPr>
      </w:pPr>
      <w:r>
        <w:rPr>
          <w:rFonts w:ascii="Arial" w:eastAsia="Arial" w:hAnsi="Arial" w:cs="Arial"/>
          <w:sz w:val="24"/>
          <w:szCs w:val="24"/>
        </w:rPr>
        <w:t>Se desarrollaría de esta manera, dado que permite alcanzar diversos niveles de emparejamiento, que pueden ser el Perfecto, Máximo o el Estable. Siendo el objetivo de este Proyecto de Investigación encontrar un emparejamiento máximo (aproximado) entre los Estudiantes y Tutores en las intervenciones educativas masivas de la Fundación Ayudinga.</w:t>
      </w:r>
    </w:p>
    <w:p w14:paraId="480CE57C" w14:textId="77777777" w:rsidR="00E108C7" w:rsidRDefault="00E108C7" w:rsidP="00C96CCA">
      <w:pPr>
        <w:spacing w:line="360" w:lineRule="auto"/>
        <w:jc w:val="both"/>
        <w:rPr>
          <w:rFonts w:ascii="Arial" w:eastAsia="Arial" w:hAnsi="Arial" w:cs="Arial"/>
          <w:sz w:val="24"/>
          <w:szCs w:val="24"/>
        </w:rPr>
      </w:pPr>
    </w:p>
    <w:p w14:paraId="11CB3CE4" w14:textId="414B2E8B" w:rsidR="00E108C7" w:rsidRDefault="00E108C7" w:rsidP="00C96CCA">
      <w:pPr>
        <w:spacing w:line="360" w:lineRule="auto"/>
        <w:jc w:val="both"/>
        <w:rPr>
          <w:rFonts w:ascii="Arial" w:eastAsia="Arial" w:hAnsi="Arial" w:cs="Arial"/>
          <w:sz w:val="24"/>
          <w:szCs w:val="24"/>
        </w:rPr>
      </w:pPr>
      <w:r>
        <w:rPr>
          <w:rFonts w:ascii="Arial" w:eastAsia="Arial" w:hAnsi="Arial" w:cs="Arial"/>
          <w:sz w:val="24"/>
          <w:szCs w:val="24"/>
        </w:rPr>
        <w:t>La intersección entre las ciencias sociales como la pedagogía y las ciencias naturales como las matemáticas, computación y sistemas de información generarán un producto final que permita al equipo de la Fundación Ayudinga y el Canal de Panamá, una mejor organización y creación de los grupos de tutoría en #PilandoAndo.</w:t>
      </w:r>
    </w:p>
    <w:p w14:paraId="0EFB93D6" w14:textId="77777777" w:rsidR="00E108C7" w:rsidRDefault="00E108C7" w:rsidP="00C96CCA">
      <w:pPr>
        <w:spacing w:line="360" w:lineRule="auto"/>
        <w:jc w:val="both"/>
        <w:rPr>
          <w:rFonts w:ascii="Arial" w:eastAsia="Arial" w:hAnsi="Arial" w:cs="Arial"/>
          <w:sz w:val="24"/>
          <w:szCs w:val="24"/>
        </w:rPr>
      </w:pPr>
    </w:p>
    <w:p w14:paraId="17CC9684" w14:textId="77777777" w:rsidR="003E6CFF" w:rsidRDefault="003E6CFF" w:rsidP="00C96CCA">
      <w:pPr>
        <w:spacing w:line="360" w:lineRule="auto"/>
        <w:jc w:val="both"/>
        <w:rPr>
          <w:rFonts w:ascii="Arial" w:eastAsia="Arial" w:hAnsi="Arial" w:cs="Arial"/>
          <w:sz w:val="24"/>
          <w:szCs w:val="24"/>
        </w:rPr>
      </w:pPr>
    </w:p>
    <w:p w14:paraId="6C130810" w14:textId="77777777" w:rsidR="003E6CFF" w:rsidRDefault="003E6CFF" w:rsidP="00C96CCA">
      <w:pPr>
        <w:spacing w:line="360" w:lineRule="auto"/>
        <w:jc w:val="both"/>
        <w:rPr>
          <w:rFonts w:ascii="Arial" w:eastAsia="Arial" w:hAnsi="Arial" w:cs="Arial"/>
          <w:sz w:val="24"/>
          <w:szCs w:val="24"/>
        </w:rPr>
      </w:pPr>
    </w:p>
    <w:p w14:paraId="15C2E24F" w14:textId="77777777" w:rsidR="003E6CFF" w:rsidRDefault="003E6CFF" w:rsidP="00C96CCA">
      <w:pPr>
        <w:spacing w:line="360" w:lineRule="auto"/>
        <w:jc w:val="both"/>
        <w:rPr>
          <w:rFonts w:ascii="Arial" w:eastAsia="Arial" w:hAnsi="Arial" w:cs="Arial"/>
          <w:sz w:val="24"/>
          <w:szCs w:val="24"/>
        </w:rPr>
      </w:pPr>
    </w:p>
    <w:p w14:paraId="303117A9" w14:textId="77777777" w:rsidR="003E6CFF" w:rsidRDefault="003E6CFF" w:rsidP="00C96CCA">
      <w:pPr>
        <w:spacing w:line="360" w:lineRule="auto"/>
        <w:jc w:val="both"/>
        <w:rPr>
          <w:rFonts w:ascii="Arial" w:eastAsia="Arial" w:hAnsi="Arial" w:cs="Arial"/>
          <w:sz w:val="24"/>
          <w:szCs w:val="24"/>
        </w:rPr>
      </w:pPr>
    </w:p>
    <w:p w14:paraId="37C09DCA" w14:textId="77777777" w:rsidR="00657D52" w:rsidRDefault="00657D52" w:rsidP="00C96CCA">
      <w:pPr>
        <w:spacing w:line="360" w:lineRule="auto"/>
        <w:jc w:val="both"/>
        <w:rPr>
          <w:rFonts w:ascii="Arial" w:eastAsia="Arial" w:hAnsi="Arial" w:cs="Arial"/>
          <w:sz w:val="24"/>
          <w:szCs w:val="24"/>
        </w:rPr>
      </w:pPr>
    </w:p>
    <w:p w14:paraId="259AE4DD" w14:textId="77777777" w:rsidR="00657D52" w:rsidRDefault="00657D52" w:rsidP="00C96CCA">
      <w:pPr>
        <w:spacing w:line="360" w:lineRule="auto"/>
        <w:jc w:val="both"/>
        <w:rPr>
          <w:rFonts w:ascii="Arial" w:eastAsia="Arial" w:hAnsi="Arial" w:cs="Arial"/>
          <w:sz w:val="24"/>
          <w:szCs w:val="24"/>
        </w:rPr>
      </w:pPr>
    </w:p>
    <w:p w14:paraId="482174D8" w14:textId="77777777" w:rsidR="00657D52" w:rsidRDefault="00657D52" w:rsidP="00C96CCA">
      <w:pPr>
        <w:spacing w:line="360" w:lineRule="auto"/>
        <w:jc w:val="both"/>
        <w:rPr>
          <w:rFonts w:ascii="Arial" w:eastAsia="Arial" w:hAnsi="Arial" w:cs="Arial"/>
          <w:sz w:val="24"/>
          <w:szCs w:val="24"/>
        </w:rPr>
      </w:pPr>
    </w:p>
    <w:p w14:paraId="60FCEDE6" w14:textId="77777777" w:rsidR="003E6CFF" w:rsidRDefault="003E6CFF" w:rsidP="00C96CCA">
      <w:pPr>
        <w:spacing w:line="360" w:lineRule="auto"/>
        <w:jc w:val="both"/>
        <w:rPr>
          <w:rFonts w:ascii="Arial" w:eastAsia="Arial" w:hAnsi="Arial" w:cs="Arial"/>
          <w:sz w:val="24"/>
          <w:szCs w:val="24"/>
        </w:rPr>
      </w:pPr>
    </w:p>
    <w:p w14:paraId="361AF3C7" w14:textId="77777777" w:rsidR="003E6CFF" w:rsidRDefault="003E6CFF" w:rsidP="00C96CCA">
      <w:pPr>
        <w:spacing w:line="360" w:lineRule="auto"/>
        <w:jc w:val="both"/>
        <w:rPr>
          <w:rFonts w:ascii="Arial" w:eastAsia="Arial" w:hAnsi="Arial" w:cs="Arial"/>
          <w:sz w:val="24"/>
          <w:szCs w:val="24"/>
        </w:rPr>
      </w:pPr>
    </w:p>
    <w:p w14:paraId="7BBE7BA0" w14:textId="77777777" w:rsidR="003E6CFF" w:rsidRDefault="003E6CFF" w:rsidP="00C96CCA">
      <w:pPr>
        <w:spacing w:line="360" w:lineRule="auto"/>
        <w:jc w:val="both"/>
        <w:rPr>
          <w:rFonts w:ascii="Arial" w:eastAsia="Arial" w:hAnsi="Arial" w:cs="Arial"/>
          <w:sz w:val="24"/>
          <w:szCs w:val="24"/>
        </w:rPr>
      </w:pPr>
    </w:p>
    <w:p w14:paraId="25F8FF0C" w14:textId="77777777" w:rsidR="003E6CFF" w:rsidRDefault="003E6CFF" w:rsidP="00C96CCA">
      <w:pPr>
        <w:spacing w:line="360" w:lineRule="auto"/>
        <w:jc w:val="both"/>
        <w:rPr>
          <w:rFonts w:ascii="Arial" w:eastAsia="Arial" w:hAnsi="Arial" w:cs="Arial"/>
          <w:sz w:val="24"/>
          <w:szCs w:val="24"/>
        </w:rPr>
      </w:pPr>
    </w:p>
    <w:p w14:paraId="18A60FF1" w14:textId="77777777" w:rsidR="00325A6A" w:rsidRDefault="00325A6A" w:rsidP="00C96CCA">
      <w:pPr>
        <w:spacing w:line="360" w:lineRule="auto"/>
        <w:jc w:val="both"/>
        <w:rPr>
          <w:rFonts w:ascii="Arial" w:eastAsia="Arial" w:hAnsi="Arial" w:cs="Arial"/>
          <w:sz w:val="24"/>
          <w:szCs w:val="24"/>
        </w:rPr>
      </w:pPr>
    </w:p>
    <w:p w14:paraId="62AE6AE6" w14:textId="77777777" w:rsidR="00325A6A" w:rsidRDefault="00325A6A" w:rsidP="00C96CCA">
      <w:pPr>
        <w:spacing w:line="360" w:lineRule="auto"/>
        <w:jc w:val="both"/>
        <w:rPr>
          <w:rFonts w:ascii="Arial" w:eastAsia="Arial" w:hAnsi="Arial" w:cs="Arial"/>
          <w:sz w:val="24"/>
          <w:szCs w:val="24"/>
        </w:rPr>
      </w:pPr>
    </w:p>
    <w:p w14:paraId="473D603C" w14:textId="77777777" w:rsidR="001D0284" w:rsidRDefault="001D0284" w:rsidP="00C96CCA">
      <w:pPr>
        <w:spacing w:line="360" w:lineRule="auto"/>
        <w:jc w:val="both"/>
        <w:rPr>
          <w:rFonts w:ascii="Arial" w:eastAsia="Arial" w:hAnsi="Arial" w:cs="Arial"/>
          <w:sz w:val="24"/>
          <w:szCs w:val="24"/>
        </w:rPr>
      </w:pPr>
    </w:p>
    <w:p w14:paraId="107049FC" w14:textId="77777777" w:rsidR="001D0284" w:rsidRPr="00882354" w:rsidRDefault="001D0284" w:rsidP="00C96CCA">
      <w:pPr>
        <w:spacing w:line="360" w:lineRule="auto"/>
        <w:jc w:val="both"/>
        <w:rPr>
          <w:rFonts w:ascii="Arial" w:eastAsia="Arial" w:hAnsi="Arial" w:cs="Arial"/>
          <w:sz w:val="24"/>
          <w:szCs w:val="24"/>
        </w:rPr>
      </w:pPr>
    </w:p>
    <w:p w14:paraId="58F5D3DE" w14:textId="77777777" w:rsidR="00E52C60" w:rsidRPr="00882354" w:rsidRDefault="00E52C60" w:rsidP="00C96CCA">
      <w:pPr>
        <w:spacing w:line="360" w:lineRule="auto"/>
        <w:jc w:val="both"/>
        <w:rPr>
          <w:rFonts w:ascii="Arial" w:eastAsia="Arial" w:hAnsi="Arial" w:cs="Arial"/>
          <w:sz w:val="24"/>
          <w:szCs w:val="24"/>
        </w:rPr>
      </w:pPr>
    </w:p>
    <w:p w14:paraId="496548BF" w14:textId="1A70C2DA" w:rsidR="005D04EB" w:rsidRPr="00B45290" w:rsidRDefault="00FC3C11" w:rsidP="005D04EB">
      <w:pPr>
        <w:pStyle w:val="Heading1"/>
        <w:jc w:val="center"/>
        <w:rPr>
          <w:rFonts w:ascii="Arial" w:hAnsi="Arial" w:cs="Arial"/>
          <w:b/>
          <w:bCs/>
          <w:color w:val="auto"/>
          <w:sz w:val="24"/>
          <w:szCs w:val="24"/>
        </w:rPr>
      </w:pPr>
      <w:bookmarkStart w:id="1" w:name="_Toc149521538"/>
      <w:r w:rsidRPr="00B45290">
        <w:rPr>
          <w:rFonts w:ascii="Arial" w:hAnsi="Arial" w:cs="Arial"/>
          <w:b/>
          <w:bCs/>
          <w:color w:val="auto"/>
          <w:sz w:val="24"/>
          <w:szCs w:val="24"/>
        </w:rPr>
        <w:t>C</w:t>
      </w:r>
      <w:r w:rsidR="005D04EB" w:rsidRPr="00B45290">
        <w:rPr>
          <w:rFonts w:ascii="Arial" w:hAnsi="Arial" w:cs="Arial"/>
          <w:b/>
          <w:bCs/>
          <w:color w:val="auto"/>
          <w:sz w:val="24"/>
          <w:szCs w:val="24"/>
        </w:rPr>
        <w:t>apítulo I: Marco Teórico</w:t>
      </w:r>
      <w:r w:rsidRPr="00B45290">
        <w:rPr>
          <w:rFonts w:ascii="Arial" w:hAnsi="Arial" w:cs="Arial"/>
          <w:b/>
          <w:bCs/>
          <w:color w:val="auto"/>
          <w:sz w:val="24"/>
          <w:szCs w:val="24"/>
        </w:rPr>
        <w:t xml:space="preserve"> y Antecedentes</w:t>
      </w:r>
      <w:bookmarkEnd w:id="1"/>
    </w:p>
    <w:p w14:paraId="0A9B148E" w14:textId="3D0011D1" w:rsidR="00C96CCA" w:rsidRPr="00B45290" w:rsidRDefault="00C96CCA" w:rsidP="00C96CCA">
      <w:pPr>
        <w:spacing w:line="360" w:lineRule="auto"/>
        <w:jc w:val="both"/>
        <w:rPr>
          <w:rFonts w:ascii="Arial" w:eastAsia="Arial" w:hAnsi="Arial" w:cs="Arial"/>
          <w:sz w:val="24"/>
          <w:szCs w:val="24"/>
        </w:rPr>
      </w:pPr>
    </w:p>
    <w:p w14:paraId="2769FEDD" w14:textId="77777777" w:rsidR="005D04EB" w:rsidRPr="00B45290" w:rsidRDefault="005D04EB" w:rsidP="00C96CCA">
      <w:pPr>
        <w:spacing w:line="360" w:lineRule="auto"/>
        <w:jc w:val="both"/>
        <w:rPr>
          <w:rFonts w:ascii="Arial" w:eastAsia="Arial" w:hAnsi="Arial" w:cs="Arial"/>
          <w:sz w:val="24"/>
          <w:szCs w:val="24"/>
        </w:rPr>
      </w:pPr>
    </w:p>
    <w:p w14:paraId="02E4C5C0" w14:textId="77777777" w:rsidR="005D04EB" w:rsidRPr="00B45290" w:rsidRDefault="005D04EB" w:rsidP="00C96CCA">
      <w:pPr>
        <w:spacing w:line="360" w:lineRule="auto"/>
        <w:jc w:val="both"/>
        <w:rPr>
          <w:rFonts w:ascii="Arial" w:eastAsia="Arial" w:hAnsi="Arial" w:cs="Arial"/>
          <w:sz w:val="24"/>
          <w:szCs w:val="24"/>
        </w:rPr>
      </w:pPr>
    </w:p>
    <w:p w14:paraId="49BB8742" w14:textId="77777777" w:rsidR="005D04EB" w:rsidRPr="00B45290" w:rsidRDefault="005D04EB" w:rsidP="00C96CCA">
      <w:pPr>
        <w:spacing w:line="360" w:lineRule="auto"/>
        <w:jc w:val="both"/>
        <w:rPr>
          <w:rFonts w:ascii="Arial" w:eastAsia="Arial" w:hAnsi="Arial" w:cs="Arial"/>
          <w:sz w:val="24"/>
          <w:szCs w:val="24"/>
        </w:rPr>
      </w:pPr>
    </w:p>
    <w:p w14:paraId="62F1A542" w14:textId="77777777" w:rsidR="005D04EB" w:rsidRPr="00B45290" w:rsidRDefault="005D04EB" w:rsidP="00C96CCA">
      <w:pPr>
        <w:spacing w:line="360" w:lineRule="auto"/>
        <w:jc w:val="both"/>
        <w:rPr>
          <w:rFonts w:ascii="Arial" w:eastAsia="Arial" w:hAnsi="Arial" w:cs="Arial"/>
          <w:sz w:val="24"/>
          <w:szCs w:val="24"/>
        </w:rPr>
      </w:pPr>
    </w:p>
    <w:p w14:paraId="0832C99F" w14:textId="77777777" w:rsidR="005D04EB" w:rsidRDefault="005D04EB" w:rsidP="00C96CCA">
      <w:pPr>
        <w:spacing w:line="360" w:lineRule="auto"/>
        <w:jc w:val="both"/>
        <w:rPr>
          <w:rFonts w:ascii="Arial" w:eastAsia="Arial" w:hAnsi="Arial" w:cs="Arial"/>
          <w:sz w:val="24"/>
          <w:szCs w:val="24"/>
        </w:rPr>
      </w:pPr>
    </w:p>
    <w:p w14:paraId="1E19220A" w14:textId="77777777" w:rsidR="00882354" w:rsidRDefault="00882354" w:rsidP="00C96CCA">
      <w:pPr>
        <w:spacing w:line="360" w:lineRule="auto"/>
        <w:jc w:val="both"/>
        <w:rPr>
          <w:rFonts w:ascii="Arial" w:eastAsia="Arial" w:hAnsi="Arial" w:cs="Arial"/>
          <w:sz w:val="24"/>
          <w:szCs w:val="24"/>
        </w:rPr>
      </w:pPr>
    </w:p>
    <w:p w14:paraId="0097892C" w14:textId="77777777" w:rsidR="003E6CFF" w:rsidRDefault="003E6CFF" w:rsidP="00C96CCA">
      <w:pPr>
        <w:spacing w:line="360" w:lineRule="auto"/>
        <w:jc w:val="both"/>
        <w:rPr>
          <w:rFonts w:ascii="Arial" w:eastAsia="Arial" w:hAnsi="Arial" w:cs="Arial"/>
          <w:sz w:val="24"/>
          <w:szCs w:val="24"/>
        </w:rPr>
      </w:pPr>
    </w:p>
    <w:p w14:paraId="0BB7BF8A" w14:textId="77777777" w:rsidR="003E6CFF" w:rsidRDefault="003E6CFF" w:rsidP="00C96CCA">
      <w:pPr>
        <w:spacing w:line="360" w:lineRule="auto"/>
        <w:jc w:val="both"/>
        <w:rPr>
          <w:rFonts w:ascii="Arial" w:eastAsia="Arial" w:hAnsi="Arial" w:cs="Arial"/>
          <w:sz w:val="24"/>
          <w:szCs w:val="24"/>
        </w:rPr>
      </w:pPr>
    </w:p>
    <w:p w14:paraId="7D83714B" w14:textId="77777777" w:rsidR="001D0284" w:rsidRDefault="001D0284" w:rsidP="00C96CCA">
      <w:pPr>
        <w:spacing w:line="360" w:lineRule="auto"/>
        <w:jc w:val="both"/>
        <w:rPr>
          <w:rFonts w:ascii="Arial" w:eastAsia="Arial" w:hAnsi="Arial" w:cs="Arial"/>
          <w:sz w:val="24"/>
          <w:szCs w:val="24"/>
        </w:rPr>
      </w:pPr>
    </w:p>
    <w:p w14:paraId="6E847303" w14:textId="77777777" w:rsidR="001D0284" w:rsidRDefault="001D0284" w:rsidP="00C96CCA">
      <w:pPr>
        <w:spacing w:line="360" w:lineRule="auto"/>
        <w:jc w:val="both"/>
        <w:rPr>
          <w:rFonts w:ascii="Arial" w:eastAsia="Arial" w:hAnsi="Arial" w:cs="Arial"/>
          <w:sz w:val="24"/>
          <w:szCs w:val="24"/>
        </w:rPr>
      </w:pPr>
    </w:p>
    <w:p w14:paraId="31D9575E" w14:textId="77777777" w:rsidR="00325A6A" w:rsidRDefault="00325A6A" w:rsidP="00C96CCA">
      <w:pPr>
        <w:spacing w:line="360" w:lineRule="auto"/>
        <w:jc w:val="both"/>
        <w:rPr>
          <w:rFonts w:ascii="Arial" w:eastAsia="Arial" w:hAnsi="Arial" w:cs="Arial"/>
          <w:sz w:val="24"/>
          <w:szCs w:val="24"/>
        </w:rPr>
      </w:pPr>
    </w:p>
    <w:p w14:paraId="4121D7E6" w14:textId="77777777" w:rsidR="00757CA1" w:rsidRDefault="00757CA1" w:rsidP="00C96CCA">
      <w:pPr>
        <w:spacing w:line="360" w:lineRule="auto"/>
        <w:jc w:val="both"/>
        <w:rPr>
          <w:rFonts w:ascii="Arial" w:eastAsia="Arial" w:hAnsi="Arial" w:cs="Arial"/>
          <w:sz w:val="24"/>
          <w:szCs w:val="24"/>
        </w:rPr>
      </w:pPr>
    </w:p>
    <w:p w14:paraId="74618892" w14:textId="77777777" w:rsidR="00325A6A" w:rsidRDefault="00325A6A" w:rsidP="00C96CCA">
      <w:pPr>
        <w:spacing w:line="360" w:lineRule="auto"/>
        <w:jc w:val="both"/>
        <w:rPr>
          <w:rFonts w:ascii="Arial" w:eastAsia="Arial" w:hAnsi="Arial" w:cs="Arial"/>
          <w:sz w:val="24"/>
          <w:szCs w:val="24"/>
        </w:rPr>
      </w:pPr>
    </w:p>
    <w:p w14:paraId="7ED5D940" w14:textId="77777777" w:rsidR="00325A6A" w:rsidRDefault="00325A6A" w:rsidP="00C96CCA">
      <w:pPr>
        <w:spacing w:line="360" w:lineRule="auto"/>
        <w:jc w:val="both"/>
        <w:rPr>
          <w:rFonts w:ascii="Arial" w:eastAsia="Arial" w:hAnsi="Arial" w:cs="Arial"/>
          <w:sz w:val="24"/>
          <w:szCs w:val="24"/>
        </w:rPr>
      </w:pPr>
    </w:p>
    <w:p w14:paraId="2807F046" w14:textId="77777777" w:rsidR="00325A6A" w:rsidRDefault="00325A6A" w:rsidP="00C96CCA">
      <w:pPr>
        <w:spacing w:line="360" w:lineRule="auto"/>
        <w:jc w:val="both"/>
        <w:rPr>
          <w:rFonts w:ascii="Arial" w:eastAsia="Arial" w:hAnsi="Arial" w:cs="Arial"/>
          <w:sz w:val="24"/>
          <w:szCs w:val="24"/>
        </w:rPr>
      </w:pPr>
    </w:p>
    <w:p w14:paraId="1108695C" w14:textId="67D55E19" w:rsidR="00D413E3" w:rsidRPr="00B45290" w:rsidRDefault="00D413E3" w:rsidP="00BB7B0D">
      <w:pPr>
        <w:pStyle w:val="Heading2"/>
        <w:spacing w:line="360" w:lineRule="auto"/>
        <w:rPr>
          <w:rFonts w:ascii="Arial" w:hAnsi="Arial" w:cs="Arial"/>
          <w:b/>
          <w:bCs/>
          <w:color w:val="auto"/>
          <w:sz w:val="24"/>
          <w:szCs w:val="24"/>
        </w:rPr>
      </w:pPr>
      <w:bookmarkStart w:id="2" w:name="_Toc149521539"/>
      <w:r w:rsidRPr="00B45290">
        <w:rPr>
          <w:rFonts w:ascii="Arial" w:hAnsi="Arial" w:cs="Arial"/>
          <w:b/>
          <w:bCs/>
          <w:color w:val="auto"/>
          <w:sz w:val="24"/>
          <w:szCs w:val="24"/>
        </w:rPr>
        <w:lastRenderedPageBreak/>
        <w:t>Antecedentes</w:t>
      </w:r>
      <w:bookmarkEnd w:id="2"/>
    </w:p>
    <w:p w14:paraId="4AB8BDDC" w14:textId="77777777" w:rsidR="00CE74F2" w:rsidRDefault="00CE74F2" w:rsidP="00CE74F2">
      <w:pPr>
        <w:pStyle w:val="NormalWeb"/>
        <w:spacing w:line="360" w:lineRule="auto"/>
        <w:jc w:val="both"/>
        <w:rPr>
          <w:rFonts w:ascii="Arial" w:hAnsi="Arial" w:cs="Arial"/>
        </w:rPr>
      </w:pPr>
      <w:r w:rsidRPr="00CE74F2">
        <w:rPr>
          <w:rFonts w:ascii="Arial" w:hAnsi="Arial" w:cs="Arial"/>
        </w:rPr>
        <w:t xml:space="preserve">La Fundación Ayudinga es una entidad educativa sin ánimo de lucro dedicada a proporcionar experiencias de aprendizaje gratuitas, inclusivas y centradas en el ser humano. </w:t>
      </w:r>
    </w:p>
    <w:p w14:paraId="025829EF" w14:textId="143B870D" w:rsidR="00CE74F2" w:rsidRPr="00CE74F2" w:rsidRDefault="00CE74F2" w:rsidP="00CE74F2">
      <w:pPr>
        <w:pStyle w:val="NormalWeb"/>
        <w:spacing w:line="360" w:lineRule="auto"/>
        <w:jc w:val="both"/>
        <w:rPr>
          <w:rFonts w:ascii="Arial" w:hAnsi="Arial" w:cs="Arial"/>
        </w:rPr>
      </w:pPr>
      <w:r w:rsidRPr="00CE74F2">
        <w:rPr>
          <w:rFonts w:ascii="Arial" w:hAnsi="Arial" w:cs="Arial"/>
        </w:rPr>
        <w:t>Desde su creación, ha ofrecido materiales académicos en video en disciplinas como Matemáticas, Física, Química y Biología, manteniendo un alto nivel de calidad audiovisual. Estos contenidos se caracterizan por contextualizar el aprendizaje con situaciones del día a día.</w:t>
      </w:r>
    </w:p>
    <w:p w14:paraId="6BBB7FDC" w14:textId="39139993" w:rsidR="000E2A80" w:rsidRDefault="00CE74F2" w:rsidP="00CE74F2">
      <w:pPr>
        <w:pStyle w:val="NormalWeb"/>
        <w:spacing w:line="360" w:lineRule="auto"/>
        <w:jc w:val="both"/>
        <w:rPr>
          <w:rFonts w:ascii="Arial" w:hAnsi="Arial" w:cs="Arial"/>
        </w:rPr>
      </w:pPr>
      <w:r w:rsidRPr="00CE74F2">
        <w:rPr>
          <w:rFonts w:ascii="Arial" w:hAnsi="Arial" w:cs="Arial"/>
        </w:rPr>
        <w:t>En tiempos recientes, la Fundación ha trabajado en la creación de un Modelo Educativo denominado “</w:t>
      </w:r>
      <w:r w:rsidR="00E0006B">
        <w:rPr>
          <w:rFonts w:ascii="Arial" w:hAnsi="Arial" w:cs="Arial"/>
        </w:rPr>
        <w:t>AyuEduca 2030</w:t>
      </w:r>
      <w:r w:rsidRPr="00CE74F2">
        <w:rPr>
          <w:rFonts w:ascii="Arial" w:hAnsi="Arial" w:cs="Arial"/>
        </w:rPr>
        <w:t>”</w:t>
      </w:r>
      <w:sdt>
        <w:sdtPr>
          <w:rPr>
            <w:rFonts w:ascii="Arial" w:hAnsi="Arial" w:cs="Arial"/>
            <w:color w:val="000000"/>
          </w:rPr>
          <w:tag w:val="MENDELEY_CITATION_v3_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"/>
          <w:id w:val="-22251376"/>
          <w:placeholder>
            <w:docPart w:val="DefaultPlaceholder_-1854013440"/>
          </w:placeholder>
        </w:sdtPr>
        <w:sdtContent>
          <w:r w:rsidR="00690971" w:rsidRPr="00690971">
            <w:rPr>
              <w:rFonts w:ascii="Arial" w:hAnsi="Arial" w:cs="Arial"/>
              <w:color w:val="000000"/>
            </w:rPr>
            <w:t>[2]</w:t>
          </w:r>
        </w:sdtContent>
      </w:sdt>
      <w:r w:rsidRPr="00CE74F2">
        <w:rPr>
          <w:rFonts w:ascii="Arial" w:hAnsi="Arial" w:cs="Arial"/>
        </w:rPr>
        <w:t xml:space="preserve">. Este modelo establece ejes estratégicos centrados en el Impacto Social en el ámbito educativo. </w:t>
      </w:r>
    </w:p>
    <w:p w14:paraId="0B4D62B6" w14:textId="2B027775" w:rsidR="00CE74F2" w:rsidRDefault="00CE74F2" w:rsidP="00CE74F2">
      <w:pPr>
        <w:pStyle w:val="NormalWeb"/>
        <w:spacing w:line="360" w:lineRule="auto"/>
        <w:jc w:val="both"/>
        <w:rPr>
          <w:rFonts w:ascii="Arial" w:hAnsi="Arial" w:cs="Arial"/>
        </w:rPr>
      </w:pPr>
      <w:r w:rsidRPr="00CE74F2">
        <w:rPr>
          <w:rFonts w:ascii="Arial" w:hAnsi="Arial" w:cs="Arial"/>
        </w:rPr>
        <w:t>Es notable cómo la reciente pandemia de COVID-19</w:t>
      </w:r>
      <w:r>
        <w:rPr>
          <w:rFonts w:ascii="Arial" w:hAnsi="Arial" w:cs="Arial"/>
        </w:rPr>
        <w:t xml:space="preserve"> </w:t>
      </w:r>
      <w:sdt>
        <w:sdtPr>
          <w:rPr>
            <w:rFonts w:ascii="Arial" w:hAnsi="Arial" w:cs="Arial"/>
            <w:color w:val="000000"/>
          </w:rPr>
          <w:tag w:val="MENDELEY_CITATION_v3_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"/>
          <w:id w:val="-133261508"/>
          <w:placeholder>
            <w:docPart w:val="DefaultPlaceholder_-1854013440"/>
          </w:placeholder>
        </w:sdtPr>
        <w:sdtContent>
          <w:r w:rsidR="00690971" w:rsidRPr="00690971">
            <w:rPr>
              <w:rFonts w:ascii="Arial" w:hAnsi="Arial" w:cs="Arial"/>
              <w:color w:val="000000"/>
            </w:rPr>
            <w:t>[3]</w:t>
          </w:r>
        </w:sdtContent>
      </w:sdt>
      <w:r w:rsidRPr="00CE74F2">
        <w:rPr>
          <w:rFonts w:ascii="Arial" w:hAnsi="Arial" w:cs="Arial"/>
        </w:rPr>
        <w:t xml:space="preserve"> afectó a estudiantes de d</w:t>
      </w:r>
      <w:r w:rsidR="00503146">
        <w:rPr>
          <w:rFonts w:ascii="Arial" w:hAnsi="Arial" w:cs="Arial"/>
        </w:rPr>
        <w:t>el mundo entero</w:t>
      </w:r>
      <w:r w:rsidRPr="00CE74F2">
        <w:rPr>
          <w:rFonts w:ascii="Arial" w:hAnsi="Arial" w:cs="Arial"/>
        </w:rPr>
        <w:t>, evidenciando la desigualdad en el acceso a recursos tecnológicos. Esta situación limitó la oportunidad educativa para muchos, en particular para aquellos en contextos de vulnerabilidad.</w:t>
      </w:r>
    </w:p>
    <w:p w14:paraId="6676F805" w14:textId="04250CBE" w:rsidR="00893F58" w:rsidRDefault="00893F58" w:rsidP="00893F58">
      <w:pPr>
        <w:pStyle w:val="NormalWeb"/>
        <w:keepNext/>
        <w:spacing w:line="360" w:lineRule="auto"/>
        <w:jc w:val="both"/>
      </w:pPr>
      <w:r>
        <w:rPr>
          <w:noProof/>
        </w:rPr>
        <w:drawing>
          <wp:inline distT="0" distB="0" distL="0" distR="0" wp14:anchorId="02D87346" wp14:editId="1AA45880">
            <wp:extent cx="5224874" cy="2943225"/>
            <wp:effectExtent l="0" t="0" r="0" b="0"/>
            <wp:docPr id="1001574222" name="Picture 5" descr="No phot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o photo description availabl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37609" cy="2950399"/>
                    </a:xfrm>
                    <a:prstGeom prst="rect">
                      <a:avLst/>
                    </a:prstGeom>
                    <a:noFill/>
                    <a:ln>
                      <a:noFill/>
                    </a:ln>
                  </pic:spPr>
                </pic:pic>
              </a:graphicData>
            </a:graphic>
          </wp:inline>
        </w:drawing>
      </w:r>
    </w:p>
    <w:p w14:paraId="25FDA702" w14:textId="3AD7912D" w:rsidR="00893F58" w:rsidRPr="0099521E" w:rsidRDefault="00893F58" w:rsidP="00503146">
      <w:pPr>
        <w:pStyle w:val="Caption"/>
        <w:jc w:val="center"/>
        <w:rPr>
          <w:rFonts w:ascii="Arial" w:hAnsi="Arial" w:cs="Arial"/>
          <w:color w:val="auto"/>
        </w:rPr>
      </w:pPr>
      <w:bookmarkStart w:id="3" w:name="_Toc147445359"/>
      <w:bookmarkStart w:id="4" w:name="_Toc147865029"/>
      <w:bookmarkStart w:id="5" w:name="_Toc148149594"/>
      <w:bookmarkStart w:id="6" w:name="_Toc148512501"/>
      <w:bookmarkStart w:id="7" w:name="_Toc148580673"/>
      <w:bookmarkStart w:id="8" w:name="_Toc148580705"/>
      <w:bookmarkStart w:id="9" w:name="_Toc148999613"/>
      <w:r w:rsidRPr="0099521E">
        <w:rPr>
          <w:rFonts w:ascii="Arial" w:hAnsi="Arial" w:cs="Arial"/>
          <w:color w:val="auto"/>
        </w:rPr>
        <w:t xml:space="preserve">Figura </w:t>
      </w:r>
      <w:r w:rsidRPr="0099521E">
        <w:rPr>
          <w:rFonts w:ascii="Arial" w:hAnsi="Arial" w:cs="Arial"/>
          <w:color w:val="auto"/>
        </w:rPr>
        <w:fldChar w:fldCharType="begin"/>
      </w:r>
      <w:r w:rsidRPr="0099521E">
        <w:rPr>
          <w:rFonts w:ascii="Arial" w:hAnsi="Arial" w:cs="Arial"/>
          <w:color w:val="auto"/>
        </w:rPr>
        <w:instrText xml:space="preserve"> SEQ Figura \* ARABIC </w:instrText>
      </w:r>
      <w:r w:rsidRPr="0099521E">
        <w:rPr>
          <w:rFonts w:ascii="Arial" w:hAnsi="Arial" w:cs="Arial"/>
          <w:color w:val="auto"/>
        </w:rPr>
        <w:fldChar w:fldCharType="separate"/>
      </w:r>
      <w:r w:rsidR="004C6273">
        <w:rPr>
          <w:rFonts w:ascii="Arial" w:hAnsi="Arial" w:cs="Arial"/>
          <w:noProof/>
          <w:color w:val="auto"/>
        </w:rPr>
        <w:t>1</w:t>
      </w:r>
      <w:r w:rsidRPr="0099521E">
        <w:rPr>
          <w:rFonts w:ascii="Arial" w:hAnsi="Arial" w:cs="Arial"/>
          <w:color w:val="auto"/>
        </w:rPr>
        <w:fldChar w:fldCharType="end"/>
      </w:r>
      <w:r w:rsidRPr="0099521E">
        <w:rPr>
          <w:rFonts w:ascii="Arial" w:hAnsi="Arial" w:cs="Arial"/>
          <w:color w:val="auto"/>
        </w:rPr>
        <w:t xml:space="preserve">: Clases </w:t>
      </w:r>
      <w:r w:rsidR="00503146" w:rsidRPr="0099521E">
        <w:rPr>
          <w:rFonts w:ascii="Arial" w:hAnsi="Arial" w:cs="Arial"/>
          <w:color w:val="auto"/>
        </w:rPr>
        <w:t>en vivo</w:t>
      </w:r>
      <w:r w:rsidRPr="0099521E">
        <w:rPr>
          <w:rFonts w:ascii="Arial" w:hAnsi="Arial" w:cs="Arial"/>
          <w:color w:val="auto"/>
        </w:rPr>
        <w:t xml:space="preserve"> durante la Pandemia del COVID-19</w:t>
      </w:r>
      <w:bookmarkEnd w:id="3"/>
      <w:bookmarkEnd w:id="4"/>
      <w:bookmarkEnd w:id="5"/>
      <w:bookmarkEnd w:id="6"/>
      <w:bookmarkEnd w:id="7"/>
      <w:bookmarkEnd w:id="8"/>
      <w:bookmarkEnd w:id="9"/>
    </w:p>
    <w:p w14:paraId="19832F45" w14:textId="682EC48B" w:rsidR="00CE74F2" w:rsidRPr="00CE74F2" w:rsidRDefault="00CE74F2" w:rsidP="00CE74F2">
      <w:pPr>
        <w:pStyle w:val="Heading3"/>
        <w:rPr>
          <w:rFonts w:ascii="Arial" w:hAnsi="Arial" w:cs="Arial"/>
          <w:b/>
          <w:bCs/>
          <w:color w:val="auto"/>
        </w:rPr>
      </w:pPr>
      <w:bookmarkStart w:id="10" w:name="_Toc149521540"/>
      <w:r w:rsidRPr="00CE74F2">
        <w:rPr>
          <w:rFonts w:ascii="Arial" w:hAnsi="Arial" w:cs="Arial"/>
          <w:b/>
          <w:bCs/>
          <w:color w:val="auto"/>
        </w:rPr>
        <w:lastRenderedPageBreak/>
        <w:t>Programa #PilandoAndo</w:t>
      </w:r>
      <w:bookmarkEnd w:id="10"/>
    </w:p>
    <w:p w14:paraId="0A55B836" w14:textId="77777777" w:rsidR="00CE74F2" w:rsidRDefault="00CE74F2" w:rsidP="00BB7B0D">
      <w:pPr>
        <w:spacing w:line="360" w:lineRule="auto"/>
        <w:jc w:val="both"/>
        <w:rPr>
          <w:rFonts w:ascii="Arial" w:hAnsi="Arial" w:cs="Arial"/>
          <w:sz w:val="24"/>
          <w:szCs w:val="24"/>
        </w:rPr>
      </w:pPr>
    </w:p>
    <w:p w14:paraId="59151E51" w14:textId="206EC50B" w:rsidR="00BB7B0D" w:rsidRPr="00B45290" w:rsidRDefault="00BB7B0D" w:rsidP="00BB7B0D">
      <w:pPr>
        <w:spacing w:line="360" w:lineRule="auto"/>
        <w:jc w:val="both"/>
        <w:rPr>
          <w:rFonts w:ascii="Arial" w:hAnsi="Arial" w:cs="Arial"/>
          <w:sz w:val="24"/>
          <w:szCs w:val="24"/>
        </w:rPr>
      </w:pPr>
      <w:r w:rsidRPr="00B45290">
        <w:rPr>
          <w:rFonts w:ascii="Arial" w:hAnsi="Arial" w:cs="Arial"/>
          <w:sz w:val="24"/>
          <w:szCs w:val="24"/>
        </w:rPr>
        <w:t>A inicios del año 2020, surge la una iniciativa conjunta entre la Fundación Ayudinga y el Biomuseo , a través de la cual se dieran tutorías masivas gratuitas y libres de Matemáticas en las instalaciones de este, con el nombre #PilandoAndo.</w:t>
      </w:r>
    </w:p>
    <w:p w14:paraId="659017E9" w14:textId="77777777" w:rsidR="00BB7B0D" w:rsidRDefault="00BB7B0D" w:rsidP="00BB7B0D">
      <w:pPr>
        <w:spacing w:line="360" w:lineRule="auto"/>
        <w:jc w:val="both"/>
        <w:rPr>
          <w:rFonts w:ascii="Arial" w:hAnsi="Arial" w:cs="Arial"/>
          <w:sz w:val="24"/>
          <w:szCs w:val="24"/>
        </w:rPr>
      </w:pPr>
    </w:p>
    <w:p w14:paraId="4E983523" w14:textId="046BF38B" w:rsidR="00CE74F2" w:rsidRDefault="00CE74F2" w:rsidP="00BB7B0D">
      <w:pPr>
        <w:spacing w:line="360" w:lineRule="auto"/>
        <w:jc w:val="both"/>
        <w:rPr>
          <w:rFonts w:ascii="Arial" w:hAnsi="Arial" w:cs="Arial"/>
          <w:sz w:val="24"/>
          <w:szCs w:val="24"/>
        </w:rPr>
      </w:pPr>
      <w:r>
        <w:rPr>
          <w:rFonts w:ascii="Arial" w:hAnsi="Arial" w:cs="Arial"/>
          <w:sz w:val="24"/>
          <w:szCs w:val="24"/>
        </w:rPr>
        <w:t xml:space="preserve">#PilandoAndo consiste en una iniciativa en la que jóvenes voluntarios, </w:t>
      </w:r>
      <w:r w:rsidR="00A379B6">
        <w:rPr>
          <w:rFonts w:ascii="Arial" w:hAnsi="Arial" w:cs="Arial"/>
          <w:sz w:val="24"/>
          <w:szCs w:val="24"/>
        </w:rPr>
        <w:t>que,</w:t>
      </w:r>
      <w:r>
        <w:rPr>
          <w:rFonts w:ascii="Arial" w:hAnsi="Arial" w:cs="Arial"/>
          <w:sz w:val="24"/>
          <w:szCs w:val="24"/>
        </w:rPr>
        <w:t xml:space="preserve"> con el respaldo de la empresa privada y la sociedad civil, den clases masivas de diferentes temas, sin </w:t>
      </w:r>
      <w:r w:rsidR="00CE1CF6">
        <w:rPr>
          <w:rFonts w:ascii="Arial" w:hAnsi="Arial" w:cs="Arial"/>
          <w:sz w:val="24"/>
          <w:szCs w:val="24"/>
        </w:rPr>
        <w:t>embargo,</w:t>
      </w:r>
      <w:r>
        <w:rPr>
          <w:rFonts w:ascii="Arial" w:hAnsi="Arial" w:cs="Arial"/>
          <w:sz w:val="24"/>
          <w:szCs w:val="24"/>
        </w:rPr>
        <w:t xml:space="preserve"> haciendo énfasis en Aritmética, Álgebra y Geometría, generando una intervención directa en el proceso educativo del estudiante.</w:t>
      </w:r>
    </w:p>
    <w:p w14:paraId="43AF909A" w14:textId="77777777" w:rsidR="00CE74F2" w:rsidRDefault="00CE74F2" w:rsidP="00BB7B0D">
      <w:pPr>
        <w:spacing w:line="360" w:lineRule="auto"/>
        <w:jc w:val="both"/>
        <w:rPr>
          <w:rFonts w:ascii="Arial" w:hAnsi="Arial" w:cs="Arial"/>
          <w:sz w:val="24"/>
          <w:szCs w:val="24"/>
        </w:rPr>
      </w:pPr>
    </w:p>
    <w:p w14:paraId="7E62FBA1" w14:textId="67292C77" w:rsidR="00CE74F2" w:rsidRDefault="00CE74F2" w:rsidP="00BB7B0D">
      <w:pPr>
        <w:spacing w:line="360" w:lineRule="auto"/>
        <w:jc w:val="both"/>
        <w:rPr>
          <w:rFonts w:ascii="Arial" w:hAnsi="Arial" w:cs="Arial"/>
          <w:sz w:val="24"/>
          <w:szCs w:val="24"/>
        </w:rPr>
      </w:pPr>
      <w:r>
        <w:rPr>
          <w:rFonts w:ascii="Arial" w:hAnsi="Arial" w:cs="Arial"/>
          <w:sz w:val="24"/>
          <w:szCs w:val="24"/>
        </w:rPr>
        <w:t>Es importante reconocer que el modelo de #PilandoAndo consiste en que es una “Intervención Masiva”, es decir, hay una gran cantidad de estudiantes que forman parte de ella, así como hay una gran cantidad de tutores que voluntariamente ceden su tiempo para compartir sus conocimientos de manera gratuita con estos estudiantes en sesiones sabatinas.</w:t>
      </w:r>
    </w:p>
    <w:p w14:paraId="3DF5AC94" w14:textId="77777777" w:rsidR="00CE74F2" w:rsidRDefault="00CE74F2" w:rsidP="00BB7B0D">
      <w:pPr>
        <w:spacing w:line="360" w:lineRule="auto"/>
        <w:jc w:val="both"/>
        <w:rPr>
          <w:rFonts w:ascii="Arial" w:hAnsi="Arial" w:cs="Arial"/>
          <w:sz w:val="24"/>
          <w:szCs w:val="24"/>
        </w:rPr>
      </w:pPr>
    </w:p>
    <w:p w14:paraId="11FD39A4" w14:textId="13F12C73" w:rsidR="00D413E3" w:rsidRDefault="00285DC0" w:rsidP="00BB7B0D">
      <w:pPr>
        <w:spacing w:line="360" w:lineRule="auto"/>
        <w:jc w:val="both"/>
        <w:rPr>
          <w:rFonts w:ascii="Arial" w:eastAsia="Arial" w:hAnsi="Arial" w:cs="Arial"/>
          <w:color w:val="000000"/>
          <w:sz w:val="24"/>
          <w:szCs w:val="24"/>
        </w:rPr>
      </w:pPr>
      <w:r w:rsidRPr="00B45290">
        <w:rPr>
          <w:rFonts w:ascii="Arial" w:eastAsia="Arial" w:hAnsi="Arial" w:cs="Arial"/>
          <w:sz w:val="24"/>
          <w:szCs w:val="24"/>
        </w:rPr>
        <w:t xml:space="preserve">Se </w:t>
      </w:r>
      <w:r w:rsidR="00503146">
        <w:rPr>
          <w:rFonts w:ascii="Arial" w:eastAsia="Arial" w:hAnsi="Arial" w:cs="Arial"/>
          <w:sz w:val="24"/>
          <w:szCs w:val="24"/>
        </w:rPr>
        <w:t>inició</w:t>
      </w:r>
      <w:r w:rsidRPr="00B45290">
        <w:rPr>
          <w:rFonts w:ascii="Arial" w:eastAsia="Arial" w:hAnsi="Arial" w:cs="Arial"/>
          <w:sz w:val="24"/>
          <w:szCs w:val="24"/>
        </w:rPr>
        <w:t xml:space="preserve"> con un rango etario de estudiantes </w:t>
      </w:r>
      <w:r w:rsidR="00CE74F2">
        <w:rPr>
          <w:rFonts w:ascii="Arial" w:eastAsia="Arial" w:hAnsi="Arial" w:cs="Arial"/>
          <w:sz w:val="24"/>
          <w:szCs w:val="24"/>
        </w:rPr>
        <w:t>con</w:t>
      </w:r>
      <w:r w:rsidRPr="00B45290">
        <w:rPr>
          <w:rFonts w:ascii="Arial" w:eastAsia="Arial" w:hAnsi="Arial" w:cs="Arial"/>
          <w:sz w:val="24"/>
          <w:szCs w:val="24"/>
        </w:rPr>
        <w:t xml:space="preserve"> edades entre los 14 a 16 año</w:t>
      </w:r>
      <w:r w:rsidR="008C60A7" w:rsidRPr="00B45290">
        <w:rPr>
          <w:rFonts w:ascii="Arial" w:eastAsia="Arial" w:hAnsi="Arial" w:cs="Arial"/>
          <w:sz w:val="24"/>
          <w:szCs w:val="24"/>
        </w:rPr>
        <w:t xml:space="preserve">s a través de tutorías de Aritmética y Álgebra, ya que se consideró que estas representan metodologías que propugnan el desarrollo de un Pensamiento Lógico – Matemático desde tempranas edades; más </w:t>
      </w:r>
      <w:r w:rsidR="00CE74F2" w:rsidRPr="00B45290">
        <w:rPr>
          <w:rFonts w:ascii="Arial" w:eastAsia="Arial" w:hAnsi="Arial" w:cs="Arial"/>
          <w:sz w:val="24"/>
          <w:szCs w:val="24"/>
        </w:rPr>
        <w:t>aun</w:t>
      </w:r>
      <w:r w:rsidR="008C60A7" w:rsidRPr="00B45290">
        <w:rPr>
          <w:rFonts w:ascii="Arial" w:eastAsia="Arial" w:hAnsi="Arial" w:cs="Arial"/>
          <w:sz w:val="24"/>
          <w:szCs w:val="24"/>
        </w:rPr>
        <w:t xml:space="preserve"> </w:t>
      </w:r>
      <w:r w:rsidR="00503146">
        <w:rPr>
          <w:rFonts w:ascii="Arial" w:eastAsia="Arial" w:hAnsi="Arial" w:cs="Arial"/>
          <w:sz w:val="24"/>
          <w:szCs w:val="24"/>
        </w:rPr>
        <w:t xml:space="preserve">la realidad educativa latinoamericana </w:t>
      </w:r>
      <w:sdt>
        <w:sdtPr>
          <w:rPr>
            <w:rFonts w:ascii="Arial" w:eastAsia="Arial" w:hAnsi="Arial" w:cs="Arial"/>
            <w:color w:val="000000"/>
            <w:sz w:val="24"/>
            <w:szCs w:val="24"/>
          </w:rPr>
          <w:tag w:val="MENDELEY_CITATION_v3_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"/>
          <w:id w:val="-1169177066"/>
          <w:placeholder>
            <w:docPart w:val="DefaultPlaceholder_-1854013440"/>
          </w:placeholder>
        </w:sdtPr>
        <w:sdtContent>
          <w:r w:rsidR="00690971" w:rsidRPr="00690971">
            <w:rPr>
              <w:rFonts w:ascii="Arial" w:eastAsia="Arial" w:hAnsi="Arial" w:cs="Arial"/>
              <w:color w:val="000000"/>
              <w:sz w:val="24"/>
              <w:szCs w:val="24"/>
            </w:rPr>
            <w:t>[4]</w:t>
          </w:r>
        </w:sdtContent>
      </w:sdt>
      <w:r w:rsidR="00503146">
        <w:rPr>
          <w:rFonts w:ascii="Arial" w:eastAsia="Arial" w:hAnsi="Arial" w:cs="Arial"/>
          <w:color w:val="000000"/>
          <w:sz w:val="24"/>
          <w:szCs w:val="24"/>
        </w:rPr>
        <w:t>.</w:t>
      </w:r>
    </w:p>
    <w:p w14:paraId="6822E78F" w14:textId="77777777" w:rsidR="00893F58" w:rsidRPr="00B45290" w:rsidRDefault="00893F58" w:rsidP="00BB7B0D">
      <w:pPr>
        <w:spacing w:line="360" w:lineRule="auto"/>
        <w:jc w:val="both"/>
        <w:rPr>
          <w:rFonts w:ascii="Arial" w:eastAsia="Arial" w:hAnsi="Arial" w:cs="Arial"/>
          <w:color w:val="000000"/>
          <w:sz w:val="24"/>
          <w:szCs w:val="24"/>
        </w:rPr>
      </w:pPr>
    </w:p>
    <w:p w14:paraId="3D6D2A1F" w14:textId="0742547D" w:rsidR="00E70C86" w:rsidRPr="00B45290" w:rsidRDefault="00E70C86" w:rsidP="00802D82">
      <w:pPr>
        <w:spacing w:line="360" w:lineRule="auto"/>
        <w:jc w:val="both"/>
        <w:rPr>
          <w:rFonts w:ascii="Arial" w:eastAsia="Arial" w:hAnsi="Arial" w:cs="Arial"/>
          <w:color w:val="000000"/>
          <w:sz w:val="24"/>
          <w:szCs w:val="24"/>
        </w:rPr>
      </w:pPr>
      <w:r w:rsidRPr="00B45290">
        <w:rPr>
          <w:rFonts w:ascii="Arial" w:eastAsia="Arial" w:hAnsi="Arial" w:cs="Arial"/>
          <w:color w:val="000000"/>
          <w:sz w:val="24"/>
          <w:szCs w:val="24"/>
        </w:rPr>
        <w:t xml:space="preserve">El crecimiento de estudiantes en #PilandoAndo llevó a que se tuviesen que flexibilizar las edades que se le solicitaban a los estudiantes para ir a las tutorías, ya que de una población de </w:t>
      </w:r>
      <m:oMath>
        <m:r>
          <w:rPr>
            <w:rFonts w:ascii="Cambria Math" w:eastAsia="Arial" w:hAnsi="Cambria Math" w:cs="Arial"/>
            <w:color w:val="000000"/>
            <w:sz w:val="24"/>
            <w:szCs w:val="24"/>
          </w:rPr>
          <m:t>n = 38 estudiantes/sesión</m:t>
        </m:r>
      </m:oMath>
      <w:r w:rsidRPr="00B45290">
        <w:rPr>
          <w:rFonts w:ascii="Arial" w:eastAsia="Arial" w:hAnsi="Arial" w:cs="Arial"/>
          <w:color w:val="000000"/>
          <w:sz w:val="24"/>
          <w:szCs w:val="24"/>
        </w:rPr>
        <w:t xml:space="preserve">, entre </w:t>
      </w:r>
      <m:oMath>
        <m:r>
          <w:rPr>
            <w:rFonts w:ascii="Cambria Math" w:eastAsia="Arial" w:hAnsi="Cambria Math" w:cs="Arial"/>
            <w:color w:val="000000"/>
            <w:sz w:val="24"/>
            <w:szCs w:val="24"/>
          </w:rPr>
          <m:t>15-20</m:t>
        </m:r>
      </m:oMath>
      <w:r w:rsidRPr="00B45290">
        <w:rPr>
          <w:rFonts w:ascii="Arial" w:eastAsia="Arial" w:hAnsi="Arial" w:cs="Arial"/>
          <w:color w:val="000000"/>
          <w:sz w:val="24"/>
          <w:szCs w:val="24"/>
        </w:rPr>
        <w:t xml:space="preserve"> de ellos estaban en las edades de </w:t>
      </w:r>
      <m:oMath>
        <m:r>
          <w:rPr>
            <w:rFonts w:ascii="Cambria Math" w:eastAsia="Arial" w:hAnsi="Cambria Math" w:cs="Arial"/>
            <w:color w:val="000000"/>
            <w:sz w:val="24"/>
            <w:szCs w:val="24"/>
          </w:rPr>
          <m:t>11-13 años</m:t>
        </m:r>
      </m:oMath>
      <w:r w:rsidRPr="00B45290">
        <w:rPr>
          <w:rFonts w:ascii="Arial" w:eastAsia="Arial" w:hAnsi="Arial" w:cs="Arial"/>
          <w:color w:val="000000"/>
          <w:sz w:val="24"/>
          <w:szCs w:val="24"/>
        </w:rPr>
        <w:t xml:space="preserve">, por lo cual se les permitió que ellos </w:t>
      </w:r>
      <w:r w:rsidR="00802D82" w:rsidRPr="00B45290">
        <w:rPr>
          <w:rFonts w:ascii="Arial" w:eastAsia="Arial" w:hAnsi="Arial" w:cs="Arial"/>
          <w:color w:val="000000"/>
          <w:sz w:val="24"/>
          <w:szCs w:val="24"/>
        </w:rPr>
        <w:t>formaran</w:t>
      </w:r>
      <w:r w:rsidRPr="00B45290">
        <w:rPr>
          <w:rFonts w:ascii="Arial" w:eastAsia="Arial" w:hAnsi="Arial" w:cs="Arial"/>
          <w:color w:val="000000"/>
          <w:sz w:val="24"/>
          <w:szCs w:val="24"/>
        </w:rPr>
        <w:t xml:space="preserve"> parte de las tutorías.</w:t>
      </w:r>
    </w:p>
    <w:p w14:paraId="619F33F2" w14:textId="77777777" w:rsidR="00E70C86" w:rsidRPr="00B45290" w:rsidRDefault="00E70C86" w:rsidP="00802D82">
      <w:pPr>
        <w:spacing w:line="360" w:lineRule="auto"/>
        <w:jc w:val="both"/>
        <w:rPr>
          <w:rFonts w:ascii="Arial" w:eastAsia="Arial" w:hAnsi="Arial" w:cs="Arial"/>
          <w:color w:val="000000"/>
          <w:sz w:val="24"/>
          <w:szCs w:val="24"/>
        </w:rPr>
      </w:pPr>
    </w:p>
    <w:p w14:paraId="02CCE817" w14:textId="4E0C70D8" w:rsidR="00E70C86" w:rsidRPr="00B45290" w:rsidRDefault="00E70C86" w:rsidP="00802D82">
      <w:pPr>
        <w:spacing w:line="360" w:lineRule="auto"/>
        <w:jc w:val="both"/>
        <w:rPr>
          <w:rFonts w:ascii="Arial" w:eastAsia="Arial" w:hAnsi="Arial" w:cs="Arial"/>
          <w:color w:val="000000"/>
          <w:sz w:val="24"/>
          <w:szCs w:val="24"/>
        </w:rPr>
      </w:pPr>
      <w:r w:rsidRPr="00B45290">
        <w:rPr>
          <w:rFonts w:ascii="Arial" w:eastAsia="Arial" w:hAnsi="Arial" w:cs="Arial"/>
          <w:color w:val="000000"/>
          <w:sz w:val="24"/>
          <w:szCs w:val="24"/>
        </w:rPr>
        <w:lastRenderedPageBreak/>
        <w:t xml:space="preserve">De manera inicial, se debe mencionar que no se </w:t>
      </w:r>
      <w:r w:rsidR="00802D82" w:rsidRPr="00B45290">
        <w:rPr>
          <w:rFonts w:ascii="Arial" w:eastAsia="Arial" w:hAnsi="Arial" w:cs="Arial"/>
          <w:color w:val="000000"/>
          <w:sz w:val="24"/>
          <w:szCs w:val="24"/>
        </w:rPr>
        <w:t>contaba</w:t>
      </w:r>
      <w:r w:rsidRPr="00B45290">
        <w:rPr>
          <w:rFonts w:ascii="Arial" w:eastAsia="Arial" w:hAnsi="Arial" w:cs="Arial"/>
          <w:color w:val="000000"/>
          <w:sz w:val="24"/>
          <w:szCs w:val="24"/>
        </w:rPr>
        <w:t xml:space="preserve"> con ningún tipo de sistema informático para llegar registro de asistencia, asignación de estudiantes a mesas con tutores y cualquier otro proceso asociado, todo esto se realizaba a mano; exceptuando el </w:t>
      </w:r>
      <w:r w:rsidR="00503146">
        <w:rPr>
          <w:rFonts w:ascii="Arial" w:eastAsia="Arial" w:hAnsi="Arial" w:cs="Arial"/>
          <w:color w:val="000000"/>
          <w:sz w:val="24"/>
          <w:szCs w:val="24"/>
        </w:rPr>
        <w:t>registro previo de los estudiantes</w:t>
      </w:r>
      <w:r w:rsidRPr="00B45290">
        <w:rPr>
          <w:rFonts w:ascii="Arial" w:eastAsia="Arial" w:hAnsi="Arial" w:cs="Arial"/>
          <w:color w:val="000000"/>
          <w:sz w:val="24"/>
          <w:szCs w:val="24"/>
        </w:rPr>
        <w:t xml:space="preserve"> a través de un formulario web que estos llenaban en colaboración con el </w:t>
      </w:r>
      <w:r w:rsidR="00802D82" w:rsidRPr="00B45290">
        <w:rPr>
          <w:rFonts w:ascii="Arial" w:eastAsia="Arial" w:hAnsi="Arial" w:cs="Arial"/>
          <w:color w:val="000000"/>
          <w:sz w:val="24"/>
          <w:szCs w:val="24"/>
        </w:rPr>
        <w:t>Biomuseo</w:t>
      </w:r>
      <w:r w:rsidRPr="00B45290">
        <w:rPr>
          <w:rFonts w:ascii="Arial" w:eastAsia="Arial" w:hAnsi="Arial" w:cs="Arial"/>
          <w:color w:val="000000"/>
          <w:sz w:val="24"/>
          <w:szCs w:val="24"/>
        </w:rPr>
        <w:t>.</w:t>
      </w:r>
    </w:p>
    <w:p w14:paraId="74723D9B" w14:textId="77777777" w:rsidR="00E70C86" w:rsidRPr="00B45290" w:rsidRDefault="00E70C86" w:rsidP="00802D82">
      <w:pPr>
        <w:spacing w:line="360" w:lineRule="auto"/>
        <w:jc w:val="both"/>
        <w:rPr>
          <w:rFonts w:ascii="Arial" w:eastAsia="Arial" w:hAnsi="Arial" w:cs="Arial"/>
          <w:color w:val="000000"/>
          <w:sz w:val="24"/>
          <w:szCs w:val="24"/>
        </w:rPr>
      </w:pPr>
    </w:p>
    <w:p w14:paraId="1BD7B5FF" w14:textId="24C40706" w:rsidR="00E70C86" w:rsidRDefault="00503146" w:rsidP="00802D82">
      <w:pPr>
        <w:spacing w:line="360" w:lineRule="auto"/>
        <w:jc w:val="both"/>
        <w:rPr>
          <w:rFonts w:ascii="Arial" w:eastAsia="Arial" w:hAnsi="Arial" w:cs="Arial"/>
          <w:color w:val="000000"/>
          <w:sz w:val="24"/>
          <w:szCs w:val="24"/>
        </w:rPr>
      </w:pPr>
      <w:r>
        <w:rPr>
          <w:rFonts w:ascii="Arial" w:eastAsia="Arial" w:hAnsi="Arial" w:cs="Arial"/>
          <w:color w:val="000000"/>
          <w:sz w:val="24"/>
          <w:szCs w:val="24"/>
        </w:rPr>
        <w:t>Dadas las circunstancias anteriormente planteadas</w:t>
      </w:r>
      <w:r w:rsidR="00E70C86" w:rsidRPr="00B45290">
        <w:rPr>
          <w:rFonts w:ascii="Arial" w:eastAsia="Arial" w:hAnsi="Arial" w:cs="Arial"/>
          <w:color w:val="000000"/>
          <w:sz w:val="24"/>
          <w:szCs w:val="24"/>
        </w:rPr>
        <w:t xml:space="preserve">, se tuvo que tomar la decisión de reestructurar por niveles </w:t>
      </w:r>
      <w:r w:rsidR="00802D82" w:rsidRPr="00B45290">
        <w:rPr>
          <w:rFonts w:ascii="Arial" w:eastAsia="Arial" w:hAnsi="Arial" w:cs="Arial"/>
          <w:color w:val="000000"/>
          <w:sz w:val="24"/>
          <w:szCs w:val="24"/>
        </w:rPr>
        <w:t>de Aritmética y Álgebra</w:t>
      </w:r>
      <w:r w:rsidR="004E7E2A" w:rsidRPr="00B45290">
        <w:rPr>
          <w:rFonts w:ascii="Arial" w:eastAsia="Arial" w:hAnsi="Arial" w:cs="Arial"/>
          <w:color w:val="000000"/>
          <w:sz w:val="24"/>
          <w:szCs w:val="24"/>
        </w:rPr>
        <w:t xml:space="preserve"> </w:t>
      </w:r>
      <w:sdt>
        <w:sdtPr>
          <w:rPr>
            <w:rFonts w:ascii="Arial" w:eastAsia="Arial" w:hAnsi="Arial" w:cs="Arial"/>
            <w:color w:val="000000"/>
            <w:sz w:val="24"/>
            <w:szCs w:val="24"/>
          </w:rPr>
          <w:tag w:val="MENDELEY_CITATION_v3_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"/>
          <w:id w:val="139012184"/>
          <w:placeholder>
            <w:docPart w:val="DefaultPlaceholder_-1854013440"/>
          </w:placeholder>
        </w:sdtPr>
        <w:sdtContent>
          <w:r w:rsidR="00690971" w:rsidRPr="00690971">
            <w:rPr>
              <w:rFonts w:ascii="Arial" w:eastAsia="Arial" w:hAnsi="Arial" w:cs="Arial"/>
              <w:color w:val="000000"/>
              <w:sz w:val="24"/>
              <w:szCs w:val="24"/>
            </w:rPr>
            <w:t>[5]</w:t>
          </w:r>
        </w:sdtContent>
      </w:sdt>
      <w:r w:rsidR="00802D82" w:rsidRPr="00B45290">
        <w:rPr>
          <w:rFonts w:ascii="Arial" w:eastAsia="Arial" w:hAnsi="Arial" w:cs="Arial"/>
          <w:color w:val="000000"/>
          <w:sz w:val="24"/>
          <w:szCs w:val="24"/>
        </w:rPr>
        <w:t xml:space="preserve"> de la siguiente manera:</w:t>
      </w:r>
    </w:p>
    <w:p w14:paraId="01555302" w14:textId="77777777" w:rsidR="00951FDD" w:rsidRDefault="00951FDD" w:rsidP="00802D82">
      <w:pPr>
        <w:spacing w:line="360" w:lineRule="auto"/>
        <w:jc w:val="both"/>
        <w:rPr>
          <w:rFonts w:ascii="Arial" w:eastAsia="Arial" w:hAnsi="Arial" w:cs="Arial"/>
          <w:color w:val="000000"/>
          <w:sz w:val="24"/>
          <w:szCs w:val="24"/>
        </w:rPr>
      </w:pPr>
    </w:p>
    <w:p w14:paraId="33BC0DB3" w14:textId="0A02C591" w:rsidR="00802D82" w:rsidRPr="00B45290" w:rsidRDefault="00802D82" w:rsidP="00802D82">
      <w:pPr>
        <w:pStyle w:val="ListParagraph"/>
        <w:numPr>
          <w:ilvl w:val="0"/>
          <w:numId w:val="4"/>
        </w:numPr>
        <w:spacing w:line="360" w:lineRule="auto"/>
        <w:jc w:val="both"/>
        <w:rPr>
          <w:rFonts w:ascii="Arial" w:eastAsia="Arial" w:hAnsi="Arial" w:cs="Arial"/>
          <w:b/>
          <w:bCs/>
          <w:sz w:val="24"/>
          <w:szCs w:val="24"/>
        </w:rPr>
      </w:pPr>
      <w:r w:rsidRPr="00B45290">
        <w:rPr>
          <w:rFonts w:ascii="Arial" w:eastAsia="Arial" w:hAnsi="Arial" w:cs="Arial"/>
          <w:b/>
          <w:bCs/>
          <w:sz w:val="24"/>
          <w:szCs w:val="24"/>
        </w:rPr>
        <w:t>Aritmética</w:t>
      </w:r>
    </w:p>
    <w:p w14:paraId="775DB7A1" w14:textId="0877A341" w:rsidR="00802D82" w:rsidRPr="00B45290" w:rsidRDefault="00802D82" w:rsidP="00802D82">
      <w:pPr>
        <w:pStyle w:val="ListParagraph"/>
        <w:numPr>
          <w:ilvl w:val="1"/>
          <w:numId w:val="4"/>
        </w:numPr>
        <w:spacing w:line="360" w:lineRule="auto"/>
        <w:jc w:val="both"/>
        <w:rPr>
          <w:rFonts w:ascii="Arial" w:eastAsia="Arial" w:hAnsi="Arial" w:cs="Arial"/>
          <w:sz w:val="24"/>
          <w:szCs w:val="24"/>
        </w:rPr>
      </w:pPr>
      <w:r w:rsidRPr="00B45290">
        <w:rPr>
          <w:rFonts w:ascii="Arial" w:eastAsia="Arial" w:hAnsi="Arial" w:cs="Arial"/>
          <w:b/>
          <w:bCs/>
          <w:sz w:val="24"/>
          <w:szCs w:val="24"/>
        </w:rPr>
        <w:t>Aritmética Básica</w:t>
      </w:r>
      <w:r w:rsidRPr="00B45290">
        <w:rPr>
          <w:rFonts w:ascii="Arial" w:eastAsia="Arial" w:hAnsi="Arial" w:cs="Arial"/>
          <w:sz w:val="24"/>
          <w:szCs w:val="24"/>
        </w:rPr>
        <w:t>: Dirigida a estudiantes de 4to - 5to grado</w:t>
      </w:r>
    </w:p>
    <w:p w14:paraId="131F64E3" w14:textId="5CE1906C" w:rsidR="00802D82" w:rsidRPr="00B45290" w:rsidRDefault="00802D82" w:rsidP="00802D82">
      <w:pPr>
        <w:pStyle w:val="ListParagraph"/>
        <w:numPr>
          <w:ilvl w:val="1"/>
          <w:numId w:val="4"/>
        </w:numPr>
        <w:spacing w:line="360" w:lineRule="auto"/>
        <w:jc w:val="both"/>
        <w:rPr>
          <w:rFonts w:ascii="Arial" w:eastAsia="Arial" w:hAnsi="Arial" w:cs="Arial"/>
          <w:sz w:val="24"/>
          <w:szCs w:val="24"/>
        </w:rPr>
      </w:pPr>
      <w:r w:rsidRPr="00B45290">
        <w:rPr>
          <w:rFonts w:ascii="Arial" w:eastAsia="Arial" w:hAnsi="Arial" w:cs="Arial"/>
          <w:b/>
          <w:bCs/>
          <w:sz w:val="24"/>
          <w:szCs w:val="24"/>
        </w:rPr>
        <w:t>Aritmética Intermedia</w:t>
      </w:r>
      <w:r w:rsidRPr="00B45290">
        <w:rPr>
          <w:rFonts w:ascii="Arial" w:eastAsia="Arial" w:hAnsi="Arial" w:cs="Arial"/>
          <w:sz w:val="24"/>
          <w:szCs w:val="24"/>
        </w:rPr>
        <w:t>: Dirigida a estudiantes de 5to - 6to grado</w:t>
      </w:r>
    </w:p>
    <w:p w14:paraId="01C638D7" w14:textId="2C0AD528" w:rsidR="00802D82" w:rsidRPr="00B45290" w:rsidRDefault="00802D82" w:rsidP="00802D82">
      <w:pPr>
        <w:pStyle w:val="ListParagraph"/>
        <w:numPr>
          <w:ilvl w:val="1"/>
          <w:numId w:val="4"/>
        </w:numPr>
        <w:spacing w:line="360" w:lineRule="auto"/>
        <w:jc w:val="both"/>
        <w:rPr>
          <w:rFonts w:ascii="Arial" w:eastAsia="Arial" w:hAnsi="Arial" w:cs="Arial"/>
          <w:sz w:val="24"/>
          <w:szCs w:val="24"/>
        </w:rPr>
      </w:pPr>
      <w:r w:rsidRPr="00B45290">
        <w:rPr>
          <w:rFonts w:ascii="Arial" w:eastAsia="Arial" w:hAnsi="Arial" w:cs="Arial"/>
          <w:b/>
          <w:bCs/>
          <w:sz w:val="24"/>
          <w:szCs w:val="24"/>
        </w:rPr>
        <w:t>Aritmética Avanzada</w:t>
      </w:r>
      <w:r w:rsidRPr="00B45290">
        <w:rPr>
          <w:rFonts w:ascii="Arial" w:eastAsia="Arial" w:hAnsi="Arial" w:cs="Arial"/>
          <w:sz w:val="24"/>
          <w:szCs w:val="24"/>
        </w:rPr>
        <w:t>: Dirigida a estudiantes de 6to - 7mo grado</w:t>
      </w:r>
    </w:p>
    <w:p w14:paraId="52E615A1" w14:textId="240DC576" w:rsidR="00802D82" w:rsidRPr="00B45290" w:rsidRDefault="00802D82" w:rsidP="00802D82">
      <w:pPr>
        <w:pStyle w:val="ListParagraph"/>
        <w:numPr>
          <w:ilvl w:val="0"/>
          <w:numId w:val="4"/>
        </w:numPr>
        <w:spacing w:line="360" w:lineRule="auto"/>
        <w:jc w:val="both"/>
        <w:rPr>
          <w:rFonts w:ascii="Arial" w:eastAsia="Arial" w:hAnsi="Arial" w:cs="Arial"/>
          <w:b/>
          <w:bCs/>
          <w:sz w:val="24"/>
          <w:szCs w:val="24"/>
        </w:rPr>
      </w:pPr>
      <w:r w:rsidRPr="00B45290">
        <w:rPr>
          <w:rFonts w:ascii="Arial" w:eastAsia="Arial" w:hAnsi="Arial" w:cs="Arial"/>
          <w:b/>
          <w:bCs/>
          <w:sz w:val="24"/>
          <w:szCs w:val="24"/>
        </w:rPr>
        <w:t>Álgebra</w:t>
      </w:r>
    </w:p>
    <w:p w14:paraId="6D23DACD" w14:textId="3A5B937B" w:rsidR="00802D82" w:rsidRPr="00B45290" w:rsidRDefault="00802D82" w:rsidP="00802D82">
      <w:pPr>
        <w:pStyle w:val="ListParagraph"/>
        <w:numPr>
          <w:ilvl w:val="1"/>
          <w:numId w:val="4"/>
        </w:numPr>
        <w:spacing w:line="360" w:lineRule="auto"/>
        <w:jc w:val="both"/>
        <w:rPr>
          <w:rFonts w:ascii="Arial" w:eastAsia="Arial" w:hAnsi="Arial" w:cs="Arial"/>
          <w:sz w:val="24"/>
          <w:szCs w:val="24"/>
        </w:rPr>
      </w:pPr>
      <w:r w:rsidRPr="00B45290">
        <w:rPr>
          <w:rFonts w:ascii="Arial" w:eastAsia="Arial" w:hAnsi="Arial" w:cs="Arial"/>
          <w:b/>
          <w:bCs/>
          <w:sz w:val="24"/>
          <w:szCs w:val="24"/>
        </w:rPr>
        <w:t>Álgebra Básica</w:t>
      </w:r>
      <w:r w:rsidRPr="00B45290">
        <w:rPr>
          <w:rFonts w:ascii="Arial" w:eastAsia="Arial" w:hAnsi="Arial" w:cs="Arial"/>
          <w:sz w:val="24"/>
          <w:szCs w:val="24"/>
        </w:rPr>
        <w:t>: Dirigida a estudiantes de 7mo - 8vo grado</w:t>
      </w:r>
    </w:p>
    <w:p w14:paraId="15E5B3B8" w14:textId="6E19F1AB" w:rsidR="00802D82" w:rsidRPr="00B45290" w:rsidRDefault="00802D82" w:rsidP="00802D82">
      <w:pPr>
        <w:pStyle w:val="ListParagraph"/>
        <w:numPr>
          <w:ilvl w:val="1"/>
          <w:numId w:val="4"/>
        </w:numPr>
        <w:spacing w:line="360" w:lineRule="auto"/>
        <w:jc w:val="both"/>
        <w:rPr>
          <w:rFonts w:ascii="Arial" w:eastAsia="Arial" w:hAnsi="Arial" w:cs="Arial"/>
          <w:sz w:val="24"/>
          <w:szCs w:val="24"/>
        </w:rPr>
      </w:pPr>
      <w:r w:rsidRPr="00B45290">
        <w:rPr>
          <w:rFonts w:ascii="Arial" w:eastAsia="Arial" w:hAnsi="Arial" w:cs="Arial"/>
          <w:b/>
          <w:bCs/>
          <w:sz w:val="24"/>
          <w:szCs w:val="24"/>
        </w:rPr>
        <w:t>Álgebra Intermedia</w:t>
      </w:r>
      <w:r w:rsidRPr="00B45290">
        <w:rPr>
          <w:rFonts w:ascii="Arial" w:eastAsia="Arial" w:hAnsi="Arial" w:cs="Arial"/>
          <w:sz w:val="24"/>
          <w:szCs w:val="24"/>
        </w:rPr>
        <w:t>: Dirigida a estudiantes de 8vo - 9no grado</w:t>
      </w:r>
    </w:p>
    <w:p w14:paraId="150FE7BF" w14:textId="6C02B8C1" w:rsidR="00802D82" w:rsidRPr="00B45290" w:rsidRDefault="00802D82" w:rsidP="00802D82">
      <w:pPr>
        <w:pStyle w:val="ListParagraph"/>
        <w:numPr>
          <w:ilvl w:val="1"/>
          <w:numId w:val="4"/>
        </w:numPr>
        <w:spacing w:line="360" w:lineRule="auto"/>
        <w:jc w:val="both"/>
        <w:rPr>
          <w:rFonts w:ascii="Arial" w:eastAsia="Arial" w:hAnsi="Arial" w:cs="Arial"/>
          <w:sz w:val="24"/>
          <w:szCs w:val="24"/>
        </w:rPr>
      </w:pPr>
      <w:r w:rsidRPr="00B45290">
        <w:rPr>
          <w:rFonts w:ascii="Arial" w:eastAsia="Arial" w:hAnsi="Arial" w:cs="Arial"/>
          <w:b/>
          <w:bCs/>
          <w:sz w:val="24"/>
          <w:szCs w:val="24"/>
        </w:rPr>
        <w:t>Álgebra Avanzada</w:t>
      </w:r>
      <w:r w:rsidRPr="00B45290">
        <w:rPr>
          <w:rFonts w:ascii="Arial" w:eastAsia="Arial" w:hAnsi="Arial" w:cs="Arial"/>
          <w:sz w:val="24"/>
          <w:szCs w:val="24"/>
        </w:rPr>
        <w:t>: Dirigida a estudiantes de 9no – 10mo grado</w:t>
      </w:r>
    </w:p>
    <w:p w14:paraId="1F82FC26" w14:textId="77777777" w:rsidR="00802D82" w:rsidRPr="00B45290" w:rsidRDefault="00802D82" w:rsidP="00802D82">
      <w:pPr>
        <w:spacing w:line="360" w:lineRule="auto"/>
        <w:jc w:val="both"/>
        <w:rPr>
          <w:rFonts w:ascii="Arial" w:eastAsia="Arial" w:hAnsi="Arial" w:cs="Arial"/>
          <w:sz w:val="24"/>
          <w:szCs w:val="24"/>
        </w:rPr>
      </w:pPr>
    </w:p>
    <w:p w14:paraId="278F7DE9" w14:textId="554CE637" w:rsidR="004E7E2A" w:rsidRPr="00B45290" w:rsidRDefault="004E7E2A" w:rsidP="00802D82">
      <w:pPr>
        <w:spacing w:line="360" w:lineRule="auto"/>
        <w:jc w:val="both"/>
        <w:rPr>
          <w:rFonts w:ascii="Arial" w:eastAsia="Arial" w:hAnsi="Arial" w:cs="Arial"/>
          <w:sz w:val="24"/>
          <w:szCs w:val="24"/>
        </w:rPr>
      </w:pPr>
      <w:r w:rsidRPr="00B45290">
        <w:rPr>
          <w:rFonts w:ascii="Arial" w:eastAsia="Arial" w:hAnsi="Arial" w:cs="Arial"/>
          <w:sz w:val="24"/>
          <w:szCs w:val="24"/>
        </w:rPr>
        <w:t xml:space="preserve">Esta decisión fue tomada debido a que algunos autores, como </w:t>
      </w:r>
      <w:r w:rsidR="00CE74F2">
        <w:rPr>
          <w:rFonts w:ascii="Arial" w:eastAsia="Arial" w:hAnsi="Arial" w:cs="Arial"/>
          <w:sz w:val="24"/>
          <w:szCs w:val="24"/>
        </w:rPr>
        <w:t xml:space="preserve">estudios realizados por </w:t>
      </w:r>
      <w:r w:rsidRPr="00B45290">
        <w:rPr>
          <w:rFonts w:ascii="Arial" w:eastAsia="Arial" w:hAnsi="Arial" w:cs="Arial"/>
          <w:sz w:val="24"/>
          <w:szCs w:val="24"/>
        </w:rPr>
        <w:t xml:space="preserve">el Ministerio de Educación de la República de Colombia </w:t>
      </w:r>
      <w:sdt>
        <w:sdtPr>
          <w:rPr>
            <w:rFonts w:ascii="Arial" w:eastAsia="Arial" w:hAnsi="Arial" w:cs="Arial"/>
            <w:color w:val="000000"/>
            <w:sz w:val="24"/>
            <w:szCs w:val="24"/>
          </w:rPr>
          <w:tag w:val="MENDELEY_CITATION_v3_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"/>
          <w:id w:val="575788646"/>
          <w:placeholder>
            <w:docPart w:val="DefaultPlaceholder_-1854013440"/>
          </w:placeholder>
        </w:sdtPr>
        <w:sdtContent>
          <w:r w:rsidR="00690971" w:rsidRPr="00690971">
            <w:rPr>
              <w:rFonts w:ascii="Arial" w:eastAsia="Arial" w:hAnsi="Arial" w:cs="Arial"/>
              <w:color w:val="000000"/>
              <w:sz w:val="24"/>
              <w:szCs w:val="24"/>
            </w:rPr>
            <w:t>[6]</w:t>
          </w:r>
        </w:sdtContent>
      </w:sdt>
      <w:r w:rsidRPr="00B45290">
        <w:rPr>
          <w:rFonts w:ascii="Arial" w:eastAsia="Arial" w:hAnsi="Arial" w:cs="Arial"/>
          <w:color w:val="000000"/>
          <w:sz w:val="24"/>
          <w:szCs w:val="24"/>
        </w:rPr>
        <w:t xml:space="preserve"> </w:t>
      </w:r>
      <w:r w:rsidRPr="00B45290">
        <w:rPr>
          <w:rFonts w:ascii="Arial" w:eastAsia="Arial" w:hAnsi="Arial" w:cs="Arial"/>
          <w:sz w:val="24"/>
          <w:szCs w:val="24"/>
        </w:rPr>
        <w:t>plantean que las dificultades más grandes en el aprendizaje de la matemática para un estudiante en etapas tempranas (Primaria e Inicios de Secundaria) son:</w:t>
      </w:r>
    </w:p>
    <w:p w14:paraId="62B627AE" w14:textId="4A0660AC" w:rsidR="004E7E2A" w:rsidRPr="00B45290" w:rsidRDefault="004E7E2A" w:rsidP="004E7E2A">
      <w:pPr>
        <w:pStyle w:val="ListParagraph"/>
        <w:numPr>
          <w:ilvl w:val="0"/>
          <w:numId w:val="5"/>
        </w:numPr>
        <w:spacing w:line="360" w:lineRule="auto"/>
        <w:jc w:val="both"/>
        <w:rPr>
          <w:rFonts w:ascii="Arial" w:eastAsia="Arial" w:hAnsi="Arial" w:cs="Arial"/>
          <w:sz w:val="24"/>
          <w:szCs w:val="24"/>
        </w:rPr>
      </w:pPr>
      <w:r w:rsidRPr="00B45290">
        <w:rPr>
          <w:rFonts w:ascii="Arial" w:eastAsia="Arial" w:hAnsi="Arial" w:cs="Arial"/>
          <w:sz w:val="24"/>
          <w:szCs w:val="24"/>
        </w:rPr>
        <w:t>Alto nivel de abstracción de conceptos</w:t>
      </w:r>
    </w:p>
    <w:p w14:paraId="274A0742" w14:textId="25B009EB" w:rsidR="004E7E2A" w:rsidRPr="00B45290" w:rsidRDefault="004E7E2A" w:rsidP="004E7E2A">
      <w:pPr>
        <w:pStyle w:val="ListParagraph"/>
        <w:numPr>
          <w:ilvl w:val="0"/>
          <w:numId w:val="5"/>
        </w:numPr>
        <w:spacing w:line="360" w:lineRule="auto"/>
        <w:jc w:val="both"/>
        <w:rPr>
          <w:rFonts w:ascii="Arial" w:eastAsia="Arial" w:hAnsi="Arial" w:cs="Arial"/>
          <w:sz w:val="24"/>
          <w:szCs w:val="24"/>
        </w:rPr>
      </w:pPr>
      <w:r w:rsidRPr="00B45290">
        <w:rPr>
          <w:rFonts w:ascii="Arial" w:eastAsia="Arial" w:hAnsi="Arial" w:cs="Arial"/>
          <w:sz w:val="24"/>
          <w:szCs w:val="24"/>
        </w:rPr>
        <w:t>Requerida secuencialidad de los conocimientos</w:t>
      </w:r>
    </w:p>
    <w:p w14:paraId="4F0BDEB3" w14:textId="77777777" w:rsidR="004E7E2A" w:rsidRPr="00B45290" w:rsidRDefault="004E7E2A" w:rsidP="00802D82">
      <w:pPr>
        <w:spacing w:line="360" w:lineRule="auto"/>
        <w:jc w:val="both"/>
        <w:rPr>
          <w:rFonts w:ascii="Arial" w:eastAsia="Arial" w:hAnsi="Arial" w:cs="Arial"/>
          <w:sz w:val="24"/>
          <w:szCs w:val="24"/>
        </w:rPr>
      </w:pPr>
    </w:p>
    <w:p w14:paraId="13816770" w14:textId="460E79FA" w:rsidR="00D413E3" w:rsidRPr="00B45290" w:rsidRDefault="00802D82" w:rsidP="00802D82">
      <w:pPr>
        <w:spacing w:line="360" w:lineRule="auto"/>
        <w:jc w:val="both"/>
        <w:rPr>
          <w:rFonts w:ascii="Arial" w:eastAsia="Arial" w:hAnsi="Arial" w:cs="Arial"/>
          <w:sz w:val="24"/>
          <w:szCs w:val="24"/>
        </w:rPr>
      </w:pPr>
      <w:r w:rsidRPr="00B45290">
        <w:rPr>
          <w:rFonts w:ascii="Arial" w:eastAsia="Arial" w:hAnsi="Arial" w:cs="Arial"/>
          <w:sz w:val="24"/>
          <w:szCs w:val="24"/>
        </w:rPr>
        <w:t xml:space="preserve">Los tutores se encontraban previamente informados sobre los niveles que estos iban a </w:t>
      </w:r>
      <w:r w:rsidR="004E7E2A" w:rsidRPr="00B45290">
        <w:rPr>
          <w:rFonts w:ascii="Arial" w:eastAsia="Arial" w:hAnsi="Arial" w:cs="Arial"/>
          <w:sz w:val="24"/>
          <w:szCs w:val="24"/>
        </w:rPr>
        <w:t>enseñar en las sesiones de tutorías, sin embargo; siempre existía un alto grado de incertidumbre debido a que se dependía del estudiante que llegara a #PilandoAndo y lo que este desease aprender o reforzar.</w:t>
      </w:r>
    </w:p>
    <w:p w14:paraId="69E88E1E" w14:textId="77777777" w:rsidR="004E7E2A" w:rsidRPr="00B45290" w:rsidRDefault="004E7E2A" w:rsidP="00802D82">
      <w:pPr>
        <w:spacing w:line="360" w:lineRule="auto"/>
        <w:jc w:val="both"/>
        <w:rPr>
          <w:rFonts w:ascii="Arial" w:eastAsia="Arial" w:hAnsi="Arial" w:cs="Arial"/>
          <w:sz w:val="24"/>
          <w:szCs w:val="24"/>
        </w:rPr>
      </w:pPr>
    </w:p>
    <w:p w14:paraId="53855A2F" w14:textId="16778B71" w:rsidR="004E7E2A" w:rsidRDefault="004E7E2A" w:rsidP="00802D82">
      <w:pPr>
        <w:spacing w:line="360" w:lineRule="auto"/>
        <w:jc w:val="both"/>
        <w:rPr>
          <w:rFonts w:ascii="Arial" w:eastAsia="Arial" w:hAnsi="Arial" w:cs="Arial"/>
          <w:sz w:val="24"/>
          <w:szCs w:val="24"/>
        </w:rPr>
      </w:pPr>
      <w:r w:rsidRPr="00B45290">
        <w:rPr>
          <w:rFonts w:ascii="Arial" w:eastAsia="Arial" w:hAnsi="Arial" w:cs="Arial"/>
          <w:sz w:val="24"/>
          <w:szCs w:val="24"/>
        </w:rPr>
        <w:lastRenderedPageBreak/>
        <w:t xml:space="preserve">Esto conllevaba cierto nivel de complejidad a nivel </w:t>
      </w:r>
      <w:r w:rsidR="00D8208C" w:rsidRPr="00B45290">
        <w:rPr>
          <w:rFonts w:ascii="Arial" w:eastAsia="Arial" w:hAnsi="Arial" w:cs="Arial"/>
          <w:sz w:val="24"/>
          <w:szCs w:val="24"/>
        </w:rPr>
        <w:t>logístico</w:t>
      </w:r>
      <w:r w:rsidRPr="00B45290">
        <w:rPr>
          <w:rFonts w:ascii="Arial" w:eastAsia="Arial" w:hAnsi="Arial" w:cs="Arial"/>
          <w:sz w:val="24"/>
          <w:szCs w:val="24"/>
        </w:rPr>
        <w:t xml:space="preserve">, ya que se rompía por completo con </w:t>
      </w:r>
      <w:r w:rsidR="00D8208C" w:rsidRPr="00B45290">
        <w:rPr>
          <w:rFonts w:ascii="Arial" w:eastAsia="Arial" w:hAnsi="Arial" w:cs="Arial"/>
          <w:sz w:val="24"/>
          <w:szCs w:val="24"/>
        </w:rPr>
        <w:t>la consigna inicial</w:t>
      </w:r>
      <w:r w:rsidRPr="00B45290">
        <w:rPr>
          <w:rFonts w:ascii="Arial" w:eastAsia="Arial" w:hAnsi="Arial" w:cs="Arial"/>
          <w:sz w:val="24"/>
          <w:szCs w:val="24"/>
        </w:rPr>
        <w:t xml:space="preserve"> de #PilandoAndo, la cual consistía en un tutor dándole tutorías a un grupo pequeño (En su momento, se planteaba de </w:t>
      </w:r>
      <m:oMath>
        <m:r>
          <w:rPr>
            <w:rFonts w:ascii="Cambria Math" w:eastAsia="Arial" w:hAnsi="Cambria Math" w:cs="Arial"/>
            <w:sz w:val="24"/>
            <w:szCs w:val="24"/>
          </w:rPr>
          <m:t>3-4 estudiantes</m:t>
        </m:r>
      </m:oMath>
      <w:r w:rsidRPr="00B45290">
        <w:rPr>
          <w:rFonts w:ascii="Arial" w:eastAsia="Arial" w:hAnsi="Arial" w:cs="Arial"/>
          <w:sz w:val="24"/>
          <w:szCs w:val="24"/>
        </w:rPr>
        <w:t xml:space="preserve"> como máximo).</w:t>
      </w:r>
    </w:p>
    <w:p w14:paraId="22779498" w14:textId="77777777" w:rsidR="00543F9C" w:rsidRPr="00B45290" w:rsidRDefault="00543F9C" w:rsidP="00BB7B0D">
      <w:pPr>
        <w:spacing w:line="360" w:lineRule="auto"/>
        <w:jc w:val="both"/>
        <w:rPr>
          <w:rFonts w:ascii="Arial" w:eastAsia="Arial" w:hAnsi="Arial" w:cs="Arial"/>
          <w:color w:val="000000"/>
          <w:sz w:val="24"/>
          <w:szCs w:val="24"/>
        </w:rPr>
      </w:pPr>
    </w:p>
    <w:p w14:paraId="221268BA" w14:textId="348F4537" w:rsidR="005D04EB" w:rsidRPr="00B45290" w:rsidRDefault="00543F9C" w:rsidP="00BB7B0D">
      <w:pPr>
        <w:spacing w:line="360" w:lineRule="auto"/>
        <w:jc w:val="both"/>
        <w:rPr>
          <w:rFonts w:ascii="Arial" w:eastAsia="Arial" w:hAnsi="Arial" w:cs="Arial"/>
          <w:sz w:val="24"/>
          <w:szCs w:val="24"/>
        </w:rPr>
      </w:pPr>
      <w:r w:rsidRPr="00B45290">
        <w:rPr>
          <w:rFonts w:ascii="Arial" w:eastAsia="Arial" w:hAnsi="Arial" w:cs="Arial"/>
          <w:color w:val="000000"/>
          <w:sz w:val="24"/>
          <w:szCs w:val="24"/>
        </w:rPr>
        <w:t xml:space="preserve">Bajo el modelo educativo tradicional, se contempla que la Entidad Docente, puede dar clases a N estudiantes, generando de esta manera una relación de </w:t>
      </w:r>
      <m:oMath>
        <m:r>
          <w:rPr>
            <w:rFonts w:ascii="Cambria Math" w:eastAsia="Arial" w:hAnsi="Cambria Math" w:cs="Arial"/>
            <w:color w:val="000000"/>
            <w:sz w:val="24"/>
            <w:szCs w:val="24"/>
          </w:rPr>
          <m:t>1:</m:t>
        </m:r>
      </m:oMath>
      <w:r w:rsidRPr="00B45290">
        <w:rPr>
          <w:rFonts w:ascii="Arial" w:eastAsia="Arial" w:hAnsi="Arial" w:cs="Arial"/>
          <w:color w:val="000000"/>
          <w:sz w:val="24"/>
          <w:szCs w:val="24"/>
        </w:rPr>
        <w:t>N</w:t>
      </w:r>
      <w:r w:rsidRPr="00B45290">
        <w:rPr>
          <w:rFonts w:ascii="Arial" w:eastAsia="Arial" w:hAnsi="Arial" w:cs="Arial"/>
          <w:sz w:val="24"/>
          <w:szCs w:val="24"/>
        </w:rPr>
        <w:t xml:space="preserve">, lo que traducido en palabras sería una relación de </w:t>
      </w:r>
      <w:r w:rsidR="008E0D6B">
        <w:rPr>
          <w:rFonts w:ascii="Arial" w:eastAsia="Arial" w:hAnsi="Arial" w:cs="Arial"/>
          <w:sz w:val="24"/>
          <w:szCs w:val="24"/>
        </w:rPr>
        <w:t>uno a muchos</w:t>
      </w:r>
      <w:r w:rsidRPr="00B45290">
        <w:rPr>
          <w:rFonts w:ascii="Arial" w:eastAsia="Arial" w:hAnsi="Arial" w:cs="Arial"/>
          <w:sz w:val="24"/>
          <w:szCs w:val="24"/>
        </w:rPr>
        <w:t>.</w:t>
      </w:r>
    </w:p>
    <w:p w14:paraId="5B635EEC" w14:textId="77777777" w:rsidR="00543F9C" w:rsidRPr="00B45290" w:rsidRDefault="00543F9C" w:rsidP="00BB7B0D">
      <w:pPr>
        <w:spacing w:line="360" w:lineRule="auto"/>
        <w:jc w:val="both"/>
        <w:rPr>
          <w:rFonts w:ascii="Arial" w:eastAsia="Arial" w:hAnsi="Arial" w:cs="Arial"/>
          <w:sz w:val="24"/>
          <w:szCs w:val="24"/>
        </w:rPr>
      </w:pPr>
    </w:p>
    <w:p w14:paraId="4EBF3FCE" w14:textId="6DA602BC" w:rsidR="00543F9C" w:rsidRPr="00B45290" w:rsidRDefault="00543F9C" w:rsidP="00BB7B0D">
      <w:pPr>
        <w:spacing w:line="360" w:lineRule="auto"/>
        <w:jc w:val="both"/>
        <w:rPr>
          <w:rFonts w:ascii="Arial" w:eastAsia="Arial" w:hAnsi="Arial" w:cs="Arial"/>
          <w:sz w:val="24"/>
          <w:szCs w:val="24"/>
        </w:rPr>
      </w:pPr>
      <w:r w:rsidRPr="00B45290">
        <w:rPr>
          <w:rFonts w:ascii="Arial" w:eastAsia="Arial" w:hAnsi="Arial" w:cs="Arial"/>
          <w:sz w:val="24"/>
          <w:szCs w:val="24"/>
        </w:rPr>
        <w:t>Sin embargo, cuando analizamos ese “Muchos”, resulta que la cantidad puede ser cuasi infinita de estudiantes que reciban clases de dicho docente, por lo que se puede perder la personalización de los aprendizajes a nivel de una tutoría.</w:t>
      </w:r>
      <w:sdt>
        <w:sdtPr>
          <w:rPr>
            <w:rFonts w:ascii="Arial" w:eastAsia="Arial" w:hAnsi="Arial" w:cs="Arial"/>
            <w:color w:val="000000"/>
            <w:sz w:val="24"/>
            <w:szCs w:val="24"/>
          </w:rPr>
          <w:tag w:val="MENDELEY_CITATION_v3_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"/>
          <w:id w:val="-1771072755"/>
          <w:placeholder>
            <w:docPart w:val="DefaultPlaceholder_-1854013440"/>
          </w:placeholder>
        </w:sdtPr>
        <w:sdtContent>
          <w:r w:rsidR="00690971" w:rsidRPr="00690971">
            <w:rPr>
              <w:rFonts w:ascii="Arial" w:eastAsia="Arial" w:hAnsi="Arial" w:cs="Arial"/>
              <w:color w:val="000000"/>
              <w:sz w:val="24"/>
              <w:szCs w:val="24"/>
            </w:rPr>
            <w:t>[7]</w:t>
          </w:r>
        </w:sdtContent>
      </w:sdt>
    </w:p>
    <w:p w14:paraId="70C50B67" w14:textId="77777777" w:rsidR="005D04EB" w:rsidRPr="00B45290" w:rsidRDefault="005D04EB" w:rsidP="00BB7B0D">
      <w:pPr>
        <w:spacing w:line="360" w:lineRule="auto"/>
        <w:jc w:val="both"/>
        <w:rPr>
          <w:rFonts w:ascii="Arial" w:eastAsia="Arial" w:hAnsi="Arial" w:cs="Arial"/>
          <w:sz w:val="24"/>
          <w:szCs w:val="24"/>
        </w:rPr>
      </w:pPr>
    </w:p>
    <w:p w14:paraId="34A5C09A" w14:textId="420A3C36" w:rsidR="00543F9C" w:rsidRPr="00B45290" w:rsidRDefault="00543F9C" w:rsidP="00BB7B0D">
      <w:pPr>
        <w:spacing w:line="360" w:lineRule="auto"/>
        <w:jc w:val="both"/>
        <w:rPr>
          <w:rFonts w:ascii="Arial" w:eastAsia="Arial" w:hAnsi="Arial" w:cs="Arial"/>
          <w:sz w:val="24"/>
          <w:szCs w:val="24"/>
        </w:rPr>
      </w:pPr>
      <w:r w:rsidRPr="00B45290">
        <w:rPr>
          <w:rFonts w:ascii="Arial" w:eastAsia="Arial" w:hAnsi="Arial" w:cs="Arial"/>
          <w:sz w:val="24"/>
          <w:szCs w:val="24"/>
        </w:rPr>
        <w:t>Por ello, de manera empírica y en su momento únicamente basados en la intuición, se generan las bases para el desarrollo y escalabilidad de #PilandoAndo con la consigna de: “Todo tutor puede darle tutorías a un máximo de 4 estudiantes, en caso de que este sobrepase la cantidad de estudiantes permitidos, serán asignados al siguiente tutor disponible”.</w:t>
      </w:r>
    </w:p>
    <w:p w14:paraId="3856B460" w14:textId="77777777" w:rsidR="00543F9C" w:rsidRPr="00B45290" w:rsidRDefault="00543F9C" w:rsidP="00BB7B0D">
      <w:pPr>
        <w:spacing w:line="360" w:lineRule="auto"/>
        <w:jc w:val="both"/>
        <w:rPr>
          <w:rFonts w:ascii="Arial" w:eastAsia="Arial" w:hAnsi="Arial" w:cs="Arial"/>
          <w:sz w:val="24"/>
          <w:szCs w:val="24"/>
        </w:rPr>
      </w:pPr>
    </w:p>
    <w:p w14:paraId="575256B7" w14:textId="77777777" w:rsidR="00194CFC" w:rsidRPr="00B45290" w:rsidRDefault="009F49D8" w:rsidP="00194CFC">
      <w:pPr>
        <w:keepNext/>
        <w:spacing w:line="360" w:lineRule="auto"/>
        <w:jc w:val="center"/>
      </w:pPr>
      <w:r w:rsidRPr="00B45290">
        <w:rPr>
          <w:noProof/>
        </w:rPr>
        <w:drawing>
          <wp:inline distT="0" distB="0" distL="0" distR="0" wp14:anchorId="3A890E89" wp14:editId="48631751">
            <wp:extent cx="4287328" cy="2960035"/>
            <wp:effectExtent l="0" t="0" r="0" b="0"/>
            <wp:docPr id="1694034248" name="Picture 1" descr="No phot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 photo description availabl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300808" cy="2969342"/>
                    </a:xfrm>
                    <a:prstGeom prst="rect">
                      <a:avLst/>
                    </a:prstGeom>
                    <a:noFill/>
                    <a:ln>
                      <a:noFill/>
                    </a:ln>
                  </pic:spPr>
                </pic:pic>
              </a:graphicData>
            </a:graphic>
          </wp:inline>
        </w:drawing>
      </w:r>
    </w:p>
    <w:p w14:paraId="2C0C0601" w14:textId="6631CE58" w:rsidR="00E52C60" w:rsidRPr="00B45290" w:rsidRDefault="00194CFC" w:rsidP="00194CFC">
      <w:pPr>
        <w:pStyle w:val="Caption"/>
        <w:jc w:val="center"/>
        <w:rPr>
          <w:rFonts w:ascii="Arial" w:hAnsi="Arial" w:cs="Arial"/>
          <w:i w:val="0"/>
          <w:iCs w:val="0"/>
          <w:color w:val="auto"/>
        </w:rPr>
      </w:pPr>
      <w:bookmarkStart w:id="11" w:name="_Toc147427207"/>
      <w:bookmarkStart w:id="12" w:name="_Toc147445360"/>
      <w:bookmarkStart w:id="13" w:name="_Toc147865030"/>
      <w:bookmarkStart w:id="14" w:name="_Toc148149595"/>
      <w:bookmarkStart w:id="15" w:name="_Toc148512502"/>
      <w:bookmarkStart w:id="16" w:name="_Toc148580674"/>
      <w:bookmarkStart w:id="17" w:name="_Toc148580706"/>
      <w:bookmarkStart w:id="18" w:name="_Toc148999614"/>
      <w:r w:rsidRPr="00B45290">
        <w:rPr>
          <w:rFonts w:ascii="Arial" w:hAnsi="Arial" w:cs="Arial"/>
          <w:i w:val="0"/>
          <w:iCs w:val="0"/>
          <w:color w:val="auto"/>
        </w:rPr>
        <w:t xml:space="preserve">Figura </w:t>
      </w:r>
      <w:r w:rsidRPr="00B45290">
        <w:rPr>
          <w:rFonts w:ascii="Arial" w:hAnsi="Arial" w:cs="Arial"/>
          <w:i w:val="0"/>
          <w:iCs w:val="0"/>
          <w:color w:val="auto"/>
        </w:rPr>
        <w:fldChar w:fldCharType="begin"/>
      </w:r>
      <w:r w:rsidRPr="00B45290">
        <w:rPr>
          <w:rFonts w:ascii="Arial" w:hAnsi="Arial" w:cs="Arial"/>
          <w:i w:val="0"/>
          <w:iCs w:val="0"/>
          <w:color w:val="auto"/>
        </w:rPr>
        <w:instrText xml:space="preserve"> SEQ Figura \* ARABIC </w:instrText>
      </w:r>
      <w:r w:rsidRPr="00B45290">
        <w:rPr>
          <w:rFonts w:ascii="Arial" w:hAnsi="Arial" w:cs="Arial"/>
          <w:i w:val="0"/>
          <w:iCs w:val="0"/>
          <w:color w:val="auto"/>
        </w:rPr>
        <w:fldChar w:fldCharType="separate"/>
      </w:r>
      <w:r w:rsidR="004C6273">
        <w:rPr>
          <w:rFonts w:ascii="Arial" w:hAnsi="Arial" w:cs="Arial"/>
          <w:i w:val="0"/>
          <w:iCs w:val="0"/>
          <w:noProof/>
          <w:color w:val="auto"/>
        </w:rPr>
        <w:t>2</w:t>
      </w:r>
      <w:r w:rsidRPr="00B45290">
        <w:rPr>
          <w:rFonts w:ascii="Arial" w:hAnsi="Arial" w:cs="Arial"/>
          <w:i w:val="0"/>
          <w:iCs w:val="0"/>
          <w:color w:val="auto"/>
        </w:rPr>
        <w:fldChar w:fldCharType="end"/>
      </w:r>
      <w:r w:rsidRPr="00B45290">
        <w:rPr>
          <w:rFonts w:ascii="Arial" w:hAnsi="Arial" w:cs="Arial"/>
          <w:i w:val="0"/>
          <w:iCs w:val="0"/>
          <w:color w:val="auto"/>
        </w:rPr>
        <w:t xml:space="preserve">: Primera Sesión de #PilandoAndo (18 de </w:t>
      </w:r>
      <w:r w:rsidR="008E0D6B" w:rsidRPr="00B45290">
        <w:rPr>
          <w:rFonts w:ascii="Arial" w:hAnsi="Arial" w:cs="Arial"/>
          <w:i w:val="0"/>
          <w:iCs w:val="0"/>
          <w:color w:val="auto"/>
        </w:rPr>
        <w:t>enero</w:t>
      </w:r>
      <w:r w:rsidRPr="00B45290">
        <w:rPr>
          <w:rFonts w:ascii="Arial" w:hAnsi="Arial" w:cs="Arial"/>
          <w:i w:val="0"/>
          <w:iCs w:val="0"/>
          <w:color w:val="auto"/>
        </w:rPr>
        <w:t>, 2020)</w:t>
      </w:r>
      <w:bookmarkEnd w:id="11"/>
      <w:bookmarkEnd w:id="12"/>
      <w:bookmarkEnd w:id="13"/>
      <w:bookmarkEnd w:id="14"/>
      <w:bookmarkEnd w:id="15"/>
      <w:bookmarkEnd w:id="16"/>
      <w:bookmarkEnd w:id="17"/>
      <w:bookmarkEnd w:id="18"/>
    </w:p>
    <w:p w14:paraId="6BD930FF" w14:textId="1E24F354" w:rsidR="009F49D8" w:rsidRPr="00B45290" w:rsidRDefault="0034318F" w:rsidP="00626380">
      <w:pPr>
        <w:spacing w:line="360" w:lineRule="auto"/>
        <w:jc w:val="both"/>
        <w:rPr>
          <w:rFonts w:ascii="Arial" w:eastAsia="Arial" w:hAnsi="Arial" w:cs="Arial"/>
          <w:sz w:val="24"/>
          <w:szCs w:val="24"/>
        </w:rPr>
      </w:pPr>
      <w:r w:rsidRPr="00B45290">
        <w:rPr>
          <w:rFonts w:ascii="Arial" w:eastAsia="Arial" w:hAnsi="Arial" w:cs="Arial"/>
          <w:sz w:val="24"/>
          <w:szCs w:val="24"/>
        </w:rPr>
        <w:lastRenderedPageBreak/>
        <w:t xml:space="preserve">#PilandoAndo tuvo que ser detenido de manera presencial el 27 de febrero de 2020 debido a </w:t>
      </w:r>
      <w:r w:rsidR="00626380" w:rsidRPr="00B45290">
        <w:rPr>
          <w:rFonts w:ascii="Arial" w:eastAsia="Arial" w:hAnsi="Arial" w:cs="Arial"/>
          <w:sz w:val="24"/>
          <w:szCs w:val="24"/>
        </w:rPr>
        <w:t>las previsiones</w:t>
      </w:r>
      <w:r w:rsidRPr="00B45290">
        <w:rPr>
          <w:rFonts w:ascii="Arial" w:eastAsia="Arial" w:hAnsi="Arial" w:cs="Arial"/>
          <w:sz w:val="24"/>
          <w:szCs w:val="24"/>
        </w:rPr>
        <w:t xml:space="preserve"> que la Fundación Ayudinga y sus aliados tomaron producto del advenimiento de la Pandemia del COVID-19.</w:t>
      </w:r>
    </w:p>
    <w:p w14:paraId="5A0814A7" w14:textId="77777777" w:rsidR="00FC039F" w:rsidRPr="00B45290" w:rsidRDefault="00FC039F" w:rsidP="00626380">
      <w:pPr>
        <w:spacing w:line="360" w:lineRule="auto"/>
        <w:jc w:val="both"/>
        <w:rPr>
          <w:rFonts w:ascii="Arial" w:eastAsia="Arial" w:hAnsi="Arial" w:cs="Arial"/>
          <w:sz w:val="24"/>
          <w:szCs w:val="24"/>
        </w:rPr>
      </w:pPr>
    </w:p>
    <w:p w14:paraId="55DC18A4" w14:textId="77777777" w:rsidR="00194CFC" w:rsidRPr="00B45290" w:rsidRDefault="00194CFC" w:rsidP="00F878D9">
      <w:pPr>
        <w:keepNext/>
        <w:spacing w:line="360" w:lineRule="auto"/>
        <w:jc w:val="center"/>
      </w:pPr>
      <w:r w:rsidRPr="00B45290">
        <w:rPr>
          <w:noProof/>
        </w:rPr>
        <w:drawing>
          <wp:inline distT="0" distB="0" distL="0" distR="0" wp14:anchorId="188471B8" wp14:editId="6B43BEBC">
            <wp:extent cx="5225687" cy="2947917"/>
            <wp:effectExtent l="0" t="0" r="0" b="5080"/>
            <wp:docPr id="17177527" name="Picture 2" descr="No phot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o photo description availabl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43032" cy="2957702"/>
                    </a:xfrm>
                    <a:prstGeom prst="rect">
                      <a:avLst/>
                    </a:prstGeom>
                    <a:noFill/>
                    <a:ln>
                      <a:noFill/>
                    </a:ln>
                  </pic:spPr>
                </pic:pic>
              </a:graphicData>
            </a:graphic>
          </wp:inline>
        </w:drawing>
      </w:r>
    </w:p>
    <w:p w14:paraId="2C664812" w14:textId="70266FE0" w:rsidR="00FC039F" w:rsidRPr="00B45290" w:rsidRDefault="00194CFC" w:rsidP="00194CFC">
      <w:pPr>
        <w:pStyle w:val="Caption"/>
        <w:jc w:val="center"/>
        <w:rPr>
          <w:rFonts w:ascii="Arial" w:eastAsia="Arial" w:hAnsi="Arial" w:cs="Arial"/>
          <w:color w:val="auto"/>
          <w:sz w:val="24"/>
          <w:szCs w:val="24"/>
        </w:rPr>
      </w:pPr>
      <w:bookmarkStart w:id="19" w:name="_Toc147427208"/>
      <w:bookmarkStart w:id="20" w:name="_Toc147445361"/>
      <w:bookmarkStart w:id="21" w:name="_Toc147865031"/>
      <w:bookmarkStart w:id="22" w:name="_Toc148149596"/>
      <w:bookmarkStart w:id="23" w:name="_Toc148512503"/>
      <w:bookmarkStart w:id="24" w:name="_Toc148580675"/>
      <w:bookmarkStart w:id="25" w:name="_Toc148580707"/>
      <w:bookmarkStart w:id="26" w:name="_Toc148999615"/>
      <w:r w:rsidRPr="00B45290">
        <w:rPr>
          <w:rFonts w:ascii="Arial" w:hAnsi="Arial" w:cs="Arial"/>
          <w:color w:val="auto"/>
        </w:rPr>
        <w:t xml:space="preserve">Figura </w:t>
      </w:r>
      <w:r w:rsidRPr="00B45290">
        <w:rPr>
          <w:rFonts w:ascii="Arial" w:hAnsi="Arial" w:cs="Arial"/>
          <w:color w:val="auto"/>
        </w:rPr>
        <w:fldChar w:fldCharType="begin"/>
      </w:r>
      <w:r w:rsidRPr="00B45290">
        <w:rPr>
          <w:rFonts w:ascii="Arial" w:hAnsi="Arial" w:cs="Arial"/>
          <w:color w:val="auto"/>
        </w:rPr>
        <w:instrText xml:space="preserve"> SEQ Figura \* ARABIC </w:instrText>
      </w:r>
      <w:r w:rsidRPr="00B45290">
        <w:rPr>
          <w:rFonts w:ascii="Arial" w:hAnsi="Arial" w:cs="Arial"/>
          <w:color w:val="auto"/>
        </w:rPr>
        <w:fldChar w:fldCharType="separate"/>
      </w:r>
      <w:r w:rsidR="004C6273">
        <w:rPr>
          <w:rFonts w:ascii="Arial" w:hAnsi="Arial" w:cs="Arial"/>
          <w:noProof/>
          <w:color w:val="auto"/>
        </w:rPr>
        <w:t>3</w:t>
      </w:r>
      <w:r w:rsidRPr="00B45290">
        <w:rPr>
          <w:rFonts w:ascii="Arial" w:hAnsi="Arial" w:cs="Arial"/>
          <w:color w:val="auto"/>
        </w:rPr>
        <w:fldChar w:fldCharType="end"/>
      </w:r>
      <w:r w:rsidRPr="00B45290">
        <w:rPr>
          <w:rFonts w:ascii="Arial" w:hAnsi="Arial" w:cs="Arial"/>
          <w:color w:val="auto"/>
        </w:rPr>
        <w:t>: Última Sesión de #PilandoAndo en el BioMuseo (27 de febrero de 2020)</w:t>
      </w:r>
      <w:bookmarkEnd w:id="19"/>
      <w:bookmarkEnd w:id="20"/>
      <w:bookmarkEnd w:id="21"/>
      <w:bookmarkEnd w:id="22"/>
      <w:bookmarkEnd w:id="23"/>
      <w:bookmarkEnd w:id="24"/>
      <w:bookmarkEnd w:id="25"/>
      <w:bookmarkEnd w:id="26"/>
    </w:p>
    <w:p w14:paraId="56D43BD5" w14:textId="415E2255" w:rsidR="0034318F" w:rsidRPr="00B45290" w:rsidRDefault="0034318F" w:rsidP="00626380">
      <w:pPr>
        <w:spacing w:line="360" w:lineRule="auto"/>
        <w:jc w:val="both"/>
        <w:rPr>
          <w:rFonts w:ascii="Arial" w:eastAsia="Arial" w:hAnsi="Arial" w:cs="Arial"/>
          <w:sz w:val="24"/>
          <w:szCs w:val="24"/>
        </w:rPr>
      </w:pPr>
      <w:r w:rsidRPr="00B45290">
        <w:rPr>
          <w:rFonts w:ascii="Arial" w:eastAsia="Arial" w:hAnsi="Arial" w:cs="Arial"/>
          <w:sz w:val="24"/>
          <w:szCs w:val="24"/>
        </w:rPr>
        <w:t xml:space="preserve">El proyecto continuó de </w:t>
      </w:r>
      <w:r w:rsidR="007C4EC6">
        <w:rPr>
          <w:rFonts w:ascii="Arial" w:eastAsia="Arial" w:hAnsi="Arial" w:cs="Arial"/>
          <w:sz w:val="24"/>
          <w:szCs w:val="24"/>
        </w:rPr>
        <w:t>manera virtual con el uso de las redes sociales de</w:t>
      </w:r>
      <w:r w:rsidRPr="00B45290">
        <w:rPr>
          <w:rFonts w:ascii="Arial" w:eastAsia="Arial" w:hAnsi="Arial" w:cs="Arial"/>
          <w:sz w:val="24"/>
          <w:szCs w:val="24"/>
        </w:rPr>
        <w:t xml:space="preserve"> Fundación Ayudinga, dónde se impartían estas sesiones de tutorías </w:t>
      </w:r>
      <w:r w:rsidR="00931365" w:rsidRPr="00B45290">
        <w:rPr>
          <w:rFonts w:ascii="Arial" w:eastAsia="Arial" w:hAnsi="Arial" w:cs="Arial"/>
          <w:sz w:val="24"/>
          <w:szCs w:val="24"/>
        </w:rPr>
        <w:t>en vivo</w:t>
      </w:r>
      <w:r w:rsidRPr="00B45290">
        <w:rPr>
          <w:rFonts w:ascii="Arial" w:eastAsia="Arial" w:hAnsi="Arial" w:cs="Arial"/>
          <w:sz w:val="24"/>
          <w:szCs w:val="24"/>
        </w:rPr>
        <w:t xml:space="preserve"> y pregrabadas en algunas ocasiones, contando con el apoyo de empresas como Banesco, Fundación Alberto Motta y Petróleos Delta.</w:t>
      </w:r>
    </w:p>
    <w:p w14:paraId="4C7E39AF" w14:textId="77777777" w:rsidR="0034318F" w:rsidRPr="00B45290" w:rsidRDefault="0034318F" w:rsidP="00626380">
      <w:pPr>
        <w:spacing w:line="360" w:lineRule="auto"/>
        <w:jc w:val="both"/>
        <w:rPr>
          <w:rFonts w:ascii="Arial" w:eastAsia="Arial" w:hAnsi="Arial" w:cs="Arial"/>
          <w:sz w:val="24"/>
          <w:szCs w:val="24"/>
        </w:rPr>
      </w:pPr>
    </w:p>
    <w:p w14:paraId="0C89AE16" w14:textId="78FCE54E" w:rsidR="0034318F" w:rsidRPr="00B45290" w:rsidRDefault="0034318F" w:rsidP="00626380">
      <w:pPr>
        <w:spacing w:line="360" w:lineRule="auto"/>
        <w:jc w:val="both"/>
        <w:rPr>
          <w:rFonts w:ascii="Arial" w:eastAsia="Arial" w:hAnsi="Arial" w:cs="Arial"/>
          <w:sz w:val="24"/>
          <w:szCs w:val="24"/>
        </w:rPr>
      </w:pPr>
      <w:r w:rsidRPr="00B45290">
        <w:rPr>
          <w:rFonts w:ascii="Arial" w:eastAsia="Arial" w:hAnsi="Arial" w:cs="Arial"/>
          <w:sz w:val="24"/>
          <w:szCs w:val="24"/>
        </w:rPr>
        <w:t xml:space="preserve">Durante el año 2022, luego de que se levantan gran parte de las medidas </w:t>
      </w:r>
      <w:r w:rsidR="00626380" w:rsidRPr="00B45290">
        <w:rPr>
          <w:rFonts w:ascii="Arial" w:eastAsia="Arial" w:hAnsi="Arial" w:cs="Arial"/>
          <w:sz w:val="24"/>
          <w:szCs w:val="24"/>
        </w:rPr>
        <w:t>de restricción por parte del Ministerio de Salud de la República de Panamá (MINSA), se toma la decisión de regresar a hacer sesiones de #PilandoAndo de manera presencial, en esta ocasión directamente con el apoyo de la Autoridad de Canal de Panamá (ACP), así como su financiamiento para el desarrollo de este proyecto.</w:t>
      </w:r>
    </w:p>
    <w:p w14:paraId="14751CF0" w14:textId="77777777" w:rsidR="00931365" w:rsidRPr="00B45290" w:rsidRDefault="00931365" w:rsidP="00626380">
      <w:pPr>
        <w:spacing w:line="360" w:lineRule="auto"/>
        <w:jc w:val="both"/>
        <w:rPr>
          <w:rFonts w:ascii="Arial" w:eastAsia="Arial" w:hAnsi="Arial" w:cs="Arial"/>
          <w:sz w:val="24"/>
          <w:szCs w:val="24"/>
        </w:rPr>
      </w:pPr>
    </w:p>
    <w:p w14:paraId="68D51527" w14:textId="11965DFD" w:rsidR="00CE1CF6" w:rsidRDefault="009E1F6B" w:rsidP="00626380">
      <w:pPr>
        <w:spacing w:line="360" w:lineRule="auto"/>
        <w:jc w:val="both"/>
        <w:rPr>
          <w:rFonts w:ascii="Arial" w:eastAsia="Arial" w:hAnsi="Arial" w:cs="Arial"/>
          <w:sz w:val="24"/>
          <w:szCs w:val="24"/>
        </w:rPr>
      </w:pPr>
      <w:r w:rsidRPr="00B45290">
        <w:rPr>
          <w:rFonts w:ascii="Arial" w:eastAsia="Arial" w:hAnsi="Arial" w:cs="Arial"/>
          <w:sz w:val="24"/>
          <w:szCs w:val="24"/>
        </w:rPr>
        <w:t>Para ello, se adoptó una coyuntura relevante como lo es la preparación a los estudiantes para el Examen de Admisión PAA</w:t>
      </w:r>
      <w:r w:rsidR="00BF430E">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"/>
          <w:id w:val="1987516264"/>
          <w:placeholder>
            <w:docPart w:val="DefaultPlaceholder_-1854013440"/>
          </w:placeholder>
        </w:sdtPr>
        <w:sdtContent>
          <w:r w:rsidR="00690971" w:rsidRPr="00690971">
            <w:rPr>
              <w:rFonts w:ascii="Arial" w:eastAsia="Arial" w:hAnsi="Arial" w:cs="Arial"/>
              <w:color w:val="000000"/>
              <w:sz w:val="24"/>
              <w:szCs w:val="24"/>
            </w:rPr>
            <w:t>[8]</w:t>
          </w:r>
        </w:sdtContent>
      </w:sdt>
      <w:r w:rsidR="00BF430E">
        <w:rPr>
          <w:rFonts w:ascii="Arial" w:eastAsia="Arial" w:hAnsi="Arial" w:cs="Arial"/>
          <w:sz w:val="24"/>
          <w:szCs w:val="24"/>
        </w:rPr>
        <w:t xml:space="preserve"> </w:t>
      </w:r>
      <w:r w:rsidRPr="00B45290">
        <w:rPr>
          <w:rFonts w:ascii="Arial" w:eastAsia="Arial" w:hAnsi="Arial" w:cs="Arial"/>
          <w:sz w:val="24"/>
          <w:szCs w:val="24"/>
        </w:rPr>
        <w:t xml:space="preserve"> de la Universidad Tecnológica de Panamá, elaborados por el College Board.</w:t>
      </w:r>
      <w:r w:rsidR="007C3E42">
        <w:rPr>
          <w:rFonts w:ascii="Arial" w:eastAsia="Arial" w:hAnsi="Arial" w:cs="Arial"/>
          <w:sz w:val="24"/>
          <w:szCs w:val="24"/>
        </w:rPr>
        <w:t xml:space="preserve"> </w:t>
      </w:r>
    </w:p>
    <w:p w14:paraId="050C0322" w14:textId="77777777" w:rsidR="00CE1CF6" w:rsidRDefault="00CE1CF6" w:rsidP="00626380">
      <w:pPr>
        <w:spacing w:line="360" w:lineRule="auto"/>
        <w:jc w:val="both"/>
        <w:rPr>
          <w:rFonts w:ascii="Arial" w:eastAsia="Arial" w:hAnsi="Arial" w:cs="Arial"/>
          <w:sz w:val="24"/>
          <w:szCs w:val="24"/>
        </w:rPr>
      </w:pPr>
    </w:p>
    <w:p w14:paraId="5DE48233" w14:textId="0A5B5D11" w:rsidR="00B45290" w:rsidRDefault="009E1F6B" w:rsidP="00626380">
      <w:pPr>
        <w:spacing w:line="360" w:lineRule="auto"/>
        <w:jc w:val="both"/>
        <w:rPr>
          <w:rFonts w:ascii="Arial" w:eastAsia="Arial" w:hAnsi="Arial" w:cs="Arial"/>
          <w:sz w:val="24"/>
          <w:szCs w:val="24"/>
        </w:rPr>
      </w:pPr>
      <w:r w:rsidRPr="00B45290">
        <w:rPr>
          <w:rFonts w:ascii="Arial" w:eastAsia="Arial" w:hAnsi="Arial" w:cs="Arial"/>
          <w:sz w:val="24"/>
          <w:szCs w:val="24"/>
        </w:rPr>
        <w:lastRenderedPageBreak/>
        <w:t xml:space="preserve">Durante estas 3 </w:t>
      </w:r>
      <w:r w:rsidR="00233D47" w:rsidRPr="00B45290">
        <w:rPr>
          <w:rFonts w:ascii="Arial" w:eastAsia="Arial" w:hAnsi="Arial" w:cs="Arial"/>
          <w:sz w:val="24"/>
          <w:szCs w:val="24"/>
        </w:rPr>
        <w:t xml:space="preserve">sesiones de tutorías libres y gratuitas </w:t>
      </w:r>
      <w:r w:rsidRPr="00B45290">
        <w:rPr>
          <w:rFonts w:ascii="Arial" w:eastAsia="Arial" w:hAnsi="Arial" w:cs="Arial"/>
          <w:sz w:val="24"/>
          <w:szCs w:val="24"/>
        </w:rPr>
        <w:t>con una duración de 9 horas en total; Colaboradores de la ACP,</w:t>
      </w:r>
      <w:r w:rsidR="00BF430E">
        <w:rPr>
          <w:rFonts w:ascii="Arial" w:eastAsia="Arial" w:hAnsi="Arial" w:cs="Arial"/>
          <w:sz w:val="24"/>
          <w:szCs w:val="24"/>
        </w:rPr>
        <w:t xml:space="preserve"> profesionales</w:t>
      </w:r>
      <w:r w:rsidRPr="00B45290">
        <w:rPr>
          <w:rFonts w:ascii="Arial" w:eastAsia="Arial" w:hAnsi="Arial" w:cs="Arial"/>
          <w:sz w:val="24"/>
          <w:szCs w:val="24"/>
        </w:rPr>
        <w:t xml:space="preserve"> </w:t>
      </w:r>
      <w:r w:rsidR="00BF430E">
        <w:rPr>
          <w:rFonts w:ascii="Arial" w:eastAsia="Arial" w:hAnsi="Arial" w:cs="Arial"/>
          <w:sz w:val="24"/>
          <w:szCs w:val="24"/>
        </w:rPr>
        <w:t>independientes</w:t>
      </w:r>
      <w:r w:rsidRPr="00B45290">
        <w:rPr>
          <w:rFonts w:ascii="Arial" w:eastAsia="Arial" w:hAnsi="Arial" w:cs="Arial"/>
          <w:sz w:val="24"/>
          <w:szCs w:val="24"/>
        </w:rPr>
        <w:t xml:space="preserve"> y </w:t>
      </w:r>
      <w:r w:rsidR="00BF430E">
        <w:rPr>
          <w:rFonts w:ascii="Arial" w:eastAsia="Arial" w:hAnsi="Arial" w:cs="Arial"/>
          <w:sz w:val="24"/>
          <w:szCs w:val="24"/>
        </w:rPr>
        <w:t>e</w:t>
      </w:r>
      <w:r w:rsidRPr="00B45290">
        <w:rPr>
          <w:rFonts w:ascii="Arial" w:eastAsia="Arial" w:hAnsi="Arial" w:cs="Arial"/>
          <w:sz w:val="24"/>
          <w:szCs w:val="24"/>
        </w:rPr>
        <w:t xml:space="preserve">studiantes de la UTP fungieron como tutores para el resto de sus </w:t>
      </w:r>
      <w:r w:rsidR="00F95E98" w:rsidRPr="00B45290">
        <w:rPr>
          <w:rFonts w:ascii="Arial" w:eastAsia="Arial" w:hAnsi="Arial" w:cs="Arial"/>
          <w:sz w:val="24"/>
          <w:szCs w:val="24"/>
        </w:rPr>
        <w:t>compañeros.</w:t>
      </w:r>
    </w:p>
    <w:p w14:paraId="07938C11" w14:textId="77777777" w:rsidR="00F95E98" w:rsidRDefault="00F95E98" w:rsidP="00626380">
      <w:pPr>
        <w:spacing w:line="360" w:lineRule="auto"/>
        <w:jc w:val="both"/>
        <w:rPr>
          <w:rFonts w:ascii="Arial" w:eastAsia="Arial" w:hAnsi="Arial" w:cs="Arial"/>
          <w:sz w:val="24"/>
          <w:szCs w:val="24"/>
        </w:rPr>
      </w:pPr>
    </w:p>
    <w:p w14:paraId="4781B09C" w14:textId="03F0E197" w:rsidR="00233D47" w:rsidRPr="00B45290" w:rsidRDefault="00233D47" w:rsidP="00B45290">
      <w:pPr>
        <w:pStyle w:val="Heading3"/>
        <w:rPr>
          <w:rFonts w:ascii="Arial" w:hAnsi="Arial" w:cs="Arial"/>
          <w:b/>
          <w:bCs/>
          <w:color w:val="auto"/>
        </w:rPr>
      </w:pPr>
      <w:bookmarkStart w:id="27" w:name="_Toc149521541"/>
      <w:r w:rsidRPr="00B45290">
        <w:rPr>
          <w:rFonts w:ascii="Arial" w:hAnsi="Arial" w:cs="Arial"/>
          <w:b/>
          <w:bCs/>
          <w:color w:val="auto"/>
        </w:rPr>
        <w:t>Hallazgos</w:t>
      </w:r>
      <w:r w:rsidR="00900995">
        <w:rPr>
          <w:rFonts w:ascii="Arial" w:hAnsi="Arial" w:cs="Arial"/>
          <w:b/>
          <w:bCs/>
          <w:color w:val="auto"/>
        </w:rPr>
        <w:t xml:space="preserve"> Cualitativos y Cuantitativos</w:t>
      </w:r>
      <w:bookmarkEnd w:id="27"/>
    </w:p>
    <w:p w14:paraId="5B423874" w14:textId="77777777" w:rsidR="00233D47" w:rsidRPr="00B45290" w:rsidRDefault="00233D47" w:rsidP="00626380">
      <w:pPr>
        <w:spacing w:line="360" w:lineRule="auto"/>
        <w:jc w:val="both"/>
        <w:rPr>
          <w:rFonts w:ascii="Arial" w:eastAsia="Arial" w:hAnsi="Arial" w:cs="Arial"/>
          <w:sz w:val="24"/>
          <w:szCs w:val="24"/>
        </w:rPr>
      </w:pPr>
    </w:p>
    <w:p w14:paraId="7F8BDCFE" w14:textId="13A8FF65" w:rsidR="009E1F6B" w:rsidRPr="00B45290" w:rsidRDefault="009E1F6B" w:rsidP="00626380">
      <w:pPr>
        <w:spacing w:line="360" w:lineRule="auto"/>
        <w:jc w:val="both"/>
        <w:rPr>
          <w:rFonts w:ascii="Arial" w:eastAsia="Arial" w:hAnsi="Arial" w:cs="Arial"/>
          <w:sz w:val="24"/>
          <w:szCs w:val="24"/>
        </w:rPr>
      </w:pPr>
      <w:r w:rsidRPr="00B45290">
        <w:rPr>
          <w:rFonts w:ascii="Arial" w:eastAsia="Arial" w:hAnsi="Arial" w:cs="Arial"/>
          <w:sz w:val="24"/>
          <w:szCs w:val="24"/>
        </w:rPr>
        <w:t xml:space="preserve">A partir de una población de </w:t>
      </w:r>
      <m:oMath>
        <m:r>
          <w:rPr>
            <w:rFonts w:ascii="Cambria Math" w:eastAsia="Arial" w:hAnsi="Cambria Math" w:cs="Arial"/>
            <w:sz w:val="24"/>
            <w:szCs w:val="24"/>
          </w:rPr>
          <m:t>n = 96 estudiantes</m:t>
        </m:r>
      </m:oMath>
      <w:r w:rsidRPr="00B45290">
        <w:rPr>
          <w:rFonts w:ascii="Arial" w:eastAsia="Arial" w:hAnsi="Arial" w:cs="Arial"/>
          <w:sz w:val="24"/>
          <w:szCs w:val="24"/>
        </w:rPr>
        <w:t>, producto de esta tutoría libre y gratuita con el nombre #PilandoAndoPaLaU</w:t>
      </w:r>
      <w:r w:rsidR="000E2A80">
        <w:rPr>
          <w:rFonts w:ascii="Arial" w:eastAsia="Arial" w:hAnsi="Arial" w:cs="Arial"/>
          <w:sz w:val="24"/>
          <w:szCs w:val="24"/>
        </w:rPr>
        <w:t xml:space="preserve"> en el año 2022</w:t>
      </w:r>
      <w:r w:rsidRPr="00B45290">
        <w:rPr>
          <w:rFonts w:ascii="Arial" w:eastAsia="Arial" w:hAnsi="Arial" w:cs="Arial"/>
          <w:sz w:val="24"/>
          <w:szCs w:val="24"/>
        </w:rPr>
        <w:t>, se obtuvieron los siguientes resultados:</w:t>
      </w:r>
    </w:p>
    <w:p w14:paraId="320B3467" w14:textId="5468E3C2" w:rsidR="00110E3F" w:rsidRPr="00B45290" w:rsidRDefault="00110E3F" w:rsidP="00110E3F">
      <w:pPr>
        <w:pStyle w:val="ListParagraph"/>
        <w:numPr>
          <w:ilvl w:val="0"/>
          <w:numId w:val="6"/>
        </w:numPr>
        <w:spacing w:line="360" w:lineRule="auto"/>
        <w:jc w:val="both"/>
        <w:rPr>
          <w:rFonts w:ascii="Arial" w:eastAsia="Arial" w:hAnsi="Arial" w:cs="Arial"/>
          <w:sz w:val="24"/>
          <w:szCs w:val="24"/>
        </w:rPr>
      </w:pPr>
      <w:r w:rsidRPr="00B45290">
        <w:rPr>
          <w:rFonts w:ascii="Arial" w:eastAsia="Arial" w:hAnsi="Arial" w:cs="Arial"/>
          <w:sz w:val="24"/>
          <w:szCs w:val="24"/>
        </w:rPr>
        <w:t xml:space="preserve">85% de los estudiantes (82 estudiantes) tuvieron puntajes </w:t>
      </w:r>
      <w:r w:rsidRPr="00B45290">
        <w:t xml:space="preserve">≥ </w:t>
      </w:r>
      <w:r w:rsidRPr="00B45290">
        <w:rPr>
          <w:rFonts w:ascii="Arial" w:hAnsi="Arial" w:cs="Arial"/>
          <w:sz w:val="24"/>
          <w:szCs w:val="24"/>
        </w:rPr>
        <w:t>1,000 puntos.</w:t>
      </w:r>
    </w:p>
    <w:p w14:paraId="45DCA5A2" w14:textId="4A3FAB4D" w:rsidR="00110E3F" w:rsidRPr="00B45290" w:rsidRDefault="00110E3F" w:rsidP="00110E3F">
      <w:pPr>
        <w:pStyle w:val="ListParagraph"/>
        <w:numPr>
          <w:ilvl w:val="1"/>
          <w:numId w:val="6"/>
        </w:numPr>
        <w:spacing w:line="360" w:lineRule="auto"/>
        <w:jc w:val="both"/>
        <w:rPr>
          <w:rFonts w:ascii="Arial" w:eastAsia="Arial" w:hAnsi="Arial" w:cs="Arial"/>
          <w:sz w:val="24"/>
          <w:szCs w:val="24"/>
        </w:rPr>
      </w:pPr>
      <w:r w:rsidRPr="00B45290">
        <w:rPr>
          <w:rFonts w:ascii="Arial" w:hAnsi="Arial" w:cs="Arial"/>
          <w:sz w:val="24"/>
          <w:szCs w:val="24"/>
        </w:rPr>
        <w:t>Esto permitió que pudiesen entrar a Carreras de Ingeniería</w:t>
      </w:r>
    </w:p>
    <w:p w14:paraId="71E54F07" w14:textId="7BF79A0C" w:rsidR="00110E3F" w:rsidRPr="00B45290" w:rsidRDefault="00110E3F" w:rsidP="00110E3F">
      <w:pPr>
        <w:pStyle w:val="ListParagraph"/>
        <w:numPr>
          <w:ilvl w:val="0"/>
          <w:numId w:val="6"/>
        </w:numPr>
        <w:spacing w:line="360" w:lineRule="auto"/>
        <w:jc w:val="both"/>
        <w:rPr>
          <w:rFonts w:ascii="Arial" w:eastAsia="Arial" w:hAnsi="Arial" w:cs="Arial"/>
          <w:sz w:val="24"/>
          <w:szCs w:val="24"/>
        </w:rPr>
      </w:pPr>
      <w:r w:rsidRPr="00B45290">
        <w:rPr>
          <w:rFonts w:ascii="Arial" w:hAnsi="Arial" w:cs="Arial"/>
          <w:sz w:val="24"/>
          <w:szCs w:val="24"/>
        </w:rPr>
        <w:t>6% (6 estudiantes) de los estudiantes obtuvieron puntajes entre 900 y 999 puntos.</w:t>
      </w:r>
    </w:p>
    <w:p w14:paraId="679856B3" w14:textId="58084E91" w:rsidR="00110E3F" w:rsidRPr="00B45290" w:rsidRDefault="00110E3F" w:rsidP="00110E3F">
      <w:pPr>
        <w:pStyle w:val="ListParagraph"/>
        <w:numPr>
          <w:ilvl w:val="1"/>
          <w:numId w:val="6"/>
        </w:numPr>
        <w:spacing w:line="360" w:lineRule="auto"/>
        <w:jc w:val="both"/>
        <w:rPr>
          <w:rFonts w:ascii="Arial" w:eastAsia="Arial" w:hAnsi="Arial" w:cs="Arial"/>
          <w:sz w:val="24"/>
          <w:szCs w:val="24"/>
        </w:rPr>
      </w:pPr>
      <w:r w:rsidRPr="00B45290">
        <w:rPr>
          <w:rFonts w:ascii="Arial" w:hAnsi="Arial" w:cs="Arial"/>
          <w:sz w:val="24"/>
          <w:szCs w:val="24"/>
        </w:rPr>
        <w:t>Esto permitió que pudiesen acceder Carreras de Licenciatura</w:t>
      </w:r>
    </w:p>
    <w:p w14:paraId="09EEE533" w14:textId="3245F032" w:rsidR="00110E3F" w:rsidRPr="00B45290" w:rsidRDefault="00110E3F" w:rsidP="00110E3F">
      <w:pPr>
        <w:pStyle w:val="ListParagraph"/>
        <w:numPr>
          <w:ilvl w:val="0"/>
          <w:numId w:val="6"/>
        </w:numPr>
        <w:spacing w:line="360" w:lineRule="auto"/>
        <w:jc w:val="both"/>
        <w:rPr>
          <w:rFonts w:ascii="Arial" w:eastAsia="Arial" w:hAnsi="Arial" w:cs="Arial"/>
          <w:sz w:val="24"/>
          <w:szCs w:val="24"/>
        </w:rPr>
      </w:pPr>
      <w:r w:rsidRPr="00B45290">
        <w:rPr>
          <w:rFonts w:ascii="Arial" w:hAnsi="Arial" w:cs="Arial"/>
          <w:sz w:val="24"/>
          <w:szCs w:val="24"/>
        </w:rPr>
        <w:t>9% (8 estudiantes de los estudiantes obtuvieron &gt; de 800 puntos</w:t>
      </w:r>
      <w:r w:rsidR="00BF430E">
        <w:rPr>
          <w:rFonts w:ascii="Arial" w:hAnsi="Arial" w:cs="Arial"/>
          <w:sz w:val="24"/>
          <w:szCs w:val="24"/>
        </w:rPr>
        <w:t>)</w:t>
      </w:r>
    </w:p>
    <w:p w14:paraId="70DBFD7B" w14:textId="3477C301" w:rsidR="00110E3F" w:rsidRPr="00B45290" w:rsidRDefault="00110E3F" w:rsidP="00110E3F">
      <w:pPr>
        <w:pStyle w:val="ListParagraph"/>
        <w:numPr>
          <w:ilvl w:val="1"/>
          <w:numId w:val="6"/>
        </w:numPr>
        <w:spacing w:line="360" w:lineRule="auto"/>
        <w:jc w:val="both"/>
        <w:rPr>
          <w:rFonts w:ascii="Arial" w:eastAsia="Arial" w:hAnsi="Arial" w:cs="Arial"/>
          <w:sz w:val="24"/>
          <w:szCs w:val="24"/>
        </w:rPr>
      </w:pPr>
      <w:r w:rsidRPr="00B45290">
        <w:rPr>
          <w:rFonts w:ascii="Arial" w:hAnsi="Arial" w:cs="Arial"/>
          <w:sz w:val="24"/>
          <w:szCs w:val="24"/>
        </w:rPr>
        <w:t xml:space="preserve">Este puntaje no permite que el estudiante sea admitido bajo los criterios </w:t>
      </w:r>
      <w:r w:rsidR="007C4EC6">
        <w:rPr>
          <w:rFonts w:ascii="Arial" w:hAnsi="Arial" w:cs="Arial"/>
          <w:sz w:val="24"/>
          <w:szCs w:val="24"/>
        </w:rPr>
        <w:t>de la</w:t>
      </w:r>
      <w:r w:rsidRPr="00B45290">
        <w:rPr>
          <w:rFonts w:ascii="Arial" w:hAnsi="Arial" w:cs="Arial"/>
          <w:sz w:val="24"/>
          <w:szCs w:val="24"/>
        </w:rPr>
        <w:t xml:space="preserve"> Universidad Tecnológica de Panamá y su Sistema de Ingreso Universitario (SIUTP)</w:t>
      </w:r>
    </w:p>
    <w:p w14:paraId="30EFBF13" w14:textId="7079FD1A" w:rsidR="00110E3F" w:rsidRPr="00B45290" w:rsidRDefault="00110E3F" w:rsidP="00110E3F">
      <w:pPr>
        <w:spacing w:line="360" w:lineRule="auto"/>
        <w:jc w:val="both"/>
        <w:rPr>
          <w:rFonts w:ascii="Arial" w:eastAsia="Arial" w:hAnsi="Arial" w:cs="Arial"/>
          <w:sz w:val="24"/>
          <w:szCs w:val="24"/>
        </w:rPr>
      </w:pPr>
    </w:p>
    <w:p w14:paraId="14DA67DA" w14:textId="4E7EF7C2" w:rsidR="00110E3F" w:rsidRPr="00B45290" w:rsidRDefault="00110E3F" w:rsidP="00110E3F">
      <w:pPr>
        <w:spacing w:line="360" w:lineRule="auto"/>
        <w:jc w:val="both"/>
        <w:rPr>
          <w:rFonts w:ascii="Arial" w:eastAsia="Arial" w:hAnsi="Arial" w:cs="Arial"/>
          <w:sz w:val="24"/>
          <w:szCs w:val="24"/>
        </w:rPr>
      </w:pPr>
      <w:r w:rsidRPr="00B45290">
        <w:rPr>
          <w:rFonts w:ascii="Arial" w:eastAsia="Arial" w:hAnsi="Arial" w:cs="Arial"/>
          <w:sz w:val="24"/>
          <w:szCs w:val="24"/>
        </w:rPr>
        <w:t xml:space="preserve">Es importante mencionar que toda la información presentada anteriormente fue obtenida a través de encuestas que los estudiantes o sus acudientes llenaron posterior a recibir los resultados de la Prueba PAA, a manera de “Feedback o Retroalimentación” </w:t>
      </w:r>
      <w:r w:rsidR="007D16F6">
        <w:rPr>
          <w:rFonts w:ascii="Arial" w:eastAsia="Arial" w:hAnsi="Arial" w:cs="Arial"/>
          <w:sz w:val="24"/>
          <w:szCs w:val="24"/>
        </w:rPr>
        <w:t>como medición de la efectividad o no de la intervención.</w:t>
      </w:r>
    </w:p>
    <w:p w14:paraId="02B616C0" w14:textId="77777777" w:rsidR="00F95E98" w:rsidRPr="00B45290" w:rsidRDefault="00F95E98" w:rsidP="00110E3F">
      <w:pPr>
        <w:spacing w:line="360" w:lineRule="auto"/>
        <w:jc w:val="both"/>
        <w:rPr>
          <w:rFonts w:ascii="Arial" w:eastAsia="Arial" w:hAnsi="Arial" w:cs="Arial"/>
          <w:sz w:val="24"/>
          <w:szCs w:val="24"/>
        </w:rPr>
      </w:pPr>
    </w:p>
    <w:p w14:paraId="5B1204B9" w14:textId="3DCA7096" w:rsidR="005852AB" w:rsidRDefault="005852AB" w:rsidP="00110E3F">
      <w:pPr>
        <w:spacing w:line="360" w:lineRule="auto"/>
        <w:jc w:val="both"/>
        <w:rPr>
          <w:rFonts w:ascii="Arial" w:eastAsia="Arial" w:hAnsi="Arial" w:cs="Arial"/>
          <w:color w:val="000000"/>
          <w:sz w:val="24"/>
          <w:szCs w:val="24"/>
        </w:rPr>
      </w:pPr>
      <w:r w:rsidRPr="00B45290">
        <w:rPr>
          <w:rFonts w:ascii="Arial" w:eastAsia="Arial" w:hAnsi="Arial" w:cs="Arial"/>
          <w:sz w:val="24"/>
          <w:szCs w:val="24"/>
        </w:rPr>
        <w:t xml:space="preserve">Uno de los principales hallazgos </w:t>
      </w:r>
      <w:r w:rsidR="00233D47" w:rsidRPr="00B45290">
        <w:rPr>
          <w:rFonts w:ascii="Arial" w:eastAsia="Arial" w:hAnsi="Arial" w:cs="Arial"/>
          <w:sz w:val="24"/>
          <w:szCs w:val="24"/>
        </w:rPr>
        <w:t xml:space="preserve">que surgieron a partir de observaciones cualitativas era la diferencia entre el Estilo de Enseñanza de un Tutor y el Estilo de Aprendizaje de un Estudiante, </w:t>
      </w:r>
      <w:r w:rsidR="007D16F6">
        <w:rPr>
          <w:rFonts w:ascii="Arial" w:eastAsia="Arial" w:hAnsi="Arial" w:cs="Arial"/>
          <w:sz w:val="24"/>
          <w:szCs w:val="24"/>
        </w:rPr>
        <w:t xml:space="preserve">variables que mantienen una correlación para </w:t>
      </w:r>
      <w:r w:rsidR="00233D47" w:rsidRPr="00B45290">
        <w:rPr>
          <w:rFonts w:ascii="Arial" w:eastAsia="Arial" w:hAnsi="Arial" w:cs="Arial"/>
          <w:sz w:val="24"/>
          <w:szCs w:val="24"/>
        </w:rPr>
        <w:t xml:space="preserve">generar un entorno educativo en el que tanto tutores como estudiantes puedan maximizar el proceso de enseñanza-aprendizaje. </w:t>
      </w:r>
      <w:sdt>
        <w:sdtPr>
          <w:rPr>
            <w:rFonts w:ascii="Arial" w:eastAsia="Arial" w:hAnsi="Arial" w:cs="Arial"/>
            <w:color w:val="000000"/>
            <w:sz w:val="24"/>
            <w:szCs w:val="24"/>
          </w:rPr>
          <w:tag w:val="MENDELEY_CITATION_v3_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"/>
          <w:id w:val="-2075732759"/>
          <w:placeholder>
            <w:docPart w:val="DefaultPlaceholder_-1854013440"/>
          </w:placeholder>
        </w:sdtPr>
        <w:sdtContent>
          <w:r w:rsidR="00690971" w:rsidRPr="00690971">
            <w:rPr>
              <w:rFonts w:ascii="Arial" w:eastAsia="Arial" w:hAnsi="Arial" w:cs="Arial"/>
              <w:color w:val="000000"/>
              <w:sz w:val="24"/>
              <w:szCs w:val="24"/>
            </w:rPr>
            <w:t>[9]</w:t>
          </w:r>
        </w:sdtContent>
      </w:sdt>
    </w:p>
    <w:p w14:paraId="50FB6AFF" w14:textId="77777777" w:rsidR="007D16F6" w:rsidRPr="00B45290" w:rsidRDefault="007D16F6" w:rsidP="00110E3F">
      <w:pPr>
        <w:spacing w:line="360" w:lineRule="auto"/>
        <w:jc w:val="both"/>
        <w:rPr>
          <w:rFonts w:ascii="Arial" w:eastAsia="Arial" w:hAnsi="Arial" w:cs="Arial"/>
          <w:color w:val="000000"/>
          <w:sz w:val="24"/>
          <w:szCs w:val="24"/>
        </w:rPr>
      </w:pPr>
    </w:p>
    <w:p w14:paraId="661DD7A0" w14:textId="764BDC0D" w:rsidR="005D04EB" w:rsidRPr="00F64667" w:rsidRDefault="00B14DD9" w:rsidP="00F64667">
      <w:pPr>
        <w:pStyle w:val="Heading2"/>
        <w:rPr>
          <w:rFonts w:ascii="Arial" w:hAnsi="Arial" w:cs="Arial"/>
          <w:b/>
          <w:bCs/>
          <w:color w:val="auto"/>
          <w:sz w:val="24"/>
          <w:szCs w:val="24"/>
        </w:rPr>
      </w:pPr>
      <w:bookmarkStart w:id="28" w:name="_Toc149521542"/>
      <w:r>
        <w:rPr>
          <w:rFonts w:ascii="Arial" w:hAnsi="Arial" w:cs="Arial"/>
          <w:b/>
          <w:bCs/>
          <w:color w:val="auto"/>
          <w:sz w:val="24"/>
          <w:szCs w:val="24"/>
        </w:rPr>
        <w:lastRenderedPageBreak/>
        <w:t>Modelos de Estilos de Aprendizaje</w:t>
      </w:r>
      <w:bookmarkEnd w:id="28"/>
    </w:p>
    <w:p w14:paraId="2285B178" w14:textId="430A995D" w:rsidR="00233D47" w:rsidRPr="00B45290" w:rsidRDefault="00233D47" w:rsidP="00BB7B0D">
      <w:pPr>
        <w:spacing w:line="360" w:lineRule="auto"/>
        <w:jc w:val="both"/>
        <w:rPr>
          <w:rFonts w:ascii="Arial" w:eastAsia="Arial" w:hAnsi="Arial" w:cs="Arial"/>
          <w:sz w:val="24"/>
          <w:szCs w:val="24"/>
        </w:rPr>
      </w:pPr>
    </w:p>
    <w:p w14:paraId="7CAA9A49" w14:textId="2883E3A8" w:rsidR="0077555B" w:rsidRDefault="00233D47" w:rsidP="00BB7B0D">
      <w:pPr>
        <w:spacing w:line="360" w:lineRule="auto"/>
        <w:jc w:val="both"/>
        <w:rPr>
          <w:rFonts w:ascii="Arial" w:eastAsia="Arial" w:hAnsi="Arial" w:cs="Arial"/>
          <w:sz w:val="24"/>
          <w:szCs w:val="24"/>
        </w:rPr>
      </w:pPr>
      <w:r w:rsidRPr="00B45290">
        <w:rPr>
          <w:rFonts w:ascii="Arial" w:eastAsia="Arial" w:hAnsi="Arial" w:cs="Arial"/>
          <w:sz w:val="24"/>
          <w:szCs w:val="24"/>
        </w:rPr>
        <w:t xml:space="preserve">El principal cuello de botella que se presentó </w:t>
      </w:r>
      <w:r w:rsidR="00BF430E">
        <w:rPr>
          <w:rFonts w:ascii="Arial" w:eastAsia="Arial" w:hAnsi="Arial" w:cs="Arial"/>
          <w:sz w:val="24"/>
          <w:szCs w:val="24"/>
        </w:rPr>
        <w:t>al realizar los</w:t>
      </w:r>
      <w:r w:rsidRPr="00B45290">
        <w:rPr>
          <w:rFonts w:ascii="Arial" w:eastAsia="Arial" w:hAnsi="Arial" w:cs="Arial"/>
          <w:sz w:val="24"/>
          <w:szCs w:val="24"/>
        </w:rPr>
        <w:t xml:space="preserve"> análisis “Post-Mórtem” de cada uno de los #PilandoAndo, fue la cantidad de tiempo efectivo de tutorías que se “perdía” por el hecho de tener que estar organizando a los estudiantes mesas por mesas desde la perspectiva logística.</w:t>
      </w:r>
    </w:p>
    <w:p w14:paraId="0678F6CC" w14:textId="77777777" w:rsidR="0077555B" w:rsidRDefault="0077555B" w:rsidP="0077555B">
      <w:pPr>
        <w:keepNext/>
        <w:spacing w:line="360" w:lineRule="auto"/>
        <w:jc w:val="center"/>
      </w:pPr>
      <w:r>
        <w:rPr>
          <w:noProof/>
        </w:rPr>
        <w:drawing>
          <wp:inline distT="0" distB="0" distL="0" distR="0" wp14:anchorId="741D3C02" wp14:editId="1CBE3A8D">
            <wp:extent cx="4095750" cy="2735240"/>
            <wp:effectExtent l="0" t="0" r="0" b="8255"/>
            <wp:docPr id="246876567" name="Picture 9" descr="No phot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No photo description availabl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102359" cy="2739653"/>
                    </a:xfrm>
                    <a:prstGeom prst="rect">
                      <a:avLst/>
                    </a:prstGeom>
                    <a:noFill/>
                    <a:ln>
                      <a:noFill/>
                    </a:ln>
                  </pic:spPr>
                </pic:pic>
              </a:graphicData>
            </a:graphic>
          </wp:inline>
        </w:drawing>
      </w:r>
    </w:p>
    <w:p w14:paraId="3C8CE00A" w14:textId="145668A7" w:rsidR="0077555B" w:rsidRPr="007D16F6" w:rsidRDefault="0077555B" w:rsidP="0077555B">
      <w:pPr>
        <w:pStyle w:val="Caption"/>
        <w:jc w:val="center"/>
        <w:rPr>
          <w:rFonts w:ascii="Arial" w:eastAsia="Arial" w:hAnsi="Arial" w:cs="Arial"/>
          <w:color w:val="auto"/>
          <w:sz w:val="24"/>
          <w:szCs w:val="24"/>
        </w:rPr>
      </w:pPr>
      <w:bookmarkStart w:id="29" w:name="_Toc147445363"/>
      <w:bookmarkStart w:id="30" w:name="_Toc147865033"/>
      <w:bookmarkStart w:id="31" w:name="_Toc148149598"/>
      <w:bookmarkStart w:id="32" w:name="_Toc148512505"/>
      <w:bookmarkStart w:id="33" w:name="_Toc148580677"/>
      <w:bookmarkStart w:id="34" w:name="_Toc148580709"/>
      <w:bookmarkStart w:id="35" w:name="_Toc148999616"/>
      <w:r w:rsidRPr="007D16F6">
        <w:rPr>
          <w:rFonts w:ascii="Arial" w:hAnsi="Arial" w:cs="Arial"/>
          <w:color w:val="auto"/>
        </w:rPr>
        <w:t xml:space="preserve">Figura </w:t>
      </w:r>
      <w:r w:rsidRPr="007D16F6">
        <w:rPr>
          <w:rFonts w:ascii="Arial" w:hAnsi="Arial" w:cs="Arial"/>
          <w:color w:val="auto"/>
        </w:rPr>
        <w:fldChar w:fldCharType="begin"/>
      </w:r>
      <w:r w:rsidRPr="007D16F6">
        <w:rPr>
          <w:rFonts w:ascii="Arial" w:hAnsi="Arial" w:cs="Arial"/>
          <w:color w:val="auto"/>
        </w:rPr>
        <w:instrText xml:space="preserve"> SEQ Figura \* ARABIC </w:instrText>
      </w:r>
      <w:r w:rsidRPr="007D16F6">
        <w:rPr>
          <w:rFonts w:ascii="Arial" w:hAnsi="Arial" w:cs="Arial"/>
          <w:color w:val="auto"/>
        </w:rPr>
        <w:fldChar w:fldCharType="separate"/>
      </w:r>
      <w:r w:rsidR="004C6273" w:rsidRPr="007D16F6">
        <w:rPr>
          <w:rFonts w:ascii="Arial" w:hAnsi="Arial" w:cs="Arial"/>
          <w:noProof/>
          <w:color w:val="auto"/>
        </w:rPr>
        <w:t>5</w:t>
      </w:r>
      <w:r w:rsidRPr="007D16F6">
        <w:rPr>
          <w:rFonts w:ascii="Arial" w:hAnsi="Arial" w:cs="Arial"/>
          <w:color w:val="auto"/>
        </w:rPr>
        <w:fldChar w:fldCharType="end"/>
      </w:r>
      <w:r w:rsidRPr="007D16F6">
        <w:rPr>
          <w:rFonts w:ascii="Arial" w:hAnsi="Arial" w:cs="Arial"/>
          <w:color w:val="auto"/>
        </w:rPr>
        <w:t xml:space="preserve">: Logística de </w:t>
      </w:r>
      <w:r w:rsidR="007D16F6">
        <w:rPr>
          <w:rFonts w:ascii="Arial" w:hAnsi="Arial" w:cs="Arial"/>
          <w:color w:val="auto"/>
        </w:rPr>
        <w:t>o</w:t>
      </w:r>
      <w:r w:rsidRPr="007D16F6">
        <w:rPr>
          <w:rFonts w:ascii="Arial" w:hAnsi="Arial" w:cs="Arial"/>
          <w:color w:val="auto"/>
        </w:rPr>
        <w:t xml:space="preserve">rganización de </w:t>
      </w:r>
      <w:r w:rsidR="007D16F6">
        <w:rPr>
          <w:rFonts w:ascii="Arial" w:hAnsi="Arial" w:cs="Arial"/>
          <w:color w:val="auto"/>
        </w:rPr>
        <w:t>e</w:t>
      </w:r>
      <w:r w:rsidRPr="007D16F6">
        <w:rPr>
          <w:rFonts w:ascii="Arial" w:hAnsi="Arial" w:cs="Arial"/>
          <w:color w:val="auto"/>
        </w:rPr>
        <w:t>studiantes en #PilandoAndo</w:t>
      </w:r>
      <w:bookmarkEnd w:id="29"/>
      <w:bookmarkEnd w:id="30"/>
      <w:bookmarkEnd w:id="31"/>
      <w:bookmarkEnd w:id="32"/>
      <w:bookmarkEnd w:id="33"/>
      <w:bookmarkEnd w:id="34"/>
      <w:bookmarkEnd w:id="35"/>
    </w:p>
    <w:p w14:paraId="18CC55E4" w14:textId="60023593" w:rsidR="00233D47" w:rsidRPr="00B45290" w:rsidRDefault="00233D47" w:rsidP="00BB7B0D">
      <w:pPr>
        <w:spacing w:line="360" w:lineRule="auto"/>
        <w:jc w:val="both"/>
        <w:rPr>
          <w:rFonts w:ascii="Arial" w:eastAsia="Arial" w:hAnsi="Arial" w:cs="Arial"/>
          <w:sz w:val="24"/>
          <w:szCs w:val="24"/>
        </w:rPr>
      </w:pPr>
      <w:r w:rsidRPr="00B45290">
        <w:rPr>
          <w:rFonts w:ascii="Arial" w:eastAsia="Arial" w:hAnsi="Arial" w:cs="Arial"/>
          <w:sz w:val="24"/>
          <w:szCs w:val="24"/>
        </w:rPr>
        <w:t xml:space="preserve">De igual forma, de este la perspectiva académica; se reconoce que no </w:t>
      </w:r>
      <w:r w:rsidR="00FC039F" w:rsidRPr="00B45290">
        <w:rPr>
          <w:rFonts w:ascii="Arial" w:eastAsia="Arial" w:hAnsi="Arial" w:cs="Arial"/>
          <w:sz w:val="24"/>
          <w:szCs w:val="24"/>
        </w:rPr>
        <w:t>todos los estudiantes se sienten</w:t>
      </w:r>
      <w:r w:rsidRPr="00B45290">
        <w:rPr>
          <w:rFonts w:ascii="Arial" w:eastAsia="Arial" w:hAnsi="Arial" w:cs="Arial"/>
          <w:sz w:val="24"/>
          <w:szCs w:val="24"/>
        </w:rPr>
        <w:t xml:space="preserve"> cómodos con un tutor y no todos los tutores se sienten cómodos con un estudiante en específico, es una relación dual. </w:t>
      </w:r>
      <w:sdt>
        <w:sdtPr>
          <w:rPr>
            <w:rFonts w:ascii="Arial" w:eastAsia="Arial" w:hAnsi="Arial" w:cs="Arial"/>
            <w:color w:val="000000"/>
            <w:sz w:val="24"/>
            <w:szCs w:val="24"/>
          </w:rPr>
          <w:tag w:val="MENDELEY_CITATION_v3_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"/>
          <w:id w:val="1158044185"/>
          <w:placeholder>
            <w:docPart w:val="DefaultPlaceholder_-1854013440"/>
          </w:placeholder>
        </w:sdtPr>
        <w:sdtContent>
          <w:r w:rsidR="00690971" w:rsidRPr="00690971">
            <w:rPr>
              <w:rFonts w:ascii="Arial" w:eastAsia="Arial" w:hAnsi="Arial" w:cs="Arial"/>
              <w:color w:val="000000"/>
              <w:sz w:val="24"/>
              <w:szCs w:val="24"/>
            </w:rPr>
            <w:t>[10]</w:t>
          </w:r>
        </w:sdtContent>
      </w:sdt>
    </w:p>
    <w:p w14:paraId="6526BE6B" w14:textId="77777777" w:rsidR="00233D47" w:rsidRPr="00B45290" w:rsidRDefault="00233D47" w:rsidP="00BB7B0D">
      <w:pPr>
        <w:spacing w:line="360" w:lineRule="auto"/>
        <w:jc w:val="both"/>
        <w:rPr>
          <w:rFonts w:ascii="Arial" w:eastAsia="Arial" w:hAnsi="Arial" w:cs="Arial"/>
          <w:sz w:val="24"/>
          <w:szCs w:val="24"/>
        </w:rPr>
      </w:pPr>
    </w:p>
    <w:p w14:paraId="7A19F9CC" w14:textId="66C16571" w:rsidR="00560DAE" w:rsidRDefault="00FC039F" w:rsidP="00BB7B0D">
      <w:pPr>
        <w:spacing w:line="360" w:lineRule="auto"/>
        <w:jc w:val="both"/>
        <w:rPr>
          <w:rFonts w:ascii="Arial" w:eastAsia="Arial" w:hAnsi="Arial" w:cs="Arial"/>
          <w:sz w:val="24"/>
          <w:szCs w:val="24"/>
        </w:rPr>
      </w:pPr>
      <w:r w:rsidRPr="00B45290">
        <w:rPr>
          <w:rFonts w:ascii="Arial" w:eastAsia="Arial" w:hAnsi="Arial" w:cs="Arial"/>
          <w:sz w:val="24"/>
          <w:szCs w:val="24"/>
        </w:rPr>
        <w:t>Por ello, se proceden a buscar opciones a través de las cuales se pueda automatizar ese proceso y de esa manera maximizar el aprendizaje de los estudiantes y apoyar la labor voluntaria que están realizando los tutores, donando su tiempo en pro de apoyar a los demás.</w:t>
      </w:r>
    </w:p>
    <w:p w14:paraId="755EB314" w14:textId="77777777" w:rsidR="001A2DAD" w:rsidRDefault="001A2DAD" w:rsidP="00BB7B0D">
      <w:pPr>
        <w:spacing w:line="360" w:lineRule="auto"/>
        <w:jc w:val="both"/>
        <w:rPr>
          <w:rFonts w:ascii="Arial" w:eastAsia="Arial" w:hAnsi="Arial" w:cs="Arial"/>
          <w:sz w:val="24"/>
          <w:szCs w:val="24"/>
        </w:rPr>
      </w:pPr>
    </w:p>
    <w:p w14:paraId="66B57CB6" w14:textId="42AAF599" w:rsidR="00FC039F" w:rsidRPr="001A2DAD" w:rsidRDefault="007904FB" w:rsidP="001A2DAD">
      <w:pPr>
        <w:pStyle w:val="Heading3"/>
        <w:rPr>
          <w:rFonts w:ascii="Arial" w:hAnsi="Arial" w:cs="Arial"/>
          <w:b/>
          <w:bCs/>
          <w:color w:val="auto"/>
        </w:rPr>
      </w:pPr>
      <w:bookmarkStart w:id="36" w:name="_Toc149521543"/>
      <w:r>
        <w:rPr>
          <w:rFonts w:ascii="Arial" w:hAnsi="Arial" w:cs="Arial"/>
          <w:b/>
          <w:bCs/>
          <w:color w:val="auto"/>
        </w:rPr>
        <w:t>Modelos de Aprendizaje y Enseñanza</w:t>
      </w:r>
      <w:bookmarkEnd w:id="36"/>
    </w:p>
    <w:p w14:paraId="1E792CB1" w14:textId="01F5BFAB" w:rsidR="001A2DAD" w:rsidRDefault="001A2DAD" w:rsidP="00BB7B0D">
      <w:pPr>
        <w:spacing w:line="360" w:lineRule="auto"/>
        <w:jc w:val="both"/>
        <w:rPr>
          <w:rFonts w:ascii="Arial" w:eastAsia="Arial" w:hAnsi="Arial" w:cs="Arial"/>
          <w:sz w:val="24"/>
          <w:szCs w:val="24"/>
        </w:rPr>
      </w:pPr>
    </w:p>
    <w:p w14:paraId="1EF398CE" w14:textId="170B79B0" w:rsidR="001A2DAD" w:rsidRDefault="00E84ABC" w:rsidP="00BB7B0D">
      <w:pPr>
        <w:spacing w:line="360" w:lineRule="auto"/>
        <w:jc w:val="both"/>
        <w:rPr>
          <w:rFonts w:ascii="Arial" w:eastAsia="Arial" w:hAnsi="Arial" w:cs="Arial"/>
          <w:sz w:val="24"/>
          <w:szCs w:val="24"/>
        </w:rPr>
      </w:pPr>
      <w:r>
        <w:rPr>
          <w:rFonts w:ascii="Arial" w:eastAsia="Arial" w:hAnsi="Arial" w:cs="Arial"/>
          <w:sz w:val="24"/>
          <w:szCs w:val="24"/>
        </w:rPr>
        <w:t xml:space="preserve">A manera de poder determinar ¿Cómo encontraremos un modelo que permita emparejar Estudiantes y Tutores en las Intervenciones Educativas Masivas de la </w:t>
      </w:r>
      <w:r>
        <w:rPr>
          <w:rFonts w:ascii="Arial" w:eastAsia="Arial" w:hAnsi="Arial" w:cs="Arial"/>
          <w:sz w:val="24"/>
          <w:szCs w:val="24"/>
        </w:rPr>
        <w:lastRenderedPageBreak/>
        <w:t>Fundación Ayudinga?, primero tenemos que hacer una serie de definiciones claras, como por ejemplo ¿Por qué estamos hablando de Pedagogía?</w:t>
      </w:r>
    </w:p>
    <w:p w14:paraId="079E265B" w14:textId="77777777" w:rsidR="00E84ABC" w:rsidRDefault="00E84ABC" w:rsidP="00BB7B0D">
      <w:pPr>
        <w:spacing w:line="360" w:lineRule="auto"/>
        <w:jc w:val="both"/>
        <w:rPr>
          <w:rFonts w:ascii="Arial" w:eastAsia="Arial" w:hAnsi="Arial" w:cs="Arial"/>
          <w:sz w:val="24"/>
          <w:szCs w:val="24"/>
        </w:rPr>
      </w:pPr>
    </w:p>
    <w:p w14:paraId="75B2F64A" w14:textId="0AE06C58" w:rsidR="00E84ABC" w:rsidRDefault="002A5E54" w:rsidP="00BB7B0D">
      <w:pPr>
        <w:spacing w:line="360" w:lineRule="auto"/>
        <w:jc w:val="both"/>
        <w:rPr>
          <w:rFonts w:ascii="Arial" w:eastAsia="Arial" w:hAnsi="Arial" w:cs="Arial"/>
          <w:sz w:val="24"/>
          <w:szCs w:val="24"/>
        </w:rPr>
      </w:pPr>
      <w:r>
        <w:rPr>
          <w:rFonts w:ascii="Arial" w:eastAsia="Arial" w:hAnsi="Arial" w:cs="Arial"/>
          <w:sz w:val="24"/>
          <w:szCs w:val="24"/>
        </w:rPr>
        <w:t xml:space="preserve">El concepto de #PilandoAndo, como fue mencionado anteriormente tiene una clara dirección y enfoque hacia los estudiantes que se encuentran en edades de </w:t>
      </w:r>
      <m:oMath>
        <m:r>
          <w:rPr>
            <w:rFonts w:ascii="Cambria Math" w:eastAsia="Arial" w:hAnsi="Cambria Math" w:cs="Arial"/>
            <w:sz w:val="24"/>
            <w:szCs w:val="24"/>
          </w:rPr>
          <m:t>10 – 20 años</m:t>
        </m:r>
      </m:oMath>
      <w:r>
        <w:rPr>
          <w:rFonts w:ascii="Arial" w:eastAsia="Arial" w:hAnsi="Arial" w:cs="Arial"/>
          <w:sz w:val="24"/>
          <w:szCs w:val="24"/>
        </w:rPr>
        <w:t>, dado que se busca reforzar una serie de conocimientos base como lo son Aritmética, Álgebra, Geometría, Trigonometría y Funciones Matemáticas.</w:t>
      </w:r>
    </w:p>
    <w:p w14:paraId="782739C2" w14:textId="77777777" w:rsidR="002A5E54" w:rsidRDefault="002A5E54" w:rsidP="00BB7B0D">
      <w:pPr>
        <w:spacing w:line="360" w:lineRule="auto"/>
        <w:jc w:val="both"/>
        <w:rPr>
          <w:rFonts w:ascii="Arial" w:eastAsia="Arial" w:hAnsi="Arial" w:cs="Arial"/>
          <w:sz w:val="24"/>
          <w:szCs w:val="24"/>
        </w:rPr>
      </w:pPr>
    </w:p>
    <w:p w14:paraId="235FD9A1" w14:textId="06220BC6" w:rsidR="002A5E54" w:rsidRDefault="002A5E54" w:rsidP="00BB7B0D">
      <w:pPr>
        <w:spacing w:line="360" w:lineRule="auto"/>
        <w:jc w:val="both"/>
        <w:rPr>
          <w:rFonts w:ascii="Arial" w:eastAsia="Arial" w:hAnsi="Arial" w:cs="Arial"/>
          <w:sz w:val="24"/>
          <w:szCs w:val="24"/>
        </w:rPr>
      </w:pPr>
      <w:r>
        <w:rPr>
          <w:rFonts w:ascii="Arial" w:eastAsia="Arial" w:hAnsi="Arial" w:cs="Arial"/>
          <w:sz w:val="24"/>
          <w:szCs w:val="24"/>
        </w:rPr>
        <w:t xml:space="preserve">Sin embargo, lo que nos atañe en este Proyecto de Investigación es evaluar lo acontecido y sus posibilidades futuras en #PilandoAndoPaLaU, una intervención específica que duró 5 semanas en la que se </w:t>
      </w:r>
      <w:r w:rsidR="00BF430E">
        <w:rPr>
          <w:rFonts w:ascii="Arial" w:eastAsia="Arial" w:hAnsi="Arial" w:cs="Arial"/>
          <w:sz w:val="24"/>
          <w:szCs w:val="24"/>
        </w:rPr>
        <w:t>prepararon</w:t>
      </w:r>
      <w:r>
        <w:rPr>
          <w:rFonts w:ascii="Arial" w:eastAsia="Arial" w:hAnsi="Arial" w:cs="Arial"/>
          <w:sz w:val="24"/>
          <w:szCs w:val="24"/>
        </w:rPr>
        <w:t xml:space="preserve"> a estudiantes entre </w:t>
      </w:r>
      <m:oMath>
        <m:r>
          <w:rPr>
            <w:rFonts w:ascii="Cambria Math" w:eastAsia="Arial" w:hAnsi="Cambria Math" w:cs="Arial"/>
            <w:sz w:val="24"/>
            <w:szCs w:val="24"/>
          </w:rPr>
          <m:t>16 – 21 años</m:t>
        </m:r>
      </m:oMath>
      <w:r>
        <w:rPr>
          <w:rFonts w:ascii="Arial" w:eastAsia="Arial" w:hAnsi="Arial" w:cs="Arial"/>
          <w:sz w:val="24"/>
          <w:szCs w:val="24"/>
        </w:rPr>
        <w:t xml:space="preserve"> para rendir el examen de admisión de las universidades en Panamá.</w:t>
      </w:r>
    </w:p>
    <w:p w14:paraId="6E44A305" w14:textId="77777777" w:rsidR="002A5E54" w:rsidRDefault="002A5E54" w:rsidP="00BB7B0D">
      <w:pPr>
        <w:spacing w:line="360" w:lineRule="auto"/>
        <w:jc w:val="both"/>
        <w:rPr>
          <w:rFonts w:ascii="Arial" w:eastAsia="Arial" w:hAnsi="Arial" w:cs="Arial"/>
          <w:sz w:val="24"/>
          <w:szCs w:val="24"/>
        </w:rPr>
      </w:pPr>
    </w:p>
    <w:p w14:paraId="53EA4D77" w14:textId="0F7D3A6C" w:rsidR="002A5E54" w:rsidRDefault="002A5E54" w:rsidP="00BB7B0D">
      <w:pPr>
        <w:spacing w:line="360" w:lineRule="auto"/>
        <w:jc w:val="both"/>
        <w:rPr>
          <w:rFonts w:ascii="Arial" w:eastAsia="Arial" w:hAnsi="Arial" w:cs="Arial"/>
          <w:sz w:val="24"/>
          <w:szCs w:val="24"/>
        </w:rPr>
      </w:pPr>
      <w:r>
        <w:rPr>
          <w:rFonts w:ascii="Arial" w:eastAsia="Arial" w:hAnsi="Arial" w:cs="Arial"/>
          <w:sz w:val="24"/>
          <w:szCs w:val="24"/>
        </w:rPr>
        <w:t>La Fundación Ayudinga, tiene como su eje principal de desarrollo, la creación de contenidos académicos e intervenciones educativas para estudiantes en las edades anteriormente mencionadas, por lo que debemos saber que nos estamos refiriendo a modelos pedagógicos, en vez de modelos andragógicos</w:t>
      </w:r>
      <w:r w:rsidR="00560DAE">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"/>
          <w:id w:val="-1730760300"/>
          <w:placeholder>
            <w:docPart w:val="DefaultPlaceholder_-1854013440"/>
          </w:placeholder>
        </w:sdtPr>
        <w:sdtContent>
          <w:r w:rsidR="00690971" w:rsidRPr="00690971">
            <w:rPr>
              <w:rFonts w:ascii="Arial" w:eastAsia="Arial" w:hAnsi="Arial" w:cs="Arial"/>
              <w:color w:val="000000"/>
              <w:sz w:val="24"/>
              <w:szCs w:val="24"/>
            </w:rPr>
            <w:t>[11]</w:t>
          </w:r>
        </w:sdtContent>
      </w:sdt>
      <w:r w:rsidR="00A6208E">
        <w:rPr>
          <w:rFonts w:ascii="Arial" w:eastAsia="Arial" w:hAnsi="Arial" w:cs="Arial"/>
          <w:sz w:val="24"/>
          <w:szCs w:val="24"/>
        </w:rPr>
        <w:t>.</w:t>
      </w:r>
    </w:p>
    <w:p w14:paraId="342B753E" w14:textId="77777777" w:rsidR="00A6208E" w:rsidRDefault="00A6208E" w:rsidP="00BB7B0D">
      <w:pPr>
        <w:spacing w:line="360" w:lineRule="auto"/>
        <w:jc w:val="both"/>
        <w:rPr>
          <w:rFonts w:ascii="Arial" w:eastAsia="Arial" w:hAnsi="Arial" w:cs="Arial"/>
          <w:sz w:val="24"/>
          <w:szCs w:val="24"/>
        </w:rPr>
      </w:pPr>
    </w:p>
    <w:p w14:paraId="12E687FC" w14:textId="1F4D76E4" w:rsidR="00A6208E" w:rsidRDefault="00A6208E" w:rsidP="00BB7B0D">
      <w:pPr>
        <w:spacing w:line="360" w:lineRule="auto"/>
        <w:jc w:val="both"/>
        <w:rPr>
          <w:rFonts w:ascii="Arial" w:eastAsia="Arial" w:hAnsi="Arial" w:cs="Arial"/>
          <w:sz w:val="24"/>
          <w:szCs w:val="24"/>
        </w:rPr>
      </w:pPr>
      <w:r>
        <w:rPr>
          <w:rFonts w:ascii="Arial" w:eastAsia="Arial" w:hAnsi="Arial" w:cs="Arial"/>
          <w:sz w:val="24"/>
          <w:szCs w:val="24"/>
        </w:rPr>
        <w:t xml:space="preserve">Para ello, debemos establecer una definición clara de ¿Qué es un Modelo?, para lo que procederemos </w:t>
      </w:r>
      <w:r w:rsidR="00757D36">
        <w:rPr>
          <w:rFonts w:ascii="Arial" w:eastAsia="Arial" w:hAnsi="Arial" w:cs="Arial"/>
          <w:sz w:val="24"/>
          <w:szCs w:val="24"/>
        </w:rPr>
        <w:t xml:space="preserve">a utilizar definiciones como las del Dr. Modaldo Tuñón, Catedrático de la Facultad de Ingeniería en Sistemas Computacionales de la Universidad Tecnológica de Panamá, quién establece que </w:t>
      </w:r>
      <w:r w:rsidR="002C18E9">
        <w:rPr>
          <w:rFonts w:ascii="Arial" w:eastAsia="Arial" w:hAnsi="Arial" w:cs="Arial"/>
          <w:sz w:val="24"/>
          <w:szCs w:val="24"/>
        </w:rPr>
        <w:t>“Un modelo es una representación física o abstracta de un sistema (grupo de objetos o ideas) que de alguna manera es diferente a su forma origina</w:t>
      </w:r>
      <w:r w:rsidR="004F39BA">
        <w:rPr>
          <w:rFonts w:ascii="Arial" w:eastAsia="Arial" w:hAnsi="Arial" w:cs="Arial"/>
          <w:sz w:val="24"/>
          <w:szCs w:val="24"/>
        </w:rPr>
        <w:t>l</w:t>
      </w:r>
      <w:r w:rsidR="002C18E9">
        <w:rPr>
          <w:rFonts w:ascii="Arial" w:eastAsia="Arial" w:hAnsi="Arial" w:cs="Arial"/>
          <w:sz w:val="24"/>
          <w:szCs w:val="24"/>
        </w:rPr>
        <w:t>”</w:t>
      </w:r>
      <w:r w:rsidR="004F39BA">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"/>
          <w:id w:val="-1048064253"/>
          <w:placeholder>
            <w:docPart w:val="DefaultPlaceholder_-1854013440"/>
          </w:placeholder>
        </w:sdtPr>
        <w:sdtContent>
          <w:r w:rsidR="00690971" w:rsidRPr="00690971">
            <w:rPr>
              <w:rFonts w:ascii="Arial" w:eastAsia="Arial" w:hAnsi="Arial" w:cs="Arial"/>
              <w:color w:val="000000"/>
              <w:sz w:val="24"/>
              <w:szCs w:val="24"/>
            </w:rPr>
            <w:t>[12]</w:t>
          </w:r>
        </w:sdtContent>
      </w:sdt>
      <w:r w:rsidR="002C18E9">
        <w:rPr>
          <w:rFonts w:ascii="Arial" w:eastAsia="Arial" w:hAnsi="Arial" w:cs="Arial"/>
          <w:sz w:val="24"/>
          <w:szCs w:val="24"/>
        </w:rPr>
        <w:t>.</w:t>
      </w:r>
    </w:p>
    <w:p w14:paraId="1BE24D8B" w14:textId="77777777" w:rsidR="007D16F6" w:rsidRDefault="007D16F6" w:rsidP="00BB7B0D">
      <w:pPr>
        <w:spacing w:line="360" w:lineRule="auto"/>
        <w:jc w:val="both"/>
        <w:rPr>
          <w:rFonts w:ascii="Arial" w:eastAsia="Arial" w:hAnsi="Arial" w:cs="Arial"/>
          <w:sz w:val="24"/>
          <w:szCs w:val="24"/>
        </w:rPr>
      </w:pPr>
    </w:p>
    <w:p w14:paraId="2118C6EE" w14:textId="40A08FE0" w:rsidR="0039334A" w:rsidRDefault="007D16F6" w:rsidP="00BB7B0D">
      <w:pPr>
        <w:spacing w:line="360" w:lineRule="auto"/>
        <w:jc w:val="both"/>
        <w:rPr>
          <w:rFonts w:ascii="Arial" w:eastAsia="Arial" w:hAnsi="Arial" w:cs="Arial"/>
          <w:sz w:val="24"/>
          <w:szCs w:val="24"/>
        </w:rPr>
      </w:pPr>
      <w:r>
        <w:rPr>
          <w:rFonts w:ascii="Arial" w:eastAsia="Arial" w:hAnsi="Arial" w:cs="Arial"/>
          <w:sz w:val="24"/>
          <w:szCs w:val="24"/>
        </w:rPr>
        <w:t>Una vez</w:t>
      </w:r>
      <w:r w:rsidR="0039334A">
        <w:rPr>
          <w:rFonts w:ascii="Arial" w:eastAsia="Arial" w:hAnsi="Arial" w:cs="Arial"/>
          <w:sz w:val="24"/>
          <w:szCs w:val="24"/>
        </w:rPr>
        <w:t xml:space="preserve"> conocida la definición de “Modelo”, a </w:t>
      </w:r>
      <w:r w:rsidR="001E3933">
        <w:rPr>
          <w:rFonts w:ascii="Arial" w:eastAsia="Arial" w:hAnsi="Arial" w:cs="Arial"/>
          <w:sz w:val="24"/>
          <w:szCs w:val="24"/>
        </w:rPr>
        <w:t>continuación,</w:t>
      </w:r>
      <w:r w:rsidR="0039334A">
        <w:rPr>
          <w:rFonts w:ascii="Arial" w:eastAsia="Arial" w:hAnsi="Arial" w:cs="Arial"/>
          <w:sz w:val="24"/>
          <w:szCs w:val="24"/>
        </w:rPr>
        <w:t xml:space="preserve"> </w:t>
      </w:r>
      <w:r w:rsidR="007904FB">
        <w:rPr>
          <w:rFonts w:ascii="Arial" w:eastAsia="Arial" w:hAnsi="Arial" w:cs="Arial"/>
          <w:sz w:val="24"/>
          <w:szCs w:val="24"/>
        </w:rPr>
        <w:t xml:space="preserve">entraremos a ver ¿Qué es un Modelo Pedagógico? </w:t>
      </w:r>
      <w:r w:rsidR="001E3933">
        <w:rPr>
          <w:rFonts w:ascii="Arial" w:eastAsia="Arial" w:hAnsi="Arial" w:cs="Arial"/>
          <w:sz w:val="24"/>
          <w:szCs w:val="24"/>
        </w:rPr>
        <w:t xml:space="preserve">Para lo cual </w:t>
      </w:r>
      <w:r w:rsidR="00560DAE">
        <w:rPr>
          <w:rFonts w:ascii="Arial" w:eastAsia="Arial" w:hAnsi="Arial" w:cs="Arial"/>
          <w:sz w:val="24"/>
          <w:szCs w:val="24"/>
        </w:rPr>
        <w:t xml:space="preserve">debemos </w:t>
      </w:r>
      <w:r w:rsidR="001E3933">
        <w:rPr>
          <w:rFonts w:ascii="Arial" w:eastAsia="Arial" w:hAnsi="Arial" w:cs="Arial"/>
          <w:sz w:val="24"/>
          <w:szCs w:val="24"/>
        </w:rPr>
        <w:t xml:space="preserve">conocer que la educación es un fenómeno social, por </w:t>
      </w:r>
      <w:r w:rsidR="004C2FB3">
        <w:rPr>
          <w:rFonts w:ascii="Arial" w:eastAsia="Arial" w:hAnsi="Arial" w:cs="Arial"/>
          <w:sz w:val="24"/>
          <w:szCs w:val="24"/>
        </w:rPr>
        <w:t>ende,</w:t>
      </w:r>
      <w:r w:rsidR="001E3933">
        <w:rPr>
          <w:rFonts w:ascii="Arial" w:eastAsia="Arial" w:hAnsi="Arial" w:cs="Arial"/>
          <w:sz w:val="24"/>
          <w:szCs w:val="24"/>
        </w:rPr>
        <w:t xml:space="preserve"> cualquier modelo pedagógico consiste </w:t>
      </w:r>
      <w:r w:rsidR="004C2FB3">
        <w:rPr>
          <w:rFonts w:ascii="Arial" w:eastAsia="Arial" w:hAnsi="Arial" w:cs="Arial"/>
          <w:sz w:val="24"/>
          <w:szCs w:val="24"/>
        </w:rPr>
        <w:t xml:space="preserve">modelos inherentes a la misma pedagogía, que es reconocida en el marco de las Ciencias Sociales no solo como un saber, sino que </w:t>
      </w:r>
      <w:r w:rsidR="00560DAE">
        <w:rPr>
          <w:rFonts w:ascii="Arial" w:eastAsia="Arial" w:hAnsi="Arial" w:cs="Arial"/>
          <w:sz w:val="24"/>
          <w:szCs w:val="24"/>
        </w:rPr>
        <w:t>está</w:t>
      </w:r>
      <w:r w:rsidR="004C2FB3">
        <w:rPr>
          <w:rFonts w:ascii="Arial" w:eastAsia="Arial" w:hAnsi="Arial" w:cs="Arial"/>
          <w:sz w:val="24"/>
          <w:szCs w:val="24"/>
        </w:rPr>
        <w:t xml:space="preserve"> </w:t>
      </w:r>
      <w:r w:rsidR="00560DAE">
        <w:rPr>
          <w:rFonts w:ascii="Arial" w:eastAsia="Arial" w:hAnsi="Arial" w:cs="Arial"/>
          <w:sz w:val="24"/>
          <w:szCs w:val="24"/>
        </w:rPr>
        <w:t xml:space="preserve">a </w:t>
      </w:r>
      <w:r w:rsidR="004C2FB3">
        <w:rPr>
          <w:rFonts w:ascii="Arial" w:eastAsia="Arial" w:hAnsi="Arial" w:cs="Arial"/>
          <w:sz w:val="24"/>
          <w:szCs w:val="24"/>
        </w:rPr>
        <w:t xml:space="preserve">abierta a cualquier tipo de crítica </w:t>
      </w:r>
      <w:r w:rsidR="004C2FB3">
        <w:rPr>
          <w:rFonts w:ascii="Arial" w:eastAsia="Arial" w:hAnsi="Arial" w:cs="Arial"/>
          <w:sz w:val="24"/>
          <w:szCs w:val="24"/>
        </w:rPr>
        <w:lastRenderedPageBreak/>
        <w:t>ya sea conceptual o de revisión de los conceptos fundamentales sobre la cual esta se encuentra basada</w:t>
      </w:r>
      <w:r w:rsidR="00560DAE">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"/>
          <w:id w:val="-447244253"/>
          <w:placeholder>
            <w:docPart w:val="DefaultPlaceholder_-1854013440"/>
          </w:placeholder>
        </w:sdtPr>
        <w:sdtContent>
          <w:r w:rsidR="00690971" w:rsidRPr="00690971">
            <w:rPr>
              <w:rFonts w:ascii="Arial" w:eastAsia="Arial" w:hAnsi="Arial" w:cs="Arial"/>
              <w:color w:val="000000"/>
              <w:sz w:val="24"/>
              <w:szCs w:val="24"/>
            </w:rPr>
            <w:t>[13]</w:t>
          </w:r>
        </w:sdtContent>
      </w:sdt>
      <w:r w:rsidR="004C2FB3">
        <w:rPr>
          <w:rFonts w:ascii="Arial" w:eastAsia="Arial" w:hAnsi="Arial" w:cs="Arial"/>
          <w:sz w:val="24"/>
          <w:szCs w:val="24"/>
        </w:rPr>
        <w:t xml:space="preserve"> .</w:t>
      </w:r>
    </w:p>
    <w:p w14:paraId="00C511B3" w14:textId="77777777" w:rsidR="001A2DAD" w:rsidRDefault="001A2DAD" w:rsidP="00BB7B0D">
      <w:pPr>
        <w:spacing w:line="360" w:lineRule="auto"/>
        <w:jc w:val="both"/>
        <w:rPr>
          <w:rFonts w:ascii="Arial" w:eastAsia="Arial" w:hAnsi="Arial" w:cs="Arial"/>
          <w:sz w:val="24"/>
          <w:szCs w:val="24"/>
        </w:rPr>
      </w:pPr>
    </w:p>
    <w:p w14:paraId="41B8F30B" w14:textId="573DB83D" w:rsidR="004C2FB3" w:rsidRDefault="00560DAE" w:rsidP="00BB7B0D">
      <w:pPr>
        <w:spacing w:line="360" w:lineRule="auto"/>
        <w:jc w:val="both"/>
        <w:rPr>
          <w:rFonts w:ascii="Arial" w:eastAsia="Arial" w:hAnsi="Arial" w:cs="Arial"/>
          <w:color w:val="000000"/>
          <w:sz w:val="24"/>
          <w:szCs w:val="24"/>
        </w:rPr>
      </w:pPr>
      <w:r>
        <w:rPr>
          <w:rFonts w:ascii="Arial" w:eastAsia="Arial" w:hAnsi="Arial" w:cs="Arial"/>
          <w:sz w:val="24"/>
          <w:szCs w:val="24"/>
        </w:rPr>
        <w:t>Realizaremos una</w:t>
      </w:r>
      <w:r w:rsidR="0011786D">
        <w:rPr>
          <w:rFonts w:ascii="Arial" w:eastAsia="Arial" w:hAnsi="Arial" w:cs="Arial"/>
          <w:sz w:val="24"/>
          <w:szCs w:val="24"/>
        </w:rPr>
        <w:t xml:space="preserve"> comparativa entre los diferentes Modelos de Estilos de Aprendizaje y Enseñanza que existen, los cuales </w:t>
      </w:r>
      <w:r w:rsidR="00751A76">
        <w:rPr>
          <w:rFonts w:ascii="Arial" w:eastAsia="Arial" w:hAnsi="Arial" w:cs="Arial"/>
          <w:sz w:val="24"/>
          <w:szCs w:val="24"/>
        </w:rPr>
        <w:t xml:space="preserve">tienen una base en la Teoría de las Inteligencias Múltiples de Gardner </w:t>
      </w:r>
      <w:sdt>
        <w:sdtPr>
          <w:rPr>
            <w:rFonts w:ascii="Arial" w:eastAsia="Arial" w:hAnsi="Arial" w:cs="Arial"/>
            <w:color w:val="000000"/>
            <w:sz w:val="24"/>
            <w:szCs w:val="24"/>
          </w:rPr>
          <w:tag w:val="MENDELEY_CITATION_v3_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"/>
          <w:id w:val="1415968757"/>
          <w:placeholder>
            <w:docPart w:val="DefaultPlaceholder_-1854013440"/>
          </w:placeholder>
        </w:sdtPr>
        <w:sdtContent>
          <w:r w:rsidR="00690971" w:rsidRPr="00690971">
            <w:rPr>
              <w:rFonts w:ascii="Arial" w:eastAsia="Arial" w:hAnsi="Arial" w:cs="Arial"/>
              <w:color w:val="000000"/>
              <w:sz w:val="24"/>
              <w:szCs w:val="24"/>
            </w:rPr>
            <w:t>[14]</w:t>
          </w:r>
        </w:sdtContent>
      </w:sdt>
      <w:r w:rsidR="00751A76">
        <w:rPr>
          <w:rFonts w:ascii="Arial" w:eastAsia="Arial" w:hAnsi="Arial" w:cs="Arial"/>
          <w:color w:val="000000"/>
          <w:sz w:val="24"/>
          <w:szCs w:val="24"/>
        </w:rPr>
        <w:t xml:space="preserve">, </w:t>
      </w:r>
      <w:r>
        <w:rPr>
          <w:rFonts w:ascii="Arial" w:eastAsia="Arial" w:hAnsi="Arial" w:cs="Arial"/>
          <w:color w:val="000000"/>
          <w:sz w:val="24"/>
          <w:szCs w:val="24"/>
        </w:rPr>
        <w:t>dado que este autor considera a inteligencia como U</w:t>
      </w:r>
      <w:r w:rsidR="00751A76">
        <w:rPr>
          <w:rFonts w:ascii="Arial" w:eastAsia="Arial" w:hAnsi="Arial" w:cs="Arial"/>
          <w:color w:val="000000"/>
          <w:sz w:val="24"/>
          <w:szCs w:val="24"/>
        </w:rPr>
        <w:t>na concepción de que la misma inteligencia no se puede considerar como un conjunto específico y único de capacidades, sino que es una red de diversos conjuntos de capacidades autónomas, pero que tienen una alta correlación entre sí.</w:t>
      </w:r>
    </w:p>
    <w:p w14:paraId="6BF792BF" w14:textId="57763617" w:rsidR="00751A76" w:rsidRDefault="00751A76" w:rsidP="00BB7B0D">
      <w:pPr>
        <w:spacing w:line="360" w:lineRule="auto"/>
        <w:jc w:val="both"/>
        <w:rPr>
          <w:rFonts w:ascii="Arial" w:eastAsia="Arial" w:hAnsi="Arial" w:cs="Arial"/>
          <w:color w:val="000000"/>
          <w:sz w:val="24"/>
          <w:szCs w:val="24"/>
        </w:rPr>
      </w:pPr>
    </w:p>
    <w:p w14:paraId="6C5C7FD6" w14:textId="77777777" w:rsidR="00C113D4" w:rsidRDefault="003F3F89" w:rsidP="00BB7B0D">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Utilizando esto como una premisa básica, se reconoce que no existe entre los estudiantes, una única e inequívoca forma de aprender, ya que todas las personas tienen maneras diferentes de establecer relaciones como el mundo, generando que las pretensiones </w:t>
      </w:r>
      <w:r w:rsidR="00D14A3D">
        <w:rPr>
          <w:rFonts w:ascii="Arial" w:eastAsia="Arial" w:hAnsi="Arial" w:cs="Arial"/>
          <w:color w:val="000000"/>
          <w:sz w:val="24"/>
          <w:szCs w:val="24"/>
        </w:rPr>
        <w:t xml:space="preserve">que cada uno pueda tener hacia lo que desea aprender sean diferentes. </w:t>
      </w:r>
    </w:p>
    <w:p w14:paraId="459971CA" w14:textId="77777777" w:rsidR="00C113D4" w:rsidRDefault="00C113D4" w:rsidP="00BB7B0D">
      <w:pPr>
        <w:spacing w:line="360" w:lineRule="auto"/>
        <w:jc w:val="both"/>
        <w:rPr>
          <w:rFonts w:ascii="Arial" w:eastAsia="Arial" w:hAnsi="Arial" w:cs="Arial"/>
          <w:color w:val="000000"/>
          <w:sz w:val="24"/>
          <w:szCs w:val="24"/>
        </w:rPr>
      </w:pPr>
    </w:p>
    <w:p w14:paraId="30979E5D" w14:textId="0ED4C69F" w:rsidR="005F1DBD" w:rsidRDefault="00D14A3D" w:rsidP="00BB7B0D">
      <w:pPr>
        <w:spacing w:line="360" w:lineRule="auto"/>
        <w:jc w:val="both"/>
        <w:rPr>
          <w:rFonts w:ascii="Arial" w:eastAsia="Arial" w:hAnsi="Arial" w:cs="Arial"/>
          <w:color w:val="000000"/>
          <w:sz w:val="24"/>
          <w:szCs w:val="24"/>
        </w:rPr>
      </w:pPr>
      <w:r>
        <w:rPr>
          <w:rFonts w:ascii="Arial" w:eastAsia="Arial" w:hAnsi="Arial" w:cs="Arial"/>
          <w:color w:val="000000"/>
          <w:sz w:val="24"/>
          <w:szCs w:val="24"/>
        </w:rPr>
        <w:t>Conociendo esta realidad, podemos comprender que cada persona puede llegar a desarrollar ciertas disposiciones o preferencias muy específicas, que afectan directamente la forma en la que este aprende</w:t>
      </w:r>
      <w:r w:rsidR="00C113D4">
        <w:rPr>
          <w:rFonts w:ascii="Arial" w:eastAsia="Arial" w:hAnsi="Arial" w:cs="Arial"/>
          <w:color w:val="000000"/>
          <w:sz w:val="24"/>
          <w:szCs w:val="24"/>
        </w:rPr>
        <w:t xml:space="preserve"> </w:t>
      </w:r>
      <w:sdt>
        <w:sdtPr>
          <w:rPr>
            <w:rFonts w:ascii="Arial" w:eastAsia="Arial" w:hAnsi="Arial" w:cs="Arial"/>
            <w:color w:val="000000"/>
            <w:sz w:val="24"/>
            <w:szCs w:val="24"/>
          </w:rPr>
          <w:tag w:val="MENDELEY_CITATION_v3_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"/>
          <w:id w:val="-2005576432"/>
          <w:placeholder>
            <w:docPart w:val="DefaultPlaceholder_-1854013440"/>
          </w:placeholder>
        </w:sdtPr>
        <w:sdtContent>
          <w:r w:rsidR="00690971" w:rsidRPr="00690971">
            <w:rPr>
              <w:rFonts w:ascii="Arial" w:eastAsia="Arial" w:hAnsi="Arial" w:cs="Arial"/>
              <w:color w:val="000000"/>
              <w:sz w:val="24"/>
              <w:szCs w:val="24"/>
            </w:rPr>
            <w:t>[15]</w:t>
          </w:r>
        </w:sdtContent>
      </w:sdt>
      <w:r>
        <w:rPr>
          <w:rFonts w:ascii="Arial" w:eastAsia="Arial" w:hAnsi="Arial" w:cs="Arial"/>
          <w:color w:val="000000"/>
          <w:sz w:val="24"/>
          <w:szCs w:val="24"/>
        </w:rPr>
        <w:t>.</w:t>
      </w:r>
      <w:r w:rsidR="00C113D4">
        <w:rPr>
          <w:rFonts w:ascii="Arial" w:eastAsia="Arial" w:hAnsi="Arial" w:cs="Arial"/>
          <w:color w:val="000000"/>
          <w:sz w:val="24"/>
          <w:szCs w:val="24"/>
        </w:rPr>
        <w:t xml:space="preserve"> </w:t>
      </w:r>
    </w:p>
    <w:p w14:paraId="61B554DA" w14:textId="77777777" w:rsidR="005F1DBD" w:rsidRDefault="005F1DBD" w:rsidP="00BB7B0D">
      <w:pPr>
        <w:spacing w:line="360" w:lineRule="auto"/>
        <w:jc w:val="both"/>
        <w:rPr>
          <w:rFonts w:ascii="Arial" w:eastAsia="Arial" w:hAnsi="Arial" w:cs="Arial"/>
          <w:color w:val="000000"/>
          <w:sz w:val="24"/>
          <w:szCs w:val="24"/>
        </w:rPr>
      </w:pPr>
    </w:p>
    <w:p w14:paraId="1A26AD1C" w14:textId="419FA86E" w:rsidR="003F3F89" w:rsidRDefault="00C113D4" w:rsidP="00BB7B0D">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A esto, le podemos llamar Estilos de Aprendizaje y por extensión, también podemos definir </w:t>
      </w:r>
      <w:r w:rsidR="00F60F4D">
        <w:rPr>
          <w:rFonts w:ascii="Arial" w:eastAsia="Arial" w:hAnsi="Arial" w:cs="Arial"/>
          <w:color w:val="000000"/>
          <w:sz w:val="24"/>
          <w:szCs w:val="24"/>
        </w:rPr>
        <w:t>que,</w:t>
      </w:r>
      <w:r>
        <w:rPr>
          <w:rFonts w:ascii="Arial" w:eastAsia="Arial" w:hAnsi="Arial" w:cs="Arial"/>
          <w:color w:val="000000"/>
          <w:sz w:val="24"/>
          <w:szCs w:val="24"/>
        </w:rPr>
        <w:t xml:space="preserve"> si todas las personas aprenden de formas diferentes, pues tendrán maneras diferentes de enseñar o transmitir ese conocimiento previamente adquirido hacia los demás.</w:t>
      </w:r>
    </w:p>
    <w:p w14:paraId="6DBFF99D" w14:textId="77777777" w:rsidR="003F3F89" w:rsidRDefault="003F3F89" w:rsidP="00BB7B0D">
      <w:pPr>
        <w:spacing w:line="360" w:lineRule="auto"/>
        <w:jc w:val="both"/>
        <w:rPr>
          <w:rFonts w:ascii="Arial" w:eastAsia="Arial" w:hAnsi="Arial" w:cs="Arial"/>
          <w:color w:val="000000"/>
          <w:sz w:val="24"/>
          <w:szCs w:val="24"/>
        </w:rPr>
      </w:pPr>
    </w:p>
    <w:p w14:paraId="1D05A5D9" w14:textId="377B4B08" w:rsidR="00751A76" w:rsidRDefault="002443B1" w:rsidP="00BB7B0D">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Por ello, nos enfocaremos en evaluar (4) cuatro Modelos de Estilos de Aprendizaje o Enseñanza que son el Modelo de Kolb, Modelo de Honey &amp; Mumford, Modelo de Felder y Silverman: Índice de Estilos de Aprendizaje y por último el Modelo de Grasha – Riechmann, con el cuál definiremos </w:t>
      </w:r>
      <w:r w:rsidR="00E00DE5">
        <w:rPr>
          <w:rFonts w:ascii="Arial" w:eastAsia="Arial" w:hAnsi="Arial" w:cs="Arial"/>
          <w:color w:val="000000"/>
          <w:sz w:val="24"/>
          <w:szCs w:val="24"/>
        </w:rPr>
        <w:t>¿Cuál modelo nos permite hacer el emparejamiento aproximado entre estudiantes y tutores?</w:t>
      </w:r>
    </w:p>
    <w:p w14:paraId="22E80F88" w14:textId="749B684F" w:rsidR="00E00DE5" w:rsidRPr="00E00DE5" w:rsidRDefault="00E00DE5" w:rsidP="00E00DE5">
      <w:pPr>
        <w:pStyle w:val="Heading3"/>
        <w:rPr>
          <w:rFonts w:ascii="Arial" w:hAnsi="Arial" w:cs="Arial"/>
          <w:b/>
          <w:bCs/>
          <w:color w:val="auto"/>
        </w:rPr>
      </w:pPr>
      <w:bookmarkStart w:id="37" w:name="_Toc149521544"/>
      <w:r w:rsidRPr="00E00DE5">
        <w:rPr>
          <w:rFonts w:ascii="Arial" w:hAnsi="Arial" w:cs="Arial"/>
          <w:b/>
          <w:bCs/>
          <w:color w:val="auto"/>
        </w:rPr>
        <w:lastRenderedPageBreak/>
        <w:t>Modelo de Kolb</w:t>
      </w:r>
      <w:bookmarkEnd w:id="37"/>
    </w:p>
    <w:p w14:paraId="052A7C9B" w14:textId="77777777" w:rsidR="00E00DE5" w:rsidRDefault="00E00DE5" w:rsidP="00BB7B0D">
      <w:pPr>
        <w:spacing w:line="360" w:lineRule="auto"/>
        <w:jc w:val="both"/>
        <w:rPr>
          <w:rFonts w:ascii="Arial" w:eastAsia="Arial" w:hAnsi="Arial" w:cs="Arial"/>
          <w:sz w:val="24"/>
          <w:szCs w:val="24"/>
        </w:rPr>
      </w:pPr>
    </w:p>
    <w:p w14:paraId="5C53135D" w14:textId="5B5457CB" w:rsidR="007F2EB0" w:rsidRDefault="00065311" w:rsidP="00BB7B0D">
      <w:pPr>
        <w:spacing w:line="360" w:lineRule="auto"/>
        <w:jc w:val="both"/>
        <w:rPr>
          <w:rFonts w:ascii="Arial" w:eastAsia="Arial" w:hAnsi="Arial" w:cs="Arial"/>
          <w:sz w:val="24"/>
          <w:szCs w:val="24"/>
        </w:rPr>
      </w:pPr>
      <w:r>
        <w:rPr>
          <w:rFonts w:ascii="Arial" w:eastAsia="Arial" w:hAnsi="Arial" w:cs="Arial"/>
          <w:sz w:val="24"/>
          <w:szCs w:val="24"/>
        </w:rPr>
        <w:t>David Kolb, profesor de administración de la Universidad de Case Western Reserve, creó un modelo de aprendizaje dirigido al estudiante, directamente relacionado con las experiencias que este percibe</w:t>
      </w:r>
      <w:r w:rsidR="009C36E3">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"/>
          <w:id w:val="66543564"/>
          <w:placeholder>
            <w:docPart w:val="DefaultPlaceholder_-1854013440"/>
          </w:placeholder>
        </w:sdtPr>
        <w:sdtContent>
          <w:r w:rsidR="00690971" w:rsidRPr="00690971">
            <w:rPr>
              <w:rFonts w:ascii="Arial" w:eastAsia="Arial" w:hAnsi="Arial" w:cs="Arial"/>
              <w:color w:val="000000"/>
              <w:sz w:val="24"/>
              <w:szCs w:val="24"/>
            </w:rPr>
            <w:t>[16]</w:t>
          </w:r>
        </w:sdtContent>
      </w:sdt>
      <w:r>
        <w:rPr>
          <w:rFonts w:ascii="Arial" w:eastAsia="Arial" w:hAnsi="Arial" w:cs="Arial"/>
          <w:sz w:val="24"/>
          <w:szCs w:val="24"/>
        </w:rPr>
        <w:t xml:space="preserve">. </w:t>
      </w:r>
    </w:p>
    <w:p w14:paraId="70499584" w14:textId="77777777" w:rsidR="007F2EB0" w:rsidRDefault="007F2EB0" w:rsidP="00BB7B0D">
      <w:pPr>
        <w:spacing w:line="360" w:lineRule="auto"/>
        <w:jc w:val="both"/>
        <w:rPr>
          <w:rFonts w:ascii="Arial" w:eastAsia="Arial" w:hAnsi="Arial" w:cs="Arial"/>
          <w:sz w:val="24"/>
          <w:szCs w:val="24"/>
        </w:rPr>
      </w:pPr>
    </w:p>
    <w:p w14:paraId="2E968350" w14:textId="195F1D2C" w:rsidR="00E00DE5" w:rsidRDefault="00560DAE" w:rsidP="00BB7B0D">
      <w:pPr>
        <w:spacing w:line="360" w:lineRule="auto"/>
        <w:jc w:val="both"/>
        <w:rPr>
          <w:rFonts w:ascii="Arial" w:eastAsia="Arial" w:hAnsi="Arial" w:cs="Arial"/>
          <w:sz w:val="24"/>
          <w:szCs w:val="24"/>
        </w:rPr>
      </w:pPr>
      <w:r>
        <w:rPr>
          <w:rFonts w:ascii="Arial" w:eastAsia="Arial" w:hAnsi="Arial" w:cs="Arial"/>
          <w:sz w:val="24"/>
          <w:szCs w:val="24"/>
        </w:rPr>
        <w:t>Él</w:t>
      </w:r>
      <w:r w:rsidR="00065311">
        <w:rPr>
          <w:rFonts w:ascii="Arial" w:eastAsia="Arial" w:hAnsi="Arial" w:cs="Arial"/>
          <w:sz w:val="24"/>
          <w:szCs w:val="24"/>
        </w:rPr>
        <w:t xml:space="preserve"> consideraba que </w:t>
      </w:r>
      <w:r w:rsidR="009C36E3">
        <w:rPr>
          <w:rFonts w:ascii="Arial" w:eastAsia="Arial" w:hAnsi="Arial" w:cs="Arial"/>
          <w:sz w:val="24"/>
          <w:szCs w:val="24"/>
        </w:rPr>
        <w:t>una experiencia es un conjunto de actividades que le permiten al individuo poder aprender y, por ende, establecer un Estilo de Aprendizaje específico en él.</w:t>
      </w:r>
    </w:p>
    <w:p w14:paraId="34D298FB" w14:textId="77777777" w:rsidR="009C36E3" w:rsidRDefault="009C36E3" w:rsidP="00BB7B0D">
      <w:pPr>
        <w:spacing w:line="360" w:lineRule="auto"/>
        <w:jc w:val="both"/>
        <w:rPr>
          <w:rFonts w:ascii="Arial" w:eastAsia="Arial" w:hAnsi="Arial" w:cs="Arial"/>
          <w:sz w:val="24"/>
          <w:szCs w:val="24"/>
        </w:rPr>
      </w:pPr>
    </w:p>
    <w:p w14:paraId="76D22A8F" w14:textId="2F233E98" w:rsidR="007F2EB0" w:rsidRDefault="00681AC3" w:rsidP="00BB7B0D">
      <w:pPr>
        <w:spacing w:line="360" w:lineRule="auto"/>
        <w:jc w:val="both"/>
        <w:rPr>
          <w:rFonts w:ascii="Arial" w:eastAsia="Arial" w:hAnsi="Arial" w:cs="Arial"/>
          <w:sz w:val="24"/>
          <w:szCs w:val="24"/>
        </w:rPr>
      </w:pPr>
      <w:r>
        <w:rPr>
          <w:rFonts w:ascii="Arial" w:eastAsia="Arial" w:hAnsi="Arial" w:cs="Arial"/>
          <w:sz w:val="24"/>
          <w:szCs w:val="24"/>
        </w:rPr>
        <w:t xml:space="preserve">Al momento de desarrollar su modelo, propuso un enfoque bidimensional para comprender dichos </w:t>
      </w:r>
      <w:r w:rsidR="00560DAE">
        <w:rPr>
          <w:rFonts w:ascii="Arial" w:eastAsia="Arial" w:hAnsi="Arial" w:cs="Arial"/>
          <w:sz w:val="24"/>
          <w:szCs w:val="24"/>
        </w:rPr>
        <w:t>estilos</w:t>
      </w:r>
      <w:r>
        <w:rPr>
          <w:rFonts w:ascii="Arial" w:eastAsia="Arial" w:hAnsi="Arial" w:cs="Arial"/>
          <w:sz w:val="24"/>
          <w:szCs w:val="24"/>
        </w:rPr>
        <w:t xml:space="preserve"> de aprendizaje, específicamente </w:t>
      </w:r>
      <w:r w:rsidR="007F2EB0">
        <w:rPr>
          <w:rFonts w:ascii="Arial" w:eastAsia="Arial" w:hAnsi="Arial" w:cs="Arial"/>
          <w:sz w:val="24"/>
          <w:szCs w:val="24"/>
        </w:rPr>
        <w:t xml:space="preserve">centrados en la percepción por parte del estudiante y la forma en la que este es capaz de procesar el conocimiento o la </w:t>
      </w:r>
      <w:r w:rsidR="0067288C">
        <w:rPr>
          <w:rFonts w:ascii="Arial" w:eastAsia="Arial" w:hAnsi="Arial" w:cs="Arial"/>
          <w:sz w:val="24"/>
          <w:szCs w:val="24"/>
        </w:rPr>
        <w:t>información.</w:t>
      </w:r>
      <w:r w:rsidR="007F2EB0">
        <w:rPr>
          <w:rFonts w:ascii="Arial" w:eastAsia="Arial" w:hAnsi="Arial" w:cs="Arial"/>
          <w:sz w:val="24"/>
          <w:szCs w:val="24"/>
        </w:rPr>
        <w:t xml:space="preserve"> </w:t>
      </w:r>
    </w:p>
    <w:p w14:paraId="59A35FE2" w14:textId="77777777" w:rsidR="007F2EB0" w:rsidRDefault="007F2EB0" w:rsidP="00BB7B0D">
      <w:pPr>
        <w:spacing w:line="360" w:lineRule="auto"/>
        <w:jc w:val="both"/>
        <w:rPr>
          <w:rFonts w:ascii="Arial" w:eastAsia="Arial" w:hAnsi="Arial" w:cs="Arial"/>
          <w:sz w:val="24"/>
          <w:szCs w:val="24"/>
        </w:rPr>
      </w:pPr>
    </w:p>
    <w:p w14:paraId="5273AF52" w14:textId="49BD5E75" w:rsidR="009C36E3" w:rsidRDefault="007F2EB0" w:rsidP="00BB7B0D">
      <w:pPr>
        <w:spacing w:line="360" w:lineRule="auto"/>
        <w:jc w:val="both"/>
        <w:rPr>
          <w:rFonts w:ascii="Arial" w:eastAsia="Arial" w:hAnsi="Arial" w:cs="Arial"/>
          <w:color w:val="000000"/>
          <w:sz w:val="24"/>
          <w:szCs w:val="24"/>
        </w:rPr>
      </w:pPr>
      <w:r>
        <w:rPr>
          <w:rFonts w:ascii="Arial" w:eastAsia="Arial" w:hAnsi="Arial" w:cs="Arial"/>
          <w:sz w:val="24"/>
          <w:szCs w:val="24"/>
        </w:rPr>
        <w:t>Para él, el aprendizaje se podía considerar como una consecuencia directa de la manera en la que los individuos perciben y posteriormente procesan la información</w:t>
      </w:r>
      <w:r w:rsidR="0067288C">
        <w:rPr>
          <w:rFonts w:ascii="Arial" w:eastAsia="Arial" w:hAnsi="Arial" w:cs="Arial"/>
          <w:sz w:val="24"/>
          <w:szCs w:val="24"/>
        </w:rPr>
        <w:t xml:space="preserve"> en el aula de clases </w:t>
      </w:r>
      <w:sdt>
        <w:sdtPr>
          <w:rPr>
            <w:rFonts w:ascii="Arial" w:eastAsia="Arial" w:hAnsi="Arial" w:cs="Arial"/>
            <w:color w:val="000000"/>
            <w:sz w:val="24"/>
            <w:szCs w:val="24"/>
          </w:rPr>
          <w:tag w:val="MENDELEY_CITATION_v3_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"/>
          <w:id w:val="-933589485"/>
          <w:placeholder>
            <w:docPart w:val="DefaultPlaceholder_-1854013440"/>
          </w:placeholder>
        </w:sdtPr>
        <w:sdtContent>
          <w:r w:rsidR="00690971" w:rsidRPr="00690971">
            <w:rPr>
              <w:rFonts w:ascii="Arial" w:eastAsia="Arial" w:hAnsi="Arial" w:cs="Arial"/>
              <w:color w:val="000000"/>
              <w:sz w:val="24"/>
              <w:szCs w:val="24"/>
            </w:rPr>
            <w:t>[17]</w:t>
          </w:r>
        </w:sdtContent>
      </w:sdt>
      <w:r w:rsidR="0067288C">
        <w:rPr>
          <w:rFonts w:ascii="Arial" w:eastAsia="Arial" w:hAnsi="Arial" w:cs="Arial"/>
          <w:color w:val="000000"/>
          <w:sz w:val="24"/>
          <w:szCs w:val="24"/>
        </w:rPr>
        <w:t xml:space="preserve"> o en cualquier otro lugar en el que se desarrolle el proceso de enseñanza – aprendizaje.</w:t>
      </w:r>
    </w:p>
    <w:p w14:paraId="4EA49511" w14:textId="6CF006D2" w:rsidR="00052083" w:rsidRDefault="00052083" w:rsidP="00BB7B0D">
      <w:pPr>
        <w:spacing w:line="360" w:lineRule="auto"/>
        <w:jc w:val="both"/>
        <w:rPr>
          <w:rFonts w:ascii="Arial" w:eastAsia="Arial" w:hAnsi="Arial" w:cs="Arial"/>
          <w:sz w:val="24"/>
          <w:szCs w:val="24"/>
        </w:rPr>
      </w:pPr>
    </w:p>
    <w:p w14:paraId="141FC154" w14:textId="175AE8F2" w:rsidR="00750234" w:rsidRDefault="00750234" w:rsidP="00BB7B0D">
      <w:pPr>
        <w:spacing w:line="360" w:lineRule="auto"/>
        <w:jc w:val="both"/>
        <w:rPr>
          <w:rFonts w:ascii="Arial" w:eastAsia="Arial" w:hAnsi="Arial" w:cs="Arial"/>
          <w:sz w:val="24"/>
          <w:szCs w:val="24"/>
        </w:rPr>
      </w:pPr>
      <w:r>
        <w:rPr>
          <w:rFonts w:ascii="Arial" w:eastAsia="Arial" w:hAnsi="Arial" w:cs="Arial"/>
          <w:sz w:val="24"/>
          <w:szCs w:val="24"/>
        </w:rPr>
        <w:t>Considerando esto, presentó dos tipos opuestos de percepción:</w:t>
      </w:r>
    </w:p>
    <w:p w14:paraId="6EE82ACC" w14:textId="013A399A" w:rsidR="00750234" w:rsidRDefault="00750234" w:rsidP="00750234">
      <w:pPr>
        <w:pStyle w:val="ListParagraph"/>
        <w:numPr>
          <w:ilvl w:val="0"/>
          <w:numId w:val="48"/>
        </w:numPr>
        <w:spacing w:line="360" w:lineRule="auto"/>
        <w:jc w:val="both"/>
        <w:rPr>
          <w:rFonts w:ascii="Arial" w:eastAsia="Arial" w:hAnsi="Arial" w:cs="Arial"/>
          <w:sz w:val="24"/>
          <w:szCs w:val="24"/>
        </w:rPr>
      </w:pPr>
      <w:r>
        <w:rPr>
          <w:rFonts w:ascii="Arial" w:eastAsia="Arial" w:hAnsi="Arial" w:cs="Arial"/>
          <w:sz w:val="24"/>
          <w:szCs w:val="24"/>
        </w:rPr>
        <w:t>La primera siendo individuos que perciben el aprendizaje a través de una experiencia concreta.</w:t>
      </w:r>
    </w:p>
    <w:p w14:paraId="28579ADB" w14:textId="0AB74605" w:rsidR="00750234" w:rsidRDefault="00750234" w:rsidP="00750234">
      <w:pPr>
        <w:pStyle w:val="ListParagraph"/>
        <w:numPr>
          <w:ilvl w:val="0"/>
          <w:numId w:val="48"/>
        </w:numPr>
        <w:spacing w:line="360" w:lineRule="auto"/>
        <w:jc w:val="both"/>
        <w:rPr>
          <w:rFonts w:ascii="Arial" w:eastAsia="Arial" w:hAnsi="Arial" w:cs="Arial"/>
          <w:sz w:val="24"/>
          <w:szCs w:val="24"/>
        </w:rPr>
      </w:pPr>
      <w:r>
        <w:rPr>
          <w:rFonts w:ascii="Arial" w:eastAsia="Arial" w:hAnsi="Arial" w:cs="Arial"/>
          <w:sz w:val="24"/>
          <w:szCs w:val="24"/>
        </w:rPr>
        <w:t xml:space="preserve">La segunda relacionándose a </w:t>
      </w:r>
      <w:r w:rsidR="00B44B21">
        <w:rPr>
          <w:rFonts w:ascii="Arial" w:eastAsia="Arial" w:hAnsi="Arial" w:cs="Arial"/>
          <w:sz w:val="24"/>
          <w:szCs w:val="24"/>
        </w:rPr>
        <w:t>aquellos individuos que son capaces de adoptar una percepción con base en la conceptualización abstracta de conceptos, colocándole un énfasis muy particular a las generalizaciones cognitivas que estos puedan desarrollar.</w:t>
      </w:r>
    </w:p>
    <w:p w14:paraId="63472D65" w14:textId="77777777" w:rsidR="00B44B21" w:rsidRDefault="00B44B21" w:rsidP="00B44B21">
      <w:pPr>
        <w:spacing w:line="360" w:lineRule="auto"/>
        <w:jc w:val="both"/>
        <w:rPr>
          <w:rFonts w:ascii="Arial" w:eastAsia="Arial" w:hAnsi="Arial" w:cs="Arial"/>
          <w:sz w:val="24"/>
          <w:szCs w:val="24"/>
        </w:rPr>
      </w:pPr>
    </w:p>
    <w:p w14:paraId="798B94E0" w14:textId="18286A77" w:rsidR="00B44B21" w:rsidRDefault="00B44B21" w:rsidP="00B44B21">
      <w:pPr>
        <w:spacing w:line="360" w:lineRule="auto"/>
        <w:jc w:val="both"/>
        <w:rPr>
          <w:rFonts w:ascii="Arial" w:eastAsia="Arial" w:hAnsi="Arial" w:cs="Arial"/>
          <w:sz w:val="24"/>
          <w:szCs w:val="24"/>
        </w:rPr>
      </w:pPr>
      <w:r>
        <w:rPr>
          <w:rFonts w:ascii="Arial" w:eastAsia="Arial" w:hAnsi="Arial" w:cs="Arial"/>
          <w:sz w:val="24"/>
          <w:szCs w:val="24"/>
        </w:rPr>
        <w:t>Cuando este empezó a explorar el procesamiento de la información, encontró tipos igualmente opuestos de procesamiento</w:t>
      </w:r>
      <w:r w:rsidR="008D6088">
        <w:rPr>
          <w:rFonts w:ascii="Arial" w:eastAsia="Arial" w:hAnsi="Arial" w:cs="Arial"/>
          <w:sz w:val="24"/>
          <w:szCs w:val="24"/>
        </w:rPr>
        <w:t xml:space="preserve"> de la información:</w:t>
      </w:r>
    </w:p>
    <w:p w14:paraId="6CFCA65D" w14:textId="72FB84CD" w:rsidR="008D6088" w:rsidRDefault="008D6088" w:rsidP="008D6088">
      <w:pPr>
        <w:pStyle w:val="ListParagraph"/>
        <w:numPr>
          <w:ilvl w:val="0"/>
          <w:numId w:val="50"/>
        </w:numPr>
        <w:spacing w:line="360" w:lineRule="auto"/>
        <w:jc w:val="both"/>
        <w:rPr>
          <w:rFonts w:ascii="Arial" w:eastAsia="Arial" w:hAnsi="Arial" w:cs="Arial"/>
          <w:sz w:val="24"/>
          <w:szCs w:val="24"/>
        </w:rPr>
      </w:pPr>
      <w:r w:rsidRPr="008D6088">
        <w:rPr>
          <w:rFonts w:ascii="Arial" w:eastAsia="Arial" w:hAnsi="Arial" w:cs="Arial"/>
          <w:sz w:val="24"/>
          <w:szCs w:val="24"/>
        </w:rPr>
        <w:lastRenderedPageBreak/>
        <w:t xml:space="preserve">Cierto grupo de </w:t>
      </w:r>
      <w:r w:rsidR="004E138D">
        <w:rPr>
          <w:rFonts w:ascii="Arial" w:eastAsia="Arial" w:hAnsi="Arial" w:cs="Arial"/>
          <w:sz w:val="24"/>
          <w:szCs w:val="24"/>
        </w:rPr>
        <w:t>individuos</w:t>
      </w:r>
      <w:r w:rsidRPr="008D6088">
        <w:rPr>
          <w:rFonts w:ascii="Arial" w:eastAsia="Arial" w:hAnsi="Arial" w:cs="Arial"/>
          <w:sz w:val="24"/>
          <w:szCs w:val="24"/>
        </w:rPr>
        <w:t xml:space="preserve"> son capaces de procesar la información a través de la práctica de las implicaciones específicas de situaciones pasadas con la experimentación activa</w:t>
      </w:r>
    </w:p>
    <w:p w14:paraId="032CA241" w14:textId="0760A6AD" w:rsidR="001118DE" w:rsidRPr="00560DAE" w:rsidRDefault="008D6088" w:rsidP="001118DE">
      <w:pPr>
        <w:pStyle w:val="ListParagraph"/>
        <w:numPr>
          <w:ilvl w:val="0"/>
          <w:numId w:val="50"/>
        </w:numPr>
        <w:spacing w:line="360" w:lineRule="auto"/>
        <w:jc w:val="both"/>
        <w:rPr>
          <w:rFonts w:ascii="Arial" w:eastAsia="Arial" w:hAnsi="Arial" w:cs="Arial"/>
          <w:sz w:val="24"/>
          <w:szCs w:val="24"/>
        </w:rPr>
      </w:pPr>
      <w:r>
        <w:rPr>
          <w:rFonts w:ascii="Arial" w:eastAsia="Arial" w:hAnsi="Arial" w:cs="Arial"/>
          <w:sz w:val="24"/>
          <w:szCs w:val="24"/>
        </w:rPr>
        <w:t xml:space="preserve">Un segundo grupo de individuos tiene una inclinación directa hacia el </w:t>
      </w:r>
      <w:r w:rsidR="001118DE">
        <w:rPr>
          <w:rFonts w:ascii="Arial" w:eastAsia="Arial" w:hAnsi="Arial" w:cs="Arial"/>
          <w:sz w:val="24"/>
          <w:szCs w:val="24"/>
        </w:rPr>
        <w:t>procesamiento de la información basado en una observación reflexiva de esta.</w:t>
      </w:r>
    </w:p>
    <w:p w14:paraId="2D7815E5" w14:textId="6CDFDE95" w:rsidR="009665E5" w:rsidRPr="009665E5" w:rsidRDefault="009665E5" w:rsidP="009665E5">
      <w:pPr>
        <w:pStyle w:val="Heading4"/>
        <w:rPr>
          <w:rFonts w:ascii="Arial" w:hAnsi="Arial" w:cs="Arial"/>
          <w:b/>
          <w:bCs/>
          <w:i w:val="0"/>
          <w:iCs w:val="0"/>
          <w:color w:val="auto"/>
          <w:sz w:val="24"/>
          <w:szCs w:val="24"/>
        </w:rPr>
      </w:pPr>
      <w:r w:rsidRPr="009665E5">
        <w:rPr>
          <w:rFonts w:ascii="Arial" w:hAnsi="Arial" w:cs="Arial"/>
          <w:b/>
          <w:bCs/>
          <w:i w:val="0"/>
          <w:iCs w:val="0"/>
          <w:color w:val="auto"/>
          <w:sz w:val="24"/>
          <w:szCs w:val="24"/>
        </w:rPr>
        <w:t>Tipos de Estilos de Aprendizaje según Kolb</w:t>
      </w:r>
    </w:p>
    <w:p w14:paraId="1868F3C5" w14:textId="77777777" w:rsidR="009665E5" w:rsidRDefault="009665E5" w:rsidP="001118DE">
      <w:pPr>
        <w:spacing w:line="360" w:lineRule="auto"/>
        <w:jc w:val="both"/>
        <w:rPr>
          <w:rFonts w:ascii="Arial" w:eastAsia="Arial" w:hAnsi="Arial" w:cs="Arial"/>
          <w:sz w:val="24"/>
          <w:szCs w:val="24"/>
        </w:rPr>
      </w:pPr>
    </w:p>
    <w:p w14:paraId="5FD330C6" w14:textId="4B7A0406" w:rsidR="00DE3D8C" w:rsidRDefault="001118DE" w:rsidP="001118DE">
      <w:pPr>
        <w:spacing w:line="360" w:lineRule="auto"/>
        <w:jc w:val="both"/>
        <w:rPr>
          <w:rFonts w:ascii="Arial" w:eastAsia="Arial" w:hAnsi="Arial" w:cs="Arial"/>
          <w:sz w:val="24"/>
          <w:szCs w:val="24"/>
        </w:rPr>
      </w:pPr>
      <w:r>
        <w:rPr>
          <w:rFonts w:ascii="Arial" w:eastAsia="Arial" w:hAnsi="Arial" w:cs="Arial"/>
          <w:sz w:val="24"/>
          <w:szCs w:val="24"/>
        </w:rPr>
        <w:t xml:space="preserve">Al momento de realizar la agrupación de estas dos formas de percibir y las dos formas de procesar la información en </w:t>
      </w:r>
      <w:r w:rsidR="004E138D">
        <w:rPr>
          <w:rFonts w:ascii="Arial" w:eastAsia="Arial" w:hAnsi="Arial" w:cs="Arial"/>
          <w:sz w:val="24"/>
          <w:szCs w:val="24"/>
        </w:rPr>
        <w:t>individuos, este percibió que una forma de unificarlo era a través de un Modelo de Cuatro Cuadrantes</w:t>
      </w:r>
      <w:r w:rsidR="00DE3D8C">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"/>
          <w:id w:val="1053423345"/>
          <w:placeholder>
            <w:docPart w:val="DefaultPlaceholder_-1854013440"/>
          </w:placeholder>
        </w:sdtPr>
        <w:sdtContent>
          <w:r w:rsidR="00690971" w:rsidRPr="00690971">
            <w:rPr>
              <w:rFonts w:ascii="Arial" w:eastAsia="Arial" w:hAnsi="Arial" w:cs="Arial"/>
              <w:color w:val="000000"/>
              <w:sz w:val="24"/>
              <w:szCs w:val="24"/>
            </w:rPr>
            <w:t>[18]</w:t>
          </w:r>
        </w:sdtContent>
      </w:sdt>
      <w:r w:rsidR="004E138D">
        <w:rPr>
          <w:rFonts w:ascii="Arial" w:eastAsia="Arial" w:hAnsi="Arial" w:cs="Arial"/>
          <w:sz w:val="24"/>
          <w:szCs w:val="24"/>
        </w:rPr>
        <w:t>, que le permitiese hacer un planteamiento formal de los Estilos de Aprendizaje</w:t>
      </w:r>
      <w:r w:rsidR="00DE3D8C">
        <w:rPr>
          <w:rFonts w:ascii="Arial" w:eastAsia="Arial" w:hAnsi="Arial" w:cs="Arial"/>
          <w:sz w:val="24"/>
          <w:szCs w:val="24"/>
        </w:rPr>
        <w:t>:</w:t>
      </w:r>
    </w:p>
    <w:p w14:paraId="44612CC9" w14:textId="55A429EE" w:rsidR="00DE3D8C" w:rsidRPr="000B74D9" w:rsidRDefault="00DE3D8C" w:rsidP="00DE3D8C">
      <w:pPr>
        <w:pStyle w:val="ListParagraph"/>
        <w:numPr>
          <w:ilvl w:val="0"/>
          <w:numId w:val="51"/>
        </w:numPr>
        <w:spacing w:line="360" w:lineRule="auto"/>
        <w:jc w:val="both"/>
        <w:rPr>
          <w:rFonts w:ascii="Arial" w:eastAsia="Arial" w:hAnsi="Arial" w:cs="Arial"/>
          <w:b/>
          <w:bCs/>
          <w:sz w:val="24"/>
          <w:szCs w:val="24"/>
        </w:rPr>
      </w:pPr>
      <w:r w:rsidRPr="000B74D9">
        <w:rPr>
          <w:rFonts w:ascii="Arial" w:eastAsia="Arial" w:hAnsi="Arial" w:cs="Arial"/>
          <w:b/>
          <w:bCs/>
          <w:sz w:val="24"/>
          <w:szCs w:val="24"/>
        </w:rPr>
        <w:t>Acomodador (Convergente)</w:t>
      </w:r>
    </w:p>
    <w:p w14:paraId="362BE423" w14:textId="44ED3577" w:rsidR="00DE3D8C" w:rsidRDefault="00DE3D8C" w:rsidP="00DE3D8C">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Percepción</w:t>
      </w:r>
      <w:r>
        <w:rPr>
          <w:rFonts w:ascii="Arial" w:eastAsia="Arial" w:hAnsi="Arial" w:cs="Arial"/>
          <w:sz w:val="24"/>
          <w:szCs w:val="24"/>
        </w:rPr>
        <w:t>: Experiencia Concreta</w:t>
      </w:r>
    </w:p>
    <w:p w14:paraId="38D6949F" w14:textId="5087C3EC" w:rsidR="00DE3D8C" w:rsidRDefault="00DE3D8C" w:rsidP="00DE3D8C">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Procesamiento</w:t>
      </w:r>
      <w:r>
        <w:rPr>
          <w:rFonts w:ascii="Arial" w:eastAsia="Arial" w:hAnsi="Arial" w:cs="Arial"/>
          <w:sz w:val="24"/>
          <w:szCs w:val="24"/>
        </w:rPr>
        <w:t>: Experiencia Activa</w:t>
      </w:r>
    </w:p>
    <w:p w14:paraId="78324DED" w14:textId="6A56D0C0" w:rsidR="00DE3D8C" w:rsidRDefault="00DE3D8C" w:rsidP="00DE3D8C">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Características</w:t>
      </w:r>
      <w:r>
        <w:rPr>
          <w:rFonts w:ascii="Arial" w:eastAsia="Arial" w:hAnsi="Arial" w:cs="Arial"/>
          <w:sz w:val="24"/>
          <w:szCs w:val="24"/>
        </w:rPr>
        <w:t>: Estos individuos tienen una tendencia a aprender a través de una experiencia directa que conduzca a una acción específica. Tienen una habilidad especial en las situaciones que requieren un nivel elevado de practicidad y adaptación al cambio, por lo que sus acciones están basadas en sus instintos.</w:t>
      </w:r>
    </w:p>
    <w:p w14:paraId="6E8F6EC3" w14:textId="6E58FBD0" w:rsidR="00DE3D8C" w:rsidRPr="000B74D9" w:rsidRDefault="00DE3D8C" w:rsidP="00DE3D8C">
      <w:pPr>
        <w:pStyle w:val="ListParagraph"/>
        <w:numPr>
          <w:ilvl w:val="0"/>
          <w:numId w:val="51"/>
        </w:numPr>
        <w:spacing w:line="360" w:lineRule="auto"/>
        <w:jc w:val="both"/>
        <w:rPr>
          <w:rFonts w:ascii="Arial" w:eastAsia="Arial" w:hAnsi="Arial" w:cs="Arial"/>
          <w:b/>
          <w:bCs/>
          <w:sz w:val="24"/>
          <w:szCs w:val="24"/>
        </w:rPr>
      </w:pPr>
      <w:r w:rsidRPr="000B74D9">
        <w:rPr>
          <w:rFonts w:ascii="Arial" w:eastAsia="Arial" w:hAnsi="Arial" w:cs="Arial"/>
          <w:b/>
          <w:bCs/>
          <w:sz w:val="24"/>
          <w:szCs w:val="24"/>
        </w:rPr>
        <w:t>Divergente</w:t>
      </w:r>
    </w:p>
    <w:p w14:paraId="20AA5B10" w14:textId="3D15B1B3" w:rsidR="00DE3D8C" w:rsidRDefault="00DE3D8C" w:rsidP="00DE3D8C">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Percepción</w:t>
      </w:r>
      <w:r>
        <w:rPr>
          <w:rFonts w:ascii="Arial" w:eastAsia="Arial" w:hAnsi="Arial" w:cs="Arial"/>
          <w:sz w:val="24"/>
          <w:szCs w:val="24"/>
        </w:rPr>
        <w:t>: Experiencia Concreta</w:t>
      </w:r>
    </w:p>
    <w:p w14:paraId="631F9EFA" w14:textId="5DC54A0A" w:rsidR="00DE3D8C" w:rsidRDefault="00DE3D8C" w:rsidP="00DE3D8C">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Procesamiento</w:t>
      </w:r>
      <w:r>
        <w:rPr>
          <w:rFonts w:ascii="Arial" w:eastAsia="Arial" w:hAnsi="Arial" w:cs="Arial"/>
          <w:sz w:val="24"/>
          <w:szCs w:val="24"/>
        </w:rPr>
        <w:t>: Observación Reflexiva</w:t>
      </w:r>
    </w:p>
    <w:p w14:paraId="10E3024D" w14:textId="6FE5DB6C" w:rsidR="00DE3D8C" w:rsidRDefault="00DE3D8C" w:rsidP="00DE3D8C">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Características</w:t>
      </w:r>
      <w:r>
        <w:rPr>
          <w:rFonts w:ascii="Arial" w:eastAsia="Arial" w:hAnsi="Arial" w:cs="Arial"/>
          <w:sz w:val="24"/>
          <w:szCs w:val="24"/>
        </w:rPr>
        <w:t xml:space="preserve">: Los individuos que cuentan con este Estilo de Aprendizaje tienen la peculiaridad de </w:t>
      </w:r>
      <w:r w:rsidR="00052A3F">
        <w:rPr>
          <w:rFonts w:ascii="Arial" w:eastAsia="Arial" w:hAnsi="Arial" w:cs="Arial"/>
          <w:sz w:val="24"/>
          <w:szCs w:val="24"/>
        </w:rPr>
        <w:t xml:space="preserve">ser una fuente de generación de ideas, observando las situaciones que se les presentan de todas las perspectivas que se les sean posibles. Estos prefieren dedicarse a la observación de los hechos antes de actuar, </w:t>
      </w:r>
      <w:r w:rsidR="002B4B1E">
        <w:rPr>
          <w:rFonts w:ascii="Arial" w:eastAsia="Arial" w:hAnsi="Arial" w:cs="Arial"/>
          <w:sz w:val="24"/>
          <w:szCs w:val="24"/>
        </w:rPr>
        <w:t>dado que,</w:t>
      </w:r>
      <w:r w:rsidR="00052A3F">
        <w:rPr>
          <w:rFonts w:ascii="Arial" w:eastAsia="Arial" w:hAnsi="Arial" w:cs="Arial"/>
          <w:sz w:val="24"/>
          <w:szCs w:val="24"/>
        </w:rPr>
        <w:t xml:space="preserve"> a partir de ello, pueden recabar información y con su imaginación, pueden establecer propuestas de solución a los problemas</w:t>
      </w:r>
    </w:p>
    <w:p w14:paraId="0059B332" w14:textId="429B3109" w:rsidR="00052A3F" w:rsidRDefault="00052A3F" w:rsidP="00052A3F">
      <w:pPr>
        <w:pStyle w:val="ListParagraph"/>
        <w:numPr>
          <w:ilvl w:val="0"/>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Asimilador</w:t>
      </w:r>
    </w:p>
    <w:p w14:paraId="0F95CADE" w14:textId="3D1F27A0" w:rsidR="00052A3F" w:rsidRDefault="00052A3F" w:rsidP="00052A3F">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lastRenderedPageBreak/>
        <w:t>Percepción</w:t>
      </w:r>
      <w:r>
        <w:rPr>
          <w:rFonts w:ascii="Arial" w:eastAsia="Arial" w:hAnsi="Arial" w:cs="Arial"/>
          <w:sz w:val="24"/>
          <w:szCs w:val="24"/>
        </w:rPr>
        <w:t>: Conceptualización Abstracta</w:t>
      </w:r>
    </w:p>
    <w:p w14:paraId="054A79BA" w14:textId="36A0E62F" w:rsidR="00052A3F" w:rsidRDefault="00052A3F" w:rsidP="00052A3F">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Procesamiento</w:t>
      </w:r>
      <w:r>
        <w:rPr>
          <w:rFonts w:ascii="Arial" w:eastAsia="Arial" w:hAnsi="Arial" w:cs="Arial"/>
          <w:sz w:val="24"/>
          <w:szCs w:val="24"/>
        </w:rPr>
        <w:t>: Observación Reflexiva</w:t>
      </w:r>
    </w:p>
    <w:p w14:paraId="2EB49D8D" w14:textId="5737458C" w:rsidR="00052A3F" w:rsidRDefault="000B74D9" w:rsidP="00052A3F">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Características</w:t>
      </w:r>
      <w:r w:rsidR="00052A3F">
        <w:rPr>
          <w:rFonts w:ascii="Arial" w:eastAsia="Arial" w:hAnsi="Arial" w:cs="Arial"/>
          <w:sz w:val="24"/>
          <w:szCs w:val="24"/>
        </w:rPr>
        <w:t xml:space="preserve">: Los individuos </w:t>
      </w:r>
      <w:r w:rsidR="005E6876">
        <w:rPr>
          <w:rFonts w:ascii="Arial" w:eastAsia="Arial" w:hAnsi="Arial" w:cs="Arial"/>
          <w:sz w:val="24"/>
          <w:szCs w:val="24"/>
        </w:rPr>
        <w:t>requieren que la información que estos reciben posea una explicación clara y lógica, altamente formalista antes de observarle un enfoque práctico a la misma. Tienden a estar más preocupados por la abstracción de conceptos e ideas que por las personas a su alrededor. Presentan una clara preferencia hacia la teoría antes que la aplicación práctica de esta.</w:t>
      </w:r>
    </w:p>
    <w:p w14:paraId="22B4CBC0" w14:textId="4DDD316F" w:rsidR="005E6876" w:rsidRPr="000B74D9" w:rsidRDefault="002B4B1E" w:rsidP="005E6876">
      <w:pPr>
        <w:pStyle w:val="ListParagraph"/>
        <w:numPr>
          <w:ilvl w:val="0"/>
          <w:numId w:val="51"/>
        </w:numPr>
        <w:spacing w:line="360" w:lineRule="auto"/>
        <w:jc w:val="both"/>
        <w:rPr>
          <w:rFonts w:ascii="Arial" w:eastAsia="Arial" w:hAnsi="Arial" w:cs="Arial"/>
          <w:b/>
          <w:bCs/>
          <w:sz w:val="24"/>
          <w:szCs w:val="24"/>
        </w:rPr>
      </w:pPr>
      <w:r w:rsidRPr="000B74D9">
        <w:rPr>
          <w:rFonts w:ascii="Arial" w:eastAsia="Arial" w:hAnsi="Arial" w:cs="Arial"/>
          <w:b/>
          <w:bCs/>
          <w:sz w:val="24"/>
          <w:szCs w:val="24"/>
        </w:rPr>
        <w:t>Convergente</w:t>
      </w:r>
    </w:p>
    <w:p w14:paraId="579E98AC" w14:textId="3D278107" w:rsidR="002B4B1E" w:rsidRDefault="002B4B1E" w:rsidP="002B4B1E">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Percepción</w:t>
      </w:r>
      <w:r>
        <w:rPr>
          <w:rFonts w:ascii="Arial" w:eastAsia="Arial" w:hAnsi="Arial" w:cs="Arial"/>
          <w:sz w:val="24"/>
          <w:szCs w:val="24"/>
        </w:rPr>
        <w:t>: Conceptualización Abstracta</w:t>
      </w:r>
    </w:p>
    <w:p w14:paraId="696B5C5A" w14:textId="7C5DB657" w:rsidR="002B4B1E" w:rsidRDefault="002B4B1E" w:rsidP="002B4B1E">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Procesamiento</w:t>
      </w:r>
      <w:r>
        <w:rPr>
          <w:rFonts w:ascii="Arial" w:eastAsia="Arial" w:hAnsi="Arial" w:cs="Arial"/>
          <w:sz w:val="24"/>
          <w:szCs w:val="24"/>
        </w:rPr>
        <w:t>: Experimentación Activa</w:t>
      </w:r>
    </w:p>
    <w:p w14:paraId="0529CA4D" w14:textId="0CEE9B26" w:rsidR="008D6088" w:rsidRPr="00560DAE" w:rsidRDefault="002B4B1E" w:rsidP="008D6088">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Características</w:t>
      </w:r>
      <w:r>
        <w:rPr>
          <w:rFonts w:ascii="Arial" w:eastAsia="Arial" w:hAnsi="Arial" w:cs="Arial"/>
          <w:sz w:val="24"/>
          <w:szCs w:val="24"/>
        </w:rPr>
        <w:t>: Los individuos tienden a ser buenos en solucionar problemas a través de la aplicación de sus ideas. Sin embargo, estos son más atraídos por aquellas tareas técnicas y los problemas más específicos, que por aquellas cuestiones de índole social y las relaciones interpersonales con otros individuos.</w:t>
      </w:r>
    </w:p>
    <w:p w14:paraId="78FF49F2" w14:textId="77777777" w:rsidR="00CD493E" w:rsidRDefault="001526DB" w:rsidP="008D6088">
      <w:pPr>
        <w:spacing w:line="360" w:lineRule="auto"/>
        <w:jc w:val="both"/>
        <w:rPr>
          <w:rFonts w:ascii="Arial" w:eastAsia="Arial" w:hAnsi="Arial" w:cs="Arial"/>
          <w:sz w:val="24"/>
          <w:szCs w:val="24"/>
        </w:rPr>
      </w:pPr>
      <w:r>
        <w:rPr>
          <w:rFonts w:ascii="Arial" w:eastAsia="Arial" w:hAnsi="Arial" w:cs="Arial"/>
          <w:sz w:val="24"/>
          <w:szCs w:val="24"/>
        </w:rPr>
        <w:t>Cada uno de estos Estilos de Aprendizaje planteados por Kolb, muestra una com</w:t>
      </w:r>
      <w:r w:rsidR="0086176A">
        <w:rPr>
          <w:rFonts w:ascii="Arial" w:eastAsia="Arial" w:hAnsi="Arial" w:cs="Arial"/>
          <w:sz w:val="24"/>
          <w:szCs w:val="24"/>
        </w:rPr>
        <w:t>binatoria única de las formas en las que estos perciben y procesan la información. De igual manera, se reconoce que ninguno de los Estilos de Aprendizaje planteados por Kolb es mejor o peor que el otro</w:t>
      </w:r>
      <w:r w:rsidR="005D43D9">
        <w:rPr>
          <w:rFonts w:ascii="Arial" w:eastAsia="Arial" w:hAnsi="Arial" w:cs="Arial"/>
          <w:sz w:val="24"/>
          <w:szCs w:val="24"/>
        </w:rPr>
        <w:t xml:space="preserve">. </w:t>
      </w:r>
    </w:p>
    <w:p w14:paraId="38FD5CC2" w14:textId="77777777" w:rsidR="00CD493E" w:rsidRDefault="00CD493E" w:rsidP="008D6088">
      <w:pPr>
        <w:spacing w:line="360" w:lineRule="auto"/>
        <w:jc w:val="both"/>
        <w:rPr>
          <w:rFonts w:ascii="Arial" w:eastAsia="Arial" w:hAnsi="Arial" w:cs="Arial"/>
          <w:sz w:val="24"/>
          <w:szCs w:val="24"/>
        </w:rPr>
      </w:pPr>
    </w:p>
    <w:p w14:paraId="3EF9B7B4" w14:textId="1F8E8B9F" w:rsidR="001526DB" w:rsidRDefault="005D43D9" w:rsidP="008D6088">
      <w:pPr>
        <w:spacing w:line="360" w:lineRule="auto"/>
        <w:jc w:val="both"/>
        <w:rPr>
          <w:rFonts w:ascii="Arial" w:eastAsia="Arial" w:hAnsi="Arial" w:cs="Arial"/>
          <w:sz w:val="24"/>
          <w:szCs w:val="24"/>
        </w:rPr>
      </w:pPr>
      <w:r>
        <w:rPr>
          <w:rFonts w:ascii="Arial" w:eastAsia="Arial" w:hAnsi="Arial" w:cs="Arial"/>
          <w:sz w:val="24"/>
          <w:szCs w:val="24"/>
        </w:rPr>
        <w:t xml:space="preserve">La efectividad de </w:t>
      </w:r>
      <w:r w:rsidR="00CD493E">
        <w:rPr>
          <w:rFonts w:ascii="Arial" w:eastAsia="Arial" w:hAnsi="Arial" w:cs="Arial"/>
          <w:sz w:val="24"/>
          <w:szCs w:val="24"/>
        </w:rPr>
        <w:t>estos</w:t>
      </w:r>
      <w:r>
        <w:rPr>
          <w:rFonts w:ascii="Arial" w:eastAsia="Arial" w:hAnsi="Arial" w:cs="Arial"/>
          <w:sz w:val="24"/>
          <w:szCs w:val="24"/>
        </w:rPr>
        <w:t xml:space="preserve"> dependerá específicamente del tiempo, espacio y momento en el que el individuo se encuentre.</w:t>
      </w:r>
    </w:p>
    <w:p w14:paraId="1E4BFE5C" w14:textId="77777777" w:rsidR="00BA45BE" w:rsidRDefault="00BA45BE" w:rsidP="008D6088">
      <w:pPr>
        <w:spacing w:line="360" w:lineRule="auto"/>
        <w:jc w:val="both"/>
        <w:rPr>
          <w:rFonts w:ascii="Arial" w:eastAsia="Arial" w:hAnsi="Arial" w:cs="Arial"/>
          <w:sz w:val="24"/>
          <w:szCs w:val="24"/>
        </w:rPr>
      </w:pPr>
    </w:p>
    <w:p w14:paraId="4C54D5F6" w14:textId="278B6C24" w:rsidR="00BA45BE" w:rsidRDefault="00BA45BE" w:rsidP="008D6088">
      <w:pPr>
        <w:spacing w:line="360" w:lineRule="auto"/>
        <w:jc w:val="both"/>
        <w:rPr>
          <w:rFonts w:ascii="Arial" w:eastAsia="Arial" w:hAnsi="Arial" w:cs="Arial"/>
          <w:sz w:val="24"/>
          <w:szCs w:val="24"/>
        </w:rPr>
      </w:pPr>
      <w:r>
        <w:rPr>
          <w:rFonts w:ascii="Arial" w:eastAsia="Arial" w:hAnsi="Arial" w:cs="Arial"/>
          <w:sz w:val="24"/>
          <w:szCs w:val="24"/>
        </w:rPr>
        <w:t xml:space="preserve">Al ser este un modelo bidimensional, basado en dos tipos de percepción y dos tipos de procesamiento de la información, puede ser modelado matemáticamente como un </w:t>
      </w:r>
      <m:oMath>
        <m:r>
          <w:rPr>
            <w:rFonts w:ascii="Cambria Math" w:eastAsia="Arial" w:hAnsi="Cambria Math" w:cs="Arial"/>
            <w:sz w:val="24"/>
            <w:szCs w:val="24"/>
          </w:rPr>
          <m:t>2!</m:t>
        </m:r>
      </m:oMath>
      <w:r>
        <w:rPr>
          <w:rFonts w:ascii="Arial" w:eastAsia="Arial" w:hAnsi="Arial" w:cs="Arial"/>
          <w:sz w:val="24"/>
          <w:szCs w:val="24"/>
        </w:rPr>
        <w:t>, dado que como fue demostrado; su agrupación genera el resultado de la operación matemática anteriormente mencionada, 4 Estilos de Aprendizaje.</w:t>
      </w:r>
    </w:p>
    <w:p w14:paraId="1DE90D13" w14:textId="77777777" w:rsidR="00CD493E" w:rsidRDefault="00CD493E" w:rsidP="008D6088">
      <w:pPr>
        <w:spacing w:line="360" w:lineRule="auto"/>
        <w:jc w:val="both"/>
        <w:rPr>
          <w:rFonts w:ascii="Arial" w:eastAsia="Arial" w:hAnsi="Arial" w:cs="Arial"/>
          <w:sz w:val="24"/>
          <w:szCs w:val="24"/>
        </w:rPr>
      </w:pPr>
    </w:p>
    <w:p w14:paraId="34642B9C" w14:textId="77777777" w:rsidR="004A2901" w:rsidRDefault="004A2901" w:rsidP="008D6088">
      <w:pPr>
        <w:spacing w:line="360" w:lineRule="auto"/>
        <w:jc w:val="both"/>
        <w:rPr>
          <w:rFonts w:ascii="Arial" w:eastAsia="Arial" w:hAnsi="Arial" w:cs="Arial"/>
          <w:sz w:val="24"/>
          <w:szCs w:val="24"/>
        </w:rPr>
      </w:pPr>
    </w:p>
    <w:p w14:paraId="476BE7AB" w14:textId="77777777" w:rsidR="004A2901" w:rsidRDefault="004A2901" w:rsidP="008D6088">
      <w:pPr>
        <w:spacing w:line="360" w:lineRule="auto"/>
        <w:jc w:val="both"/>
        <w:rPr>
          <w:rFonts w:ascii="Arial" w:eastAsia="Arial" w:hAnsi="Arial" w:cs="Arial"/>
          <w:sz w:val="24"/>
          <w:szCs w:val="24"/>
        </w:rPr>
      </w:pPr>
    </w:p>
    <w:tbl>
      <w:tblPr>
        <w:tblStyle w:val="TableGrid"/>
        <w:tblW w:w="5000" w:type="pct"/>
        <w:tblLook w:val="04A0" w:firstRow="1" w:lastRow="0" w:firstColumn="1" w:lastColumn="0" w:noHBand="0" w:noVBand="1"/>
      </w:tblPr>
      <w:tblGrid>
        <w:gridCol w:w="4315"/>
        <w:gridCol w:w="4315"/>
      </w:tblGrid>
      <w:tr w:rsidR="001C68F3" w14:paraId="03F8486D" w14:textId="77777777" w:rsidTr="001C68F3">
        <w:tc>
          <w:tcPr>
            <w:tcW w:w="5000" w:type="pct"/>
            <w:gridSpan w:val="2"/>
            <w:vAlign w:val="center"/>
          </w:tcPr>
          <w:p w14:paraId="7EB1BEF9" w14:textId="60A289F2" w:rsidR="001C68F3" w:rsidRPr="001C68F3" w:rsidRDefault="001C68F3" w:rsidP="001C68F3">
            <w:pPr>
              <w:spacing w:line="360" w:lineRule="auto"/>
              <w:jc w:val="center"/>
              <w:rPr>
                <w:rFonts w:ascii="Arial" w:eastAsia="Arial" w:hAnsi="Arial" w:cs="Arial"/>
                <w:b/>
                <w:bCs/>
                <w:sz w:val="24"/>
                <w:szCs w:val="24"/>
              </w:rPr>
            </w:pPr>
            <w:r w:rsidRPr="001C68F3">
              <w:rPr>
                <w:rFonts w:ascii="Arial" w:eastAsia="Arial" w:hAnsi="Arial" w:cs="Arial"/>
                <w:b/>
                <w:bCs/>
                <w:sz w:val="24"/>
                <w:szCs w:val="24"/>
              </w:rPr>
              <w:lastRenderedPageBreak/>
              <w:t>Dimensiones del Aprendizaje</w:t>
            </w:r>
          </w:p>
        </w:tc>
      </w:tr>
      <w:tr w:rsidR="001C68F3" w14:paraId="42A8D844" w14:textId="77777777" w:rsidTr="001C68F3">
        <w:tc>
          <w:tcPr>
            <w:tcW w:w="2500" w:type="pct"/>
            <w:vAlign w:val="center"/>
          </w:tcPr>
          <w:p w14:paraId="66FF3BB6" w14:textId="27F8DCAC" w:rsidR="001C68F3" w:rsidRPr="001C68F3" w:rsidRDefault="001C68F3" w:rsidP="001C68F3">
            <w:pPr>
              <w:spacing w:line="360" w:lineRule="auto"/>
              <w:jc w:val="center"/>
              <w:rPr>
                <w:rFonts w:ascii="Arial" w:eastAsia="Arial" w:hAnsi="Arial" w:cs="Arial"/>
                <w:b/>
                <w:bCs/>
                <w:sz w:val="24"/>
                <w:szCs w:val="24"/>
              </w:rPr>
            </w:pPr>
            <w:r w:rsidRPr="001C68F3">
              <w:rPr>
                <w:rFonts w:ascii="Arial" w:eastAsia="Arial" w:hAnsi="Arial" w:cs="Arial"/>
                <w:b/>
                <w:bCs/>
                <w:sz w:val="24"/>
                <w:szCs w:val="24"/>
              </w:rPr>
              <w:t>Percepción de la Información</w:t>
            </w:r>
          </w:p>
        </w:tc>
        <w:tc>
          <w:tcPr>
            <w:tcW w:w="2500" w:type="pct"/>
            <w:vAlign w:val="center"/>
          </w:tcPr>
          <w:p w14:paraId="68A2A535" w14:textId="583998AD" w:rsidR="001C68F3" w:rsidRPr="001C68F3" w:rsidRDefault="001C68F3" w:rsidP="001C68F3">
            <w:pPr>
              <w:spacing w:line="360" w:lineRule="auto"/>
              <w:jc w:val="center"/>
              <w:rPr>
                <w:rFonts w:ascii="Arial" w:eastAsia="Arial" w:hAnsi="Arial" w:cs="Arial"/>
                <w:b/>
                <w:bCs/>
                <w:sz w:val="24"/>
                <w:szCs w:val="24"/>
              </w:rPr>
            </w:pPr>
            <w:r w:rsidRPr="001C68F3">
              <w:rPr>
                <w:rFonts w:ascii="Arial" w:eastAsia="Arial" w:hAnsi="Arial" w:cs="Arial"/>
                <w:b/>
                <w:bCs/>
                <w:sz w:val="24"/>
                <w:szCs w:val="24"/>
              </w:rPr>
              <w:t>Procesamiento de la Información</w:t>
            </w:r>
          </w:p>
        </w:tc>
      </w:tr>
      <w:tr w:rsidR="001C68F3" w14:paraId="7649744E" w14:textId="77777777" w:rsidTr="001C68F3">
        <w:tc>
          <w:tcPr>
            <w:tcW w:w="2500" w:type="pct"/>
            <w:vAlign w:val="center"/>
          </w:tcPr>
          <w:p w14:paraId="627D85C3" w14:textId="0A20C2FF" w:rsidR="001C68F3" w:rsidRDefault="001C68F3" w:rsidP="001C68F3">
            <w:pPr>
              <w:spacing w:line="360" w:lineRule="auto"/>
              <w:jc w:val="center"/>
              <w:rPr>
                <w:rFonts w:ascii="Arial" w:eastAsia="Arial" w:hAnsi="Arial" w:cs="Arial"/>
                <w:sz w:val="24"/>
                <w:szCs w:val="24"/>
              </w:rPr>
            </w:pPr>
            <w:r>
              <w:rPr>
                <w:rFonts w:ascii="Arial" w:eastAsia="Arial" w:hAnsi="Arial" w:cs="Arial"/>
                <w:sz w:val="24"/>
                <w:szCs w:val="24"/>
              </w:rPr>
              <w:t>Por Experiencias concretas</w:t>
            </w:r>
          </w:p>
        </w:tc>
        <w:tc>
          <w:tcPr>
            <w:tcW w:w="2500" w:type="pct"/>
            <w:vAlign w:val="center"/>
          </w:tcPr>
          <w:p w14:paraId="04817A9C" w14:textId="7911DBB6" w:rsidR="001C68F3" w:rsidRDefault="001C68F3" w:rsidP="001C68F3">
            <w:pPr>
              <w:spacing w:line="360" w:lineRule="auto"/>
              <w:jc w:val="center"/>
              <w:rPr>
                <w:rFonts w:ascii="Arial" w:eastAsia="Arial" w:hAnsi="Arial" w:cs="Arial"/>
                <w:sz w:val="24"/>
                <w:szCs w:val="24"/>
              </w:rPr>
            </w:pPr>
            <w:r>
              <w:rPr>
                <w:rFonts w:ascii="Arial" w:eastAsia="Arial" w:hAnsi="Arial" w:cs="Arial"/>
                <w:sz w:val="24"/>
                <w:szCs w:val="24"/>
              </w:rPr>
              <w:t>Por Experiencias Activas</w:t>
            </w:r>
          </w:p>
        </w:tc>
      </w:tr>
      <w:tr w:rsidR="001C68F3" w14:paraId="05C0830D" w14:textId="77777777" w:rsidTr="001C68F3">
        <w:tc>
          <w:tcPr>
            <w:tcW w:w="2500" w:type="pct"/>
            <w:vAlign w:val="center"/>
          </w:tcPr>
          <w:p w14:paraId="1FFDB9FF" w14:textId="1FA4CE2A" w:rsidR="001C68F3" w:rsidRDefault="001C68F3" w:rsidP="001C68F3">
            <w:pPr>
              <w:spacing w:line="360" w:lineRule="auto"/>
              <w:jc w:val="center"/>
              <w:rPr>
                <w:rFonts w:ascii="Arial" w:eastAsia="Arial" w:hAnsi="Arial" w:cs="Arial"/>
                <w:sz w:val="24"/>
                <w:szCs w:val="24"/>
              </w:rPr>
            </w:pPr>
            <w:r>
              <w:rPr>
                <w:rFonts w:ascii="Arial" w:eastAsia="Arial" w:hAnsi="Arial" w:cs="Arial"/>
                <w:sz w:val="24"/>
                <w:szCs w:val="24"/>
              </w:rPr>
              <w:t>Por Conceptualización Abstracta</w:t>
            </w:r>
          </w:p>
        </w:tc>
        <w:tc>
          <w:tcPr>
            <w:tcW w:w="2500" w:type="pct"/>
            <w:vAlign w:val="center"/>
          </w:tcPr>
          <w:p w14:paraId="63D5378A" w14:textId="37B49125" w:rsidR="001C68F3" w:rsidRDefault="001C68F3" w:rsidP="001C68F3">
            <w:pPr>
              <w:keepNext/>
              <w:spacing w:line="360" w:lineRule="auto"/>
              <w:jc w:val="center"/>
              <w:rPr>
                <w:rFonts w:ascii="Arial" w:eastAsia="Arial" w:hAnsi="Arial" w:cs="Arial"/>
                <w:sz w:val="24"/>
                <w:szCs w:val="24"/>
              </w:rPr>
            </w:pPr>
            <w:r>
              <w:rPr>
                <w:rFonts w:ascii="Arial" w:eastAsia="Arial" w:hAnsi="Arial" w:cs="Arial"/>
                <w:sz w:val="24"/>
                <w:szCs w:val="24"/>
              </w:rPr>
              <w:t>Por Observación Reflexiva</w:t>
            </w:r>
          </w:p>
        </w:tc>
      </w:tr>
    </w:tbl>
    <w:p w14:paraId="7C96267A" w14:textId="02783D14" w:rsidR="00CD493E" w:rsidRPr="00560DAE" w:rsidRDefault="001C68F3" w:rsidP="001C68F3">
      <w:pPr>
        <w:pStyle w:val="Caption"/>
        <w:jc w:val="center"/>
        <w:rPr>
          <w:rFonts w:ascii="Arial" w:eastAsia="Arial" w:hAnsi="Arial" w:cs="Arial"/>
          <w:color w:val="auto"/>
          <w:sz w:val="24"/>
          <w:szCs w:val="24"/>
        </w:rPr>
      </w:pPr>
      <w:bookmarkStart w:id="38" w:name="_Toc147865070"/>
      <w:bookmarkStart w:id="39" w:name="_Toc148580742"/>
      <w:bookmarkStart w:id="40" w:name="_Toc148999640"/>
      <w:bookmarkStart w:id="41" w:name="_Toc149347663"/>
      <w:r w:rsidRPr="00560DAE">
        <w:rPr>
          <w:rFonts w:ascii="Arial" w:hAnsi="Arial" w:cs="Arial"/>
          <w:color w:val="auto"/>
        </w:rPr>
        <w:t xml:space="preserve">Tabla </w:t>
      </w:r>
      <w:r w:rsidRPr="00560DAE">
        <w:rPr>
          <w:rFonts w:ascii="Arial" w:hAnsi="Arial" w:cs="Arial"/>
          <w:color w:val="auto"/>
        </w:rPr>
        <w:fldChar w:fldCharType="begin"/>
      </w:r>
      <w:r w:rsidRPr="00560DAE">
        <w:rPr>
          <w:rFonts w:ascii="Arial" w:hAnsi="Arial" w:cs="Arial"/>
          <w:color w:val="auto"/>
        </w:rPr>
        <w:instrText xml:space="preserve"> SEQ Tabla \* ARABIC </w:instrText>
      </w:r>
      <w:r w:rsidRPr="00560DAE">
        <w:rPr>
          <w:rFonts w:ascii="Arial" w:hAnsi="Arial" w:cs="Arial"/>
          <w:color w:val="auto"/>
        </w:rPr>
        <w:fldChar w:fldCharType="separate"/>
      </w:r>
      <w:r w:rsidR="00B618D5">
        <w:rPr>
          <w:rFonts w:ascii="Arial" w:hAnsi="Arial" w:cs="Arial"/>
          <w:noProof/>
          <w:color w:val="auto"/>
        </w:rPr>
        <w:t>1</w:t>
      </w:r>
      <w:r w:rsidRPr="00560DAE">
        <w:rPr>
          <w:rFonts w:ascii="Arial" w:hAnsi="Arial" w:cs="Arial"/>
          <w:color w:val="auto"/>
        </w:rPr>
        <w:fldChar w:fldCharType="end"/>
      </w:r>
      <w:r w:rsidRPr="00560DAE">
        <w:rPr>
          <w:rFonts w:ascii="Arial" w:hAnsi="Arial" w:cs="Arial"/>
          <w:color w:val="auto"/>
        </w:rPr>
        <w:t>: Dimensiones del Aprendizaje según Kolb</w:t>
      </w:r>
      <w:bookmarkEnd w:id="38"/>
      <w:bookmarkEnd w:id="39"/>
      <w:bookmarkEnd w:id="40"/>
      <w:bookmarkEnd w:id="41"/>
    </w:p>
    <w:p w14:paraId="6E2C9E15" w14:textId="4CBDC76B" w:rsidR="00BA45BE" w:rsidRDefault="009F5B04" w:rsidP="008D6088">
      <w:pPr>
        <w:spacing w:line="360" w:lineRule="auto"/>
        <w:jc w:val="both"/>
        <w:rPr>
          <w:rFonts w:ascii="Arial" w:eastAsia="Arial" w:hAnsi="Arial" w:cs="Arial"/>
          <w:color w:val="000000"/>
          <w:sz w:val="24"/>
          <w:szCs w:val="24"/>
        </w:rPr>
      </w:pPr>
      <w:r>
        <w:rPr>
          <w:rFonts w:ascii="Arial" w:eastAsia="Arial" w:hAnsi="Arial" w:cs="Arial"/>
          <w:sz w:val="24"/>
          <w:szCs w:val="24"/>
        </w:rPr>
        <w:t xml:space="preserve">El mecanismo utilizado por Kolb para obtener la información por parte de los individuos para determinar su Estilo de Aprendizaje ha sido </w:t>
      </w:r>
      <w:r w:rsidR="0026351F">
        <w:rPr>
          <w:rFonts w:ascii="Arial" w:eastAsia="Arial" w:hAnsi="Arial" w:cs="Arial"/>
          <w:sz w:val="24"/>
          <w:szCs w:val="24"/>
        </w:rPr>
        <w:t>planteado</w:t>
      </w:r>
      <w:r>
        <w:rPr>
          <w:rFonts w:ascii="Arial" w:eastAsia="Arial" w:hAnsi="Arial" w:cs="Arial"/>
          <w:sz w:val="24"/>
          <w:szCs w:val="24"/>
        </w:rPr>
        <w:t xml:space="preserve"> en </w:t>
      </w:r>
      <w:r w:rsidR="00CD493E">
        <w:rPr>
          <w:rFonts w:ascii="Arial" w:eastAsia="Arial" w:hAnsi="Arial" w:cs="Arial"/>
          <w:sz w:val="24"/>
          <w:szCs w:val="24"/>
        </w:rPr>
        <w:t>la prueba</w:t>
      </w:r>
      <w:r>
        <w:rPr>
          <w:rFonts w:ascii="Arial" w:eastAsia="Arial" w:hAnsi="Arial" w:cs="Arial"/>
          <w:sz w:val="24"/>
          <w:szCs w:val="24"/>
        </w:rPr>
        <w:t xml:space="preserve"> de Kolb para Estilos de Aprendizaje </w:t>
      </w:r>
      <w:sdt>
        <w:sdtPr>
          <w:rPr>
            <w:rFonts w:ascii="Arial" w:eastAsia="Arial" w:hAnsi="Arial" w:cs="Arial"/>
            <w:color w:val="000000"/>
            <w:sz w:val="24"/>
            <w:szCs w:val="24"/>
          </w:rPr>
          <w:tag w:val="MENDELEY_CITATION_v3_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"/>
          <w:id w:val="1378199582"/>
          <w:placeholder>
            <w:docPart w:val="DefaultPlaceholder_-1854013440"/>
          </w:placeholder>
        </w:sdtPr>
        <w:sdtContent>
          <w:r w:rsidR="00690971" w:rsidRPr="00690971">
            <w:rPr>
              <w:rFonts w:ascii="Arial" w:eastAsia="Arial" w:hAnsi="Arial" w:cs="Arial"/>
              <w:color w:val="000000"/>
              <w:sz w:val="24"/>
              <w:szCs w:val="24"/>
            </w:rPr>
            <w:t>[19]</w:t>
          </w:r>
        </w:sdtContent>
      </w:sdt>
      <w:r>
        <w:rPr>
          <w:rFonts w:ascii="Arial" w:eastAsia="Arial" w:hAnsi="Arial" w:cs="Arial"/>
          <w:color w:val="000000"/>
          <w:sz w:val="24"/>
          <w:szCs w:val="24"/>
        </w:rPr>
        <w:t>, el cual mantiene un alto nivel de relevancia hoy en día</w:t>
      </w:r>
      <w:r w:rsidR="00BA45BE">
        <w:rPr>
          <w:rFonts w:ascii="Arial" w:eastAsia="Arial" w:hAnsi="Arial" w:cs="Arial"/>
          <w:color w:val="000000"/>
          <w:sz w:val="24"/>
          <w:szCs w:val="24"/>
        </w:rPr>
        <w:t>.</w:t>
      </w:r>
    </w:p>
    <w:p w14:paraId="272553EC" w14:textId="77777777" w:rsidR="00BA45BE" w:rsidRDefault="00BA45BE" w:rsidP="008D6088">
      <w:pPr>
        <w:spacing w:line="360" w:lineRule="auto"/>
        <w:jc w:val="both"/>
        <w:rPr>
          <w:rFonts w:ascii="Arial" w:eastAsia="Arial" w:hAnsi="Arial" w:cs="Arial"/>
          <w:color w:val="000000"/>
          <w:sz w:val="24"/>
          <w:szCs w:val="24"/>
        </w:rPr>
      </w:pPr>
    </w:p>
    <w:p w14:paraId="53DBAB3D" w14:textId="5B072357" w:rsidR="009F5B04" w:rsidRDefault="00BA45BE"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S</w:t>
      </w:r>
      <w:r w:rsidR="009F5B04">
        <w:rPr>
          <w:rFonts w:ascii="Arial" w:eastAsia="Arial" w:hAnsi="Arial" w:cs="Arial"/>
          <w:color w:val="000000"/>
          <w:sz w:val="24"/>
          <w:szCs w:val="24"/>
        </w:rPr>
        <w:t xml:space="preserve">in </w:t>
      </w:r>
      <w:r w:rsidR="00362EB6">
        <w:rPr>
          <w:rFonts w:ascii="Arial" w:eastAsia="Arial" w:hAnsi="Arial" w:cs="Arial"/>
          <w:color w:val="000000"/>
          <w:sz w:val="24"/>
          <w:szCs w:val="24"/>
        </w:rPr>
        <w:t>embargo,</w:t>
      </w:r>
      <w:r w:rsidR="009F5B04">
        <w:rPr>
          <w:rFonts w:ascii="Arial" w:eastAsia="Arial" w:hAnsi="Arial" w:cs="Arial"/>
          <w:color w:val="000000"/>
          <w:sz w:val="24"/>
          <w:szCs w:val="24"/>
        </w:rPr>
        <w:t xml:space="preserve"> se limita a analizar la dimensión del Estudiante como individuo, no considera al Docente o Tutor que le transmita estos conocimientos.</w:t>
      </w:r>
    </w:p>
    <w:p w14:paraId="16889925" w14:textId="58DD5D29" w:rsidR="009F5B04" w:rsidRDefault="009F5B04" w:rsidP="008D6088">
      <w:pPr>
        <w:spacing w:line="360" w:lineRule="auto"/>
        <w:jc w:val="both"/>
        <w:rPr>
          <w:rFonts w:ascii="Arial" w:eastAsia="Arial" w:hAnsi="Arial" w:cs="Arial"/>
          <w:color w:val="000000"/>
          <w:sz w:val="24"/>
          <w:szCs w:val="24"/>
        </w:rPr>
      </w:pPr>
    </w:p>
    <w:p w14:paraId="3B8A8713" w14:textId="77777777" w:rsidR="00BA45BE" w:rsidRDefault="009F5B04"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En consideración de esto, en el marco de la consigna de Emparejamiento de Estudiantes y Tutores, al no tener información sobre el Estilo de Enseñanza de los segundos, no podemos elaborar un modelo matemático que permita correlacionar cada uno de estos conjuntos. </w:t>
      </w:r>
    </w:p>
    <w:p w14:paraId="015383BC" w14:textId="77777777" w:rsidR="00BA45BE" w:rsidRDefault="00BA45BE" w:rsidP="008D6088">
      <w:pPr>
        <w:spacing w:line="360" w:lineRule="auto"/>
        <w:jc w:val="both"/>
        <w:rPr>
          <w:rFonts w:ascii="Arial" w:eastAsia="Arial" w:hAnsi="Arial" w:cs="Arial"/>
          <w:color w:val="000000"/>
          <w:sz w:val="24"/>
          <w:szCs w:val="24"/>
        </w:rPr>
      </w:pPr>
    </w:p>
    <w:p w14:paraId="2EED370D" w14:textId="4AD2ACA0" w:rsidR="009F5B04" w:rsidRDefault="009F5B04"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Por ende, se toma la decisión de descartarlo</w:t>
      </w:r>
      <w:r w:rsidR="00560DAE">
        <w:rPr>
          <w:rFonts w:ascii="Arial" w:eastAsia="Arial" w:hAnsi="Arial" w:cs="Arial"/>
          <w:color w:val="000000"/>
          <w:sz w:val="24"/>
          <w:szCs w:val="24"/>
        </w:rPr>
        <w:t xml:space="preserve"> dado aporta la información requerida.</w:t>
      </w:r>
    </w:p>
    <w:p w14:paraId="15EF8FD9" w14:textId="77777777" w:rsidR="009F5B04" w:rsidRDefault="009F5B04" w:rsidP="008D6088">
      <w:pPr>
        <w:spacing w:line="360" w:lineRule="auto"/>
        <w:jc w:val="both"/>
        <w:rPr>
          <w:rFonts w:ascii="Arial" w:eastAsia="Arial" w:hAnsi="Arial" w:cs="Arial"/>
          <w:color w:val="000000"/>
          <w:sz w:val="24"/>
          <w:szCs w:val="24"/>
        </w:rPr>
      </w:pPr>
    </w:p>
    <w:p w14:paraId="77C26465" w14:textId="19EB436E" w:rsidR="009F5B04" w:rsidRPr="00EE4383" w:rsidRDefault="009F5B04" w:rsidP="00EE4383">
      <w:pPr>
        <w:pStyle w:val="Heading3"/>
        <w:rPr>
          <w:rFonts w:ascii="Arial" w:hAnsi="Arial" w:cs="Arial"/>
          <w:b/>
          <w:bCs/>
          <w:color w:val="auto"/>
        </w:rPr>
      </w:pPr>
      <w:bookmarkStart w:id="42" w:name="_Toc149521545"/>
      <w:r w:rsidRPr="00EE4383">
        <w:rPr>
          <w:rFonts w:ascii="Arial" w:hAnsi="Arial" w:cs="Arial"/>
          <w:b/>
          <w:bCs/>
          <w:color w:val="auto"/>
        </w:rPr>
        <w:t xml:space="preserve">Modelo de </w:t>
      </w:r>
      <w:r w:rsidR="00FE0E42" w:rsidRPr="00EE4383">
        <w:rPr>
          <w:rFonts w:ascii="Arial" w:hAnsi="Arial" w:cs="Arial"/>
          <w:b/>
          <w:bCs/>
          <w:color w:val="auto"/>
        </w:rPr>
        <w:t>Honey y Mumford</w:t>
      </w:r>
      <w:bookmarkEnd w:id="42"/>
    </w:p>
    <w:p w14:paraId="5033D01E" w14:textId="77777777" w:rsidR="00FE0E42" w:rsidRDefault="00FE0E42" w:rsidP="008D6088">
      <w:pPr>
        <w:spacing w:line="360" w:lineRule="auto"/>
        <w:jc w:val="both"/>
        <w:rPr>
          <w:rFonts w:ascii="Arial" w:eastAsia="Arial" w:hAnsi="Arial" w:cs="Arial"/>
          <w:color w:val="000000"/>
          <w:sz w:val="24"/>
          <w:szCs w:val="24"/>
        </w:rPr>
      </w:pPr>
    </w:p>
    <w:p w14:paraId="3D192B3A" w14:textId="14FBC6D5" w:rsidR="00CE7395" w:rsidRDefault="00EE4383" w:rsidP="008D6088">
      <w:pPr>
        <w:spacing w:line="360" w:lineRule="auto"/>
        <w:jc w:val="both"/>
        <w:rPr>
          <w:rFonts w:ascii="Arial" w:eastAsia="Arial" w:hAnsi="Arial" w:cs="Arial"/>
          <w:color w:val="000000"/>
          <w:sz w:val="24"/>
          <w:szCs w:val="24"/>
        </w:rPr>
      </w:pPr>
      <w:r w:rsidRPr="00EE4383">
        <w:rPr>
          <w:rFonts w:ascii="Arial" w:eastAsia="Arial" w:hAnsi="Arial" w:cs="Arial"/>
          <w:color w:val="000000"/>
          <w:sz w:val="24"/>
          <w:szCs w:val="24"/>
        </w:rPr>
        <w:t xml:space="preserve">Peter Honey y Alan </w:t>
      </w:r>
      <w:r w:rsidR="00362EB6" w:rsidRPr="00EE4383">
        <w:rPr>
          <w:rFonts w:ascii="Arial" w:eastAsia="Arial" w:hAnsi="Arial" w:cs="Arial"/>
          <w:color w:val="000000"/>
          <w:sz w:val="24"/>
          <w:szCs w:val="24"/>
        </w:rPr>
        <w:t>Mumford</w:t>
      </w:r>
      <w:r w:rsidR="00362EB6">
        <w:rPr>
          <w:rFonts w:ascii="Arial" w:eastAsia="Arial" w:hAnsi="Arial" w:cs="Arial"/>
          <w:color w:val="000000"/>
          <w:sz w:val="24"/>
          <w:szCs w:val="24"/>
        </w:rPr>
        <w:t>,</w:t>
      </w:r>
      <w:r w:rsidRPr="00EE4383">
        <w:rPr>
          <w:rFonts w:ascii="Arial" w:eastAsia="Arial" w:hAnsi="Arial" w:cs="Arial"/>
          <w:color w:val="000000"/>
          <w:sz w:val="24"/>
          <w:szCs w:val="24"/>
        </w:rPr>
        <w:t xml:space="preserve"> profesores de</w:t>
      </w:r>
      <w:r>
        <w:rPr>
          <w:rFonts w:ascii="Arial" w:eastAsia="Arial" w:hAnsi="Arial" w:cs="Arial"/>
          <w:color w:val="000000"/>
          <w:sz w:val="24"/>
          <w:szCs w:val="24"/>
        </w:rPr>
        <w:t xml:space="preserve"> la Universidad de Leicester</w:t>
      </w:r>
      <w:r w:rsidR="00362EB6">
        <w:rPr>
          <w:rFonts w:ascii="Arial" w:eastAsia="Arial" w:hAnsi="Arial" w:cs="Arial"/>
          <w:color w:val="000000"/>
          <w:sz w:val="24"/>
          <w:szCs w:val="24"/>
        </w:rPr>
        <w:t xml:space="preserve"> </w:t>
      </w:r>
      <w:sdt>
        <w:sdtPr>
          <w:rPr>
            <w:rFonts w:ascii="Arial" w:eastAsia="Arial" w:hAnsi="Arial" w:cs="Arial"/>
            <w:color w:val="000000"/>
            <w:sz w:val="24"/>
            <w:szCs w:val="24"/>
          </w:rPr>
          <w:tag w:val="MENDELEY_CITATION_v3_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"/>
          <w:id w:val="59377889"/>
          <w:placeholder>
            <w:docPart w:val="DefaultPlaceholder_-1854013440"/>
          </w:placeholder>
        </w:sdtPr>
        <w:sdtContent>
          <w:r w:rsidR="00690971" w:rsidRPr="00690971">
            <w:rPr>
              <w:rFonts w:ascii="Arial" w:eastAsia="Arial" w:hAnsi="Arial" w:cs="Arial"/>
              <w:color w:val="000000"/>
              <w:sz w:val="24"/>
              <w:szCs w:val="24"/>
            </w:rPr>
            <w:t>[20]</w:t>
          </w:r>
        </w:sdtContent>
      </w:sdt>
      <w:r>
        <w:rPr>
          <w:rFonts w:ascii="Arial" w:eastAsia="Arial" w:hAnsi="Arial" w:cs="Arial"/>
          <w:color w:val="000000"/>
          <w:sz w:val="24"/>
          <w:szCs w:val="24"/>
        </w:rPr>
        <w:t xml:space="preserve"> fueron los creadores de este modelo con una fuerte base en el trabajo realizado por David Kolb</w:t>
      </w:r>
      <w:r w:rsidR="002424A8">
        <w:rPr>
          <w:rFonts w:ascii="Arial" w:eastAsia="Arial" w:hAnsi="Arial" w:cs="Arial"/>
          <w:color w:val="000000"/>
          <w:sz w:val="24"/>
          <w:szCs w:val="24"/>
        </w:rPr>
        <w:t xml:space="preserve">, quién fue el proponente de la idea del aprendizaje mediante experiencias. </w:t>
      </w:r>
    </w:p>
    <w:p w14:paraId="48902F57" w14:textId="77777777" w:rsidR="00CE7395" w:rsidRDefault="00CE7395" w:rsidP="008D6088">
      <w:pPr>
        <w:spacing w:line="360" w:lineRule="auto"/>
        <w:jc w:val="both"/>
        <w:rPr>
          <w:rFonts w:ascii="Arial" w:eastAsia="Arial" w:hAnsi="Arial" w:cs="Arial"/>
          <w:color w:val="000000"/>
          <w:sz w:val="24"/>
          <w:szCs w:val="24"/>
        </w:rPr>
      </w:pPr>
    </w:p>
    <w:p w14:paraId="1EDF7A7D" w14:textId="2B358B21" w:rsidR="002424A8" w:rsidRDefault="002424A8"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Su modelo es ampliamente utilizado en el</w:t>
      </w:r>
      <w:r w:rsidR="00CE7395">
        <w:rPr>
          <w:rFonts w:ascii="Arial" w:eastAsia="Arial" w:hAnsi="Arial" w:cs="Arial"/>
          <w:color w:val="000000"/>
          <w:sz w:val="24"/>
          <w:szCs w:val="24"/>
        </w:rPr>
        <w:t xml:space="preserve"> ámbito empresarial, donde muchas especialistas en recursos humanos buscan diseñar estrategias de capacitación para sus colaboradores y al desconocer la forma en la que estos aprenden, </w:t>
      </w:r>
      <w:r w:rsidR="00CE7395">
        <w:rPr>
          <w:rFonts w:ascii="Arial" w:eastAsia="Arial" w:hAnsi="Arial" w:cs="Arial"/>
          <w:color w:val="000000"/>
          <w:sz w:val="24"/>
          <w:szCs w:val="24"/>
        </w:rPr>
        <w:lastRenderedPageBreak/>
        <w:t>pueden terminar pagando por capacitaciones con baja efectividad en la formación de sus colaboradores</w:t>
      </w:r>
      <w:r w:rsidR="00713E12">
        <w:rPr>
          <w:rFonts w:ascii="Arial" w:eastAsia="Arial" w:hAnsi="Arial" w:cs="Arial"/>
          <w:color w:val="000000"/>
          <w:sz w:val="24"/>
          <w:szCs w:val="24"/>
        </w:rPr>
        <w:t>.</w:t>
      </w:r>
    </w:p>
    <w:p w14:paraId="3C469D05" w14:textId="77777777" w:rsidR="00713E12" w:rsidRDefault="00713E12" w:rsidP="008D6088">
      <w:pPr>
        <w:spacing w:line="360" w:lineRule="auto"/>
        <w:jc w:val="both"/>
        <w:rPr>
          <w:rFonts w:ascii="Arial" w:eastAsia="Arial" w:hAnsi="Arial" w:cs="Arial"/>
          <w:color w:val="000000"/>
          <w:sz w:val="24"/>
          <w:szCs w:val="24"/>
        </w:rPr>
      </w:pPr>
    </w:p>
    <w:p w14:paraId="6A98B3EA" w14:textId="77777777" w:rsidR="00362EB6" w:rsidRDefault="00713E12"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Honey &amp; Mumford plantearon que los estilos de aprendizaje se basan en el enfoque que tenemos hacia la manera en la que nosotros como individuos aprendamos.</w:t>
      </w:r>
      <w:r w:rsidR="0092299B">
        <w:rPr>
          <w:rFonts w:ascii="Arial" w:eastAsia="Arial" w:hAnsi="Arial" w:cs="Arial"/>
          <w:color w:val="000000"/>
          <w:sz w:val="24"/>
          <w:szCs w:val="24"/>
        </w:rPr>
        <w:t xml:space="preserve"> </w:t>
      </w:r>
    </w:p>
    <w:p w14:paraId="07BFE6CE" w14:textId="77777777" w:rsidR="00362EB6" w:rsidRDefault="00362EB6" w:rsidP="008D6088">
      <w:pPr>
        <w:spacing w:line="360" w:lineRule="auto"/>
        <w:jc w:val="both"/>
        <w:rPr>
          <w:rFonts w:ascii="Arial" w:eastAsia="Arial" w:hAnsi="Arial" w:cs="Arial"/>
          <w:color w:val="000000"/>
          <w:sz w:val="24"/>
          <w:szCs w:val="24"/>
        </w:rPr>
      </w:pPr>
    </w:p>
    <w:p w14:paraId="0C1E3918" w14:textId="51440321" w:rsidR="00713E12" w:rsidRDefault="0092299B"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Estos recomiendan fervientemente </w:t>
      </w:r>
      <w:r w:rsidR="00362EB6">
        <w:rPr>
          <w:rFonts w:ascii="Arial" w:eastAsia="Arial" w:hAnsi="Arial" w:cs="Arial"/>
          <w:color w:val="000000"/>
          <w:sz w:val="24"/>
          <w:szCs w:val="24"/>
        </w:rPr>
        <w:t>que,</w:t>
      </w:r>
      <w:r>
        <w:rPr>
          <w:rFonts w:ascii="Arial" w:eastAsia="Arial" w:hAnsi="Arial" w:cs="Arial"/>
          <w:color w:val="000000"/>
          <w:sz w:val="24"/>
          <w:szCs w:val="24"/>
        </w:rPr>
        <w:t xml:space="preserve"> para poder maximizar nuestro aprendizaje, </w:t>
      </w:r>
      <w:r w:rsidR="00560DAE">
        <w:rPr>
          <w:rFonts w:ascii="Arial" w:eastAsia="Arial" w:hAnsi="Arial" w:cs="Arial"/>
          <w:color w:val="000000"/>
          <w:sz w:val="24"/>
          <w:szCs w:val="24"/>
        </w:rPr>
        <w:t>debemos comprender</w:t>
      </w:r>
      <w:r>
        <w:rPr>
          <w:rFonts w:ascii="Arial" w:eastAsia="Arial" w:hAnsi="Arial" w:cs="Arial"/>
          <w:color w:val="000000"/>
          <w:sz w:val="24"/>
          <w:szCs w:val="24"/>
        </w:rPr>
        <w:t xml:space="preserve"> los estilos del resto de las personas a las que formamos, siendo esta una pequeña aproximación al </w:t>
      </w:r>
      <w:r w:rsidR="00560DAE">
        <w:rPr>
          <w:rFonts w:ascii="Arial" w:eastAsia="Arial" w:hAnsi="Arial" w:cs="Arial"/>
          <w:color w:val="000000"/>
          <w:sz w:val="24"/>
          <w:szCs w:val="24"/>
        </w:rPr>
        <w:t>e</w:t>
      </w:r>
      <w:r>
        <w:rPr>
          <w:rFonts w:ascii="Arial" w:eastAsia="Arial" w:hAnsi="Arial" w:cs="Arial"/>
          <w:color w:val="000000"/>
          <w:sz w:val="24"/>
          <w:szCs w:val="24"/>
        </w:rPr>
        <w:t xml:space="preserve">stilo de </w:t>
      </w:r>
      <w:r w:rsidR="00560DAE">
        <w:rPr>
          <w:rFonts w:ascii="Arial" w:eastAsia="Arial" w:hAnsi="Arial" w:cs="Arial"/>
          <w:color w:val="000000"/>
          <w:sz w:val="24"/>
          <w:szCs w:val="24"/>
        </w:rPr>
        <w:t>e</w:t>
      </w:r>
      <w:r>
        <w:rPr>
          <w:rFonts w:ascii="Arial" w:eastAsia="Arial" w:hAnsi="Arial" w:cs="Arial"/>
          <w:color w:val="000000"/>
          <w:sz w:val="24"/>
          <w:szCs w:val="24"/>
        </w:rPr>
        <w:t>nseñanza que es inherente a un individuo.</w:t>
      </w:r>
    </w:p>
    <w:p w14:paraId="24034264" w14:textId="77777777" w:rsidR="0092299B" w:rsidRDefault="0092299B" w:rsidP="008D6088">
      <w:pPr>
        <w:spacing w:line="360" w:lineRule="auto"/>
        <w:jc w:val="both"/>
        <w:rPr>
          <w:rFonts w:ascii="Arial" w:eastAsia="Arial" w:hAnsi="Arial" w:cs="Arial"/>
          <w:color w:val="000000"/>
          <w:sz w:val="24"/>
          <w:szCs w:val="24"/>
        </w:rPr>
      </w:pPr>
    </w:p>
    <w:p w14:paraId="7F2656DB" w14:textId="605B58B2" w:rsidR="0092299B" w:rsidRDefault="00362EB6"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Los </w:t>
      </w:r>
      <w:r w:rsidR="00560DAE">
        <w:rPr>
          <w:rFonts w:ascii="Arial" w:eastAsia="Arial" w:hAnsi="Arial" w:cs="Arial"/>
          <w:color w:val="000000"/>
          <w:sz w:val="24"/>
          <w:szCs w:val="24"/>
        </w:rPr>
        <w:t>e</w:t>
      </w:r>
      <w:r>
        <w:rPr>
          <w:rFonts w:ascii="Arial" w:eastAsia="Arial" w:hAnsi="Arial" w:cs="Arial"/>
          <w:color w:val="000000"/>
          <w:sz w:val="24"/>
          <w:szCs w:val="24"/>
        </w:rPr>
        <w:t xml:space="preserve">stilos de </w:t>
      </w:r>
      <w:r w:rsidR="00560DAE">
        <w:rPr>
          <w:rFonts w:ascii="Arial" w:eastAsia="Arial" w:hAnsi="Arial" w:cs="Arial"/>
          <w:color w:val="000000"/>
          <w:sz w:val="24"/>
          <w:szCs w:val="24"/>
        </w:rPr>
        <w:t>a</w:t>
      </w:r>
      <w:r>
        <w:rPr>
          <w:rFonts w:ascii="Arial" w:eastAsia="Arial" w:hAnsi="Arial" w:cs="Arial"/>
          <w:color w:val="000000"/>
          <w:sz w:val="24"/>
          <w:szCs w:val="24"/>
        </w:rPr>
        <w:t xml:space="preserve">prendizaje planteados se basan en que cada </w:t>
      </w:r>
      <w:r w:rsidR="00775A2A">
        <w:rPr>
          <w:rFonts w:ascii="Arial" w:eastAsia="Arial" w:hAnsi="Arial" w:cs="Arial"/>
          <w:color w:val="000000"/>
          <w:sz w:val="24"/>
          <w:szCs w:val="24"/>
        </w:rPr>
        <w:t>individuo</w:t>
      </w:r>
      <w:r>
        <w:rPr>
          <w:rFonts w:ascii="Arial" w:eastAsia="Arial" w:hAnsi="Arial" w:cs="Arial"/>
          <w:color w:val="000000"/>
          <w:sz w:val="24"/>
          <w:szCs w:val="24"/>
        </w:rPr>
        <w:t xml:space="preserve"> decide de forma natural y estos recomiendan, que a manera de que se optimice el aprendizaje individual, los individuos deberían entender a fondo su </w:t>
      </w:r>
      <w:r w:rsidR="00560DAE">
        <w:rPr>
          <w:rFonts w:ascii="Arial" w:eastAsia="Arial" w:hAnsi="Arial" w:cs="Arial"/>
          <w:color w:val="000000"/>
          <w:sz w:val="24"/>
          <w:szCs w:val="24"/>
        </w:rPr>
        <w:t>e</w:t>
      </w:r>
      <w:r>
        <w:rPr>
          <w:rFonts w:ascii="Arial" w:eastAsia="Arial" w:hAnsi="Arial" w:cs="Arial"/>
          <w:color w:val="000000"/>
          <w:sz w:val="24"/>
          <w:szCs w:val="24"/>
        </w:rPr>
        <w:t xml:space="preserve">stilo de </w:t>
      </w:r>
      <w:r w:rsidR="00560DAE">
        <w:rPr>
          <w:rFonts w:ascii="Arial" w:eastAsia="Arial" w:hAnsi="Arial" w:cs="Arial"/>
          <w:color w:val="000000"/>
          <w:sz w:val="24"/>
          <w:szCs w:val="24"/>
        </w:rPr>
        <w:t>a</w:t>
      </w:r>
      <w:r>
        <w:rPr>
          <w:rFonts w:ascii="Arial" w:eastAsia="Arial" w:hAnsi="Arial" w:cs="Arial"/>
          <w:color w:val="000000"/>
          <w:sz w:val="24"/>
          <w:szCs w:val="24"/>
        </w:rPr>
        <w:t xml:space="preserve">prendizaje y tratar de encontrar oportunidades que permitan maximizar el </w:t>
      </w:r>
      <w:r w:rsidR="009A57FB">
        <w:rPr>
          <w:rFonts w:ascii="Arial" w:eastAsia="Arial" w:hAnsi="Arial" w:cs="Arial"/>
          <w:color w:val="000000"/>
          <w:sz w:val="24"/>
          <w:szCs w:val="24"/>
        </w:rPr>
        <w:t>su aprendizaje usando el estilo previamente detectado.</w:t>
      </w:r>
    </w:p>
    <w:p w14:paraId="313D9889" w14:textId="77777777" w:rsidR="009A57FB" w:rsidRDefault="009A57FB" w:rsidP="008D6088">
      <w:pPr>
        <w:spacing w:line="360" w:lineRule="auto"/>
        <w:jc w:val="both"/>
        <w:rPr>
          <w:rFonts w:ascii="Arial" w:eastAsia="Arial" w:hAnsi="Arial" w:cs="Arial"/>
          <w:color w:val="000000"/>
          <w:sz w:val="24"/>
          <w:szCs w:val="24"/>
        </w:rPr>
      </w:pPr>
    </w:p>
    <w:p w14:paraId="15E5C95D" w14:textId="3D129D6A" w:rsidR="00423AD1" w:rsidRDefault="00423AD1"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A continuación, presentaremos cada uno de los </w:t>
      </w:r>
      <w:r w:rsidR="00560DAE">
        <w:rPr>
          <w:rFonts w:ascii="Arial" w:eastAsia="Arial" w:hAnsi="Arial" w:cs="Arial"/>
          <w:color w:val="000000"/>
          <w:sz w:val="24"/>
          <w:szCs w:val="24"/>
        </w:rPr>
        <w:t>e</w:t>
      </w:r>
      <w:r>
        <w:rPr>
          <w:rFonts w:ascii="Arial" w:eastAsia="Arial" w:hAnsi="Arial" w:cs="Arial"/>
          <w:color w:val="000000"/>
          <w:sz w:val="24"/>
          <w:szCs w:val="24"/>
        </w:rPr>
        <w:t xml:space="preserve">stilos de </w:t>
      </w:r>
      <w:r w:rsidR="00560DAE">
        <w:rPr>
          <w:rFonts w:ascii="Arial" w:eastAsia="Arial" w:hAnsi="Arial" w:cs="Arial"/>
          <w:color w:val="000000"/>
          <w:sz w:val="24"/>
          <w:szCs w:val="24"/>
        </w:rPr>
        <w:t>a</w:t>
      </w:r>
      <w:r>
        <w:rPr>
          <w:rFonts w:ascii="Arial" w:eastAsia="Arial" w:hAnsi="Arial" w:cs="Arial"/>
          <w:color w:val="000000"/>
          <w:sz w:val="24"/>
          <w:szCs w:val="24"/>
        </w:rPr>
        <w:t xml:space="preserve">prendizaje detectados por </w:t>
      </w:r>
      <w:r w:rsidR="000013F2">
        <w:rPr>
          <w:rFonts w:ascii="Arial" w:eastAsia="Arial" w:hAnsi="Arial" w:cs="Arial"/>
          <w:color w:val="000000"/>
          <w:sz w:val="24"/>
          <w:szCs w:val="24"/>
        </w:rPr>
        <w:t>Honey &amp; Mumford:</w:t>
      </w:r>
    </w:p>
    <w:p w14:paraId="09B0C08D" w14:textId="77777777" w:rsidR="000013F2" w:rsidRDefault="000013F2" w:rsidP="008D6088">
      <w:pPr>
        <w:spacing w:line="360" w:lineRule="auto"/>
        <w:jc w:val="both"/>
        <w:rPr>
          <w:rFonts w:ascii="Arial" w:eastAsia="Arial" w:hAnsi="Arial" w:cs="Arial"/>
          <w:color w:val="000000"/>
          <w:sz w:val="24"/>
          <w:szCs w:val="24"/>
        </w:rPr>
      </w:pPr>
    </w:p>
    <w:p w14:paraId="39175992" w14:textId="07C6FB53" w:rsidR="009665E5" w:rsidRPr="009665E5" w:rsidRDefault="009665E5" w:rsidP="009665E5">
      <w:pPr>
        <w:pStyle w:val="Heading4"/>
        <w:rPr>
          <w:rFonts w:ascii="Arial" w:hAnsi="Arial" w:cs="Arial"/>
          <w:b/>
          <w:bCs/>
          <w:i w:val="0"/>
          <w:iCs w:val="0"/>
          <w:color w:val="auto"/>
          <w:sz w:val="24"/>
          <w:szCs w:val="24"/>
        </w:rPr>
      </w:pPr>
      <w:r w:rsidRPr="009665E5">
        <w:rPr>
          <w:rFonts w:ascii="Arial" w:hAnsi="Arial" w:cs="Arial"/>
          <w:b/>
          <w:bCs/>
          <w:i w:val="0"/>
          <w:iCs w:val="0"/>
          <w:color w:val="auto"/>
          <w:sz w:val="24"/>
          <w:szCs w:val="24"/>
        </w:rPr>
        <w:t>Tipos de Estilos de Aprendizaje según Honey &amp; Mumford</w:t>
      </w:r>
    </w:p>
    <w:p w14:paraId="7FA21ACC" w14:textId="77777777" w:rsidR="009665E5" w:rsidRDefault="009665E5" w:rsidP="008D6088">
      <w:pPr>
        <w:spacing w:line="360" w:lineRule="auto"/>
        <w:jc w:val="both"/>
        <w:rPr>
          <w:rFonts w:ascii="Arial" w:eastAsia="Arial" w:hAnsi="Arial" w:cs="Arial"/>
          <w:color w:val="000000"/>
          <w:sz w:val="24"/>
          <w:szCs w:val="24"/>
        </w:rPr>
      </w:pPr>
    </w:p>
    <w:p w14:paraId="7A56EB26" w14:textId="77777777" w:rsidR="000013F2" w:rsidRPr="000013F2" w:rsidRDefault="000013F2" w:rsidP="000013F2">
      <w:pPr>
        <w:spacing w:line="360" w:lineRule="auto"/>
        <w:jc w:val="both"/>
        <w:rPr>
          <w:rFonts w:ascii="Arial" w:eastAsia="Arial" w:hAnsi="Arial" w:cs="Arial"/>
          <w:color w:val="000000"/>
          <w:sz w:val="24"/>
          <w:szCs w:val="24"/>
        </w:rPr>
      </w:pPr>
      <w:r w:rsidRPr="000013F2">
        <w:rPr>
          <w:rFonts w:ascii="Arial" w:eastAsia="Arial" w:hAnsi="Arial" w:cs="Arial"/>
          <w:color w:val="000000"/>
          <w:sz w:val="24"/>
          <w:szCs w:val="24"/>
        </w:rPr>
        <w:t>Los Estilos de Aprendizaje principales que estos detectaron a partir de la aplicación del LSQ son:</w:t>
      </w:r>
    </w:p>
    <w:p w14:paraId="73881054" w14:textId="42992C81" w:rsidR="000013F2" w:rsidRPr="000013F2" w:rsidRDefault="000013F2" w:rsidP="000013F2">
      <w:pPr>
        <w:pStyle w:val="ListParagraph"/>
        <w:numPr>
          <w:ilvl w:val="0"/>
          <w:numId w:val="52"/>
        </w:numPr>
        <w:spacing w:line="360" w:lineRule="auto"/>
        <w:jc w:val="both"/>
        <w:rPr>
          <w:rFonts w:ascii="Arial" w:eastAsia="Arial" w:hAnsi="Arial" w:cs="Arial"/>
          <w:b/>
          <w:bCs/>
          <w:color w:val="000000"/>
          <w:sz w:val="24"/>
          <w:szCs w:val="24"/>
        </w:rPr>
      </w:pPr>
      <w:r w:rsidRPr="000013F2">
        <w:rPr>
          <w:rFonts w:ascii="Arial" w:eastAsia="Arial" w:hAnsi="Arial" w:cs="Arial"/>
          <w:b/>
          <w:bCs/>
          <w:color w:val="000000"/>
          <w:sz w:val="24"/>
          <w:szCs w:val="24"/>
        </w:rPr>
        <w:t>Activista (Activo)</w:t>
      </w:r>
    </w:p>
    <w:p w14:paraId="1A14FE3D" w14:textId="77777777" w:rsidR="00560DAE" w:rsidRDefault="000013F2" w:rsidP="000013F2">
      <w:pPr>
        <w:pStyle w:val="ListParagraph"/>
        <w:numPr>
          <w:ilvl w:val="1"/>
          <w:numId w:val="52"/>
        </w:numPr>
        <w:spacing w:line="360" w:lineRule="auto"/>
        <w:jc w:val="both"/>
        <w:rPr>
          <w:rFonts w:ascii="Arial" w:eastAsia="Arial" w:hAnsi="Arial" w:cs="Arial"/>
          <w:color w:val="000000"/>
          <w:sz w:val="24"/>
          <w:szCs w:val="24"/>
        </w:rPr>
      </w:pPr>
      <w:r w:rsidRPr="000013F2">
        <w:rPr>
          <w:rFonts w:ascii="Arial" w:eastAsia="Arial" w:hAnsi="Arial" w:cs="Arial"/>
          <w:b/>
          <w:bCs/>
          <w:color w:val="000000"/>
          <w:sz w:val="24"/>
          <w:szCs w:val="24"/>
        </w:rPr>
        <w:t>Características</w:t>
      </w:r>
      <w:r w:rsidRPr="000013F2">
        <w:rPr>
          <w:rFonts w:ascii="Arial" w:eastAsia="Arial" w:hAnsi="Arial" w:cs="Arial"/>
          <w:color w:val="000000"/>
          <w:sz w:val="24"/>
          <w:szCs w:val="24"/>
        </w:rPr>
        <w:t xml:space="preserve">: Los estudiantes activistas se encuentran dispuestos a vivir nuevas experiencias sumergiéndose completamente en cualquier tarea que estos se encuentren realizando. </w:t>
      </w:r>
    </w:p>
    <w:p w14:paraId="54C8281E" w14:textId="77777777" w:rsidR="00560DAE" w:rsidRDefault="000013F2" w:rsidP="00560DAE">
      <w:pPr>
        <w:pStyle w:val="ListParagraph"/>
        <w:numPr>
          <w:ilvl w:val="2"/>
          <w:numId w:val="52"/>
        </w:numPr>
        <w:spacing w:line="360" w:lineRule="auto"/>
        <w:jc w:val="both"/>
        <w:rPr>
          <w:rFonts w:ascii="Arial" w:eastAsia="Arial" w:hAnsi="Arial" w:cs="Arial"/>
          <w:color w:val="000000"/>
          <w:sz w:val="24"/>
          <w:szCs w:val="24"/>
        </w:rPr>
      </w:pPr>
      <w:r w:rsidRPr="000013F2">
        <w:rPr>
          <w:rFonts w:ascii="Arial" w:eastAsia="Arial" w:hAnsi="Arial" w:cs="Arial"/>
          <w:color w:val="000000"/>
          <w:sz w:val="24"/>
          <w:szCs w:val="24"/>
        </w:rPr>
        <w:lastRenderedPageBreak/>
        <w:t xml:space="preserve">Su preferencia de aprendizaje se basa en la experiencia directa y aprender a través de la práctica. Tienden a tener una mente abierta y no se encuentran exceptivos ante circunstancias nuevas. </w:t>
      </w:r>
    </w:p>
    <w:p w14:paraId="45E76CB6" w14:textId="187B7F1D" w:rsidR="000013F2" w:rsidRPr="000013F2" w:rsidRDefault="000013F2" w:rsidP="00560DAE">
      <w:pPr>
        <w:pStyle w:val="ListParagraph"/>
        <w:numPr>
          <w:ilvl w:val="2"/>
          <w:numId w:val="52"/>
        </w:numPr>
        <w:spacing w:line="360" w:lineRule="auto"/>
        <w:jc w:val="both"/>
        <w:rPr>
          <w:rFonts w:ascii="Arial" w:eastAsia="Arial" w:hAnsi="Arial" w:cs="Arial"/>
          <w:color w:val="000000"/>
          <w:sz w:val="24"/>
          <w:szCs w:val="24"/>
        </w:rPr>
      </w:pPr>
      <w:r w:rsidRPr="000013F2">
        <w:rPr>
          <w:rFonts w:ascii="Arial" w:eastAsia="Arial" w:hAnsi="Arial" w:cs="Arial"/>
          <w:color w:val="000000"/>
          <w:sz w:val="24"/>
          <w:szCs w:val="24"/>
        </w:rPr>
        <w:t>Estos actúan primero y luego consideran las consecuencias de sus acciones, viven del presente únicamente.</w:t>
      </w:r>
    </w:p>
    <w:p w14:paraId="40E9C840" w14:textId="77777777" w:rsidR="00560DAE" w:rsidRDefault="000013F2" w:rsidP="000013F2">
      <w:pPr>
        <w:pStyle w:val="ListParagraph"/>
        <w:numPr>
          <w:ilvl w:val="1"/>
          <w:numId w:val="52"/>
        </w:numPr>
        <w:spacing w:line="360" w:lineRule="auto"/>
        <w:jc w:val="both"/>
        <w:rPr>
          <w:rFonts w:ascii="Arial" w:eastAsia="Arial" w:hAnsi="Arial" w:cs="Arial"/>
          <w:color w:val="000000"/>
          <w:sz w:val="24"/>
          <w:szCs w:val="24"/>
        </w:rPr>
      </w:pPr>
      <w:r w:rsidRPr="000013F2">
        <w:rPr>
          <w:rFonts w:ascii="Arial" w:eastAsia="Arial" w:hAnsi="Arial" w:cs="Arial"/>
          <w:b/>
          <w:bCs/>
          <w:color w:val="000000"/>
          <w:sz w:val="24"/>
          <w:szCs w:val="24"/>
        </w:rPr>
        <w:t>Ámbito Educativo</w:t>
      </w:r>
      <w:r w:rsidRPr="000013F2">
        <w:rPr>
          <w:rFonts w:ascii="Arial" w:eastAsia="Arial" w:hAnsi="Arial" w:cs="Arial"/>
          <w:color w:val="000000"/>
          <w:sz w:val="24"/>
          <w:szCs w:val="24"/>
        </w:rPr>
        <w:t xml:space="preserve">: Estos aprenden mejor cuando se encuentran involucrados en actividades de corta duración, como pueden ser los ejercicios en equipo, los cuales pueden durar únicamente una sesión de clases. </w:t>
      </w:r>
    </w:p>
    <w:p w14:paraId="5A42683E" w14:textId="7D299FF0" w:rsidR="000013F2" w:rsidRPr="000013F2" w:rsidRDefault="000013F2" w:rsidP="00560DAE">
      <w:pPr>
        <w:pStyle w:val="ListParagraph"/>
        <w:numPr>
          <w:ilvl w:val="2"/>
          <w:numId w:val="52"/>
        </w:numPr>
        <w:spacing w:line="360" w:lineRule="auto"/>
        <w:jc w:val="both"/>
        <w:rPr>
          <w:rFonts w:ascii="Arial" w:eastAsia="Arial" w:hAnsi="Arial" w:cs="Arial"/>
          <w:color w:val="000000"/>
          <w:sz w:val="24"/>
          <w:szCs w:val="24"/>
        </w:rPr>
      </w:pPr>
      <w:r w:rsidRPr="000013F2">
        <w:rPr>
          <w:rFonts w:ascii="Arial" w:eastAsia="Arial" w:hAnsi="Arial" w:cs="Arial"/>
          <w:color w:val="000000"/>
          <w:sz w:val="24"/>
          <w:szCs w:val="24"/>
        </w:rPr>
        <w:t>Tienden a estar constantemente buscando la retroalimentación de sus compañeros y por ende están cómodos al enfrentarse a una tarea compleja y desafiante.</w:t>
      </w:r>
    </w:p>
    <w:p w14:paraId="40A60277" w14:textId="2F91E6BA" w:rsidR="000013F2" w:rsidRPr="000013F2" w:rsidRDefault="000013F2" w:rsidP="00AB644A">
      <w:pPr>
        <w:pStyle w:val="ListParagraph"/>
        <w:numPr>
          <w:ilvl w:val="0"/>
          <w:numId w:val="52"/>
        </w:numPr>
        <w:spacing w:line="360" w:lineRule="auto"/>
        <w:jc w:val="both"/>
        <w:rPr>
          <w:rFonts w:ascii="Arial" w:eastAsia="Arial" w:hAnsi="Arial" w:cs="Arial"/>
          <w:b/>
          <w:bCs/>
          <w:color w:val="000000"/>
          <w:sz w:val="24"/>
          <w:szCs w:val="24"/>
        </w:rPr>
      </w:pPr>
      <w:r w:rsidRPr="000013F2">
        <w:rPr>
          <w:rFonts w:ascii="Arial" w:eastAsia="Arial" w:hAnsi="Arial" w:cs="Arial"/>
          <w:b/>
          <w:bCs/>
          <w:color w:val="000000"/>
          <w:sz w:val="24"/>
          <w:szCs w:val="24"/>
        </w:rPr>
        <w:t>Reflexivo (Pensador)</w:t>
      </w:r>
    </w:p>
    <w:p w14:paraId="70A8ED38" w14:textId="77777777" w:rsidR="00560DAE" w:rsidRDefault="000013F2" w:rsidP="000013F2">
      <w:pPr>
        <w:pStyle w:val="ListParagraph"/>
        <w:numPr>
          <w:ilvl w:val="1"/>
          <w:numId w:val="50"/>
        </w:numPr>
        <w:spacing w:line="360" w:lineRule="auto"/>
        <w:jc w:val="both"/>
        <w:rPr>
          <w:rFonts w:ascii="Arial" w:eastAsia="Arial" w:hAnsi="Arial" w:cs="Arial"/>
          <w:color w:val="000000"/>
          <w:sz w:val="24"/>
          <w:szCs w:val="24"/>
        </w:rPr>
      </w:pPr>
      <w:r w:rsidRPr="000013F2">
        <w:rPr>
          <w:rFonts w:ascii="Arial" w:eastAsia="Arial" w:hAnsi="Arial" w:cs="Arial"/>
          <w:b/>
          <w:bCs/>
          <w:color w:val="000000"/>
          <w:sz w:val="24"/>
          <w:szCs w:val="24"/>
        </w:rPr>
        <w:t>Características</w:t>
      </w:r>
      <w:r w:rsidRPr="000013F2">
        <w:rPr>
          <w:rFonts w:ascii="Arial" w:eastAsia="Arial" w:hAnsi="Arial" w:cs="Arial"/>
          <w:color w:val="000000"/>
          <w:sz w:val="24"/>
          <w:szCs w:val="24"/>
        </w:rPr>
        <w:t xml:space="preserve">: Los estudiantes reflexivos observan cada uno de </w:t>
      </w:r>
      <w:r w:rsidR="00560DAE">
        <w:rPr>
          <w:rFonts w:ascii="Arial" w:eastAsia="Arial" w:hAnsi="Arial" w:cs="Arial"/>
          <w:color w:val="000000"/>
          <w:sz w:val="24"/>
          <w:szCs w:val="24"/>
        </w:rPr>
        <w:t>l</w:t>
      </w:r>
      <w:r w:rsidRPr="000013F2">
        <w:rPr>
          <w:rFonts w:ascii="Arial" w:eastAsia="Arial" w:hAnsi="Arial" w:cs="Arial"/>
          <w:color w:val="000000"/>
          <w:sz w:val="24"/>
          <w:szCs w:val="24"/>
        </w:rPr>
        <w:t xml:space="preserve">os posibles escenarios antes de llegar una conclusión definitiva. </w:t>
      </w:r>
    </w:p>
    <w:p w14:paraId="1C0CC49C" w14:textId="77777777" w:rsidR="00560DAE" w:rsidRDefault="000013F2" w:rsidP="00560DAE">
      <w:pPr>
        <w:pStyle w:val="ListParagraph"/>
        <w:numPr>
          <w:ilvl w:val="2"/>
          <w:numId w:val="50"/>
        </w:numPr>
        <w:spacing w:line="360" w:lineRule="auto"/>
        <w:jc w:val="both"/>
        <w:rPr>
          <w:rFonts w:ascii="Arial" w:eastAsia="Arial" w:hAnsi="Arial" w:cs="Arial"/>
          <w:color w:val="000000"/>
          <w:sz w:val="24"/>
          <w:szCs w:val="24"/>
        </w:rPr>
      </w:pPr>
      <w:r w:rsidRPr="000013F2">
        <w:rPr>
          <w:rFonts w:ascii="Arial" w:eastAsia="Arial" w:hAnsi="Arial" w:cs="Arial"/>
          <w:color w:val="000000"/>
          <w:sz w:val="24"/>
          <w:szCs w:val="24"/>
        </w:rPr>
        <w:t xml:space="preserve">Consideran todo lo que pueda suceder, las opciones que se encuentran disponibles y los ángulos desde los que se puede abordar un problema antes de tomar cualquier tipo de decisión. </w:t>
      </w:r>
    </w:p>
    <w:p w14:paraId="3BB9774E" w14:textId="1BA174DB" w:rsidR="000013F2" w:rsidRPr="000013F2" w:rsidRDefault="000013F2" w:rsidP="00560DAE">
      <w:pPr>
        <w:pStyle w:val="ListParagraph"/>
        <w:numPr>
          <w:ilvl w:val="2"/>
          <w:numId w:val="50"/>
        </w:numPr>
        <w:spacing w:line="360" w:lineRule="auto"/>
        <w:jc w:val="both"/>
        <w:rPr>
          <w:rFonts w:ascii="Arial" w:eastAsia="Arial" w:hAnsi="Arial" w:cs="Arial"/>
          <w:color w:val="000000"/>
          <w:sz w:val="24"/>
          <w:szCs w:val="24"/>
        </w:rPr>
      </w:pPr>
      <w:r w:rsidRPr="000013F2">
        <w:rPr>
          <w:rFonts w:ascii="Arial" w:eastAsia="Arial" w:hAnsi="Arial" w:cs="Arial"/>
          <w:color w:val="000000"/>
          <w:sz w:val="24"/>
          <w:szCs w:val="24"/>
        </w:rPr>
        <w:t>Tienden a tener un bajo perfil al momento de tener discusiones, prefieren observar el entorno y escuchar las opiniones de los demás.</w:t>
      </w:r>
    </w:p>
    <w:p w14:paraId="5621A94B" w14:textId="77777777" w:rsidR="00560DAE" w:rsidRDefault="000013F2" w:rsidP="000013F2">
      <w:pPr>
        <w:pStyle w:val="ListParagraph"/>
        <w:numPr>
          <w:ilvl w:val="1"/>
          <w:numId w:val="50"/>
        </w:numPr>
        <w:spacing w:line="360" w:lineRule="auto"/>
        <w:jc w:val="both"/>
        <w:rPr>
          <w:rFonts w:ascii="Arial" w:eastAsia="Arial" w:hAnsi="Arial" w:cs="Arial"/>
          <w:color w:val="000000"/>
          <w:sz w:val="24"/>
          <w:szCs w:val="24"/>
        </w:rPr>
      </w:pPr>
      <w:r w:rsidRPr="000013F2">
        <w:rPr>
          <w:rFonts w:ascii="Arial" w:eastAsia="Arial" w:hAnsi="Arial" w:cs="Arial"/>
          <w:b/>
          <w:bCs/>
          <w:color w:val="000000"/>
          <w:sz w:val="24"/>
          <w:szCs w:val="24"/>
        </w:rPr>
        <w:t>Ámbito Educativo</w:t>
      </w:r>
      <w:r w:rsidRPr="000013F2">
        <w:rPr>
          <w:rFonts w:ascii="Arial" w:eastAsia="Arial" w:hAnsi="Arial" w:cs="Arial"/>
          <w:color w:val="000000"/>
          <w:sz w:val="24"/>
          <w:szCs w:val="24"/>
        </w:rPr>
        <w:t xml:space="preserve">: Estos aprenden mejor al momento que tienen la oportunidad de observar y pensar en cada detalle sobre cualquier evento que haya acaecido. Revisan constantemente lo que han hecho, a manera de poder reflexionar sobre ello, analizando la experiencia. </w:t>
      </w:r>
    </w:p>
    <w:p w14:paraId="5425EE90" w14:textId="6B8B329D" w:rsidR="000013F2" w:rsidRDefault="000013F2" w:rsidP="00560DAE">
      <w:pPr>
        <w:pStyle w:val="ListParagraph"/>
        <w:numPr>
          <w:ilvl w:val="2"/>
          <w:numId w:val="50"/>
        </w:numPr>
        <w:spacing w:line="360" w:lineRule="auto"/>
        <w:jc w:val="both"/>
        <w:rPr>
          <w:rFonts w:ascii="Arial" w:eastAsia="Arial" w:hAnsi="Arial" w:cs="Arial"/>
          <w:color w:val="000000"/>
          <w:sz w:val="24"/>
          <w:szCs w:val="24"/>
        </w:rPr>
      </w:pPr>
      <w:r w:rsidRPr="000013F2">
        <w:rPr>
          <w:rFonts w:ascii="Arial" w:eastAsia="Arial" w:hAnsi="Arial" w:cs="Arial"/>
          <w:color w:val="000000"/>
          <w:sz w:val="24"/>
          <w:szCs w:val="24"/>
        </w:rPr>
        <w:lastRenderedPageBreak/>
        <w:t>Prefieren la aplicación de tareas en las que puedan tomarse su debido tiempo para considerar todas las opciones disponibles.</w:t>
      </w:r>
    </w:p>
    <w:p w14:paraId="246E8F1A" w14:textId="02B1FEDB" w:rsidR="00AB644A" w:rsidRPr="00AB644A" w:rsidRDefault="00AB644A" w:rsidP="00AB644A">
      <w:pPr>
        <w:pStyle w:val="ListParagraph"/>
        <w:numPr>
          <w:ilvl w:val="0"/>
          <w:numId w:val="52"/>
        </w:numPr>
        <w:spacing w:line="360" w:lineRule="auto"/>
        <w:jc w:val="both"/>
        <w:rPr>
          <w:rFonts w:ascii="Arial" w:eastAsia="Arial" w:hAnsi="Arial" w:cs="Arial"/>
          <w:color w:val="000000"/>
          <w:sz w:val="24"/>
          <w:szCs w:val="24"/>
        </w:rPr>
      </w:pPr>
      <w:r>
        <w:rPr>
          <w:rFonts w:ascii="Arial" w:eastAsia="Arial" w:hAnsi="Arial" w:cs="Arial"/>
          <w:b/>
          <w:bCs/>
          <w:color w:val="000000"/>
          <w:sz w:val="24"/>
          <w:szCs w:val="24"/>
        </w:rPr>
        <w:t>Teórico (Conceptual)</w:t>
      </w:r>
    </w:p>
    <w:p w14:paraId="1A80C63B" w14:textId="77777777" w:rsidR="00560DAE" w:rsidRDefault="00AB644A" w:rsidP="00AB644A">
      <w:pPr>
        <w:pStyle w:val="ListParagraph"/>
        <w:numPr>
          <w:ilvl w:val="1"/>
          <w:numId w:val="52"/>
        </w:numPr>
        <w:spacing w:line="360" w:lineRule="auto"/>
        <w:jc w:val="both"/>
        <w:rPr>
          <w:rFonts w:ascii="Arial" w:eastAsia="Arial" w:hAnsi="Arial" w:cs="Arial"/>
          <w:color w:val="000000"/>
          <w:sz w:val="24"/>
          <w:szCs w:val="24"/>
        </w:rPr>
      </w:pPr>
      <w:r>
        <w:rPr>
          <w:rFonts w:ascii="Arial" w:eastAsia="Arial" w:hAnsi="Arial" w:cs="Arial"/>
          <w:b/>
          <w:bCs/>
          <w:color w:val="000000"/>
          <w:sz w:val="24"/>
          <w:szCs w:val="24"/>
        </w:rPr>
        <w:t xml:space="preserve">Características: </w:t>
      </w:r>
      <w:r>
        <w:rPr>
          <w:rFonts w:ascii="Arial" w:eastAsia="Arial" w:hAnsi="Arial" w:cs="Arial"/>
          <w:color w:val="000000"/>
          <w:sz w:val="24"/>
          <w:szCs w:val="24"/>
        </w:rPr>
        <w:t xml:space="preserve">Los estudiantes teóricos se encargan de buscar la lógica y la teoría que define cualquier pieza de información o concepto que se les presente. </w:t>
      </w:r>
    </w:p>
    <w:p w14:paraId="43069C2E" w14:textId="59C93F92" w:rsidR="00AB644A" w:rsidRDefault="00560DAE" w:rsidP="00560DAE">
      <w:pPr>
        <w:pStyle w:val="ListParagraph"/>
        <w:numPr>
          <w:ilvl w:val="2"/>
          <w:numId w:val="52"/>
        </w:numPr>
        <w:spacing w:line="360" w:lineRule="auto"/>
        <w:jc w:val="both"/>
        <w:rPr>
          <w:rFonts w:ascii="Arial" w:eastAsia="Arial" w:hAnsi="Arial" w:cs="Arial"/>
          <w:color w:val="000000"/>
          <w:sz w:val="24"/>
          <w:szCs w:val="24"/>
        </w:rPr>
      </w:pPr>
      <w:r>
        <w:rPr>
          <w:rFonts w:ascii="Arial" w:eastAsia="Arial" w:hAnsi="Arial" w:cs="Arial"/>
          <w:color w:val="000000"/>
          <w:sz w:val="24"/>
          <w:szCs w:val="24"/>
        </w:rPr>
        <w:t>Tienden</w:t>
      </w:r>
      <w:r w:rsidR="001404D2">
        <w:rPr>
          <w:rFonts w:ascii="Arial" w:eastAsia="Arial" w:hAnsi="Arial" w:cs="Arial"/>
          <w:color w:val="000000"/>
          <w:sz w:val="24"/>
          <w:szCs w:val="24"/>
        </w:rPr>
        <w:t xml:space="preserve"> a utilizar los problemas para pensar paso a paso con un claro perfeccionismo. Su interés en el detalle los lleva a analizar cada punto y sintetizarlo, adoptando un enfoque secuencial en cualquier tipo de tarea que se les sea asignada.</w:t>
      </w:r>
    </w:p>
    <w:p w14:paraId="331B64D5" w14:textId="77777777" w:rsidR="00560DAE" w:rsidRDefault="001404D2" w:rsidP="00AB644A">
      <w:pPr>
        <w:pStyle w:val="ListParagraph"/>
        <w:numPr>
          <w:ilvl w:val="1"/>
          <w:numId w:val="52"/>
        </w:numPr>
        <w:spacing w:line="360" w:lineRule="auto"/>
        <w:jc w:val="both"/>
        <w:rPr>
          <w:rFonts w:ascii="Arial" w:eastAsia="Arial" w:hAnsi="Arial" w:cs="Arial"/>
          <w:color w:val="000000"/>
          <w:sz w:val="24"/>
          <w:szCs w:val="24"/>
        </w:rPr>
      </w:pPr>
      <w:r>
        <w:rPr>
          <w:rFonts w:ascii="Arial" w:eastAsia="Arial" w:hAnsi="Arial" w:cs="Arial"/>
          <w:b/>
          <w:bCs/>
          <w:color w:val="000000"/>
          <w:sz w:val="24"/>
          <w:szCs w:val="24"/>
        </w:rPr>
        <w:t>Ámbito Educativo:</w:t>
      </w:r>
      <w:r>
        <w:rPr>
          <w:rFonts w:ascii="Arial" w:eastAsia="Arial" w:hAnsi="Arial" w:cs="Arial"/>
          <w:color w:val="000000"/>
          <w:sz w:val="24"/>
          <w:szCs w:val="24"/>
        </w:rPr>
        <w:t xml:space="preserve"> </w:t>
      </w:r>
      <w:r w:rsidR="00257211">
        <w:rPr>
          <w:rFonts w:ascii="Arial" w:eastAsia="Arial" w:hAnsi="Arial" w:cs="Arial"/>
          <w:color w:val="000000"/>
          <w:sz w:val="24"/>
          <w:szCs w:val="24"/>
        </w:rPr>
        <w:t xml:space="preserve">Estos aprenden de una mejor forma cuando la información es presentada sistemática y lógicamente, ya que prefieren el aprendizaje con una estructura y orden claramente definidos. </w:t>
      </w:r>
    </w:p>
    <w:p w14:paraId="29381BF7" w14:textId="1898A5C0" w:rsidR="001404D2" w:rsidRDefault="00257211" w:rsidP="00560DAE">
      <w:pPr>
        <w:pStyle w:val="ListParagraph"/>
        <w:numPr>
          <w:ilvl w:val="2"/>
          <w:numId w:val="52"/>
        </w:numPr>
        <w:spacing w:line="360" w:lineRule="auto"/>
        <w:jc w:val="both"/>
        <w:rPr>
          <w:rFonts w:ascii="Arial" w:eastAsia="Arial" w:hAnsi="Arial" w:cs="Arial"/>
          <w:color w:val="000000"/>
          <w:sz w:val="24"/>
          <w:szCs w:val="24"/>
        </w:rPr>
      </w:pPr>
      <w:r>
        <w:rPr>
          <w:rFonts w:ascii="Arial" w:eastAsia="Arial" w:hAnsi="Arial" w:cs="Arial"/>
          <w:color w:val="000000"/>
          <w:sz w:val="24"/>
          <w:szCs w:val="24"/>
        </w:rPr>
        <w:t>Son más abiertos a trabajar bajo el modelo de enseñanza – aprendizaje tradicional, como por ejemplo “Clases Magistrales, Exposiciones o Conferencias”.</w:t>
      </w:r>
    </w:p>
    <w:p w14:paraId="3FB47455" w14:textId="0C58F340" w:rsidR="00257211" w:rsidRPr="00257211" w:rsidRDefault="00257211" w:rsidP="00257211">
      <w:pPr>
        <w:pStyle w:val="ListParagraph"/>
        <w:numPr>
          <w:ilvl w:val="0"/>
          <w:numId w:val="52"/>
        </w:numPr>
        <w:spacing w:line="360" w:lineRule="auto"/>
        <w:jc w:val="both"/>
        <w:rPr>
          <w:rFonts w:ascii="Arial" w:eastAsia="Arial" w:hAnsi="Arial" w:cs="Arial"/>
          <w:color w:val="000000"/>
          <w:sz w:val="24"/>
          <w:szCs w:val="24"/>
        </w:rPr>
      </w:pPr>
      <w:r>
        <w:rPr>
          <w:rFonts w:ascii="Arial" w:eastAsia="Arial" w:hAnsi="Arial" w:cs="Arial"/>
          <w:b/>
          <w:bCs/>
          <w:color w:val="000000"/>
          <w:sz w:val="24"/>
          <w:szCs w:val="24"/>
        </w:rPr>
        <w:t>Pragmático (Práctico)</w:t>
      </w:r>
    </w:p>
    <w:p w14:paraId="133FFE4A" w14:textId="77777777" w:rsidR="00560DAE" w:rsidRDefault="00257211" w:rsidP="00257211">
      <w:pPr>
        <w:pStyle w:val="ListParagraph"/>
        <w:numPr>
          <w:ilvl w:val="1"/>
          <w:numId w:val="52"/>
        </w:numPr>
        <w:spacing w:line="360" w:lineRule="auto"/>
        <w:jc w:val="both"/>
        <w:rPr>
          <w:rFonts w:ascii="Arial" w:eastAsia="Arial" w:hAnsi="Arial" w:cs="Arial"/>
          <w:color w:val="000000"/>
          <w:sz w:val="24"/>
          <w:szCs w:val="24"/>
        </w:rPr>
      </w:pPr>
      <w:r>
        <w:rPr>
          <w:rFonts w:ascii="Arial" w:eastAsia="Arial" w:hAnsi="Arial" w:cs="Arial"/>
          <w:b/>
          <w:bCs/>
          <w:color w:val="000000"/>
          <w:sz w:val="24"/>
          <w:szCs w:val="24"/>
        </w:rPr>
        <w:t xml:space="preserve">Características: </w:t>
      </w:r>
      <w:r w:rsidR="0074335D">
        <w:rPr>
          <w:rFonts w:ascii="Arial" w:eastAsia="Arial" w:hAnsi="Arial" w:cs="Arial"/>
          <w:color w:val="000000"/>
          <w:sz w:val="24"/>
          <w:szCs w:val="24"/>
        </w:rPr>
        <w:t xml:space="preserve">Los estudiantes pragmáticos se enfocan en buscar resultados probando nuevas teorías, técnicas a ideas con el objetivo de validar si estas funcionan en un entorno práctico. </w:t>
      </w:r>
    </w:p>
    <w:p w14:paraId="6AB7E709" w14:textId="3CF80E0E" w:rsidR="00257211" w:rsidRDefault="0074335D" w:rsidP="00560DAE">
      <w:pPr>
        <w:pStyle w:val="ListParagraph"/>
        <w:numPr>
          <w:ilvl w:val="2"/>
          <w:numId w:val="52"/>
        </w:numPr>
        <w:spacing w:line="360" w:lineRule="auto"/>
        <w:jc w:val="both"/>
        <w:rPr>
          <w:rFonts w:ascii="Arial" w:eastAsia="Arial" w:hAnsi="Arial" w:cs="Arial"/>
          <w:color w:val="000000"/>
          <w:sz w:val="24"/>
          <w:szCs w:val="24"/>
        </w:rPr>
      </w:pPr>
      <w:r>
        <w:rPr>
          <w:rFonts w:ascii="Arial" w:eastAsia="Arial" w:hAnsi="Arial" w:cs="Arial"/>
          <w:color w:val="000000"/>
          <w:sz w:val="24"/>
          <w:szCs w:val="24"/>
        </w:rPr>
        <w:t>Están orientados a ser realistas y a tomar acción a buscar las soluciones ante los problem</w:t>
      </w:r>
      <w:r w:rsidR="00557D1B">
        <w:rPr>
          <w:rFonts w:ascii="Arial" w:eastAsia="Arial" w:hAnsi="Arial" w:cs="Arial"/>
          <w:color w:val="000000"/>
          <w:sz w:val="24"/>
          <w:szCs w:val="24"/>
        </w:rPr>
        <w:t>as, tomando decisiones rápidamente.</w:t>
      </w:r>
    </w:p>
    <w:p w14:paraId="5876CB7B" w14:textId="77777777" w:rsidR="00560DAE" w:rsidRDefault="00557D1B" w:rsidP="00257211">
      <w:pPr>
        <w:pStyle w:val="ListParagraph"/>
        <w:numPr>
          <w:ilvl w:val="1"/>
          <w:numId w:val="52"/>
        </w:numPr>
        <w:spacing w:line="360" w:lineRule="auto"/>
        <w:jc w:val="both"/>
        <w:rPr>
          <w:rFonts w:ascii="Arial" w:eastAsia="Arial" w:hAnsi="Arial" w:cs="Arial"/>
          <w:color w:val="000000"/>
          <w:sz w:val="24"/>
          <w:szCs w:val="24"/>
        </w:rPr>
      </w:pPr>
      <w:r>
        <w:rPr>
          <w:rFonts w:ascii="Arial" w:eastAsia="Arial" w:hAnsi="Arial" w:cs="Arial"/>
          <w:b/>
          <w:bCs/>
          <w:color w:val="000000"/>
          <w:sz w:val="24"/>
          <w:szCs w:val="24"/>
        </w:rPr>
        <w:t>Ámbito Educativo:</w:t>
      </w:r>
      <w:r>
        <w:rPr>
          <w:rFonts w:ascii="Arial" w:eastAsia="Arial" w:hAnsi="Arial" w:cs="Arial"/>
          <w:color w:val="000000"/>
          <w:sz w:val="24"/>
          <w:szCs w:val="24"/>
        </w:rPr>
        <w:t xml:space="preserve"> Estos aprenden de una mejor forma cuando ven sus conocimientos aplicados a situaciones de la vida real. </w:t>
      </w:r>
    </w:p>
    <w:p w14:paraId="475F6A51" w14:textId="190B1023" w:rsidR="00557D1B" w:rsidRPr="000013F2" w:rsidRDefault="00557D1B" w:rsidP="00560DAE">
      <w:pPr>
        <w:pStyle w:val="ListParagraph"/>
        <w:numPr>
          <w:ilvl w:val="2"/>
          <w:numId w:val="52"/>
        </w:numPr>
        <w:spacing w:line="360" w:lineRule="auto"/>
        <w:jc w:val="both"/>
        <w:rPr>
          <w:rFonts w:ascii="Arial" w:eastAsia="Arial" w:hAnsi="Arial" w:cs="Arial"/>
          <w:color w:val="000000"/>
          <w:sz w:val="24"/>
          <w:szCs w:val="24"/>
        </w:rPr>
      </w:pPr>
      <w:r>
        <w:rPr>
          <w:rFonts w:ascii="Arial" w:eastAsia="Arial" w:hAnsi="Arial" w:cs="Arial"/>
          <w:color w:val="000000"/>
          <w:sz w:val="24"/>
          <w:szCs w:val="24"/>
        </w:rPr>
        <w:t>Tienden a apreciar a un Experto en la materia, siendo menos receptivos hacia las teorías e ideas que no tienen ningún tipo de aplicación práctica.</w:t>
      </w:r>
      <w:r w:rsidR="00CA3BAC">
        <w:rPr>
          <w:rFonts w:ascii="Arial" w:eastAsia="Arial" w:hAnsi="Arial" w:cs="Arial"/>
          <w:color w:val="000000"/>
          <w:sz w:val="24"/>
          <w:szCs w:val="24"/>
        </w:rPr>
        <w:t xml:space="preserve"> Les gusta aprender mediante la experimentación en el laboratorio.</w:t>
      </w:r>
    </w:p>
    <w:p w14:paraId="74CEAC62" w14:textId="32D26FC5" w:rsidR="009A57FB" w:rsidRDefault="009A57FB"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lastRenderedPageBreak/>
        <w:t xml:space="preserve">Para ello, estos diseñaron una prueba psicométrica denominada LSQ </w:t>
      </w:r>
      <w:sdt>
        <w:sdtPr>
          <w:rPr>
            <w:rFonts w:ascii="Arial" w:eastAsia="Arial" w:hAnsi="Arial" w:cs="Arial"/>
            <w:color w:val="000000"/>
            <w:sz w:val="24"/>
            <w:szCs w:val="24"/>
          </w:rPr>
          <w:tag w:val="MENDELEY_CITATION_v3_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"/>
          <w:id w:val="1352761865"/>
          <w:placeholder>
            <w:docPart w:val="DefaultPlaceholder_-1854013440"/>
          </w:placeholder>
        </w:sdtPr>
        <w:sdtContent>
          <w:r w:rsidR="00690971" w:rsidRPr="00690971">
            <w:rPr>
              <w:rFonts w:ascii="Arial" w:eastAsia="Arial" w:hAnsi="Arial" w:cs="Arial"/>
              <w:color w:val="000000"/>
              <w:sz w:val="24"/>
              <w:szCs w:val="24"/>
            </w:rPr>
            <w:t>[21]</w:t>
          </w:r>
        </w:sdtContent>
      </w:sdt>
      <w:r>
        <w:rPr>
          <w:rFonts w:ascii="Arial" w:eastAsia="Arial" w:hAnsi="Arial" w:cs="Arial"/>
          <w:color w:val="000000"/>
          <w:sz w:val="24"/>
          <w:szCs w:val="24"/>
        </w:rPr>
        <w:t xml:space="preserve"> (Siglas en </w:t>
      </w:r>
      <w:r w:rsidR="009F5CC1">
        <w:rPr>
          <w:rFonts w:ascii="Arial" w:eastAsia="Arial" w:hAnsi="Arial" w:cs="Arial"/>
          <w:color w:val="000000"/>
          <w:sz w:val="24"/>
          <w:szCs w:val="24"/>
        </w:rPr>
        <w:t>inglés</w:t>
      </w:r>
      <w:r>
        <w:rPr>
          <w:rFonts w:ascii="Arial" w:eastAsia="Arial" w:hAnsi="Arial" w:cs="Arial"/>
          <w:color w:val="000000"/>
          <w:sz w:val="24"/>
          <w:szCs w:val="24"/>
        </w:rPr>
        <w:t xml:space="preserve"> para Learning Styles Questionnaire)</w:t>
      </w:r>
      <w:r w:rsidR="009F5CC1">
        <w:rPr>
          <w:rFonts w:ascii="Arial" w:eastAsia="Arial" w:hAnsi="Arial" w:cs="Arial"/>
          <w:color w:val="000000"/>
          <w:sz w:val="24"/>
          <w:szCs w:val="24"/>
        </w:rPr>
        <w:t xml:space="preserve"> con una recomendación a que esta sea aplicada a individuos mayores de 16 años debido a la profundidad de las consignas que este plantea.</w:t>
      </w:r>
    </w:p>
    <w:p w14:paraId="18418E5A" w14:textId="77777777" w:rsidR="009F5CC1" w:rsidRDefault="009F5CC1" w:rsidP="008D6088">
      <w:pPr>
        <w:spacing w:line="360" w:lineRule="auto"/>
        <w:jc w:val="both"/>
        <w:rPr>
          <w:rFonts w:ascii="Arial" w:eastAsia="Arial" w:hAnsi="Arial" w:cs="Arial"/>
          <w:color w:val="000000"/>
          <w:sz w:val="24"/>
          <w:szCs w:val="24"/>
        </w:rPr>
      </w:pPr>
    </w:p>
    <w:p w14:paraId="3EA6DD2D" w14:textId="55460E4B" w:rsidR="006F1D08" w:rsidRDefault="00DB6EE6"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La limitante en el análisis que Honey &amp; Mumford plantean en el LSQ es que no existe un límite específico de tiempo</w:t>
      </w:r>
      <w:r w:rsidR="00423AD1">
        <w:rPr>
          <w:rFonts w:ascii="Arial" w:eastAsia="Arial" w:hAnsi="Arial" w:cs="Arial"/>
          <w:color w:val="000000"/>
          <w:sz w:val="24"/>
          <w:szCs w:val="24"/>
        </w:rPr>
        <w:t xml:space="preserve"> </w:t>
      </w:r>
      <w:sdt>
        <w:sdtPr>
          <w:rPr>
            <w:rFonts w:ascii="Arial" w:eastAsia="Arial" w:hAnsi="Arial" w:cs="Arial"/>
            <w:color w:val="000000"/>
            <w:sz w:val="24"/>
            <w:szCs w:val="24"/>
          </w:rPr>
          <w:tag w:val="MENDELEY_CITATION_v3_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"/>
          <w:id w:val="-1265764983"/>
          <w:placeholder>
            <w:docPart w:val="DefaultPlaceholder_-1854013440"/>
          </w:placeholder>
        </w:sdtPr>
        <w:sdtContent>
          <w:r w:rsidR="00690971" w:rsidRPr="00690971">
            <w:rPr>
              <w:rFonts w:ascii="Arial" w:eastAsia="Arial" w:hAnsi="Arial" w:cs="Arial"/>
              <w:color w:val="000000"/>
              <w:sz w:val="24"/>
              <w:szCs w:val="24"/>
            </w:rPr>
            <w:t>[22]</w:t>
          </w:r>
        </w:sdtContent>
      </w:sdt>
      <w:r>
        <w:rPr>
          <w:rFonts w:ascii="Arial" w:eastAsia="Arial" w:hAnsi="Arial" w:cs="Arial"/>
          <w:color w:val="000000"/>
          <w:sz w:val="24"/>
          <w:szCs w:val="24"/>
        </w:rPr>
        <w:t xml:space="preserve"> para contestarlo, tampoco existen ningún tipo de respuestas correctas y erróneas (Similar a cualquier otro tipo </w:t>
      </w:r>
      <w:r w:rsidR="00423AD1">
        <w:rPr>
          <w:rFonts w:ascii="Arial" w:eastAsia="Arial" w:hAnsi="Arial" w:cs="Arial"/>
          <w:color w:val="000000"/>
          <w:sz w:val="24"/>
          <w:szCs w:val="24"/>
        </w:rPr>
        <w:t xml:space="preserve">de pruebas </w:t>
      </w:r>
      <w:r>
        <w:rPr>
          <w:rFonts w:ascii="Arial" w:eastAsia="Arial" w:hAnsi="Arial" w:cs="Arial"/>
          <w:color w:val="000000"/>
          <w:sz w:val="24"/>
          <w:szCs w:val="24"/>
        </w:rPr>
        <w:t>sicométric</w:t>
      </w:r>
      <w:r w:rsidR="00423AD1">
        <w:rPr>
          <w:rFonts w:ascii="Arial" w:eastAsia="Arial" w:hAnsi="Arial" w:cs="Arial"/>
          <w:color w:val="000000"/>
          <w:sz w:val="24"/>
          <w:szCs w:val="24"/>
        </w:rPr>
        <w:t>as</w:t>
      </w:r>
      <w:r>
        <w:rPr>
          <w:rFonts w:ascii="Arial" w:eastAsia="Arial" w:hAnsi="Arial" w:cs="Arial"/>
          <w:color w:val="000000"/>
          <w:sz w:val="24"/>
          <w:szCs w:val="24"/>
        </w:rPr>
        <w:t xml:space="preserve">). </w:t>
      </w:r>
    </w:p>
    <w:p w14:paraId="1D6AB192" w14:textId="77777777" w:rsidR="006F1D08" w:rsidRDefault="006F1D08" w:rsidP="008D6088">
      <w:pPr>
        <w:spacing w:line="360" w:lineRule="auto"/>
        <w:jc w:val="both"/>
        <w:rPr>
          <w:rFonts w:ascii="Arial" w:eastAsia="Arial" w:hAnsi="Arial" w:cs="Arial"/>
          <w:color w:val="000000"/>
          <w:sz w:val="24"/>
          <w:szCs w:val="24"/>
        </w:rPr>
      </w:pPr>
    </w:p>
    <w:p w14:paraId="3CB7389E" w14:textId="02FC8EE6" w:rsidR="009F5CC1" w:rsidRDefault="00DB6EE6"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Empero, </w:t>
      </w:r>
      <w:r w:rsidR="00FD3F87">
        <w:rPr>
          <w:rFonts w:ascii="Arial" w:eastAsia="Arial" w:hAnsi="Arial" w:cs="Arial"/>
          <w:color w:val="000000"/>
          <w:sz w:val="24"/>
          <w:szCs w:val="24"/>
        </w:rPr>
        <w:t>su enfoque binario para responder las consignas que le son planteadas al individuo, en dónde si este se en</w:t>
      </w:r>
      <w:r w:rsidR="00423AD1">
        <w:rPr>
          <w:rFonts w:ascii="Arial" w:eastAsia="Arial" w:hAnsi="Arial" w:cs="Arial"/>
          <w:color w:val="000000"/>
          <w:sz w:val="24"/>
          <w:szCs w:val="24"/>
        </w:rPr>
        <w:t>3</w:t>
      </w:r>
      <w:r w:rsidR="00FD3F87">
        <w:rPr>
          <w:rFonts w:ascii="Arial" w:eastAsia="Arial" w:hAnsi="Arial" w:cs="Arial"/>
          <w:color w:val="000000"/>
          <w:sz w:val="24"/>
          <w:szCs w:val="24"/>
        </w:rPr>
        <w:t>cuentra de acuerdo con la lo planteado, debe marcar un (+) positivo</w:t>
      </w:r>
      <w:r w:rsidR="006F1D08">
        <w:rPr>
          <w:rFonts w:ascii="Arial" w:eastAsia="Arial" w:hAnsi="Arial" w:cs="Arial"/>
          <w:color w:val="000000"/>
          <w:sz w:val="24"/>
          <w:szCs w:val="24"/>
        </w:rPr>
        <w:t>, sin embargo, en caso de encontrarse en desacuerdo, este debe contestar con un (-) negativo. Lo que impide explorar los diferentes tamices y la multi dimensionalidad que los Estilos de Aprendizaje de un individuo</w:t>
      </w:r>
      <w:r w:rsidR="00CA3BAC">
        <w:rPr>
          <w:rFonts w:ascii="Arial" w:eastAsia="Arial" w:hAnsi="Arial" w:cs="Arial"/>
          <w:color w:val="000000"/>
          <w:sz w:val="24"/>
          <w:szCs w:val="24"/>
        </w:rPr>
        <w:t>.</w:t>
      </w:r>
    </w:p>
    <w:p w14:paraId="3CF307B7" w14:textId="77777777" w:rsidR="00CA3BAC" w:rsidRDefault="00CA3BAC" w:rsidP="008D6088">
      <w:pPr>
        <w:spacing w:line="360" w:lineRule="auto"/>
        <w:jc w:val="both"/>
        <w:rPr>
          <w:rFonts w:ascii="Arial" w:eastAsia="Arial" w:hAnsi="Arial" w:cs="Arial"/>
          <w:color w:val="000000"/>
          <w:sz w:val="24"/>
          <w:szCs w:val="24"/>
        </w:rPr>
      </w:pPr>
    </w:p>
    <w:p w14:paraId="73B2619B" w14:textId="40860528" w:rsidR="00CA3BAC" w:rsidRDefault="00633C4F"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Ahora que hemos analizado a profundidad el Modelo de Kolb, debemos reconocer que este únicamente se centra en el Conjunto de Estudiantes, a través de definir los Estilos de Aprendizaje de estos. No contamos con ninguna medición psicométrica a través de la cual podamos obtener el Estilo de Enseñanza de un Docente o Tutor.</w:t>
      </w:r>
    </w:p>
    <w:p w14:paraId="1492204E" w14:textId="77777777" w:rsidR="00633C4F" w:rsidRDefault="00633C4F" w:rsidP="008D6088">
      <w:pPr>
        <w:spacing w:line="360" w:lineRule="auto"/>
        <w:jc w:val="both"/>
        <w:rPr>
          <w:rFonts w:ascii="Arial" w:eastAsia="Arial" w:hAnsi="Arial" w:cs="Arial"/>
          <w:color w:val="000000"/>
          <w:sz w:val="24"/>
          <w:szCs w:val="24"/>
        </w:rPr>
      </w:pPr>
    </w:p>
    <w:p w14:paraId="7BD5800E" w14:textId="0745C069" w:rsidR="00633C4F" w:rsidRDefault="00633C4F"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Reconociendo esto, </w:t>
      </w:r>
      <w:r w:rsidR="00560DAE">
        <w:rPr>
          <w:rFonts w:ascii="Arial" w:eastAsia="Arial" w:hAnsi="Arial" w:cs="Arial"/>
          <w:color w:val="000000"/>
          <w:sz w:val="24"/>
          <w:szCs w:val="24"/>
        </w:rPr>
        <w:t xml:space="preserve">se toma la decisión de descartarlo </w:t>
      </w:r>
      <w:r>
        <w:rPr>
          <w:rFonts w:ascii="Arial" w:eastAsia="Arial" w:hAnsi="Arial" w:cs="Arial"/>
          <w:color w:val="000000"/>
          <w:sz w:val="24"/>
          <w:szCs w:val="24"/>
        </w:rPr>
        <w:t xml:space="preserve">dentro de las posibilidades de utilizar sus pruebas psicométricas para emparejar a estudiantes y tutores, dado que no contamos con información o al menos una tabla de equivalencias entre ambos </w:t>
      </w:r>
      <w:r w:rsidR="00560DAE">
        <w:rPr>
          <w:rFonts w:ascii="Arial" w:eastAsia="Arial" w:hAnsi="Arial" w:cs="Arial"/>
          <w:color w:val="000000"/>
          <w:sz w:val="24"/>
          <w:szCs w:val="24"/>
        </w:rPr>
        <w:t>estilos</w:t>
      </w:r>
      <w:r>
        <w:rPr>
          <w:rFonts w:ascii="Arial" w:eastAsia="Arial" w:hAnsi="Arial" w:cs="Arial"/>
          <w:color w:val="000000"/>
          <w:sz w:val="24"/>
          <w:szCs w:val="24"/>
        </w:rPr>
        <w:t>.</w:t>
      </w:r>
    </w:p>
    <w:p w14:paraId="5FC1DDEC" w14:textId="77777777" w:rsidR="00F079AE" w:rsidRDefault="00F079AE" w:rsidP="008D6088">
      <w:pPr>
        <w:spacing w:line="360" w:lineRule="auto"/>
        <w:jc w:val="both"/>
        <w:rPr>
          <w:rFonts w:ascii="Arial" w:eastAsia="Arial" w:hAnsi="Arial" w:cs="Arial"/>
          <w:color w:val="000000"/>
          <w:sz w:val="24"/>
          <w:szCs w:val="24"/>
        </w:rPr>
      </w:pPr>
    </w:p>
    <w:p w14:paraId="585B201D" w14:textId="428E8111" w:rsidR="00F079AE" w:rsidRDefault="00702E36" w:rsidP="00702E36">
      <w:pPr>
        <w:pStyle w:val="Heading3"/>
        <w:rPr>
          <w:rFonts w:ascii="Arial" w:hAnsi="Arial" w:cs="Arial"/>
          <w:b/>
          <w:bCs/>
          <w:color w:val="auto"/>
        </w:rPr>
      </w:pPr>
      <w:bookmarkStart w:id="43" w:name="_Toc149521546"/>
      <w:r w:rsidRPr="00702E36">
        <w:rPr>
          <w:rFonts w:ascii="Arial" w:hAnsi="Arial" w:cs="Arial"/>
          <w:b/>
          <w:bCs/>
          <w:color w:val="auto"/>
        </w:rPr>
        <w:t>Modelo de Felder &amp; Silverman: Índice de Estilos de Aprendizaje</w:t>
      </w:r>
      <w:bookmarkEnd w:id="43"/>
    </w:p>
    <w:p w14:paraId="3F6D76CD" w14:textId="77777777" w:rsidR="00702E36" w:rsidRDefault="00702E36" w:rsidP="00702E36"/>
    <w:p w14:paraId="70114F45" w14:textId="77777777" w:rsidR="00BA133D" w:rsidRDefault="00BA133D" w:rsidP="00702E36"/>
    <w:p w14:paraId="1AC2068E" w14:textId="243E1A6B" w:rsidR="00702E36" w:rsidRDefault="00595675" w:rsidP="00595675">
      <w:pPr>
        <w:spacing w:line="360" w:lineRule="auto"/>
        <w:jc w:val="both"/>
        <w:rPr>
          <w:rFonts w:ascii="Arial" w:hAnsi="Arial" w:cs="Arial"/>
          <w:sz w:val="24"/>
          <w:szCs w:val="24"/>
        </w:rPr>
      </w:pPr>
      <w:r w:rsidRPr="00595675">
        <w:rPr>
          <w:rFonts w:ascii="Arial" w:hAnsi="Arial" w:cs="Arial"/>
          <w:sz w:val="24"/>
          <w:szCs w:val="24"/>
        </w:rPr>
        <w:t>Una</w:t>
      </w:r>
      <w:r>
        <w:rPr>
          <w:rFonts w:ascii="Arial" w:hAnsi="Arial" w:cs="Arial"/>
          <w:sz w:val="24"/>
          <w:szCs w:val="24"/>
        </w:rPr>
        <w:t xml:space="preserve"> contraposición a los modelos de estilos de aprendizaje planteados con </w:t>
      </w:r>
      <w:r w:rsidR="00170D96">
        <w:rPr>
          <w:rFonts w:ascii="Arial" w:hAnsi="Arial" w:cs="Arial"/>
          <w:sz w:val="24"/>
          <w:szCs w:val="24"/>
        </w:rPr>
        <w:t>anterioridad</w:t>
      </w:r>
      <w:r>
        <w:rPr>
          <w:rFonts w:ascii="Arial" w:hAnsi="Arial" w:cs="Arial"/>
          <w:sz w:val="24"/>
          <w:szCs w:val="24"/>
        </w:rPr>
        <w:t xml:space="preserve"> es el expresado por </w:t>
      </w:r>
      <w:r w:rsidR="00170D96">
        <w:rPr>
          <w:rFonts w:ascii="Arial" w:hAnsi="Arial" w:cs="Arial"/>
          <w:sz w:val="24"/>
          <w:szCs w:val="24"/>
        </w:rPr>
        <w:t xml:space="preserve">Richard M. </w:t>
      </w:r>
      <w:r>
        <w:rPr>
          <w:rFonts w:ascii="Arial" w:hAnsi="Arial" w:cs="Arial"/>
          <w:sz w:val="24"/>
          <w:szCs w:val="24"/>
        </w:rPr>
        <w:t xml:space="preserve">Felder y </w:t>
      </w:r>
      <w:r w:rsidR="00170D96">
        <w:rPr>
          <w:rFonts w:ascii="Arial" w:hAnsi="Arial" w:cs="Arial"/>
          <w:sz w:val="24"/>
          <w:szCs w:val="24"/>
        </w:rPr>
        <w:t xml:space="preserve">Linda K. </w:t>
      </w:r>
      <w:r>
        <w:rPr>
          <w:rFonts w:ascii="Arial" w:hAnsi="Arial" w:cs="Arial"/>
          <w:sz w:val="24"/>
          <w:szCs w:val="24"/>
        </w:rPr>
        <w:t>Silverman</w:t>
      </w:r>
      <w:r w:rsidR="00045EE0">
        <w:rPr>
          <w:rFonts w:ascii="Arial" w:hAnsi="Arial" w:cs="Arial"/>
          <w:sz w:val="24"/>
          <w:szCs w:val="24"/>
        </w:rPr>
        <w:t xml:space="preserve"> a través </w:t>
      </w:r>
      <w:r w:rsidR="00045EE0">
        <w:rPr>
          <w:rFonts w:ascii="Arial" w:hAnsi="Arial" w:cs="Arial"/>
          <w:sz w:val="24"/>
          <w:szCs w:val="24"/>
        </w:rPr>
        <w:lastRenderedPageBreak/>
        <w:t xml:space="preserve">de dos razones fundamentales: comprender las diferencias de estilos de aprendizaje entre los estudiantes de ingeniería, de manera que se les proporcionase esa información a sus docentes con el objetivo de desarrollar estratégicas pedagógicas que permitan abordar las necesidades específicas de estos </w:t>
      </w:r>
      <w:sdt>
        <w:sdtPr>
          <w:rPr>
            <w:rFonts w:ascii="Arial" w:hAnsi="Arial" w:cs="Arial"/>
            <w:color w:val="000000"/>
            <w:sz w:val="24"/>
            <w:szCs w:val="24"/>
          </w:rPr>
          <w:tag w:val="MENDELEY_CITATION_v3_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"/>
          <w:id w:val="-1103498828"/>
          <w:placeholder>
            <w:docPart w:val="DefaultPlaceholder_-1854013440"/>
          </w:placeholder>
        </w:sdtPr>
        <w:sdtContent>
          <w:r w:rsidR="00690971" w:rsidRPr="00690971">
            <w:rPr>
              <w:rFonts w:ascii="Arial" w:hAnsi="Arial" w:cs="Arial"/>
              <w:color w:val="000000"/>
              <w:sz w:val="24"/>
              <w:szCs w:val="24"/>
            </w:rPr>
            <w:t>[23]</w:t>
          </w:r>
        </w:sdtContent>
      </w:sdt>
      <w:r w:rsidR="00045EE0">
        <w:rPr>
          <w:rFonts w:ascii="Arial" w:hAnsi="Arial" w:cs="Arial"/>
          <w:sz w:val="24"/>
          <w:szCs w:val="24"/>
        </w:rPr>
        <w:t>.</w:t>
      </w:r>
    </w:p>
    <w:p w14:paraId="58A5C703" w14:textId="77777777" w:rsidR="00045EE0" w:rsidRDefault="00045EE0" w:rsidP="00595675">
      <w:pPr>
        <w:spacing w:line="360" w:lineRule="auto"/>
        <w:jc w:val="both"/>
        <w:rPr>
          <w:rFonts w:ascii="Arial" w:hAnsi="Arial" w:cs="Arial"/>
          <w:sz w:val="24"/>
          <w:szCs w:val="24"/>
        </w:rPr>
      </w:pPr>
    </w:p>
    <w:p w14:paraId="582B938B" w14:textId="77777777" w:rsidR="00536255" w:rsidRDefault="005F2D3C" w:rsidP="00595675">
      <w:pPr>
        <w:spacing w:line="360" w:lineRule="auto"/>
        <w:jc w:val="both"/>
        <w:rPr>
          <w:rFonts w:ascii="Arial" w:hAnsi="Arial" w:cs="Arial"/>
          <w:sz w:val="24"/>
          <w:szCs w:val="24"/>
        </w:rPr>
      </w:pPr>
      <w:r>
        <w:rPr>
          <w:rFonts w:ascii="Arial" w:hAnsi="Arial" w:cs="Arial"/>
          <w:sz w:val="24"/>
          <w:szCs w:val="24"/>
        </w:rPr>
        <w:t xml:space="preserve">Estos mencionan que el aprendizaje dentro de un entorno educativo es un proceso que cuenta con dos etapas, las cuales implican la recepción y el procesamiento de cualquier tipo de información. </w:t>
      </w:r>
    </w:p>
    <w:p w14:paraId="0BB8D575" w14:textId="77777777" w:rsidR="00536255" w:rsidRDefault="00536255" w:rsidP="00595675">
      <w:pPr>
        <w:spacing w:line="360" w:lineRule="auto"/>
        <w:jc w:val="both"/>
        <w:rPr>
          <w:rFonts w:ascii="Arial" w:hAnsi="Arial" w:cs="Arial"/>
          <w:sz w:val="24"/>
          <w:szCs w:val="24"/>
        </w:rPr>
      </w:pPr>
    </w:p>
    <w:p w14:paraId="0F8AFE7B" w14:textId="6D021705" w:rsidR="000157DF" w:rsidRDefault="005F2D3C" w:rsidP="00595675">
      <w:pPr>
        <w:spacing w:line="360" w:lineRule="auto"/>
        <w:jc w:val="both"/>
        <w:rPr>
          <w:rFonts w:ascii="Arial" w:hAnsi="Arial" w:cs="Arial"/>
          <w:sz w:val="24"/>
          <w:szCs w:val="24"/>
        </w:rPr>
      </w:pPr>
      <w:r>
        <w:rPr>
          <w:rFonts w:ascii="Arial" w:hAnsi="Arial" w:cs="Arial"/>
          <w:sz w:val="24"/>
          <w:szCs w:val="24"/>
        </w:rPr>
        <w:t xml:space="preserve">Durante la primera etapa, la de recepción, la información </w:t>
      </w:r>
      <w:r w:rsidR="00092558">
        <w:rPr>
          <w:rFonts w:ascii="Arial" w:hAnsi="Arial" w:cs="Arial"/>
          <w:sz w:val="24"/>
          <w:szCs w:val="24"/>
        </w:rPr>
        <w:t>externa, que es percibida por los 5 sentidos del cuerpo humano, mientras que en la segunda etapa que es la de información interna, que es derivada producto de una introspección del individuo, esto</w:t>
      </w:r>
      <w:r w:rsidR="00536255">
        <w:rPr>
          <w:rFonts w:ascii="Arial" w:hAnsi="Arial" w:cs="Arial"/>
          <w:sz w:val="24"/>
          <w:szCs w:val="24"/>
        </w:rPr>
        <w:t>s seleccionarán aquel material que procesarán como información y descartarán aquel material en el que sienten que no les da algún tipo de valor</w:t>
      </w:r>
      <w:r w:rsidR="00DB482E">
        <w:rPr>
          <w:rFonts w:ascii="Arial" w:hAnsi="Arial" w:cs="Arial"/>
          <w:sz w:val="24"/>
          <w:szCs w:val="24"/>
        </w:rPr>
        <w:t xml:space="preserve"> </w:t>
      </w:r>
      <w:sdt>
        <w:sdtPr>
          <w:rPr>
            <w:rFonts w:ascii="Arial" w:hAnsi="Arial" w:cs="Arial"/>
            <w:color w:val="000000"/>
            <w:sz w:val="24"/>
            <w:szCs w:val="24"/>
          </w:rPr>
          <w:tag w:val="MENDELEY_CITATION_v3_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"/>
          <w:id w:val="1097292855"/>
          <w:placeholder>
            <w:docPart w:val="DefaultPlaceholder_-1854013440"/>
          </w:placeholder>
        </w:sdtPr>
        <w:sdtContent>
          <w:r w:rsidR="00690971" w:rsidRPr="00690971">
            <w:rPr>
              <w:rFonts w:ascii="Arial" w:hAnsi="Arial" w:cs="Arial"/>
              <w:color w:val="000000"/>
              <w:sz w:val="24"/>
              <w:szCs w:val="24"/>
            </w:rPr>
            <w:t>[24]</w:t>
          </w:r>
        </w:sdtContent>
      </w:sdt>
      <w:r w:rsidR="00536255">
        <w:rPr>
          <w:rFonts w:ascii="Arial" w:hAnsi="Arial" w:cs="Arial"/>
          <w:sz w:val="24"/>
          <w:szCs w:val="24"/>
        </w:rPr>
        <w:t>.</w:t>
      </w:r>
    </w:p>
    <w:p w14:paraId="21C8DF01" w14:textId="078156AC" w:rsidR="00170D96" w:rsidRDefault="00170D96" w:rsidP="00595675">
      <w:pPr>
        <w:spacing w:line="360" w:lineRule="auto"/>
        <w:jc w:val="both"/>
        <w:rPr>
          <w:rFonts w:ascii="Arial" w:hAnsi="Arial" w:cs="Arial"/>
          <w:sz w:val="24"/>
          <w:szCs w:val="24"/>
        </w:rPr>
      </w:pPr>
    </w:p>
    <w:p w14:paraId="3B5E9895" w14:textId="5D5B9DBF" w:rsidR="00F00AB3" w:rsidRPr="00F00AB3" w:rsidRDefault="00F00AB3" w:rsidP="00F00AB3">
      <w:pPr>
        <w:pStyle w:val="Heading4"/>
        <w:rPr>
          <w:rFonts w:ascii="Arial" w:hAnsi="Arial" w:cs="Arial"/>
          <w:b/>
          <w:bCs/>
          <w:i w:val="0"/>
          <w:iCs w:val="0"/>
          <w:color w:val="auto"/>
          <w:sz w:val="24"/>
          <w:szCs w:val="24"/>
        </w:rPr>
      </w:pPr>
      <w:r w:rsidRPr="00F00AB3">
        <w:rPr>
          <w:rFonts w:ascii="Arial" w:hAnsi="Arial" w:cs="Arial"/>
          <w:b/>
          <w:bCs/>
          <w:i w:val="0"/>
          <w:iCs w:val="0"/>
          <w:color w:val="auto"/>
          <w:sz w:val="24"/>
          <w:szCs w:val="24"/>
        </w:rPr>
        <w:t>Índice de Tipos de Aprendizaje según Felder &amp; Silverman</w:t>
      </w:r>
    </w:p>
    <w:p w14:paraId="7F2494BC" w14:textId="77777777" w:rsidR="00F00AB3" w:rsidRDefault="00F00AB3" w:rsidP="00595675">
      <w:pPr>
        <w:spacing w:line="360" w:lineRule="auto"/>
        <w:jc w:val="both"/>
        <w:rPr>
          <w:rFonts w:ascii="Arial" w:hAnsi="Arial" w:cs="Arial"/>
          <w:sz w:val="24"/>
          <w:szCs w:val="24"/>
        </w:rPr>
      </w:pPr>
    </w:p>
    <w:p w14:paraId="404635FF" w14:textId="11A35B94" w:rsidR="00170D96" w:rsidRDefault="00170D96" w:rsidP="00595675">
      <w:pPr>
        <w:spacing w:line="360" w:lineRule="auto"/>
        <w:jc w:val="both"/>
        <w:rPr>
          <w:rFonts w:ascii="Arial" w:hAnsi="Arial" w:cs="Arial"/>
          <w:sz w:val="24"/>
          <w:szCs w:val="24"/>
        </w:rPr>
      </w:pPr>
      <w:r>
        <w:rPr>
          <w:rFonts w:ascii="Arial" w:hAnsi="Arial" w:cs="Arial"/>
          <w:sz w:val="24"/>
          <w:szCs w:val="24"/>
        </w:rPr>
        <w:t>Su modelo, a través de lo previamente expresado, presenta cuatro dimensiones principales de los Estilos de Aprendizaje, haciendo hincapié en que cada una de ellas poseen dos preferencias opuestas:</w:t>
      </w:r>
    </w:p>
    <w:p w14:paraId="69D37567" w14:textId="335BAB9D" w:rsidR="00170D96" w:rsidRPr="004D0410" w:rsidRDefault="00170D96" w:rsidP="00170D96">
      <w:pPr>
        <w:pStyle w:val="ListParagraph"/>
        <w:numPr>
          <w:ilvl w:val="0"/>
          <w:numId w:val="54"/>
        </w:numPr>
        <w:spacing w:line="360" w:lineRule="auto"/>
        <w:jc w:val="both"/>
        <w:rPr>
          <w:rFonts w:ascii="Arial" w:hAnsi="Arial" w:cs="Arial"/>
          <w:b/>
          <w:bCs/>
          <w:sz w:val="24"/>
          <w:szCs w:val="24"/>
        </w:rPr>
      </w:pPr>
      <w:r w:rsidRPr="004D0410">
        <w:rPr>
          <w:rFonts w:ascii="Arial" w:hAnsi="Arial" w:cs="Arial"/>
          <w:b/>
          <w:bCs/>
          <w:sz w:val="24"/>
          <w:szCs w:val="24"/>
        </w:rPr>
        <w:t>Percepción de la Información</w:t>
      </w:r>
    </w:p>
    <w:p w14:paraId="2B44D979" w14:textId="20526F08" w:rsidR="00170D96" w:rsidRDefault="00170D96" w:rsidP="00170D96">
      <w:pPr>
        <w:pStyle w:val="ListParagraph"/>
        <w:numPr>
          <w:ilvl w:val="1"/>
          <w:numId w:val="54"/>
        </w:numPr>
        <w:spacing w:line="360" w:lineRule="auto"/>
        <w:jc w:val="both"/>
        <w:rPr>
          <w:rFonts w:ascii="Arial" w:hAnsi="Arial" w:cs="Arial"/>
          <w:sz w:val="24"/>
          <w:szCs w:val="24"/>
        </w:rPr>
      </w:pPr>
      <w:r w:rsidRPr="004D0410">
        <w:rPr>
          <w:rFonts w:ascii="Arial" w:hAnsi="Arial" w:cs="Arial"/>
          <w:b/>
          <w:bCs/>
          <w:sz w:val="24"/>
          <w:szCs w:val="24"/>
        </w:rPr>
        <w:t>Sensorial</w:t>
      </w:r>
      <w:r>
        <w:rPr>
          <w:rFonts w:ascii="Arial" w:hAnsi="Arial" w:cs="Arial"/>
          <w:sz w:val="24"/>
          <w:szCs w:val="24"/>
        </w:rPr>
        <w:t>:</w:t>
      </w:r>
      <w:r w:rsidR="0055194C">
        <w:rPr>
          <w:rFonts w:ascii="Arial" w:hAnsi="Arial" w:cs="Arial"/>
          <w:sz w:val="24"/>
          <w:szCs w:val="24"/>
        </w:rPr>
        <w:t xml:space="preserve"> Los estudiantes están abocados a los hechos, datos y a los procedimientos a través de los cuales puedan experimentar. Resuelven problemas con métodos o algoritmos ampliamente establecidos y con fundamento teórico, demostrando un poco flexibilidad e incomodidad con teorías o abstracciones que no han sido demostradas utilizando el Método Científico.</w:t>
      </w:r>
    </w:p>
    <w:p w14:paraId="7B2F65E8" w14:textId="56171952" w:rsidR="00170D96" w:rsidRDefault="00170D96" w:rsidP="00170D96">
      <w:pPr>
        <w:pStyle w:val="ListParagraph"/>
        <w:numPr>
          <w:ilvl w:val="1"/>
          <w:numId w:val="54"/>
        </w:numPr>
        <w:spacing w:line="360" w:lineRule="auto"/>
        <w:jc w:val="both"/>
        <w:rPr>
          <w:rFonts w:ascii="Arial" w:hAnsi="Arial" w:cs="Arial"/>
          <w:sz w:val="24"/>
          <w:szCs w:val="24"/>
        </w:rPr>
      </w:pPr>
      <w:r w:rsidRPr="004D0410">
        <w:rPr>
          <w:rFonts w:ascii="Arial" w:hAnsi="Arial" w:cs="Arial"/>
          <w:b/>
          <w:bCs/>
          <w:sz w:val="24"/>
          <w:szCs w:val="24"/>
        </w:rPr>
        <w:t>Intuitivo</w:t>
      </w:r>
      <w:r>
        <w:rPr>
          <w:rFonts w:ascii="Arial" w:hAnsi="Arial" w:cs="Arial"/>
          <w:sz w:val="24"/>
          <w:szCs w:val="24"/>
        </w:rPr>
        <w:t>:</w:t>
      </w:r>
      <w:r w:rsidR="0055194C">
        <w:rPr>
          <w:rFonts w:ascii="Arial" w:hAnsi="Arial" w:cs="Arial"/>
          <w:sz w:val="24"/>
          <w:szCs w:val="24"/>
        </w:rPr>
        <w:t xml:space="preserve"> Tienden a preferir </w:t>
      </w:r>
      <w:r w:rsidR="00637821">
        <w:rPr>
          <w:rFonts w:ascii="Arial" w:hAnsi="Arial" w:cs="Arial"/>
          <w:sz w:val="24"/>
          <w:szCs w:val="24"/>
        </w:rPr>
        <w:t xml:space="preserve">la teoría, de cierta forma son buenos identificando y presentando soluciones a problemas e interrogantes </w:t>
      </w:r>
      <w:r w:rsidR="00637821">
        <w:rPr>
          <w:rFonts w:ascii="Arial" w:hAnsi="Arial" w:cs="Arial"/>
          <w:sz w:val="24"/>
          <w:szCs w:val="24"/>
        </w:rPr>
        <w:lastRenderedPageBreak/>
        <w:t>nuevas. Buscan constantemente la innovación y tienen una clara desconfianza hacia los procesos repetitivos.</w:t>
      </w:r>
    </w:p>
    <w:p w14:paraId="7E9121CF" w14:textId="29F335F8" w:rsidR="00637821" w:rsidRPr="004D0410" w:rsidRDefault="00637821" w:rsidP="00637821">
      <w:pPr>
        <w:pStyle w:val="ListParagraph"/>
        <w:numPr>
          <w:ilvl w:val="0"/>
          <w:numId w:val="54"/>
        </w:numPr>
        <w:spacing w:line="360" w:lineRule="auto"/>
        <w:jc w:val="both"/>
        <w:rPr>
          <w:rFonts w:ascii="Arial" w:hAnsi="Arial" w:cs="Arial"/>
          <w:b/>
          <w:bCs/>
          <w:sz w:val="24"/>
          <w:szCs w:val="24"/>
        </w:rPr>
      </w:pPr>
      <w:r w:rsidRPr="004D0410">
        <w:rPr>
          <w:rFonts w:ascii="Arial" w:hAnsi="Arial" w:cs="Arial"/>
          <w:b/>
          <w:bCs/>
          <w:sz w:val="24"/>
          <w:szCs w:val="24"/>
        </w:rPr>
        <w:t>Entrada de la Información</w:t>
      </w:r>
    </w:p>
    <w:p w14:paraId="709E851B" w14:textId="4F084EB2" w:rsidR="00637821" w:rsidRDefault="00637821" w:rsidP="00637821">
      <w:pPr>
        <w:pStyle w:val="ListParagraph"/>
        <w:numPr>
          <w:ilvl w:val="1"/>
          <w:numId w:val="54"/>
        </w:numPr>
        <w:spacing w:line="360" w:lineRule="auto"/>
        <w:jc w:val="both"/>
        <w:rPr>
          <w:rFonts w:ascii="Arial" w:hAnsi="Arial" w:cs="Arial"/>
          <w:sz w:val="24"/>
          <w:szCs w:val="24"/>
        </w:rPr>
      </w:pPr>
      <w:r w:rsidRPr="004D0410">
        <w:rPr>
          <w:rFonts w:ascii="Arial" w:hAnsi="Arial" w:cs="Arial"/>
          <w:b/>
          <w:bCs/>
          <w:sz w:val="24"/>
          <w:szCs w:val="24"/>
        </w:rPr>
        <w:t>Visual</w:t>
      </w:r>
      <w:r>
        <w:rPr>
          <w:rFonts w:ascii="Arial" w:hAnsi="Arial" w:cs="Arial"/>
          <w:sz w:val="24"/>
          <w:szCs w:val="24"/>
        </w:rPr>
        <w:t>: Estos</w:t>
      </w:r>
      <w:r w:rsidR="007926E1">
        <w:rPr>
          <w:rFonts w:ascii="Arial" w:hAnsi="Arial" w:cs="Arial"/>
          <w:sz w:val="24"/>
          <w:szCs w:val="24"/>
        </w:rPr>
        <w:t xml:space="preserve"> estudiantes prefieren modelos esquemáticos como gráficos o cualquier forma en la que se pueda representar visualmente la información, como “Dashboards”. Una vez han visto la información, pueden recordarla mejor.</w:t>
      </w:r>
    </w:p>
    <w:p w14:paraId="3A58118F" w14:textId="78E1D629" w:rsidR="007926E1" w:rsidRDefault="00277EC7" w:rsidP="00637821">
      <w:pPr>
        <w:pStyle w:val="ListParagraph"/>
        <w:numPr>
          <w:ilvl w:val="1"/>
          <w:numId w:val="54"/>
        </w:numPr>
        <w:spacing w:line="360" w:lineRule="auto"/>
        <w:jc w:val="both"/>
        <w:rPr>
          <w:rFonts w:ascii="Arial" w:hAnsi="Arial" w:cs="Arial"/>
          <w:sz w:val="24"/>
          <w:szCs w:val="24"/>
        </w:rPr>
      </w:pPr>
      <w:r w:rsidRPr="004D0410">
        <w:rPr>
          <w:rFonts w:ascii="Arial" w:hAnsi="Arial" w:cs="Arial"/>
          <w:b/>
          <w:bCs/>
          <w:sz w:val="24"/>
          <w:szCs w:val="24"/>
        </w:rPr>
        <w:t>Verbal</w:t>
      </w:r>
      <w:r w:rsidR="007926E1">
        <w:rPr>
          <w:rFonts w:ascii="Arial" w:hAnsi="Arial" w:cs="Arial"/>
          <w:sz w:val="24"/>
          <w:szCs w:val="24"/>
        </w:rPr>
        <w:t xml:space="preserve">: Tienden a preferir cualquier tipo de información escrita o hablada con un especial beneficio intelectual de las discusiones </w:t>
      </w:r>
      <w:r>
        <w:rPr>
          <w:rFonts w:ascii="Arial" w:hAnsi="Arial" w:cs="Arial"/>
          <w:sz w:val="24"/>
          <w:szCs w:val="24"/>
        </w:rPr>
        <w:t>o explicaciones en las que se utilice el habla como factor fundamental, mientras que preferirían leer un escrito antes de ver un diagrama.</w:t>
      </w:r>
    </w:p>
    <w:p w14:paraId="16538D86" w14:textId="532AFDE9" w:rsidR="00277EC7" w:rsidRPr="004D0410" w:rsidRDefault="00277EC7" w:rsidP="00277EC7">
      <w:pPr>
        <w:pStyle w:val="ListParagraph"/>
        <w:numPr>
          <w:ilvl w:val="0"/>
          <w:numId w:val="54"/>
        </w:numPr>
        <w:spacing w:line="360" w:lineRule="auto"/>
        <w:jc w:val="both"/>
        <w:rPr>
          <w:rFonts w:ascii="Arial" w:hAnsi="Arial" w:cs="Arial"/>
          <w:b/>
          <w:bCs/>
          <w:sz w:val="24"/>
          <w:szCs w:val="24"/>
        </w:rPr>
      </w:pPr>
      <w:r w:rsidRPr="004D0410">
        <w:rPr>
          <w:rFonts w:ascii="Arial" w:hAnsi="Arial" w:cs="Arial"/>
          <w:b/>
          <w:bCs/>
          <w:sz w:val="24"/>
          <w:szCs w:val="24"/>
        </w:rPr>
        <w:t>Procesamiento de la Información</w:t>
      </w:r>
    </w:p>
    <w:p w14:paraId="25C3348B" w14:textId="3F43E635" w:rsidR="00277EC7" w:rsidRDefault="00277EC7" w:rsidP="00277EC7">
      <w:pPr>
        <w:pStyle w:val="ListParagraph"/>
        <w:numPr>
          <w:ilvl w:val="1"/>
          <w:numId w:val="54"/>
        </w:numPr>
        <w:spacing w:line="360" w:lineRule="auto"/>
        <w:jc w:val="both"/>
        <w:rPr>
          <w:rFonts w:ascii="Arial" w:hAnsi="Arial" w:cs="Arial"/>
          <w:sz w:val="24"/>
          <w:szCs w:val="24"/>
        </w:rPr>
      </w:pPr>
      <w:r w:rsidRPr="004D0410">
        <w:rPr>
          <w:rFonts w:ascii="Arial" w:hAnsi="Arial" w:cs="Arial"/>
          <w:b/>
          <w:bCs/>
          <w:sz w:val="24"/>
          <w:szCs w:val="24"/>
        </w:rPr>
        <w:t>Activo</w:t>
      </w:r>
      <w:r>
        <w:rPr>
          <w:rFonts w:ascii="Arial" w:hAnsi="Arial" w:cs="Arial"/>
          <w:sz w:val="24"/>
          <w:szCs w:val="24"/>
        </w:rPr>
        <w:t xml:space="preserve">: Los estudiantes </w:t>
      </w:r>
      <w:r w:rsidR="004D0410">
        <w:rPr>
          <w:rFonts w:ascii="Arial" w:hAnsi="Arial" w:cs="Arial"/>
          <w:sz w:val="24"/>
          <w:szCs w:val="24"/>
        </w:rPr>
        <w:t>aprenden de una forma más holística cuando interactúan directamente con la información, usando como ejemplo las discusiones académicas o dando tutorías a sus pares.</w:t>
      </w:r>
    </w:p>
    <w:p w14:paraId="6CB0187A" w14:textId="5DD09D45" w:rsidR="004D0410" w:rsidRDefault="004D0410" w:rsidP="00277EC7">
      <w:pPr>
        <w:pStyle w:val="ListParagraph"/>
        <w:numPr>
          <w:ilvl w:val="1"/>
          <w:numId w:val="54"/>
        </w:numPr>
        <w:spacing w:line="360" w:lineRule="auto"/>
        <w:jc w:val="both"/>
        <w:rPr>
          <w:rFonts w:ascii="Arial" w:hAnsi="Arial" w:cs="Arial"/>
          <w:sz w:val="24"/>
          <w:szCs w:val="24"/>
        </w:rPr>
      </w:pPr>
      <w:r w:rsidRPr="004D0410">
        <w:rPr>
          <w:rFonts w:ascii="Arial" w:hAnsi="Arial" w:cs="Arial"/>
          <w:b/>
          <w:bCs/>
          <w:sz w:val="24"/>
          <w:szCs w:val="24"/>
        </w:rPr>
        <w:t>Reflexivo</w:t>
      </w:r>
      <w:r>
        <w:rPr>
          <w:rFonts w:ascii="Arial" w:hAnsi="Arial" w:cs="Arial"/>
          <w:sz w:val="24"/>
          <w:szCs w:val="24"/>
        </w:rPr>
        <w:t>: Tienden a preferir pensar sobre la información que se les ha proporcionado de una forma independiente y reflexionan fuertemente sobre ella antes de llegar a cualquier tipo de conclusión.</w:t>
      </w:r>
    </w:p>
    <w:p w14:paraId="35087897" w14:textId="3B7C966B" w:rsidR="004D0410" w:rsidRPr="00BE263F" w:rsidRDefault="004D0410" w:rsidP="004D0410">
      <w:pPr>
        <w:pStyle w:val="ListParagraph"/>
        <w:numPr>
          <w:ilvl w:val="0"/>
          <w:numId w:val="54"/>
        </w:numPr>
        <w:spacing w:line="360" w:lineRule="auto"/>
        <w:jc w:val="both"/>
        <w:rPr>
          <w:rFonts w:ascii="Arial" w:hAnsi="Arial" w:cs="Arial"/>
          <w:b/>
          <w:bCs/>
          <w:sz w:val="24"/>
          <w:szCs w:val="24"/>
        </w:rPr>
      </w:pPr>
      <w:r w:rsidRPr="00BE263F">
        <w:rPr>
          <w:rFonts w:ascii="Arial" w:hAnsi="Arial" w:cs="Arial"/>
          <w:b/>
          <w:bCs/>
          <w:sz w:val="24"/>
          <w:szCs w:val="24"/>
        </w:rPr>
        <w:t>Comprensión</w:t>
      </w:r>
    </w:p>
    <w:p w14:paraId="5865D06B" w14:textId="4689A27B" w:rsidR="004D0410" w:rsidRDefault="004D0410" w:rsidP="004D0410">
      <w:pPr>
        <w:pStyle w:val="ListParagraph"/>
        <w:numPr>
          <w:ilvl w:val="1"/>
          <w:numId w:val="54"/>
        </w:numPr>
        <w:spacing w:line="360" w:lineRule="auto"/>
        <w:jc w:val="both"/>
        <w:rPr>
          <w:rFonts w:ascii="Arial" w:hAnsi="Arial" w:cs="Arial"/>
          <w:sz w:val="24"/>
          <w:szCs w:val="24"/>
        </w:rPr>
      </w:pPr>
      <w:r w:rsidRPr="00BE263F">
        <w:rPr>
          <w:rFonts w:ascii="Arial" w:hAnsi="Arial" w:cs="Arial"/>
          <w:b/>
          <w:bCs/>
          <w:sz w:val="24"/>
          <w:szCs w:val="24"/>
        </w:rPr>
        <w:t>Secuencial</w:t>
      </w:r>
      <w:r>
        <w:rPr>
          <w:rFonts w:ascii="Arial" w:hAnsi="Arial" w:cs="Arial"/>
          <w:sz w:val="24"/>
          <w:szCs w:val="24"/>
        </w:rPr>
        <w:t>: Estos estudiantes tienen que seguir procesos lógicos y altamente ordenados para entender cualquier tipo de información. Tienden a tener una comprensión fuerte hacia los detalles, siempre y cuando estos hayan sido aprendidos en</w:t>
      </w:r>
      <w:r w:rsidR="001322F1">
        <w:rPr>
          <w:rFonts w:ascii="Arial" w:hAnsi="Arial" w:cs="Arial"/>
          <w:sz w:val="24"/>
          <w:szCs w:val="24"/>
        </w:rPr>
        <w:t xml:space="preserve"> pasos pequeños con un orden y secuencia ordenada.</w:t>
      </w:r>
    </w:p>
    <w:p w14:paraId="75908F17" w14:textId="048C10E8" w:rsidR="001322F1" w:rsidRPr="00170D96" w:rsidRDefault="001322F1" w:rsidP="004D0410">
      <w:pPr>
        <w:pStyle w:val="ListParagraph"/>
        <w:numPr>
          <w:ilvl w:val="1"/>
          <w:numId w:val="54"/>
        </w:numPr>
        <w:spacing w:line="360" w:lineRule="auto"/>
        <w:jc w:val="both"/>
        <w:rPr>
          <w:rFonts w:ascii="Arial" w:hAnsi="Arial" w:cs="Arial"/>
          <w:sz w:val="24"/>
          <w:szCs w:val="24"/>
        </w:rPr>
      </w:pPr>
      <w:r w:rsidRPr="00BE263F">
        <w:rPr>
          <w:rFonts w:ascii="Arial" w:hAnsi="Arial" w:cs="Arial"/>
          <w:b/>
          <w:bCs/>
          <w:sz w:val="24"/>
          <w:szCs w:val="24"/>
        </w:rPr>
        <w:t>Global</w:t>
      </w:r>
      <w:r>
        <w:rPr>
          <w:rFonts w:ascii="Arial" w:hAnsi="Arial" w:cs="Arial"/>
          <w:sz w:val="24"/>
          <w:szCs w:val="24"/>
        </w:rPr>
        <w:t xml:space="preserve">: Tienden a preferir una visión holística a través de la cuál luchan constantemente con entender una información hasta que en un momento lo comprenden. </w:t>
      </w:r>
      <w:r w:rsidR="00BE263F">
        <w:rPr>
          <w:rFonts w:ascii="Arial" w:hAnsi="Arial" w:cs="Arial"/>
          <w:sz w:val="24"/>
          <w:szCs w:val="24"/>
        </w:rPr>
        <w:t>Al ser altamente abiertos en la forma de buscar una solución, tienen dificultades en explicarle a los demás el cómo llegaron a una solución específica a un problema.</w:t>
      </w:r>
    </w:p>
    <w:p w14:paraId="4A51A769" w14:textId="2976AD00" w:rsidR="00DB482E" w:rsidRDefault="009111AA" w:rsidP="008D6088">
      <w:pPr>
        <w:spacing w:line="360" w:lineRule="auto"/>
        <w:jc w:val="both"/>
        <w:rPr>
          <w:rFonts w:ascii="Arial" w:eastAsia="Arial" w:hAnsi="Arial" w:cs="Arial"/>
          <w:sz w:val="24"/>
          <w:szCs w:val="24"/>
        </w:rPr>
      </w:pPr>
      <w:r>
        <w:rPr>
          <w:rFonts w:ascii="Arial" w:eastAsia="Arial" w:hAnsi="Arial" w:cs="Arial"/>
          <w:sz w:val="24"/>
          <w:szCs w:val="24"/>
        </w:rPr>
        <w:t>Se reconoce el caso de</w:t>
      </w:r>
      <w:r w:rsidR="002C482F">
        <w:rPr>
          <w:rFonts w:ascii="Arial" w:eastAsia="Arial" w:hAnsi="Arial" w:cs="Arial"/>
          <w:sz w:val="24"/>
          <w:szCs w:val="24"/>
        </w:rPr>
        <w:t xml:space="preserve"> que un estudiante tenga una preferencia específica hacia una dimensión, sin embargo, gran parte de las personas que no se ajustarán en </w:t>
      </w:r>
      <w:r w:rsidR="002C482F">
        <w:rPr>
          <w:rFonts w:ascii="Arial" w:eastAsia="Arial" w:hAnsi="Arial" w:cs="Arial"/>
          <w:sz w:val="24"/>
          <w:szCs w:val="24"/>
        </w:rPr>
        <w:lastRenderedPageBreak/>
        <w:t>el estricto detalle a una dimensión específica, definiendo de esta manera múltiples características de varios estilos</w:t>
      </w:r>
    </w:p>
    <w:p w14:paraId="4D8D4E54" w14:textId="77777777" w:rsidR="00F00AB3" w:rsidRDefault="00F00AB3" w:rsidP="008D6088">
      <w:pPr>
        <w:spacing w:line="360" w:lineRule="auto"/>
        <w:jc w:val="both"/>
        <w:rPr>
          <w:rFonts w:ascii="Arial" w:eastAsia="Arial" w:hAnsi="Arial" w:cs="Arial"/>
          <w:sz w:val="24"/>
          <w:szCs w:val="24"/>
        </w:rPr>
      </w:pPr>
    </w:p>
    <w:p w14:paraId="72088191" w14:textId="364B065B" w:rsidR="00BE263F" w:rsidRDefault="00667FBD" w:rsidP="008D6088">
      <w:pPr>
        <w:spacing w:line="360" w:lineRule="auto"/>
        <w:jc w:val="both"/>
        <w:rPr>
          <w:rFonts w:ascii="Arial" w:eastAsia="Arial" w:hAnsi="Arial" w:cs="Arial"/>
          <w:sz w:val="24"/>
          <w:szCs w:val="24"/>
        </w:rPr>
      </w:pPr>
      <w:r>
        <w:rPr>
          <w:rFonts w:ascii="Arial" w:eastAsia="Arial" w:hAnsi="Arial" w:cs="Arial"/>
          <w:sz w:val="24"/>
          <w:szCs w:val="24"/>
        </w:rPr>
        <w:t>Nuevamente procedemos a analizar este modelo desde la perspectiva que nos compete en este proyecto de investigación y bien es cierto que cumple con definir los Estilos de Aprendizaje que puede tener un estudiante, empero, Felder &amp; Silverman enfocaron sus esfuerzos en únicamente definir estas 4 dimensiones del aprendizaje.</w:t>
      </w:r>
    </w:p>
    <w:p w14:paraId="5E5004F6" w14:textId="77777777" w:rsidR="00667FBD" w:rsidRDefault="00667FBD" w:rsidP="008D6088">
      <w:pPr>
        <w:spacing w:line="360" w:lineRule="auto"/>
        <w:jc w:val="both"/>
        <w:rPr>
          <w:rFonts w:ascii="Arial" w:eastAsia="Arial" w:hAnsi="Arial" w:cs="Arial"/>
          <w:sz w:val="24"/>
          <w:szCs w:val="24"/>
        </w:rPr>
      </w:pPr>
    </w:p>
    <w:p w14:paraId="7B31C99C" w14:textId="048A77DE" w:rsidR="00667FBD" w:rsidRDefault="00667FBD" w:rsidP="008D6088">
      <w:pPr>
        <w:spacing w:line="360" w:lineRule="auto"/>
        <w:jc w:val="both"/>
        <w:rPr>
          <w:rFonts w:ascii="Arial" w:eastAsia="Arial" w:hAnsi="Arial" w:cs="Arial"/>
          <w:sz w:val="24"/>
          <w:szCs w:val="24"/>
        </w:rPr>
      </w:pPr>
      <w:r>
        <w:rPr>
          <w:rFonts w:ascii="Arial" w:eastAsia="Arial" w:hAnsi="Arial" w:cs="Arial"/>
          <w:sz w:val="24"/>
          <w:szCs w:val="24"/>
        </w:rPr>
        <w:t>Esto nos deja sin elementos cuantitativos con los cuales podamos correlacionar el Estilo de Enseñanza que llega a tener un Docente o Tutor, ya que se reconoce que cada uno de ellos posee un Estilo de Aprendizaje específico, sin embargo, según el Modelo de Felder &amp; Silverman no podemos aducir que este es directamente equivalente a su Estilo de Enseñanza.</w:t>
      </w:r>
    </w:p>
    <w:p w14:paraId="475118C7" w14:textId="77777777" w:rsidR="00667FBD" w:rsidRDefault="00667FBD" w:rsidP="008D6088">
      <w:pPr>
        <w:spacing w:line="360" w:lineRule="auto"/>
        <w:jc w:val="both"/>
        <w:rPr>
          <w:rFonts w:ascii="Arial" w:eastAsia="Arial" w:hAnsi="Arial" w:cs="Arial"/>
          <w:sz w:val="24"/>
          <w:szCs w:val="24"/>
        </w:rPr>
      </w:pPr>
    </w:p>
    <w:p w14:paraId="151F36C9" w14:textId="6978C3F4" w:rsidR="00667FBD" w:rsidRDefault="00667FBD" w:rsidP="008D6088">
      <w:pPr>
        <w:spacing w:line="360" w:lineRule="auto"/>
        <w:jc w:val="both"/>
        <w:rPr>
          <w:rFonts w:ascii="Arial" w:eastAsia="Arial" w:hAnsi="Arial" w:cs="Arial"/>
          <w:sz w:val="24"/>
          <w:szCs w:val="24"/>
        </w:rPr>
      </w:pPr>
      <w:r>
        <w:rPr>
          <w:rFonts w:ascii="Arial" w:eastAsia="Arial" w:hAnsi="Arial" w:cs="Arial"/>
          <w:sz w:val="24"/>
          <w:szCs w:val="24"/>
        </w:rPr>
        <w:t xml:space="preserve">Mencionado esto, </w:t>
      </w:r>
      <w:r w:rsidR="00560DAE">
        <w:rPr>
          <w:rFonts w:ascii="Arial" w:eastAsia="Arial" w:hAnsi="Arial" w:cs="Arial"/>
          <w:sz w:val="24"/>
          <w:szCs w:val="24"/>
        </w:rPr>
        <w:t>descartamos</w:t>
      </w:r>
      <w:r>
        <w:rPr>
          <w:rFonts w:ascii="Arial" w:eastAsia="Arial" w:hAnsi="Arial" w:cs="Arial"/>
          <w:sz w:val="24"/>
          <w:szCs w:val="24"/>
        </w:rPr>
        <w:t xml:space="preserve"> el Modelo de Felder Silverman, dado que </w:t>
      </w:r>
      <w:r w:rsidR="00560DAE">
        <w:rPr>
          <w:rFonts w:ascii="Arial" w:eastAsia="Arial" w:hAnsi="Arial" w:cs="Arial"/>
          <w:sz w:val="24"/>
          <w:szCs w:val="24"/>
        </w:rPr>
        <w:t>no</w:t>
      </w:r>
      <w:r>
        <w:rPr>
          <w:rFonts w:ascii="Arial" w:eastAsia="Arial" w:hAnsi="Arial" w:cs="Arial"/>
          <w:sz w:val="24"/>
          <w:szCs w:val="24"/>
        </w:rPr>
        <w:t xml:space="preserve"> aporta </w:t>
      </w:r>
      <w:r w:rsidR="00560DAE">
        <w:rPr>
          <w:rFonts w:ascii="Arial" w:eastAsia="Arial" w:hAnsi="Arial" w:cs="Arial"/>
          <w:sz w:val="24"/>
          <w:szCs w:val="24"/>
        </w:rPr>
        <w:t xml:space="preserve">la </w:t>
      </w:r>
      <w:r>
        <w:rPr>
          <w:rFonts w:ascii="Arial" w:eastAsia="Arial" w:hAnsi="Arial" w:cs="Arial"/>
          <w:sz w:val="24"/>
          <w:szCs w:val="24"/>
        </w:rPr>
        <w:t>información para conseguir un emparejamiento entre estudiantes y tutores en las intervenciones educativas masivas de la Fundación Ayudinga.</w:t>
      </w:r>
    </w:p>
    <w:p w14:paraId="178E578B" w14:textId="77777777" w:rsidR="00667FBD" w:rsidRPr="00EE4383" w:rsidRDefault="00667FBD" w:rsidP="008D6088">
      <w:pPr>
        <w:spacing w:line="360" w:lineRule="auto"/>
        <w:jc w:val="both"/>
        <w:rPr>
          <w:rFonts w:ascii="Arial" w:eastAsia="Arial" w:hAnsi="Arial" w:cs="Arial"/>
          <w:sz w:val="24"/>
          <w:szCs w:val="24"/>
        </w:rPr>
      </w:pPr>
    </w:p>
    <w:p w14:paraId="755B258A" w14:textId="11C2368C" w:rsidR="00F95E98" w:rsidRPr="00F95E98" w:rsidRDefault="00F95E98" w:rsidP="00F95E98">
      <w:pPr>
        <w:pStyle w:val="Heading3"/>
        <w:rPr>
          <w:rFonts w:ascii="Arial" w:hAnsi="Arial" w:cs="Arial"/>
          <w:b/>
          <w:bCs/>
          <w:color w:val="auto"/>
        </w:rPr>
      </w:pPr>
      <w:bookmarkStart w:id="44" w:name="_Toc149521547"/>
      <w:r w:rsidRPr="00F95E98">
        <w:rPr>
          <w:rFonts w:ascii="Arial" w:hAnsi="Arial" w:cs="Arial"/>
          <w:b/>
          <w:bCs/>
          <w:color w:val="auto"/>
        </w:rPr>
        <w:t>Modelo de Grasha-Riechmann</w:t>
      </w:r>
      <w:bookmarkEnd w:id="44"/>
    </w:p>
    <w:p w14:paraId="130E7638" w14:textId="77777777" w:rsidR="00F95E98" w:rsidRPr="00B45290" w:rsidRDefault="00F95E98" w:rsidP="00BB7B0D">
      <w:pPr>
        <w:spacing w:line="360" w:lineRule="auto"/>
        <w:jc w:val="both"/>
        <w:rPr>
          <w:rFonts w:ascii="Arial" w:eastAsia="Arial" w:hAnsi="Arial" w:cs="Arial"/>
          <w:sz w:val="24"/>
          <w:szCs w:val="24"/>
        </w:rPr>
      </w:pPr>
    </w:p>
    <w:p w14:paraId="127F6CAF" w14:textId="3F7F965D" w:rsidR="005D04EB" w:rsidRDefault="00BE5787" w:rsidP="00B45290">
      <w:pPr>
        <w:spacing w:line="360" w:lineRule="auto"/>
        <w:jc w:val="both"/>
        <w:rPr>
          <w:rFonts w:ascii="Arial" w:hAnsi="Arial" w:cs="Arial"/>
          <w:color w:val="000000"/>
          <w:sz w:val="24"/>
          <w:szCs w:val="24"/>
        </w:rPr>
      </w:pPr>
      <w:r>
        <w:rPr>
          <w:rFonts w:ascii="Arial" w:eastAsia="Arial" w:hAnsi="Arial" w:cs="Arial"/>
          <w:sz w:val="24"/>
          <w:szCs w:val="24"/>
        </w:rPr>
        <w:t xml:space="preserve">Propuesto </w:t>
      </w:r>
      <w:r w:rsidRPr="00217383">
        <w:rPr>
          <w:rFonts w:ascii="Arial" w:eastAsia="Arial" w:hAnsi="Arial" w:cs="Arial"/>
          <w:sz w:val="24"/>
          <w:szCs w:val="24"/>
        </w:rPr>
        <w:t>por</w:t>
      </w:r>
      <w:r w:rsidR="00217383" w:rsidRPr="00217383">
        <w:rPr>
          <w:rFonts w:ascii="Arial" w:eastAsia="Arial" w:hAnsi="Arial" w:cs="Arial"/>
          <w:sz w:val="24"/>
          <w:szCs w:val="24"/>
        </w:rPr>
        <w:t xml:space="preserve"> el Dr. Anthony Grasha y la Dra. Sheryl Hruska Riechmann en 1974, se basa en las preferencias de los estudiantes </w:t>
      </w:r>
      <w:r w:rsidR="000E2A80" w:rsidRPr="00217383">
        <w:rPr>
          <w:rFonts w:ascii="Arial" w:eastAsia="Arial" w:hAnsi="Arial" w:cs="Arial"/>
          <w:sz w:val="24"/>
          <w:szCs w:val="24"/>
        </w:rPr>
        <w:t>en relación con</w:t>
      </w:r>
      <w:r w:rsidR="00217383" w:rsidRPr="00217383">
        <w:rPr>
          <w:rFonts w:ascii="Arial" w:eastAsia="Arial" w:hAnsi="Arial" w:cs="Arial"/>
          <w:sz w:val="24"/>
          <w:szCs w:val="24"/>
        </w:rPr>
        <w:t xml:space="preserve"> la interacción con sus compañeros y docentes. Además, refleja la combinación de estilos de aprendizaje que un estudiante puede exhibir.</w:t>
      </w:r>
      <w:r w:rsidR="00217383">
        <w:rPr>
          <w:rFonts w:ascii="Arial" w:eastAsia="Arial" w:hAnsi="Arial" w:cs="Arial"/>
          <w:sz w:val="24"/>
          <w:szCs w:val="24"/>
        </w:rPr>
        <w:t xml:space="preserve"> </w:t>
      </w:r>
      <w:sdt>
        <w:sdtPr>
          <w:rPr>
            <w:rFonts w:ascii="Arial" w:hAnsi="Arial" w:cs="Arial"/>
            <w:color w:val="000000"/>
            <w:sz w:val="24"/>
            <w:szCs w:val="24"/>
          </w:rPr>
          <w:tag w:val="MENDELEY_CITATION_v3_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"/>
          <w:id w:val="-57869152"/>
          <w:placeholder>
            <w:docPart w:val="DefaultPlaceholder_-1854013440"/>
          </w:placeholder>
        </w:sdtPr>
        <w:sdtContent>
          <w:r w:rsidR="00690971" w:rsidRPr="00690971">
            <w:rPr>
              <w:rFonts w:ascii="Arial" w:hAnsi="Arial" w:cs="Arial"/>
              <w:color w:val="000000"/>
              <w:sz w:val="24"/>
              <w:szCs w:val="24"/>
            </w:rPr>
            <w:t>[25]</w:t>
          </w:r>
        </w:sdtContent>
      </w:sdt>
    </w:p>
    <w:p w14:paraId="11FD9724" w14:textId="2D6BBF46" w:rsidR="003518A1" w:rsidRDefault="003518A1" w:rsidP="00B45290">
      <w:pPr>
        <w:spacing w:line="360" w:lineRule="auto"/>
        <w:jc w:val="both"/>
        <w:rPr>
          <w:rFonts w:ascii="Arial" w:hAnsi="Arial" w:cs="Arial"/>
          <w:color w:val="000000"/>
          <w:sz w:val="24"/>
          <w:szCs w:val="24"/>
        </w:rPr>
      </w:pPr>
    </w:p>
    <w:p w14:paraId="112EC403" w14:textId="42FCFB42" w:rsidR="00E15D29" w:rsidRPr="00E15D29" w:rsidRDefault="00E15D29" w:rsidP="00E15D29">
      <w:pPr>
        <w:spacing w:line="360" w:lineRule="auto"/>
        <w:jc w:val="both"/>
        <w:rPr>
          <w:rFonts w:ascii="Arial" w:hAnsi="Arial" w:cs="Arial"/>
          <w:color w:val="000000"/>
          <w:sz w:val="24"/>
          <w:szCs w:val="24"/>
        </w:rPr>
      </w:pPr>
      <w:r w:rsidRPr="00E15D29">
        <w:rPr>
          <w:rFonts w:ascii="Arial" w:hAnsi="Arial" w:cs="Arial"/>
          <w:color w:val="000000"/>
          <w:sz w:val="24"/>
          <w:szCs w:val="24"/>
        </w:rPr>
        <w:t>Al examinar el Modelo de Grasha-Riechmann, es esencial reconocer que los autores delinearon seis Estilos de Aprendizaje, categorizados en tres dimensiones:</w:t>
      </w:r>
    </w:p>
    <w:p w14:paraId="4A226727" w14:textId="562F6E2E" w:rsidR="00E15D29" w:rsidRPr="00E15D29" w:rsidRDefault="00E15D29" w:rsidP="00E15D29">
      <w:pPr>
        <w:pStyle w:val="ListParagraph"/>
        <w:numPr>
          <w:ilvl w:val="0"/>
          <w:numId w:val="11"/>
        </w:numPr>
        <w:spacing w:line="360" w:lineRule="auto"/>
        <w:jc w:val="both"/>
        <w:rPr>
          <w:rFonts w:ascii="Arial" w:hAnsi="Arial" w:cs="Arial"/>
          <w:color w:val="000000"/>
          <w:sz w:val="24"/>
          <w:szCs w:val="24"/>
        </w:rPr>
      </w:pPr>
      <w:r w:rsidRPr="00E15D29">
        <w:rPr>
          <w:rFonts w:ascii="Arial" w:hAnsi="Arial" w:cs="Arial"/>
          <w:color w:val="000000"/>
          <w:sz w:val="24"/>
          <w:szCs w:val="24"/>
        </w:rPr>
        <w:t xml:space="preserve">Actitud del estudiante hacia el </w:t>
      </w:r>
      <w:r w:rsidR="007C4EC6">
        <w:rPr>
          <w:rFonts w:ascii="Arial" w:hAnsi="Arial" w:cs="Arial"/>
          <w:color w:val="000000"/>
          <w:sz w:val="24"/>
          <w:szCs w:val="24"/>
        </w:rPr>
        <w:t>proceso de enseñanza-aprendizaje.</w:t>
      </w:r>
    </w:p>
    <w:p w14:paraId="24DC289F" w14:textId="712F2408" w:rsidR="00E15D29" w:rsidRPr="00E15D29" w:rsidRDefault="00E15D29" w:rsidP="00E15D29">
      <w:pPr>
        <w:pStyle w:val="ListParagraph"/>
        <w:numPr>
          <w:ilvl w:val="0"/>
          <w:numId w:val="11"/>
        </w:numPr>
        <w:spacing w:line="360" w:lineRule="auto"/>
        <w:jc w:val="both"/>
        <w:rPr>
          <w:rFonts w:ascii="Arial" w:hAnsi="Arial" w:cs="Arial"/>
          <w:color w:val="000000"/>
          <w:sz w:val="24"/>
          <w:szCs w:val="24"/>
        </w:rPr>
      </w:pPr>
      <w:r w:rsidRPr="00E15D29">
        <w:rPr>
          <w:rFonts w:ascii="Arial" w:hAnsi="Arial" w:cs="Arial"/>
          <w:color w:val="000000"/>
          <w:sz w:val="24"/>
          <w:szCs w:val="24"/>
        </w:rPr>
        <w:t>Percepciones respecto a los compañeros y los tutores.</w:t>
      </w:r>
    </w:p>
    <w:p w14:paraId="2D0F335B" w14:textId="0223A2A7" w:rsidR="00E15D29" w:rsidRPr="00E15D29" w:rsidRDefault="00E15D29" w:rsidP="00E15D29">
      <w:pPr>
        <w:pStyle w:val="ListParagraph"/>
        <w:numPr>
          <w:ilvl w:val="0"/>
          <w:numId w:val="11"/>
        </w:numPr>
        <w:spacing w:line="360" w:lineRule="auto"/>
        <w:jc w:val="both"/>
        <w:rPr>
          <w:rFonts w:ascii="Arial" w:hAnsi="Arial" w:cs="Arial"/>
          <w:color w:val="000000"/>
          <w:sz w:val="24"/>
          <w:szCs w:val="24"/>
        </w:rPr>
      </w:pPr>
      <w:r w:rsidRPr="00E15D29">
        <w:rPr>
          <w:rFonts w:ascii="Arial" w:hAnsi="Arial" w:cs="Arial"/>
          <w:color w:val="000000"/>
          <w:sz w:val="24"/>
          <w:szCs w:val="24"/>
        </w:rPr>
        <w:t>Respuestas ante las estrategias pedagógicas implementadas en el aula.</w:t>
      </w:r>
    </w:p>
    <w:p w14:paraId="7F6F36B1" w14:textId="77777777" w:rsidR="009F5CC1" w:rsidRDefault="009F5CC1" w:rsidP="00E15D29">
      <w:pPr>
        <w:spacing w:line="360" w:lineRule="auto"/>
        <w:jc w:val="both"/>
        <w:rPr>
          <w:rFonts w:ascii="Arial" w:hAnsi="Arial" w:cs="Arial"/>
          <w:color w:val="000000"/>
          <w:sz w:val="24"/>
          <w:szCs w:val="24"/>
        </w:rPr>
      </w:pPr>
    </w:p>
    <w:p w14:paraId="727BC17A" w14:textId="77777777" w:rsidR="004A2901" w:rsidRDefault="004A2901" w:rsidP="00E15D29">
      <w:pPr>
        <w:spacing w:line="360" w:lineRule="auto"/>
        <w:jc w:val="both"/>
        <w:rPr>
          <w:rFonts w:ascii="Arial" w:hAnsi="Arial" w:cs="Arial"/>
          <w:color w:val="000000"/>
          <w:sz w:val="24"/>
          <w:szCs w:val="24"/>
        </w:rPr>
      </w:pPr>
    </w:p>
    <w:p w14:paraId="70BB99F4" w14:textId="5422CAB4" w:rsidR="00F95E98" w:rsidRPr="00900995" w:rsidRDefault="00F95E98" w:rsidP="00900995">
      <w:pPr>
        <w:pStyle w:val="Heading4"/>
        <w:rPr>
          <w:rFonts w:ascii="Arial" w:hAnsi="Arial" w:cs="Arial"/>
          <w:b/>
          <w:bCs/>
          <w:i w:val="0"/>
          <w:iCs w:val="0"/>
          <w:color w:val="auto"/>
          <w:sz w:val="24"/>
          <w:szCs w:val="24"/>
        </w:rPr>
      </w:pPr>
      <w:r w:rsidRPr="00900995">
        <w:rPr>
          <w:rFonts w:ascii="Arial" w:hAnsi="Arial" w:cs="Arial"/>
          <w:b/>
          <w:bCs/>
          <w:i w:val="0"/>
          <w:iCs w:val="0"/>
          <w:color w:val="auto"/>
          <w:sz w:val="24"/>
          <w:szCs w:val="24"/>
        </w:rPr>
        <w:t>Estilos de Aprendizaje de Estudiantes</w:t>
      </w:r>
    </w:p>
    <w:p w14:paraId="5945E817" w14:textId="77777777" w:rsidR="00F95E98" w:rsidRDefault="00F95E98" w:rsidP="00E15D29">
      <w:pPr>
        <w:spacing w:line="360" w:lineRule="auto"/>
        <w:jc w:val="both"/>
        <w:rPr>
          <w:rFonts w:ascii="Arial" w:hAnsi="Arial" w:cs="Arial"/>
          <w:color w:val="000000"/>
          <w:sz w:val="24"/>
          <w:szCs w:val="24"/>
        </w:rPr>
      </w:pPr>
    </w:p>
    <w:p w14:paraId="2D1F5639" w14:textId="63CEC03C" w:rsidR="00AC1914" w:rsidRDefault="00AC1914" w:rsidP="00E15D29">
      <w:pPr>
        <w:spacing w:line="360" w:lineRule="auto"/>
        <w:jc w:val="both"/>
        <w:rPr>
          <w:rFonts w:ascii="Arial" w:hAnsi="Arial" w:cs="Arial"/>
          <w:color w:val="000000"/>
          <w:sz w:val="24"/>
          <w:szCs w:val="24"/>
        </w:rPr>
      </w:pPr>
      <w:r>
        <w:rPr>
          <w:rFonts w:ascii="Arial" w:hAnsi="Arial" w:cs="Arial"/>
          <w:color w:val="000000"/>
          <w:sz w:val="24"/>
          <w:szCs w:val="24"/>
        </w:rPr>
        <w:t xml:space="preserve">Estas características de cada uno del Inventario de Estilo de </w:t>
      </w:r>
      <w:r w:rsidR="00435883">
        <w:rPr>
          <w:rFonts w:ascii="Arial" w:hAnsi="Arial" w:cs="Arial"/>
          <w:color w:val="000000"/>
          <w:sz w:val="24"/>
          <w:szCs w:val="24"/>
        </w:rPr>
        <w:t>Aprendizaje</w:t>
      </w:r>
      <w:r>
        <w:rPr>
          <w:rFonts w:ascii="Arial" w:hAnsi="Arial" w:cs="Arial"/>
          <w:color w:val="000000"/>
          <w:sz w:val="24"/>
          <w:szCs w:val="24"/>
        </w:rPr>
        <w:t xml:space="preserve"> surgen de una adaptación realizada en la Universidad de la Salle, Ciencia Unisalle en Colombia en el año 2014. </w:t>
      </w:r>
      <w:sdt>
        <w:sdtPr>
          <w:rPr>
            <w:rFonts w:ascii="Arial" w:hAnsi="Arial" w:cs="Arial"/>
            <w:color w:val="000000"/>
            <w:sz w:val="24"/>
            <w:szCs w:val="24"/>
          </w:rPr>
          <w:tag w:val="MENDELEY_CITATION_v3_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"/>
          <w:id w:val="-1915772392"/>
          <w:placeholder>
            <w:docPart w:val="DefaultPlaceholder_-1854013440"/>
          </w:placeholder>
        </w:sdtPr>
        <w:sdtContent>
          <w:r w:rsidR="00690971" w:rsidRPr="00690971">
            <w:rPr>
              <w:rFonts w:ascii="Arial" w:hAnsi="Arial" w:cs="Arial"/>
              <w:color w:val="000000"/>
              <w:sz w:val="24"/>
              <w:szCs w:val="24"/>
            </w:rPr>
            <w:t>[26]</w:t>
          </w:r>
        </w:sdtContent>
      </w:sdt>
    </w:p>
    <w:p w14:paraId="17535443" w14:textId="77777777" w:rsidR="005F16C8" w:rsidRPr="005F16C8" w:rsidRDefault="005F16C8" w:rsidP="005F16C8">
      <w:pPr>
        <w:numPr>
          <w:ilvl w:val="0"/>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Independiente</w:t>
      </w:r>
    </w:p>
    <w:p w14:paraId="72D43A05" w14:textId="7BAC2567"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Descripción: </w:t>
      </w:r>
      <w:r w:rsidR="001F503A" w:rsidRPr="001F503A">
        <w:rPr>
          <w:rFonts w:ascii="Arial" w:hAnsi="Arial" w:cs="Arial"/>
          <w:color w:val="000000"/>
          <w:sz w:val="24"/>
          <w:szCs w:val="24"/>
        </w:rPr>
        <w:t>Prefiere la autonomía en el proceso de aprendizaje, estableciendo un ritmo individualizado.</w:t>
      </w:r>
    </w:p>
    <w:p w14:paraId="52C2CE0C" w14:textId="77777777"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Características:</w:t>
      </w:r>
    </w:p>
    <w:p w14:paraId="67BB1351" w14:textId="77777777" w:rsidR="001F503A"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Valoración de la autonomía en el aprendizaje.</w:t>
      </w:r>
    </w:p>
    <w:p w14:paraId="6B7B096E" w14:textId="77777777" w:rsidR="001F503A"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Predisposición hacia el descubrimiento autónomo.</w:t>
      </w:r>
    </w:p>
    <w:p w14:paraId="2BEE76BC" w14:textId="0CDE0610" w:rsidR="005F16C8" w:rsidRPr="005F16C8" w:rsidRDefault="001F503A" w:rsidP="005F16C8">
      <w:pPr>
        <w:numPr>
          <w:ilvl w:val="2"/>
          <w:numId w:val="16"/>
        </w:numPr>
        <w:spacing w:line="360" w:lineRule="auto"/>
        <w:jc w:val="both"/>
        <w:rPr>
          <w:rFonts w:ascii="Arial" w:hAnsi="Arial" w:cs="Arial"/>
          <w:color w:val="000000"/>
          <w:sz w:val="24"/>
          <w:szCs w:val="24"/>
        </w:rPr>
      </w:pPr>
      <w:r>
        <w:rPr>
          <w:rFonts w:ascii="Arial" w:hAnsi="Arial" w:cs="Arial"/>
          <w:color w:val="000000"/>
          <w:sz w:val="24"/>
          <w:szCs w:val="24"/>
        </w:rPr>
        <w:t>Tendencia a la Introspección</w:t>
      </w:r>
    </w:p>
    <w:p w14:paraId="764DD1A0" w14:textId="77777777" w:rsidR="005F16C8" w:rsidRPr="005F16C8" w:rsidRDefault="005F16C8" w:rsidP="005F16C8">
      <w:pPr>
        <w:numPr>
          <w:ilvl w:val="1"/>
          <w:numId w:val="16"/>
        </w:numPr>
        <w:spacing w:line="360" w:lineRule="auto"/>
        <w:jc w:val="both"/>
        <w:rPr>
          <w:rFonts w:ascii="Arial" w:hAnsi="Arial" w:cs="Arial"/>
          <w:b/>
          <w:bCs/>
          <w:color w:val="000000"/>
          <w:sz w:val="24"/>
          <w:szCs w:val="24"/>
        </w:rPr>
      </w:pPr>
      <w:r w:rsidRPr="005F16C8">
        <w:rPr>
          <w:rFonts w:ascii="Arial" w:hAnsi="Arial" w:cs="Arial"/>
          <w:b/>
          <w:bCs/>
          <w:color w:val="000000"/>
          <w:sz w:val="24"/>
          <w:szCs w:val="24"/>
        </w:rPr>
        <w:t xml:space="preserve">Técnicas de Estudio: </w:t>
      </w:r>
    </w:p>
    <w:p w14:paraId="3DCD0118" w14:textId="77777777" w:rsidR="001F503A"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Autonomía en la gestión del aprendizaje</w:t>
      </w:r>
    </w:p>
    <w:p w14:paraId="4A229ADD" w14:textId="77777777" w:rsidR="001F503A"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Exploración individualizada de contenidos.</w:t>
      </w:r>
    </w:p>
    <w:p w14:paraId="0DFBB538" w14:textId="77777777" w:rsidR="001F503A" w:rsidRDefault="001F503A" w:rsidP="001F503A">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Reflexión personal sobre los aprendizajes adquiridos.</w:t>
      </w:r>
    </w:p>
    <w:p w14:paraId="73AC4205" w14:textId="1B90683D" w:rsidR="005F16C8" w:rsidRPr="005F16C8" w:rsidRDefault="005F16C8" w:rsidP="005F16C8">
      <w:pPr>
        <w:numPr>
          <w:ilvl w:val="0"/>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Evitativo</w:t>
      </w:r>
    </w:p>
    <w:p w14:paraId="326D9FCC" w14:textId="4BC9F554"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Descripción: </w:t>
      </w:r>
      <w:r w:rsidR="001F503A" w:rsidRPr="001F503A">
        <w:rPr>
          <w:rFonts w:ascii="Arial" w:hAnsi="Arial" w:cs="Arial"/>
          <w:color w:val="000000"/>
          <w:sz w:val="24"/>
          <w:szCs w:val="24"/>
        </w:rPr>
        <w:t>Tendencia a evitar la participación en el proceso de aprendizaje.</w:t>
      </w:r>
    </w:p>
    <w:p w14:paraId="329810D4" w14:textId="77777777"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Características:</w:t>
      </w:r>
    </w:p>
    <w:p w14:paraId="0ECA65F1" w14:textId="08D82552" w:rsidR="005F16C8" w:rsidRPr="005F16C8"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Sensación de abrumo ante desafíos académicos.</w:t>
      </w:r>
    </w:p>
    <w:p w14:paraId="555EA029" w14:textId="77777777" w:rsidR="001F503A"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Propensión a la postergación de tareas.</w:t>
      </w:r>
    </w:p>
    <w:p w14:paraId="4ACB73C8" w14:textId="77777777" w:rsidR="001F503A" w:rsidRDefault="001F503A" w:rsidP="001F503A">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Potencial indiferencia o desinterés.</w:t>
      </w:r>
    </w:p>
    <w:p w14:paraId="60C435BF" w14:textId="51E7F5BF"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Técnicas de Estudio: </w:t>
      </w:r>
    </w:p>
    <w:p w14:paraId="106C6648" w14:textId="77777777" w:rsidR="001F503A"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Manejo del estrés ante desafíos académicos.</w:t>
      </w:r>
    </w:p>
    <w:p w14:paraId="43BE81CB" w14:textId="77777777" w:rsidR="001F503A"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Estrategias contra la procrastinación.</w:t>
      </w:r>
    </w:p>
    <w:p w14:paraId="4F7C6EF8" w14:textId="77777777" w:rsidR="001F503A" w:rsidRDefault="001F503A" w:rsidP="001F503A">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Técnicas de motivación y compromiso.</w:t>
      </w:r>
    </w:p>
    <w:p w14:paraId="24F77886" w14:textId="7161C982" w:rsidR="005F16C8" w:rsidRPr="005F16C8" w:rsidRDefault="005F16C8" w:rsidP="005F16C8">
      <w:pPr>
        <w:numPr>
          <w:ilvl w:val="0"/>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Colaborativo</w:t>
      </w:r>
    </w:p>
    <w:p w14:paraId="44D7724A" w14:textId="433A8B85"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lastRenderedPageBreak/>
        <w:t xml:space="preserve">Descripción: </w:t>
      </w:r>
      <w:r w:rsidR="001F503A" w:rsidRPr="001F503A">
        <w:rPr>
          <w:rFonts w:ascii="Arial" w:hAnsi="Arial" w:cs="Arial"/>
          <w:color w:val="000000"/>
          <w:sz w:val="24"/>
          <w:szCs w:val="24"/>
        </w:rPr>
        <w:t>Opta por un aprendizaje colaborativo, valorizando el trabajo en equipo y la interacción.</w:t>
      </w:r>
    </w:p>
    <w:p w14:paraId="184850E9" w14:textId="77777777"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Características:</w:t>
      </w:r>
    </w:p>
    <w:p w14:paraId="2954ADD3" w14:textId="14435FE0" w:rsidR="005F16C8" w:rsidRPr="005F16C8"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Aprendizaje interactivo.</w:t>
      </w:r>
    </w:p>
    <w:p w14:paraId="0E4A0C36"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Valoración de perspectivas diversas.</w:t>
      </w:r>
    </w:p>
    <w:p w14:paraId="344F99F2" w14:textId="77777777" w:rsidR="00AC1914" w:rsidRDefault="00AC1914" w:rsidP="00AC1914">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Habilidades de escucha activa.</w:t>
      </w:r>
    </w:p>
    <w:p w14:paraId="37389965" w14:textId="0771D045"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Técnicas de Estudio:</w:t>
      </w:r>
    </w:p>
    <w:p w14:paraId="11619189" w14:textId="2CE1285F" w:rsidR="005F16C8" w:rsidRPr="005F16C8"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Formación de grupos de estudio colaborativos.</w:t>
      </w:r>
    </w:p>
    <w:p w14:paraId="09D14878"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Promoción de discusiones y debates constructivos.</w:t>
      </w:r>
    </w:p>
    <w:p w14:paraId="7EE7F275" w14:textId="77777777" w:rsidR="00AC1914" w:rsidRDefault="00AC1914" w:rsidP="00AC1914">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Comparación y compartición de notas con pares.</w:t>
      </w:r>
    </w:p>
    <w:p w14:paraId="39DF5342" w14:textId="2ABF107A" w:rsidR="005F16C8" w:rsidRPr="005F16C8" w:rsidRDefault="005F16C8" w:rsidP="005F16C8">
      <w:pPr>
        <w:numPr>
          <w:ilvl w:val="0"/>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Dependiente</w:t>
      </w:r>
    </w:p>
    <w:p w14:paraId="4789D6BB" w14:textId="2963D0C8"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Descripción: </w:t>
      </w:r>
      <w:r w:rsidR="00AC1914" w:rsidRPr="00AC1914">
        <w:rPr>
          <w:rFonts w:ascii="Arial" w:hAnsi="Arial" w:cs="Arial"/>
          <w:color w:val="000000"/>
          <w:sz w:val="24"/>
          <w:szCs w:val="24"/>
        </w:rPr>
        <w:t>Requiere de una estructura definida y directrices claras para el aprendizaje.</w:t>
      </w:r>
    </w:p>
    <w:p w14:paraId="0DFF8FEA" w14:textId="77777777"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Características</w:t>
      </w:r>
    </w:p>
    <w:p w14:paraId="47EC7DA3"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Necesidad de instrucciones precisas.</w:t>
      </w:r>
    </w:p>
    <w:p w14:paraId="5AA22130"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Búsqueda de validación por parte de tutores.</w:t>
      </w:r>
    </w:p>
    <w:p w14:paraId="1BDE6F11" w14:textId="77777777" w:rsidR="00AC1914" w:rsidRDefault="00AC1914" w:rsidP="00AC1914">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Potencial pasividad en el proceso de aprendizaje.</w:t>
      </w:r>
    </w:p>
    <w:p w14:paraId="48032428" w14:textId="663BB6BD"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Técnicas de Estudio:</w:t>
      </w:r>
    </w:p>
    <w:p w14:paraId="0446E5E1"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Clarificación de instrucciones.</w:t>
      </w:r>
    </w:p>
    <w:p w14:paraId="3CA5462D" w14:textId="648A5741"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 xml:space="preserve">Interacción y </w:t>
      </w:r>
      <w:r>
        <w:rPr>
          <w:rFonts w:ascii="Arial" w:hAnsi="Arial" w:cs="Arial"/>
          <w:color w:val="000000"/>
          <w:sz w:val="24"/>
          <w:szCs w:val="24"/>
        </w:rPr>
        <w:t>retroalimentación</w:t>
      </w:r>
      <w:r w:rsidRPr="00AC1914">
        <w:rPr>
          <w:rFonts w:ascii="Arial" w:hAnsi="Arial" w:cs="Arial"/>
          <w:color w:val="000000"/>
          <w:sz w:val="24"/>
          <w:szCs w:val="24"/>
        </w:rPr>
        <w:t xml:space="preserve"> con tutores.</w:t>
      </w:r>
    </w:p>
    <w:p w14:paraId="3F909214" w14:textId="088A57B3" w:rsidR="005F16C8" w:rsidRPr="005F16C8"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Técnicas de activación del aprendizaje.</w:t>
      </w:r>
    </w:p>
    <w:p w14:paraId="2840D4B8" w14:textId="77777777" w:rsidR="005F16C8" w:rsidRPr="005F16C8" w:rsidRDefault="005F16C8" w:rsidP="005F16C8">
      <w:pPr>
        <w:numPr>
          <w:ilvl w:val="0"/>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Competitivo</w:t>
      </w:r>
    </w:p>
    <w:p w14:paraId="195F1C84" w14:textId="77777777" w:rsidR="00AC1914" w:rsidRDefault="005F16C8" w:rsidP="008B2F5D">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Descripción: </w:t>
      </w:r>
      <w:r w:rsidR="00AC1914" w:rsidRPr="00AC1914">
        <w:rPr>
          <w:rFonts w:ascii="Arial" w:hAnsi="Arial" w:cs="Arial"/>
          <w:color w:val="000000"/>
          <w:sz w:val="24"/>
          <w:szCs w:val="24"/>
        </w:rPr>
        <w:t>Orientado al logro y a la superación respecto a pares en el proceso de aprendizaje.</w:t>
      </w:r>
    </w:p>
    <w:p w14:paraId="1BC76111" w14:textId="4AB192F2" w:rsidR="005F16C8" w:rsidRPr="005F16C8" w:rsidRDefault="005F16C8" w:rsidP="008B2F5D">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Características:</w:t>
      </w:r>
    </w:p>
    <w:p w14:paraId="10865683"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Orientación hacia el logro.</w:t>
      </w:r>
    </w:p>
    <w:p w14:paraId="15125C3C"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Búsqueda de reconocimiento.</w:t>
      </w:r>
    </w:p>
    <w:p w14:paraId="44C4D3A6" w14:textId="77777777" w:rsidR="00AC1914" w:rsidRDefault="00AC1914" w:rsidP="00AC1914">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Tendencia a la argumentación.</w:t>
      </w:r>
    </w:p>
    <w:p w14:paraId="0426083B" w14:textId="0BEE01B9"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Técnicas de Estudio:</w:t>
      </w:r>
    </w:p>
    <w:p w14:paraId="6AC785C3"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Establecimiento de metas académicas.</w:t>
      </w:r>
    </w:p>
    <w:p w14:paraId="14F31B68" w14:textId="60769E2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lastRenderedPageBreak/>
        <w:t xml:space="preserve">Uso de tarjetas mnemotécnicas o </w:t>
      </w:r>
      <w:r>
        <w:rPr>
          <w:rFonts w:ascii="Arial" w:hAnsi="Arial" w:cs="Arial"/>
          <w:color w:val="000000"/>
          <w:sz w:val="24"/>
          <w:szCs w:val="24"/>
        </w:rPr>
        <w:t>tarjetas de ayuda de memoria</w:t>
      </w:r>
      <w:r w:rsidRPr="00AC1914">
        <w:rPr>
          <w:rFonts w:ascii="Arial" w:hAnsi="Arial" w:cs="Arial"/>
          <w:color w:val="000000"/>
          <w:sz w:val="24"/>
          <w:szCs w:val="24"/>
        </w:rPr>
        <w:t xml:space="preserve"> para revisión</w:t>
      </w:r>
    </w:p>
    <w:p w14:paraId="717615FC" w14:textId="77777777" w:rsidR="00AC1914" w:rsidRDefault="00AC1914" w:rsidP="00AC1914">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Realización de simulacros de evaluación para medir progreso.</w:t>
      </w:r>
    </w:p>
    <w:p w14:paraId="355850E2" w14:textId="4529D8FC" w:rsidR="005F16C8" w:rsidRPr="005F16C8" w:rsidRDefault="005F16C8" w:rsidP="005F16C8">
      <w:pPr>
        <w:numPr>
          <w:ilvl w:val="0"/>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Participativo</w:t>
      </w:r>
    </w:p>
    <w:p w14:paraId="1823BA15" w14:textId="7E63319F"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Descripción: </w:t>
      </w:r>
      <w:r w:rsidR="00AC1914" w:rsidRPr="00AC1914">
        <w:rPr>
          <w:rFonts w:ascii="Arial" w:hAnsi="Arial" w:cs="Arial"/>
          <w:color w:val="000000"/>
          <w:sz w:val="24"/>
          <w:szCs w:val="24"/>
        </w:rPr>
        <w:t>Propensión hacia un aprendizaje práctico y experiencial.</w:t>
      </w:r>
    </w:p>
    <w:p w14:paraId="2DA67226" w14:textId="77777777"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Características: </w:t>
      </w:r>
    </w:p>
    <w:p w14:paraId="2FB64034"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Aprendizaje práctico.</w:t>
      </w:r>
    </w:p>
    <w:p w14:paraId="0BC086BD"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Aplicación de conocimientos adquiridos.</w:t>
      </w:r>
    </w:p>
    <w:p w14:paraId="663BCE65" w14:textId="77777777" w:rsidR="00AC1914" w:rsidRDefault="00AC1914" w:rsidP="00AC1914">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Dinamismo y actividad en el proceso de aprendizaje.</w:t>
      </w:r>
    </w:p>
    <w:p w14:paraId="4238B194" w14:textId="7FE74480"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Técnicas de Estudio: </w:t>
      </w:r>
    </w:p>
    <w:p w14:paraId="77AB5A5A"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Ejecución de ejercicios prácticos o simulaciones.</w:t>
      </w:r>
    </w:p>
    <w:p w14:paraId="03526740"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Relacionamiento del contenido con contextos reales.</w:t>
      </w:r>
    </w:p>
    <w:p w14:paraId="39251E8A" w14:textId="75D8C2EC" w:rsidR="005F16C8" w:rsidRPr="00AC1914" w:rsidRDefault="00AC1914" w:rsidP="00AC1914">
      <w:pPr>
        <w:pStyle w:val="ListParagraph"/>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 xml:space="preserve">Implementación de técnicas de aprendizaje experiencial, </w:t>
      </w:r>
      <w:r w:rsidR="00217383">
        <w:rPr>
          <w:rFonts w:ascii="Arial" w:hAnsi="Arial" w:cs="Arial"/>
          <w:color w:val="000000"/>
          <w:sz w:val="24"/>
          <w:szCs w:val="24"/>
        </w:rPr>
        <w:t xml:space="preserve">como aprendizaje basado </w:t>
      </w:r>
      <w:r w:rsidR="00893F58">
        <w:rPr>
          <w:rFonts w:ascii="Arial" w:hAnsi="Arial" w:cs="Arial"/>
          <w:color w:val="000000"/>
          <w:sz w:val="24"/>
          <w:szCs w:val="24"/>
        </w:rPr>
        <w:t>en proyectos</w:t>
      </w:r>
      <w:r w:rsidR="00217383">
        <w:rPr>
          <w:rFonts w:ascii="Arial" w:hAnsi="Arial" w:cs="Arial"/>
          <w:color w:val="000000"/>
          <w:sz w:val="24"/>
          <w:szCs w:val="24"/>
        </w:rPr>
        <w:t xml:space="preserve"> ó Project Based – Learning. </w:t>
      </w:r>
      <w:sdt>
        <w:sdtPr>
          <w:rPr>
            <w:rFonts w:ascii="Arial" w:hAnsi="Arial" w:cs="Arial"/>
            <w:color w:val="000000"/>
            <w:sz w:val="24"/>
            <w:szCs w:val="24"/>
          </w:rPr>
          <w:tag w:val="MENDELEY_CITATION_v3_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"/>
          <w:id w:val="-1051914117"/>
          <w:placeholder>
            <w:docPart w:val="DefaultPlaceholder_-1854013440"/>
          </w:placeholder>
        </w:sdtPr>
        <w:sdtContent>
          <w:r w:rsidR="00690971" w:rsidRPr="00690971">
            <w:rPr>
              <w:rFonts w:ascii="Arial" w:hAnsi="Arial" w:cs="Arial"/>
              <w:color w:val="000000"/>
              <w:sz w:val="24"/>
              <w:szCs w:val="24"/>
            </w:rPr>
            <w:t>[27]</w:t>
          </w:r>
        </w:sdtContent>
      </w:sdt>
    </w:p>
    <w:p w14:paraId="2709971E" w14:textId="58B6B86E" w:rsidR="00675326" w:rsidRDefault="00675326" w:rsidP="00E15D29">
      <w:pPr>
        <w:spacing w:line="360" w:lineRule="auto"/>
        <w:jc w:val="both"/>
        <w:rPr>
          <w:rFonts w:ascii="Arial" w:hAnsi="Arial" w:cs="Arial"/>
          <w:color w:val="000000"/>
          <w:sz w:val="24"/>
          <w:szCs w:val="24"/>
        </w:rPr>
      </w:pPr>
      <w:r>
        <w:rPr>
          <w:rFonts w:ascii="Arial" w:hAnsi="Arial" w:cs="Arial"/>
          <w:color w:val="000000"/>
          <w:sz w:val="24"/>
          <w:szCs w:val="24"/>
        </w:rPr>
        <w:t>En el Anexo #1 de este Proyecto de Investigación, podrán encontrar el Cuestionario de Estilos de Aprendizaje para los estudiantes, planteado por Grasha-Riechmann.</w:t>
      </w:r>
    </w:p>
    <w:p w14:paraId="7B3017BD" w14:textId="77777777" w:rsidR="00977A07" w:rsidRDefault="00977A07" w:rsidP="00390394">
      <w:pPr>
        <w:spacing w:line="360" w:lineRule="auto"/>
        <w:jc w:val="both"/>
        <w:rPr>
          <w:rFonts w:ascii="Arial" w:hAnsi="Arial" w:cs="Arial"/>
          <w:color w:val="000000"/>
          <w:sz w:val="24"/>
          <w:szCs w:val="24"/>
        </w:rPr>
      </w:pPr>
    </w:p>
    <w:p w14:paraId="018E80F4" w14:textId="7226B01B" w:rsidR="00390394" w:rsidRDefault="00977A07" w:rsidP="00390394">
      <w:pPr>
        <w:spacing w:line="360" w:lineRule="auto"/>
        <w:jc w:val="both"/>
        <w:rPr>
          <w:rFonts w:ascii="Arial" w:hAnsi="Arial" w:cs="Arial"/>
          <w:color w:val="000000"/>
          <w:sz w:val="24"/>
          <w:szCs w:val="24"/>
        </w:rPr>
      </w:pPr>
      <w:r>
        <w:rPr>
          <w:rFonts w:ascii="Arial" w:hAnsi="Arial" w:cs="Arial"/>
          <w:color w:val="000000"/>
          <w:sz w:val="24"/>
          <w:szCs w:val="24"/>
        </w:rPr>
        <w:t>Dicho cuestionario está compuesto por un total de (60) sesenta preguntas</w:t>
      </w:r>
      <w:r w:rsidR="00390394" w:rsidRPr="00390394">
        <w:rPr>
          <w:rFonts w:ascii="Arial" w:hAnsi="Arial" w:cs="Arial"/>
          <w:color w:val="000000"/>
          <w:sz w:val="24"/>
          <w:szCs w:val="24"/>
        </w:rPr>
        <w:t>, cada una con una ponderación específica</w:t>
      </w:r>
      <w:r w:rsidR="00390394">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"/>
          <w:id w:val="1698124918"/>
          <w:placeholder>
            <w:docPart w:val="DefaultPlaceholder_-1854013440"/>
          </w:placeholder>
        </w:sdtPr>
        <w:sdtContent>
          <w:r w:rsidR="00690971" w:rsidRPr="00690971">
            <w:rPr>
              <w:rFonts w:ascii="Arial" w:hAnsi="Arial" w:cs="Arial"/>
              <w:color w:val="000000"/>
              <w:sz w:val="24"/>
              <w:szCs w:val="24"/>
            </w:rPr>
            <w:t>[28]</w:t>
          </w:r>
        </w:sdtContent>
      </w:sdt>
      <w:r w:rsidR="00390394" w:rsidRPr="00390394">
        <w:rPr>
          <w:rFonts w:ascii="Arial" w:hAnsi="Arial" w:cs="Arial"/>
          <w:color w:val="000000"/>
          <w:sz w:val="24"/>
          <w:szCs w:val="24"/>
        </w:rPr>
        <w:t xml:space="preserve">. </w:t>
      </w:r>
      <w:r>
        <w:rPr>
          <w:rFonts w:ascii="Arial" w:hAnsi="Arial" w:cs="Arial"/>
          <w:color w:val="000000"/>
          <w:sz w:val="24"/>
          <w:szCs w:val="24"/>
        </w:rPr>
        <w:t>Presentándonos las siguientes posibles respuestas a cada una de ellas:</w:t>
      </w:r>
    </w:p>
    <w:p w14:paraId="378E9A4D" w14:textId="791157AA" w:rsidR="00390394" w:rsidRPr="00390394" w:rsidRDefault="00390394" w:rsidP="00390394">
      <w:pPr>
        <w:pStyle w:val="ListParagraph"/>
        <w:numPr>
          <w:ilvl w:val="0"/>
          <w:numId w:val="18"/>
        </w:numPr>
        <w:spacing w:line="360" w:lineRule="auto"/>
        <w:jc w:val="both"/>
        <w:rPr>
          <w:rFonts w:ascii="Arial" w:hAnsi="Arial" w:cs="Arial"/>
          <w:color w:val="000000"/>
          <w:sz w:val="24"/>
          <w:szCs w:val="24"/>
        </w:rPr>
      </w:pPr>
      <w:r w:rsidRPr="00390394">
        <w:rPr>
          <w:rFonts w:ascii="Arial" w:hAnsi="Arial" w:cs="Arial"/>
          <w:color w:val="000000"/>
          <w:sz w:val="24"/>
          <w:szCs w:val="24"/>
        </w:rPr>
        <w:t>Totalmente en desacuerdo</w:t>
      </w:r>
    </w:p>
    <w:p w14:paraId="74C23C42" w14:textId="6A30B11F" w:rsidR="00390394" w:rsidRPr="00390394" w:rsidRDefault="00390394" w:rsidP="00390394">
      <w:pPr>
        <w:pStyle w:val="ListParagraph"/>
        <w:numPr>
          <w:ilvl w:val="0"/>
          <w:numId w:val="18"/>
        </w:numPr>
        <w:spacing w:line="360" w:lineRule="auto"/>
        <w:jc w:val="both"/>
        <w:rPr>
          <w:rFonts w:ascii="Arial" w:hAnsi="Arial" w:cs="Arial"/>
          <w:color w:val="000000"/>
          <w:sz w:val="24"/>
          <w:szCs w:val="24"/>
        </w:rPr>
      </w:pPr>
      <w:r w:rsidRPr="00390394">
        <w:rPr>
          <w:rFonts w:ascii="Arial" w:hAnsi="Arial" w:cs="Arial"/>
          <w:color w:val="000000"/>
          <w:sz w:val="24"/>
          <w:szCs w:val="24"/>
        </w:rPr>
        <w:t>Parcialmente en desacuerdo</w:t>
      </w:r>
    </w:p>
    <w:p w14:paraId="5A8EAA55" w14:textId="6907E978" w:rsidR="00390394" w:rsidRPr="00390394" w:rsidRDefault="00390394" w:rsidP="00390394">
      <w:pPr>
        <w:pStyle w:val="ListParagraph"/>
        <w:numPr>
          <w:ilvl w:val="0"/>
          <w:numId w:val="18"/>
        </w:numPr>
        <w:spacing w:line="360" w:lineRule="auto"/>
        <w:jc w:val="both"/>
        <w:rPr>
          <w:rFonts w:ascii="Arial" w:hAnsi="Arial" w:cs="Arial"/>
          <w:color w:val="000000"/>
          <w:sz w:val="24"/>
          <w:szCs w:val="24"/>
        </w:rPr>
      </w:pPr>
      <w:r w:rsidRPr="00390394">
        <w:rPr>
          <w:rFonts w:ascii="Arial" w:hAnsi="Arial" w:cs="Arial"/>
          <w:color w:val="000000"/>
          <w:sz w:val="24"/>
          <w:szCs w:val="24"/>
        </w:rPr>
        <w:t>Indeciso</w:t>
      </w:r>
    </w:p>
    <w:p w14:paraId="2E29708C" w14:textId="6F94A06B" w:rsidR="00390394" w:rsidRPr="00390394" w:rsidRDefault="00390394" w:rsidP="00390394">
      <w:pPr>
        <w:pStyle w:val="ListParagraph"/>
        <w:numPr>
          <w:ilvl w:val="0"/>
          <w:numId w:val="18"/>
        </w:numPr>
        <w:spacing w:line="360" w:lineRule="auto"/>
        <w:jc w:val="both"/>
        <w:rPr>
          <w:rFonts w:ascii="Arial" w:hAnsi="Arial" w:cs="Arial"/>
          <w:color w:val="000000"/>
          <w:sz w:val="24"/>
          <w:szCs w:val="24"/>
        </w:rPr>
      </w:pPr>
      <w:r w:rsidRPr="00390394">
        <w:rPr>
          <w:rFonts w:ascii="Arial" w:hAnsi="Arial" w:cs="Arial"/>
          <w:color w:val="000000"/>
          <w:sz w:val="24"/>
          <w:szCs w:val="24"/>
        </w:rPr>
        <w:t>Parcialmente de acuerdo</w:t>
      </w:r>
    </w:p>
    <w:p w14:paraId="06CF7365" w14:textId="33DB246E" w:rsidR="00390394" w:rsidRPr="00390394" w:rsidRDefault="00390394" w:rsidP="00390394">
      <w:pPr>
        <w:pStyle w:val="ListParagraph"/>
        <w:numPr>
          <w:ilvl w:val="0"/>
          <w:numId w:val="18"/>
        </w:numPr>
        <w:spacing w:line="360" w:lineRule="auto"/>
        <w:jc w:val="both"/>
        <w:rPr>
          <w:rFonts w:ascii="Arial" w:hAnsi="Arial" w:cs="Arial"/>
          <w:color w:val="000000"/>
          <w:sz w:val="24"/>
          <w:szCs w:val="24"/>
        </w:rPr>
      </w:pPr>
      <w:r w:rsidRPr="00390394">
        <w:rPr>
          <w:rFonts w:ascii="Arial" w:hAnsi="Arial" w:cs="Arial"/>
          <w:color w:val="000000"/>
          <w:sz w:val="24"/>
          <w:szCs w:val="24"/>
        </w:rPr>
        <w:t>Totalmente de acuerdo</w:t>
      </w:r>
    </w:p>
    <w:p w14:paraId="340813E6" w14:textId="77777777" w:rsidR="00482A8C" w:rsidRDefault="00482A8C" w:rsidP="00390394">
      <w:pPr>
        <w:spacing w:line="360" w:lineRule="auto"/>
        <w:jc w:val="both"/>
        <w:rPr>
          <w:rFonts w:ascii="Arial" w:hAnsi="Arial" w:cs="Arial"/>
          <w:color w:val="000000"/>
          <w:sz w:val="24"/>
          <w:szCs w:val="24"/>
        </w:rPr>
      </w:pPr>
    </w:p>
    <w:p w14:paraId="6AE15398" w14:textId="7582BFE1" w:rsidR="00390394" w:rsidRPr="00390394" w:rsidRDefault="00390394" w:rsidP="00390394">
      <w:pPr>
        <w:spacing w:line="360" w:lineRule="auto"/>
        <w:jc w:val="both"/>
        <w:rPr>
          <w:rFonts w:ascii="Arial" w:hAnsi="Arial" w:cs="Arial"/>
          <w:color w:val="000000"/>
          <w:sz w:val="24"/>
          <w:szCs w:val="24"/>
        </w:rPr>
      </w:pPr>
      <w:r w:rsidRPr="00390394">
        <w:rPr>
          <w:rFonts w:ascii="Arial" w:hAnsi="Arial" w:cs="Arial"/>
          <w:color w:val="000000"/>
          <w:sz w:val="24"/>
          <w:szCs w:val="24"/>
        </w:rPr>
        <w:t>El cuestionario identifica seis Estilos de Aprendizaje, y cada estilo se relaciona directamente con un conjunto específico de preguntas:</w:t>
      </w:r>
    </w:p>
    <w:p w14:paraId="50DD76F6" w14:textId="77777777" w:rsidR="00390394" w:rsidRDefault="00390394" w:rsidP="00390394">
      <w:pPr>
        <w:spacing w:line="360" w:lineRule="auto"/>
        <w:jc w:val="both"/>
        <w:rPr>
          <w:rFonts w:ascii="Arial" w:hAnsi="Arial" w:cs="Arial"/>
          <w:color w:val="000000"/>
          <w:sz w:val="24"/>
          <w:szCs w:val="24"/>
        </w:rPr>
      </w:pPr>
    </w:p>
    <w:p w14:paraId="772E0A1E" w14:textId="07D6A751" w:rsidR="00390394" w:rsidRPr="00390394" w:rsidRDefault="00390394" w:rsidP="00390394">
      <w:pPr>
        <w:pStyle w:val="ListParagraph"/>
        <w:numPr>
          <w:ilvl w:val="0"/>
          <w:numId w:val="19"/>
        </w:numPr>
        <w:spacing w:line="360" w:lineRule="auto"/>
        <w:jc w:val="both"/>
        <w:rPr>
          <w:rFonts w:ascii="Arial" w:hAnsi="Arial" w:cs="Arial"/>
          <w:color w:val="000000"/>
          <w:sz w:val="24"/>
          <w:szCs w:val="24"/>
        </w:rPr>
      </w:pPr>
      <w:r w:rsidRPr="00390394">
        <w:rPr>
          <w:rFonts w:ascii="Arial" w:hAnsi="Arial" w:cs="Arial"/>
          <w:b/>
          <w:bCs/>
          <w:color w:val="000000"/>
          <w:sz w:val="24"/>
          <w:szCs w:val="24"/>
        </w:rPr>
        <w:t>Independiente</w:t>
      </w:r>
      <w:r w:rsidRPr="00390394">
        <w:rPr>
          <w:rFonts w:ascii="Arial" w:hAnsi="Arial" w:cs="Arial"/>
          <w:color w:val="000000"/>
          <w:sz w:val="24"/>
          <w:szCs w:val="24"/>
        </w:rPr>
        <w:t>: Preguntas 1, 7, 13, 19, 25, 31, 37, 43, 49 y 55.</w:t>
      </w:r>
    </w:p>
    <w:p w14:paraId="3C4723B9" w14:textId="5B299F78" w:rsidR="00390394" w:rsidRPr="00390394" w:rsidRDefault="00390394" w:rsidP="00390394">
      <w:pPr>
        <w:pStyle w:val="ListParagraph"/>
        <w:numPr>
          <w:ilvl w:val="0"/>
          <w:numId w:val="19"/>
        </w:numPr>
        <w:spacing w:line="360" w:lineRule="auto"/>
        <w:jc w:val="both"/>
        <w:rPr>
          <w:rFonts w:ascii="Arial" w:hAnsi="Arial" w:cs="Arial"/>
          <w:color w:val="000000"/>
          <w:sz w:val="24"/>
          <w:szCs w:val="24"/>
        </w:rPr>
      </w:pPr>
      <w:r w:rsidRPr="00390394">
        <w:rPr>
          <w:rFonts w:ascii="Arial" w:hAnsi="Arial" w:cs="Arial"/>
          <w:b/>
          <w:bCs/>
          <w:color w:val="000000"/>
          <w:sz w:val="24"/>
          <w:szCs w:val="24"/>
        </w:rPr>
        <w:t>Evitativo</w:t>
      </w:r>
      <w:r w:rsidRPr="00390394">
        <w:rPr>
          <w:rFonts w:ascii="Arial" w:hAnsi="Arial" w:cs="Arial"/>
          <w:color w:val="000000"/>
          <w:sz w:val="24"/>
          <w:szCs w:val="24"/>
        </w:rPr>
        <w:t>: Preguntas 2, 8, 14, 20, 26, 32, 38, 44, 50 y 56.</w:t>
      </w:r>
    </w:p>
    <w:p w14:paraId="10324FBE" w14:textId="66D7B235" w:rsidR="00390394" w:rsidRPr="00390394" w:rsidRDefault="00390394" w:rsidP="00390394">
      <w:pPr>
        <w:pStyle w:val="ListParagraph"/>
        <w:numPr>
          <w:ilvl w:val="0"/>
          <w:numId w:val="19"/>
        </w:numPr>
        <w:spacing w:line="360" w:lineRule="auto"/>
        <w:jc w:val="both"/>
        <w:rPr>
          <w:rFonts w:ascii="Arial" w:hAnsi="Arial" w:cs="Arial"/>
          <w:color w:val="000000"/>
          <w:sz w:val="24"/>
          <w:szCs w:val="24"/>
        </w:rPr>
      </w:pPr>
      <w:r w:rsidRPr="00390394">
        <w:rPr>
          <w:rFonts w:ascii="Arial" w:hAnsi="Arial" w:cs="Arial"/>
          <w:b/>
          <w:bCs/>
          <w:color w:val="000000"/>
          <w:sz w:val="24"/>
          <w:szCs w:val="24"/>
        </w:rPr>
        <w:t>Colaborativo</w:t>
      </w:r>
      <w:r w:rsidRPr="00390394">
        <w:rPr>
          <w:rFonts w:ascii="Arial" w:hAnsi="Arial" w:cs="Arial"/>
          <w:color w:val="000000"/>
          <w:sz w:val="24"/>
          <w:szCs w:val="24"/>
        </w:rPr>
        <w:t>: Preguntas 3, 9, 15, 21, 27, 33, 39, 45, 51 y 57.</w:t>
      </w:r>
    </w:p>
    <w:p w14:paraId="7529F633" w14:textId="7BDC7F81" w:rsidR="00390394" w:rsidRPr="00390394" w:rsidRDefault="00390394" w:rsidP="00390394">
      <w:pPr>
        <w:pStyle w:val="ListParagraph"/>
        <w:numPr>
          <w:ilvl w:val="0"/>
          <w:numId w:val="19"/>
        </w:numPr>
        <w:spacing w:line="360" w:lineRule="auto"/>
        <w:jc w:val="both"/>
        <w:rPr>
          <w:rFonts w:ascii="Arial" w:hAnsi="Arial" w:cs="Arial"/>
          <w:color w:val="000000"/>
          <w:sz w:val="24"/>
          <w:szCs w:val="24"/>
        </w:rPr>
      </w:pPr>
      <w:r w:rsidRPr="00390394">
        <w:rPr>
          <w:rFonts w:ascii="Arial" w:hAnsi="Arial" w:cs="Arial"/>
          <w:b/>
          <w:bCs/>
          <w:color w:val="000000"/>
          <w:sz w:val="24"/>
          <w:szCs w:val="24"/>
        </w:rPr>
        <w:t>Dependiente</w:t>
      </w:r>
      <w:r w:rsidRPr="00390394">
        <w:rPr>
          <w:rFonts w:ascii="Arial" w:hAnsi="Arial" w:cs="Arial"/>
          <w:color w:val="000000"/>
          <w:sz w:val="24"/>
          <w:szCs w:val="24"/>
        </w:rPr>
        <w:t>: Preguntas 4, 10, 16, 22, 28, 34, 40, 46, 52 y 58.</w:t>
      </w:r>
    </w:p>
    <w:p w14:paraId="65D6FBFC" w14:textId="5514796A" w:rsidR="00390394" w:rsidRPr="00390394" w:rsidRDefault="00390394" w:rsidP="00390394">
      <w:pPr>
        <w:pStyle w:val="ListParagraph"/>
        <w:numPr>
          <w:ilvl w:val="0"/>
          <w:numId w:val="19"/>
        </w:numPr>
        <w:spacing w:line="360" w:lineRule="auto"/>
        <w:jc w:val="both"/>
        <w:rPr>
          <w:rFonts w:ascii="Arial" w:hAnsi="Arial" w:cs="Arial"/>
          <w:color w:val="000000"/>
          <w:sz w:val="24"/>
          <w:szCs w:val="24"/>
        </w:rPr>
      </w:pPr>
      <w:r w:rsidRPr="00390394">
        <w:rPr>
          <w:rFonts w:ascii="Arial" w:hAnsi="Arial" w:cs="Arial"/>
          <w:b/>
          <w:bCs/>
          <w:color w:val="000000"/>
          <w:sz w:val="24"/>
          <w:szCs w:val="24"/>
        </w:rPr>
        <w:t>Competitivo</w:t>
      </w:r>
      <w:r w:rsidRPr="00390394">
        <w:rPr>
          <w:rFonts w:ascii="Arial" w:hAnsi="Arial" w:cs="Arial"/>
          <w:color w:val="000000"/>
          <w:sz w:val="24"/>
          <w:szCs w:val="24"/>
        </w:rPr>
        <w:t>: Preguntas 5, 11, 17, 23, 29, 35, 41, 47, 53 y 59.</w:t>
      </w:r>
    </w:p>
    <w:p w14:paraId="74706668" w14:textId="0558F712" w:rsidR="00390394" w:rsidRPr="004A2901" w:rsidRDefault="00390394" w:rsidP="00390394">
      <w:pPr>
        <w:pStyle w:val="ListParagraph"/>
        <w:numPr>
          <w:ilvl w:val="0"/>
          <w:numId w:val="19"/>
        </w:numPr>
        <w:spacing w:line="360" w:lineRule="auto"/>
        <w:jc w:val="both"/>
        <w:rPr>
          <w:rFonts w:ascii="Arial" w:hAnsi="Arial" w:cs="Arial"/>
          <w:color w:val="000000"/>
          <w:sz w:val="24"/>
          <w:szCs w:val="24"/>
        </w:rPr>
      </w:pPr>
      <w:r w:rsidRPr="00390394">
        <w:rPr>
          <w:rFonts w:ascii="Arial" w:hAnsi="Arial" w:cs="Arial"/>
          <w:b/>
          <w:bCs/>
          <w:color w:val="000000"/>
          <w:sz w:val="24"/>
          <w:szCs w:val="24"/>
        </w:rPr>
        <w:t>Participativo</w:t>
      </w:r>
      <w:r w:rsidRPr="00390394">
        <w:rPr>
          <w:rFonts w:ascii="Arial" w:hAnsi="Arial" w:cs="Arial"/>
          <w:color w:val="000000"/>
          <w:sz w:val="24"/>
          <w:szCs w:val="24"/>
        </w:rPr>
        <w:t>: Preguntas 6, 12, 18, 24, 30, 36, 42, 48, 54 y 60.</w:t>
      </w:r>
    </w:p>
    <w:p w14:paraId="54BBF7B4" w14:textId="773B0225" w:rsidR="00935DC1" w:rsidRPr="00935DC1" w:rsidRDefault="00935DC1" w:rsidP="00935DC1">
      <w:pPr>
        <w:spacing w:line="360" w:lineRule="auto"/>
        <w:jc w:val="both"/>
        <w:rPr>
          <w:rFonts w:ascii="Arial" w:hAnsi="Arial" w:cs="Arial"/>
          <w:color w:val="000000"/>
          <w:sz w:val="24"/>
          <w:szCs w:val="24"/>
        </w:rPr>
      </w:pPr>
      <w:r w:rsidRPr="00935DC1">
        <w:rPr>
          <w:rFonts w:ascii="Arial" w:hAnsi="Arial" w:cs="Arial"/>
          <w:color w:val="000000"/>
          <w:sz w:val="24"/>
          <w:szCs w:val="24"/>
        </w:rPr>
        <w:t>Para determinar cuál estilo de aprendizaje corresponde a cada estudiante, se totalizan los resultados para cada uno de los seis estilos, tomando en cuenta los siguientes valores numéricos para las respuestas</w:t>
      </w:r>
      <w:r>
        <w:rPr>
          <w:rFonts w:ascii="Arial" w:hAnsi="Arial" w:cs="Arial"/>
          <w:color w:val="000000"/>
          <w:sz w:val="24"/>
          <w:szCs w:val="24"/>
        </w:rPr>
        <w:t xml:space="preserve"> como son: Totalmente en desacuerdo (1), Parcialmente en desacuerdo (2), Neutro (3), Parcialmente de acuerdo (4) y Totalmente de acuerdo (5)</w:t>
      </w:r>
    </w:p>
    <w:p w14:paraId="67EE2C35" w14:textId="77777777" w:rsidR="00935DC1" w:rsidRPr="00935DC1" w:rsidRDefault="00935DC1" w:rsidP="00935DC1">
      <w:pPr>
        <w:spacing w:line="360" w:lineRule="auto"/>
        <w:jc w:val="both"/>
        <w:rPr>
          <w:rFonts w:ascii="Arial" w:hAnsi="Arial" w:cs="Arial"/>
          <w:color w:val="000000"/>
          <w:sz w:val="24"/>
          <w:szCs w:val="24"/>
        </w:rPr>
      </w:pPr>
    </w:p>
    <w:p w14:paraId="5A4D5F8D" w14:textId="77777777" w:rsidR="00935DC1" w:rsidRDefault="00935DC1" w:rsidP="00935DC1">
      <w:pPr>
        <w:spacing w:line="360" w:lineRule="auto"/>
        <w:jc w:val="both"/>
        <w:rPr>
          <w:rFonts w:ascii="Arial" w:hAnsi="Arial" w:cs="Arial"/>
          <w:color w:val="000000"/>
          <w:sz w:val="24"/>
          <w:szCs w:val="24"/>
        </w:rPr>
      </w:pPr>
      <w:bookmarkStart w:id="45" w:name="_Hlk147851014"/>
      <w:r w:rsidRPr="00935DC1">
        <w:rPr>
          <w:rFonts w:ascii="Arial" w:hAnsi="Arial" w:cs="Arial"/>
          <w:color w:val="000000"/>
          <w:sz w:val="24"/>
          <w:szCs w:val="24"/>
        </w:rPr>
        <w:t xml:space="preserve">Primero, se suman las puntuaciones otorgadas por el estudiante para los diferentes estilos de aprendizaje, considerando las preguntas específicas asociadas a cada estilo. Posteriormente, se calcula el promedio de las respuestas del estudiante para cada estilo. </w:t>
      </w:r>
    </w:p>
    <w:bookmarkEnd w:id="45"/>
    <w:p w14:paraId="69F90D0F" w14:textId="77777777" w:rsidR="00935DC1" w:rsidRDefault="00935DC1" w:rsidP="00935DC1">
      <w:pPr>
        <w:spacing w:line="360" w:lineRule="auto"/>
        <w:jc w:val="both"/>
        <w:rPr>
          <w:rFonts w:ascii="Arial" w:hAnsi="Arial" w:cs="Arial"/>
          <w:color w:val="000000"/>
          <w:sz w:val="24"/>
          <w:szCs w:val="24"/>
        </w:rPr>
      </w:pPr>
    </w:p>
    <w:p w14:paraId="0472F14A" w14:textId="489F4753" w:rsidR="00935DC1" w:rsidRPr="00935DC1" w:rsidRDefault="00935DC1" w:rsidP="00935DC1">
      <w:pPr>
        <w:spacing w:line="360" w:lineRule="auto"/>
        <w:jc w:val="both"/>
        <w:rPr>
          <w:rFonts w:ascii="Arial" w:hAnsi="Arial" w:cs="Arial"/>
          <w:color w:val="000000"/>
          <w:sz w:val="24"/>
          <w:szCs w:val="24"/>
        </w:rPr>
      </w:pPr>
      <m:oMathPara>
        <m:oMath>
          <m:r>
            <w:rPr>
              <w:rFonts w:ascii="Cambria Math" w:hAnsi="Cambria Math" w:cs="Arial"/>
              <w:color w:val="000000"/>
              <w:sz w:val="24"/>
              <w:szCs w:val="24"/>
            </w:rPr>
            <m:t xml:space="preserve">Puntaje del Estilo de Aprendizaje </m:t>
          </m:r>
          <m:d>
            <m:dPr>
              <m:ctrlPr>
                <w:rPr>
                  <w:rFonts w:ascii="Cambria Math" w:hAnsi="Cambria Math" w:cs="Arial"/>
                  <w:i/>
                  <w:color w:val="000000"/>
                  <w:sz w:val="24"/>
                  <w:szCs w:val="24"/>
                </w:rPr>
              </m:ctrlPr>
            </m:dPr>
            <m:e>
              <m:r>
                <w:rPr>
                  <w:rFonts w:ascii="Cambria Math" w:hAnsi="Cambria Math" w:cs="Arial"/>
                  <w:color w:val="000000"/>
                  <w:sz w:val="24"/>
                  <w:szCs w:val="24"/>
                </w:rPr>
                <m:t>PSA</m:t>
              </m:r>
            </m:e>
          </m:d>
          <m:r>
            <w:rPr>
              <w:rFonts w:ascii="Cambria Math" w:hAnsi="Cambria Math" w:cs="Arial"/>
              <w:color w:val="000000"/>
              <w:sz w:val="24"/>
              <w:szCs w:val="24"/>
            </w:rPr>
            <m:t xml:space="preserve">= </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1</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2</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3</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4</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5</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6</m:t>
              </m:r>
            </m:sub>
          </m:sSub>
        </m:oMath>
      </m:oMathPara>
    </w:p>
    <w:p w14:paraId="41745761" w14:textId="1B6BE7EB" w:rsidR="00F636EB" w:rsidRPr="00560DAE" w:rsidRDefault="00935DC1" w:rsidP="00560DAE">
      <w:pPr>
        <w:pStyle w:val="Caption"/>
        <w:jc w:val="center"/>
        <w:rPr>
          <w:rFonts w:ascii="Arial" w:hAnsi="Arial" w:cs="Arial"/>
          <w:color w:val="auto"/>
          <w:sz w:val="24"/>
          <w:szCs w:val="24"/>
        </w:rPr>
      </w:pPr>
      <w:bookmarkStart w:id="46" w:name="_Toc147427341"/>
      <w:bookmarkStart w:id="47" w:name="_Toc147865118"/>
      <w:bookmarkStart w:id="48" w:name="_Toc147867634"/>
      <w:r w:rsidRPr="00935DC1">
        <w:rPr>
          <w:rFonts w:ascii="Arial" w:hAnsi="Arial" w:cs="Arial"/>
          <w:color w:val="auto"/>
        </w:rPr>
        <w:t xml:space="preserve">Ecuación </w:t>
      </w:r>
      <w:r w:rsidRPr="00935DC1">
        <w:rPr>
          <w:rFonts w:ascii="Arial" w:hAnsi="Arial" w:cs="Arial"/>
          <w:color w:val="auto"/>
        </w:rPr>
        <w:fldChar w:fldCharType="begin"/>
      </w:r>
      <w:r w:rsidRPr="00935DC1">
        <w:rPr>
          <w:rFonts w:ascii="Arial" w:hAnsi="Arial" w:cs="Arial"/>
          <w:color w:val="auto"/>
        </w:rPr>
        <w:instrText xml:space="preserve"> SEQ Ecuación \* ARABIC </w:instrText>
      </w:r>
      <w:r w:rsidRPr="00935DC1">
        <w:rPr>
          <w:rFonts w:ascii="Arial" w:hAnsi="Arial" w:cs="Arial"/>
          <w:color w:val="auto"/>
        </w:rPr>
        <w:fldChar w:fldCharType="separate"/>
      </w:r>
      <w:r w:rsidR="004C6273">
        <w:rPr>
          <w:rFonts w:ascii="Arial" w:hAnsi="Arial" w:cs="Arial"/>
          <w:noProof/>
          <w:color w:val="auto"/>
        </w:rPr>
        <w:t>1</w:t>
      </w:r>
      <w:r w:rsidRPr="00935DC1">
        <w:rPr>
          <w:rFonts w:ascii="Arial" w:hAnsi="Arial" w:cs="Arial"/>
          <w:color w:val="auto"/>
        </w:rPr>
        <w:fldChar w:fldCharType="end"/>
      </w:r>
      <w:r w:rsidRPr="00935DC1">
        <w:rPr>
          <w:rFonts w:ascii="Arial" w:hAnsi="Arial" w:cs="Arial"/>
          <w:color w:val="auto"/>
        </w:rPr>
        <w:t>: Sumatoria del PS</w:t>
      </w:r>
      <w:r w:rsidR="000A7339">
        <w:rPr>
          <w:rFonts w:ascii="Arial" w:hAnsi="Arial" w:cs="Arial"/>
          <w:color w:val="auto"/>
        </w:rPr>
        <w:t>A</w:t>
      </w:r>
      <w:r w:rsidRPr="00935DC1">
        <w:rPr>
          <w:rFonts w:ascii="Arial" w:hAnsi="Arial" w:cs="Arial"/>
          <w:color w:val="auto"/>
        </w:rPr>
        <w:t xml:space="preserve"> con base en los datos ingresados por el estudiante</w:t>
      </w:r>
      <w:bookmarkEnd w:id="46"/>
      <w:bookmarkEnd w:id="47"/>
      <w:bookmarkEnd w:id="48"/>
    </w:p>
    <w:p w14:paraId="51D0FE3A" w14:textId="78CD26A0" w:rsidR="00935DC1" w:rsidRDefault="00482A8C" w:rsidP="00935DC1">
      <w:pPr>
        <w:spacing w:line="360" w:lineRule="auto"/>
        <w:jc w:val="both"/>
        <w:rPr>
          <w:rFonts w:ascii="Arial" w:hAnsi="Arial" w:cs="Arial"/>
          <w:color w:val="000000"/>
          <w:sz w:val="24"/>
          <w:szCs w:val="24"/>
        </w:rPr>
      </w:pPr>
      <w:r>
        <w:rPr>
          <w:rFonts w:ascii="Arial" w:hAnsi="Arial" w:cs="Arial"/>
          <w:color w:val="000000"/>
          <w:sz w:val="24"/>
          <w:szCs w:val="24"/>
        </w:rPr>
        <w:t>Posterior a ello, se</w:t>
      </w:r>
      <w:r w:rsidR="00935DC1">
        <w:rPr>
          <w:rFonts w:ascii="Arial" w:hAnsi="Arial" w:cs="Arial"/>
          <w:color w:val="000000"/>
          <w:sz w:val="24"/>
          <w:szCs w:val="24"/>
        </w:rPr>
        <w:t xml:space="preserve"> determina</w:t>
      </w:r>
      <w:r>
        <w:rPr>
          <w:rFonts w:ascii="Arial" w:hAnsi="Arial" w:cs="Arial"/>
          <w:color w:val="000000"/>
          <w:sz w:val="24"/>
          <w:szCs w:val="24"/>
        </w:rPr>
        <w:t xml:space="preserve"> aritméticamente</w:t>
      </w:r>
      <w:r w:rsidR="00935DC1">
        <w:rPr>
          <w:rFonts w:ascii="Arial" w:hAnsi="Arial" w:cs="Arial"/>
          <w:color w:val="000000"/>
          <w:sz w:val="24"/>
          <w:szCs w:val="24"/>
        </w:rPr>
        <w:t xml:space="preserve"> un promedio específico, esto de manera que se pueda asignar un Estilo de Aprendizaje a cada estudiante.</w:t>
      </w:r>
    </w:p>
    <w:p w14:paraId="0B2EDFCE" w14:textId="77777777" w:rsidR="00935DC1" w:rsidRDefault="00935DC1" w:rsidP="00935DC1">
      <w:pPr>
        <w:spacing w:line="360" w:lineRule="auto"/>
        <w:jc w:val="both"/>
        <w:rPr>
          <w:rFonts w:ascii="Arial" w:hAnsi="Arial" w:cs="Arial"/>
          <w:color w:val="000000"/>
          <w:sz w:val="24"/>
          <w:szCs w:val="24"/>
        </w:rPr>
      </w:pPr>
    </w:p>
    <w:p w14:paraId="09A3FD9D" w14:textId="41DDF800" w:rsidR="00935DC1" w:rsidRPr="00935DC1" w:rsidRDefault="00935DC1" w:rsidP="00935DC1">
      <w:pPr>
        <w:spacing w:line="360" w:lineRule="auto"/>
        <w:jc w:val="both"/>
        <w:rPr>
          <w:rFonts w:ascii="Arial" w:hAnsi="Arial" w:cs="Arial"/>
          <w:color w:val="000000"/>
          <w:sz w:val="24"/>
          <w:szCs w:val="24"/>
        </w:rPr>
      </w:pPr>
      <m:oMathPara>
        <m:oMath>
          <m:r>
            <w:rPr>
              <w:rFonts w:ascii="Cambria Math" w:hAnsi="Cambria Math" w:cs="Arial"/>
              <w:color w:val="000000"/>
              <w:sz w:val="24"/>
              <w:szCs w:val="24"/>
            </w:rPr>
            <m:t xml:space="preserve">Promedio del Estilo de Aprendizaje: </m:t>
          </m:r>
          <m:f>
            <m:fPr>
              <m:ctrlPr>
                <w:rPr>
                  <w:rFonts w:ascii="Cambria Math" w:hAnsi="Cambria Math" w:cs="Arial"/>
                  <w:i/>
                  <w:color w:val="000000"/>
                  <w:sz w:val="24"/>
                  <w:szCs w:val="24"/>
                </w:rPr>
              </m:ctrlPr>
            </m:fPr>
            <m:num>
              <m:r>
                <w:rPr>
                  <w:rFonts w:ascii="Cambria Math" w:hAnsi="Cambria Math" w:cs="Arial"/>
                  <w:color w:val="000000"/>
                  <w:sz w:val="24"/>
                  <w:szCs w:val="24"/>
                </w:rPr>
                <m:t>PSA</m:t>
              </m:r>
            </m:num>
            <m:den>
              <m:r>
                <w:rPr>
                  <w:rFonts w:ascii="Cambria Math" w:hAnsi="Cambria Math" w:cs="Arial"/>
                  <w:color w:val="000000"/>
                  <w:sz w:val="24"/>
                  <w:szCs w:val="24"/>
                </w:rPr>
                <m:t>6</m:t>
              </m:r>
            </m:den>
          </m:f>
        </m:oMath>
      </m:oMathPara>
    </w:p>
    <w:p w14:paraId="6775D4E4" w14:textId="410B1FBE" w:rsidR="0077555B" w:rsidRPr="004A2901" w:rsidRDefault="00935DC1" w:rsidP="004A2901">
      <w:pPr>
        <w:pStyle w:val="Caption"/>
        <w:jc w:val="center"/>
        <w:rPr>
          <w:rFonts w:ascii="Arial" w:hAnsi="Arial" w:cs="Arial"/>
          <w:color w:val="auto"/>
          <w:sz w:val="24"/>
          <w:szCs w:val="24"/>
        </w:rPr>
      </w:pPr>
      <w:bookmarkStart w:id="49" w:name="_Toc147427342"/>
      <w:bookmarkStart w:id="50" w:name="_Toc147865119"/>
      <w:bookmarkStart w:id="51" w:name="_Toc147867635"/>
      <w:r w:rsidRPr="00935DC1">
        <w:rPr>
          <w:rFonts w:ascii="Arial" w:hAnsi="Arial" w:cs="Arial"/>
          <w:color w:val="auto"/>
        </w:rPr>
        <w:t xml:space="preserve">Ecuación </w:t>
      </w:r>
      <w:r w:rsidRPr="00935DC1">
        <w:rPr>
          <w:rFonts w:ascii="Arial" w:hAnsi="Arial" w:cs="Arial"/>
          <w:color w:val="auto"/>
        </w:rPr>
        <w:fldChar w:fldCharType="begin"/>
      </w:r>
      <w:r w:rsidRPr="00935DC1">
        <w:rPr>
          <w:rFonts w:ascii="Arial" w:hAnsi="Arial" w:cs="Arial"/>
          <w:color w:val="auto"/>
        </w:rPr>
        <w:instrText xml:space="preserve"> SEQ Ecuación \* ARABIC </w:instrText>
      </w:r>
      <w:r w:rsidRPr="00935DC1">
        <w:rPr>
          <w:rFonts w:ascii="Arial" w:hAnsi="Arial" w:cs="Arial"/>
          <w:color w:val="auto"/>
        </w:rPr>
        <w:fldChar w:fldCharType="separate"/>
      </w:r>
      <w:r w:rsidR="004C6273">
        <w:rPr>
          <w:rFonts w:ascii="Arial" w:hAnsi="Arial" w:cs="Arial"/>
          <w:noProof/>
          <w:color w:val="auto"/>
        </w:rPr>
        <w:t>2</w:t>
      </w:r>
      <w:r w:rsidRPr="00935DC1">
        <w:rPr>
          <w:rFonts w:ascii="Arial" w:hAnsi="Arial" w:cs="Arial"/>
          <w:color w:val="auto"/>
        </w:rPr>
        <w:fldChar w:fldCharType="end"/>
      </w:r>
      <w:r w:rsidRPr="00935DC1">
        <w:rPr>
          <w:rFonts w:ascii="Arial" w:hAnsi="Arial" w:cs="Arial"/>
          <w:color w:val="auto"/>
        </w:rPr>
        <w:t>: Cálculo del Estilo de Aprendizaje de un Estudiante</w:t>
      </w:r>
      <w:bookmarkEnd w:id="49"/>
      <w:bookmarkEnd w:id="50"/>
      <w:bookmarkEnd w:id="51"/>
    </w:p>
    <w:p w14:paraId="14ACD2CE" w14:textId="77777777" w:rsidR="00977A07" w:rsidRDefault="0077555B" w:rsidP="0077555B">
      <w:pPr>
        <w:spacing w:line="360" w:lineRule="auto"/>
        <w:jc w:val="both"/>
        <w:rPr>
          <w:rFonts w:ascii="Arial" w:hAnsi="Arial" w:cs="Arial"/>
          <w:color w:val="000000"/>
          <w:sz w:val="24"/>
          <w:szCs w:val="24"/>
        </w:rPr>
      </w:pPr>
      <w:r w:rsidRPr="0077555B">
        <w:rPr>
          <w:rFonts w:ascii="Arial" w:hAnsi="Arial" w:cs="Arial"/>
          <w:color w:val="000000"/>
          <w:sz w:val="24"/>
          <w:szCs w:val="24"/>
        </w:rPr>
        <w:t xml:space="preserve">Es imperativo subrayar que un estudiante no se asocia exclusivamente con un singular Estilo de Aprendizaje. Al culminar el Cuestionario de Estilos de Aprendizaje de Grasha-Riechmann, se manifestarán múltiples estilos. </w:t>
      </w:r>
    </w:p>
    <w:p w14:paraId="7461C311" w14:textId="77777777" w:rsidR="00977A07" w:rsidRDefault="00977A07" w:rsidP="0077555B">
      <w:pPr>
        <w:spacing w:line="360" w:lineRule="auto"/>
        <w:jc w:val="both"/>
        <w:rPr>
          <w:rFonts w:ascii="Arial" w:hAnsi="Arial" w:cs="Arial"/>
          <w:color w:val="000000"/>
          <w:sz w:val="24"/>
          <w:szCs w:val="24"/>
        </w:rPr>
      </w:pPr>
    </w:p>
    <w:p w14:paraId="133AAD34" w14:textId="451FEA06" w:rsidR="0077555B" w:rsidRPr="0077555B" w:rsidRDefault="0077555B" w:rsidP="0077555B">
      <w:pPr>
        <w:spacing w:line="360" w:lineRule="auto"/>
        <w:jc w:val="both"/>
        <w:rPr>
          <w:rFonts w:ascii="Arial" w:hAnsi="Arial" w:cs="Arial"/>
          <w:color w:val="000000"/>
          <w:sz w:val="24"/>
          <w:szCs w:val="24"/>
        </w:rPr>
      </w:pPr>
      <w:r w:rsidRPr="0077555B">
        <w:rPr>
          <w:rFonts w:ascii="Arial" w:hAnsi="Arial" w:cs="Arial"/>
          <w:color w:val="000000"/>
          <w:sz w:val="24"/>
          <w:szCs w:val="24"/>
        </w:rPr>
        <w:t>Para cada estilo, se computará la media basada en las respuestas otorgadas a las interrogantes correspondientes.</w:t>
      </w:r>
    </w:p>
    <w:p w14:paraId="4D134DC6" w14:textId="77777777" w:rsidR="0077555B" w:rsidRPr="0077555B" w:rsidRDefault="0077555B" w:rsidP="0077555B">
      <w:pPr>
        <w:spacing w:line="360" w:lineRule="auto"/>
        <w:jc w:val="both"/>
        <w:rPr>
          <w:rFonts w:ascii="Arial" w:hAnsi="Arial" w:cs="Arial"/>
          <w:color w:val="000000"/>
          <w:sz w:val="24"/>
          <w:szCs w:val="24"/>
        </w:rPr>
      </w:pPr>
    </w:p>
    <w:p w14:paraId="1274A115" w14:textId="218F3B5F" w:rsidR="0077555B" w:rsidRDefault="0077555B" w:rsidP="0077555B">
      <w:pPr>
        <w:spacing w:line="360" w:lineRule="auto"/>
        <w:jc w:val="both"/>
        <w:rPr>
          <w:rFonts w:ascii="Arial" w:hAnsi="Arial" w:cs="Arial"/>
          <w:color w:val="000000"/>
          <w:sz w:val="24"/>
          <w:szCs w:val="24"/>
        </w:rPr>
      </w:pPr>
      <w:r w:rsidRPr="0077555B">
        <w:rPr>
          <w:rFonts w:ascii="Arial" w:hAnsi="Arial" w:cs="Arial"/>
          <w:color w:val="000000"/>
          <w:sz w:val="24"/>
          <w:szCs w:val="24"/>
        </w:rPr>
        <w:t>Consecuentemente, se elaborará una tabla organizada en orden decreciente, en la cual el Estilo de Aprendizaje situado en la primera posición será identificado como el dominante, mientras que los subsiguientes serán designados como "Estilos de Aprendizaje Secundarios".</w:t>
      </w:r>
    </w:p>
    <w:p w14:paraId="128DA9A9" w14:textId="77777777" w:rsidR="0077555B" w:rsidRPr="00ED5EBD" w:rsidRDefault="0077555B" w:rsidP="0077555B">
      <w:pPr>
        <w:spacing w:line="360" w:lineRule="auto"/>
        <w:jc w:val="both"/>
        <w:rPr>
          <w:rFonts w:ascii="Arial" w:hAnsi="Arial" w:cs="Arial"/>
          <w:color w:val="000000"/>
          <w:sz w:val="24"/>
          <w:szCs w:val="24"/>
        </w:rPr>
      </w:pPr>
    </w:p>
    <w:p w14:paraId="5F8F121D" w14:textId="13F26C79" w:rsidR="00ED5EBD" w:rsidRDefault="00ED5EBD" w:rsidP="00ED5EBD">
      <w:pPr>
        <w:spacing w:line="360" w:lineRule="auto"/>
        <w:jc w:val="both"/>
        <w:rPr>
          <w:rFonts w:ascii="Arial" w:hAnsi="Arial" w:cs="Arial"/>
          <w:color w:val="000000"/>
          <w:sz w:val="24"/>
          <w:szCs w:val="24"/>
        </w:rPr>
      </w:pPr>
      <w:r w:rsidRPr="00ED5EBD">
        <w:rPr>
          <w:rFonts w:ascii="Arial" w:hAnsi="Arial" w:cs="Arial"/>
          <w:color w:val="000000"/>
          <w:sz w:val="24"/>
          <w:szCs w:val="24"/>
        </w:rPr>
        <w:t>Tomemos, por ejemplo, un estudiante que completó la prueba y obtuvo los siguientes resultados ponderados:</w:t>
      </w:r>
    </w:p>
    <w:p w14:paraId="76DD2802" w14:textId="77777777" w:rsidR="00491E82" w:rsidRDefault="00491E82" w:rsidP="00ED5EBD">
      <w:pPr>
        <w:spacing w:line="360" w:lineRule="auto"/>
        <w:jc w:val="both"/>
        <w:rPr>
          <w:rFonts w:ascii="Arial" w:hAnsi="Arial" w:cs="Arial"/>
          <w:color w:val="000000"/>
          <w:sz w:val="24"/>
          <w:szCs w:val="24"/>
        </w:rPr>
      </w:pPr>
    </w:p>
    <w:tbl>
      <w:tblPr>
        <w:tblStyle w:val="TableGrid"/>
        <w:tblW w:w="0" w:type="auto"/>
        <w:tblLook w:val="04A0" w:firstRow="1" w:lastRow="0" w:firstColumn="1" w:lastColumn="0" w:noHBand="0" w:noVBand="1"/>
      </w:tblPr>
      <w:tblGrid>
        <w:gridCol w:w="1611"/>
        <w:gridCol w:w="1263"/>
        <w:gridCol w:w="1452"/>
        <w:gridCol w:w="1464"/>
        <w:gridCol w:w="1412"/>
        <w:gridCol w:w="1428"/>
      </w:tblGrid>
      <w:tr w:rsidR="000F7DB8" w14:paraId="7033DC9B" w14:textId="77777777" w:rsidTr="004447B9">
        <w:tc>
          <w:tcPr>
            <w:tcW w:w="1438" w:type="dxa"/>
            <w:vAlign w:val="center"/>
          </w:tcPr>
          <w:p w14:paraId="73C1EC40" w14:textId="0918F24B" w:rsidR="004447B9" w:rsidRPr="004447B9" w:rsidRDefault="000F7DB8" w:rsidP="004447B9">
            <w:pPr>
              <w:spacing w:line="360" w:lineRule="auto"/>
              <w:jc w:val="center"/>
              <w:rPr>
                <w:rFonts w:ascii="Arial" w:hAnsi="Arial" w:cs="Arial"/>
                <w:color w:val="000000"/>
              </w:rPr>
            </w:pPr>
            <w:r>
              <w:rPr>
                <w:rFonts w:ascii="Arial" w:hAnsi="Arial" w:cs="Arial"/>
                <w:color w:val="000000"/>
              </w:rPr>
              <w:t>Independiente</w:t>
            </w:r>
          </w:p>
        </w:tc>
        <w:tc>
          <w:tcPr>
            <w:tcW w:w="1438" w:type="dxa"/>
            <w:vAlign w:val="center"/>
          </w:tcPr>
          <w:p w14:paraId="71913B9F" w14:textId="5F0C83B5" w:rsidR="004447B9" w:rsidRPr="004447B9" w:rsidRDefault="000F7DB8" w:rsidP="004447B9">
            <w:pPr>
              <w:spacing w:line="360" w:lineRule="auto"/>
              <w:jc w:val="center"/>
              <w:rPr>
                <w:rFonts w:ascii="Arial" w:hAnsi="Arial" w:cs="Arial"/>
                <w:color w:val="000000"/>
              </w:rPr>
            </w:pPr>
            <w:r>
              <w:rPr>
                <w:rFonts w:ascii="Arial" w:hAnsi="Arial" w:cs="Arial"/>
                <w:color w:val="000000"/>
              </w:rPr>
              <w:t>Evitativo</w:t>
            </w:r>
          </w:p>
        </w:tc>
        <w:tc>
          <w:tcPr>
            <w:tcW w:w="1438" w:type="dxa"/>
            <w:vAlign w:val="center"/>
          </w:tcPr>
          <w:p w14:paraId="6BA94403" w14:textId="236D4F9D" w:rsidR="004447B9" w:rsidRPr="004447B9" w:rsidRDefault="000F7DB8" w:rsidP="004447B9">
            <w:pPr>
              <w:spacing w:line="360" w:lineRule="auto"/>
              <w:jc w:val="center"/>
              <w:rPr>
                <w:rFonts w:ascii="Arial" w:hAnsi="Arial" w:cs="Arial"/>
                <w:color w:val="000000"/>
              </w:rPr>
            </w:pPr>
            <w:r>
              <w:rPr>
                <w:rFonts w:ascii="Arial" w:hAnsi="Arial" w:cs="Arial"/>
                <w:color w:val="000000"/>
              </w:rPr>
              <w:t>Colaborativo</w:t>
            </w:r>
          </w:p>
        </w:tc>
        <w:tc>
          <w:tcPr>
            <w:tcW w:w="1438" w:type="dxa"/>
            <w:vAlign w:val="center"/>
          </w:tcPr>
          <w:p w14:paraId="57A30DAA" w14:textId="18BB3477" w:rsidR="004447B9" w:rsidRPr="004447B9" w:rsidRDefault="000F7DB8" w:rsidP="004447B9">
            <w:pPr>
              <w:spacing w:line="360" w:lineRule="auto"/>
              <w:jc w:val="center"/>
              <w:rPr>
                <w:rFonts w:ascii="Arial" w:hAnsi="Arial" w:cs="Arial"/>
                <w:color w:val="000000"/>
              </w:rPr>
            </w:pPr>
            <w:r>
              <w:rPr>
                <w:rFonts w:ascii="Arial" w:hAnsi="Arial" w:cs="Arial"/>
                <w:color w:val="000000"/>
              </w:rPr>
              <w:t>Dependiente</w:t>
            </w:r>
          </w:p>
        </w:tc>
        <w:tc>
          <w:tcPr>
            <w:tcW w:w="1439" w:type="dxa"/>
            <w:vAlign w:val="center"/>
          </w:tcPr>
          <w:p w14:paraId="25502639" w14:textId="7B4EF506" w:rsidR="004447B9" w:rsidRPr="004447B9" w:rsidRDefault="000F7DB8" w:rsidP="004447B9">
            <w:pPr>
              <w:spacing w:line="360" w:lineRule="auto"/>
              <w:jc w:val="center"/>
              <w:rPr>
                <w:rFonts w:ascii="Arial" w:hAnsi="Arial" w:cs="Arial"/>
                <w:color w:val="000000"/>
              </w:rPr>
            </w:pPr>
            <w:r>
              <w:rPr>
                <w:rFonts w:ascii="Arial" w:hAnsi="Arial" w:cs="Arial"/>
                <w:color w:val="000000"/>
              </w:rPr>
              <w:t>Competitivo</w:t>
            </w:r>
          </w:p>
        </w:tc>
        <w:tc>
          <w:tcPr>
            <w:tcW w:w="1439" w:type="dxa"/>
            <w:vAlign w:val="center"/>
          </w:tcPr>
          <w:p w14:paraId="0ED72F07" w14:textId="5B24EA0E" w:rsidR="004447B9" w:rsidRPr="004447B9" w:rsidRDefault="000F7DB8" w:rsidP="004447B9">
            <w:pPr>
              <w:spacing w:line="360" w:lineRule="auto"/>
              <w:jc w:val="center"/>
              <w:rPr>
                <w:rFonts w:ascii="Arial" w:hAnsi="Arial" w:cs="Arial"/>
                <w:color w:val="000000"/>
              </w:rPr>
            </w:pPr>
            <w:r>
              <w:rPr>
                <w:rFonts w:ascii="Arial" w:hAnsi="Arial" w:cs="Arial"/>
                <w:color w:val="000000"/>
              </w:rPr>
              <w:t>Participativo</w:t>
            </w:r>
          </w:p>
        </w:tc>
      </w:tr>
      <w:tr w:rsidR="000F7DB8" w14:paraId="747203C9" w14:textId="77777777" w:rsidTr="004447B9">
        <w:tc>
          <w:tcPr>
            <w:tcW w:w="1438" w:type="dxa"/>
            <w:vAlign w:val="center"/>
          </w:tcPr>
          <w:p w14:paraId="10A327F0" w14:textId="1C1BE39E" w:rsidR="004447B9" w:rsidRPr="004447B9" w:rsidRDefault="000F7DB8" w:rsidP="004447B9">
            <w:pPr>
              <w:spacing w:line="360" w:lineRule="auto"/>
              <w:jc w:val="center"/>
              <w:rPr>
                <w:rFonts w:ascii="Arial" w:hAnsi="Arial" w:cs="Arial"/>
                <w:color w:val="000000"/>
              </w:rPr>
            </w:pPr>
            <w:r>
              <w:rPr>
                <w:rFonts w:ascii="Arial" w:hAnsi="Arial" w:cs="Arial"/>
                <w:color w:val="000000"/>
              </w:rPr>
              <w:t>5.2</w:t>
            </w:r>
          </w:p>
        </w:tc>
        <w:tc>
          <w:tcPr>
            <w:tcW w:w="1438" w:type="dxa"/>
            <w:vAlign w:val="center"/>
          </w:tcPr>
          <w:p w14:paraId="5E3FDEF4" w14:textId="7D4D049D" w:rsidR="004447B9" w:rsidRPr="004447B9" w:rsidRDefault="000F7DB8" w:rsidP="004447B9">
            <w:pPr>
              <w:spacing w:line="360" w:lineRule="auto"/>
              <w:jc w:val="center"/>
              <w:rPr>
                <w:rFonts w:ascii="Arial" w:hAnsi="Arial" w:cs="Arial"/>
                <w:color w:val="000000"/>
              </w:rPr>
            </w:pPr>
            <w:r>
              <w:rPr>
                <w:rFonts w:ascii="Arial" w:hAnsi="Arial" w:cs="Arial"/>
                <w:color w:val="000000"/>
              </w:rPr>
              <w:t>0.8</w:t>
            </w:r>
          </w:p>
        </w:tc>
        <w:tc>
          <w:tcPr>
            <w:tcW w:w="1438" w:type="dxa"/>
            <w:vAlign w:val="center"/>
          </w:tcPr>
          <w:p w14:paraId="53591C64" w14:textId="752A9E43" w:rsidR="004447B9" w:rsidRPr="004447B9" w:rsidRDefault="000F7DB8" w:rsidP="004447B9">
            <w:pPr>
              <w:spacing w:line="360" w:lineRule="auto"/>
              <w:jc w:val="center"/>
              <w:rPr>
                <w:rFonts w:ascii="Arial" w:hAnsi="Arial" w:cs="Arial"/>
                <w:color w:val="000000"/>
              </w:rPr>
            </w:pPr>
            <w:r>
              <w:rPr>
                <w:rFonts w:ascii="Arial" w:hAnsi="Arial" w:cs="Arial"/>
                <w:color w:val="000000"/>
              </w:rPr>
              <w:t>3.7</w:t>
            </w:r>
          </w:p>
        </w:tc>
        <w:tc>
          <w:tcPr>
            <w:tcW w:w="1438" w:type="dxa"/>
            <w:vAlign w:val="center"/>
          </w:tcPr>
          <w:p w14:paraId="1CA31BCC" w14:textId="6BE4B745" w:rsidR="004447B9" w:rsidRPr="004447B9" w:rsidRDefault="000F7DB8" w:rsidP="004447B9">
            <w:pPr>
              <w:spacing w:line="360" w:lineRule="auto"/>
              <w:jc w:val="center"/>
              <w:rPr>
                <w:rFonts w:ascii="Arial" w:hAnsi="Arial" w:cs="Arial"/>
                <w:color w:val="000000"/>
              </w:rPr>
            </w:pPr>
            <w:r>
              <w:rPr>
                <w:rFonts w:ascii="Arial" w:hAnsi="Arial" w:cs="Arial"/>
                <w:color w:val="000000"/>
              </w:rPr>
              <w:t>4.1</w:t>
            </w:r>
          </w:p>
        </w:tc>
        <w:tc>
          <w:tcPr>
            <w:tcW w:w="1439" w:type="dxa"/>
            <w:vAlign w:val="center"/>
          </w:tcPr>
          <w:p w14:paraId="386E1110" w14:textId="1F412EE1" w:rsidR="004447B9" w:rsidRPr="004447B9" w:rsidRDefault="000F7DB8" w:rsidP="004447B9">
            <w:pPr>
              <w:spacing w:line="360" w:lineRule="auto"/>
              <w:jc w:val="center"/>
              <w:rPr>
                <w:rFonts w:ascii="Arial" w:hAnsi="Arial" w:cs="Arial"/>
                <w:color w:val="000000"/>
              </w:rPr>
            </w:pPr>
            <w:r>
              <w:rPr>
                <w:rFonts w:ascii="Arial" w:hAnsi="Arial" w:cs="Arial"/>
                <w:color w:val="000000"/>
              </w:rPr>
              <w:t>2.6</w:t>
            </w:r>
          </w:p>
        </w:tc>
        <w:tc>
          <w:tcPr>
            <w:tcW w:w="1439" w:type="dxa"/>
            <w:vAlign w:val="center"/>
          </w:tcPr>
          <w:p w14:paraId="7191763D" w14:textId="48FF1EA3" w:rsidR="004447B9" w:rsidRPr="004447B9" w:rsidRDefault="000F7DB8" w:rsidP="004447B9">
            <w:pPr>
              <w:keepNext/>
              <w:spacing w:line="360" w:lineRule="auto"/>
              <w:jc w:val="center"/>
              <w:rPr>
                <w:rFonts w:ascii="Arial" w:hAnsi="Arial" w:cs="Arial"/>
                <w:color w:val="000000"/>
              </w:rPr>
            </w:pPr>
            <w:r>
              <w:rPr>
                <w:rFonts w:ascii="Arial" w:hAnsi="Arial" w:cs="Arial"/>
                <w:color w:val="000000"/>
              </w:rPr>
              <w:t>1.4</w:t>
            </w:r>
          </w:p>
        </w:tc>
      </w:tr>
    </w:tbl>
    <w:p w14:paraId="462F306D" w14:textId="77777777" w:rsidR="004447B9" w:rsidRDefault="004447B9" w:rsidP="004447B9">
      <w:pPr>
        <w:pStyle w:val="Caption"/>
      </w:pPr>
    </w:p>
    <w:p w14:paraId="46D14446" w14:textId="03C759A3" w:rsidR="00605B35" w:rsidRPr="00560DAE" w:rsidRDefault="004447B9" w:rsidP="00560DAE">
      <w:pPr>
        <w:pStyle w:val="Caption"/>
        <w:jc w:val="center"/>
        <w:rPr>
          <w:rFonts w:ascii="Arial" w:hAnsi="Arial" w:cs="Arial"/>
          <w:color w:val="auto"/>
          <w:sz w:val="24"/>
          <w:szCs w:val="24"/>
        </w:rPr>
      </w:pPr>
      <w:bookmarkStart w:id="52" w:name="_Toc147423285"/>
      <w:bookmarkStart w:id="53" w:name="_Toc147865071"/>
      <w:bookmarkStart w:id="54" w:name="_Toc148580743"/>
      <w:bookmarkStart w:id="55" w:name="_Toc148999641"/>
      <w:bookmarkStart w:id="56" w:name="_Toc149347664"/>
      <w:r w:rsidRPr="000F7DB8">
        <w:rPr>
          <w:rFonts w:ascii="Arial" w:hAnsi="Arial" w:cs="Arial"/>
          <w:color w:val="auto"/>
        </w:rPr>
        <w:t xml:space="preserve">Tabla </w:t>
      </w:r>
      <w:r w:rsidRPr="000F7DB8">
        <w:rPr>
          <w:rFonts w:ascii="Arial" w:hAnsi="Arial" w:cs="Arial"/>
          <w:color w:val="auto"/>
        </w:rPr>
        <w:fldChar w:fldCharType="begin"/>
      </w:r>
      <w:r w:rsidRPr="000F7DB8">
        <w:rPr>
          <w:rFonts w:ascii="Arial" w:hAnsi="Arial" w:cs="Arial"/>
          <w:color w:val="auto"/>
        </w:rPr>
        <w:instrText xml:space="preserve"> SEQ Tabla \* ARABIC </w:instrText>
      </w:r>
      <w:r w:rsidRPr="000F7DB8">
        <w:rPr>
          <w:rFonts w:ascii="Arial" w:hAnsi="Arial" w:cs="Arial"/>
          <w:color w:val="auto"/>
        </w:rPr>
        <w:fldChar w:fldCharType="separate"/>
      </w:r>
      <w:r w:rsidR="00B618D5">
        <w:rPr>
          <w:rFonts w:ascii="Arial" w:hAnsi="Arial" w:cs="Arial"/>
          <w:noProof/>
          <w:color w:val="auto"/>
        </w:rPr>
        <w:t>2</w:t>
      </w:r>
      <w:r w:rsidRPr="000F7DB8">
        <w:rPr>
          <w:rFonts w:ascii="Arial" w:hAnsi="Arial" w:cs="Arial"/>
          <w:color w:val="auto"/>
        </w:rPr>
        <w:fldChar w:fldCharType="end"/>
      </w:r>
      <w:r w:rsidRPr="000F7DB8">
        <w:rPr>
          <w:rFonts w:ascii="Arial" w:hAnsi="Arial" w:cs="Arial"/>
          <w:color w:val="auto"/>
        </w:rPr>
        <w:t>: Simulación de Resultados de Cuestionario de Estilos de Aprendizaje de un Estudiante</w:t>
      </w:r>
      <w:bookmarkEnd w:id="52"/>
      <w:bookmarkEnd w:id="53"/>
      <w:bookmarkEnd w:id="54"/>
      <w:bookmarkEnd w:id="55"/>
      <w:bookmarkEnd w:id="56"/>
    </w:p>
    <w:p w14:paraId="678C78A7" w14:textId="27B22977" w:rsidR="004447B9" w:rsidRDefault="004447B9" w:rsidP="00935DC1">
      <w:pPr>
        <w:spacing w:line="360" w:lineRule="auto"/>
        <w:jc w:val="both"/>
        <w:rPr>
          <w:rFonts w:ascii="Arial" w:hAnsi="Arial" w:cs="Arial"/>
          <w:color w:val="000000"/>
          <w:sz w:val="24"/>
          <w:szCs w:val="24"/>
        </w:rPr>
      </w:pPr>
      <w:r w:rsidRPr="004447B9">
        <w:rPr>
          <w:rFonts w:ascii="Arial" w:hAnsi="Arial" w:cs="Arial"/>
          <w:color w:val="000000"/>
          <w:sz w:val="24"/>
          <w:szCs w:val="24"/>
        </w:rPr>
        <w:t>Posteriormente, emplearemos una gráfica de carácter radial para ilustrar los resultados reflejados en la tabla previamente mencionada, previa comprensión de que (1) corresponde a Independiente, (2) se asocia a Evitativo, (3) representa a Colaborativo, (4) está vinculado a Dependiente, (5) designa a Competitivo, y (6) se refiere a Participativo.</w:t>
      </w:r>
    </w:p>
    <w:p w14:paraId="523F5D0E" w14:textId="77777777" w:rsidR="002B7F3D" w:rsidRDefault="00EE2E5F" w:rsidP="002B7F3D">
      <w:pPr>
        <w:keepNext/>
        <w:spacing w:line="360" w:lineRule="auto"/>
        <w:jc w:val="center"/>
      </w:pPr>
      <w:r>
        <w:rPr>
          <w:noProof/>
          <w14:ligatures w14:val="standardContextual"/>
        </w:rPr>
        <w:drawing>
          <wp:inline distT="0" distB="0" distL="0" distR="0" wp14:anchorId="260B3B9B" wp14:editId="4C34FBF1">
            <wp:extent cx="4920700" cy="3122140"/>
            <wp:effectExtent l="0" t="0" r="0" b="2540"/>
            <wp:docPr id="236164288"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164288" name="Picture 1" descr="A diagram of a diagram&#10;&#10;Description automatically generated"/>
                    <pic:cNvPicPr/>
                  </pic:nvPicPr>
                  <pic:blipFill>
                    <a:blip r:embed="rId13"/>
                    <a:stretch>
                      <a:fillRect/>
                    </a:stretch>
                  </pic:blipFill>
                  <pic:spPr>
                    <a:xfrm>
                      <a:off x="0" y="0"/>
                      <a:ext cx="4962302" cy="3148536"/>
                    </a:xfrm>
                    <a:prstGeom prst="rect">
                      <a:avLst/>
                    </a:prstGeom>
                  </pic:spPr>
                </pic:pic>
              </a:graphicData>
            </a:graphic>
          </wp:inline>
        </w:drawing>
      </w:r>
    </w:p>
    <w:p w14:paraId="516219D4" w14:textId="38962C33" w:rsidR="00C74F59" w:rsidRPr="00560DAE" w:rsidRDefault="002B7F3D" w:rsidP="00560DAE">
      <w:pPr>
        <w:pStyle w:val="Caption"/>
        <w:jc w:val="center"/>
        <w:rPr>
          <w:rFonts w:ascii="Arial" w:hAnsi="Arial" w:cs="Arial"/>
          <w:color w:val="auto"/>
        </w:rPr>
      </w:pPr>
      <w:bookmarkStart w:id="57" w:name="_Toc147865034"/>
      <w:bookmarkStart w:id="58" w:name="_Toc148149599"/>
      <w:bookmarkStart w:id="59" w:name="_Toc148512506"/>
      <w:bookmarkStart w:id="60" w:name="_Toc148580678"/>
      <w:bookmarkStart w:id="61" w:name="_Toc148580710"/>
      <w:bookmarkStart w:id="62" w:name="_Toc148999617"/>
      <w:r w:rsidRPr="002B7F3D">
        <w:rPr>
          <w:rFonts w:ascii="Arial" w:hAnsi="Arial" w:cs="Arial"/>
          <w:color w:val="auto"/>
        </w:rPr>
        <w:t xml:space="preserve">Figura </w:t>
      </w:r>
      <w:r w:rsidRPr="002B7F3D">
        <w:rPr>
          <w:rFonts w:ascii="Arial" w:hAnsi="Arial" w:cs="Arial"/>
          <w:color w:val="auto"/>
        </w:rPr>
        <w:fldChar w:fldCharType="begin"/>
      </w:r>
      <w:r w:rsidRPr="002B7F3D">
        <w:rPr>
          <w:rFonts w:ascii="Arial" w:hAnsi="Arial" w:cs="Arial"/>
          <w:color w:val="auto"/>
        </w:rPr>
        <w:instrText xml:space="preserve"> SEQ Figura \* ARABIC </w:instrText>
      </w:r>
      <w:r w:rsidRPr="002B7F3D">
        <w:rPr>
          <w:rFonts w:ascii="Arial" w:hAnsi="Arial" w:cs="Arial"/>
          <w:color w:val="auto"/>
        </w:rPr>
        <w:fldChar w:fldCharType="separate"/>
      </w:r>
      <w:r w:rsidR="004C6273">
        <w:rPr>
          <w:rFonts w:ascii="Arial" w:hAnsi="Arial" w:cs="Arial"/>
          <w:noProof/>
          <w:color w:val="auto"/>
        </w:rPr>
        <w:t>6</w:t>
      </w:r>
      <w:r w:rsidRPr="002B7F3D">
        <w:rPr>
          <w:rFonts w:ascii="Arial" w:hAnsi="Arial" w:cs="Arial"/>
          <w:color w:val="auto"/>
        </w:rPr>
        <w:fldChar w:fldCharType="end"/>
      </w:r>
      <w:r w:rsidRPr="002B7F3D">
        <w:rPr>
          <w:rFonts w:ascii="Arial" w:hAnsi="Arial" w:cs="Arial"/>
          <w:color w:val="auto"/>
        </w:rPr>
        <w:t>: Representación</w:t>
      </w:r>
      <w:r w:rsidR="000C450C">
        <w:rPr>
          <w:rFonts w:ascii="Arial" w:hAnsi="Arial" w:cs="Arial"/>
          <w:color w:val="auto"/>
        </w:rPr>
        <w:t xml:space="preserve"> en gráfica radial del P</w:t>
      </w:r>
      <w:r w:rsidRPr="002B7F3D">
        <w:rPr>
          <w:rFonts w:ascii="Arial" w:hAnsi="Arial" w:cs="Arial"/>
          <w:color w:val="auto"/>
        </w:rPr>
        <w:t>erfil del Estudiante</w:t>
      </w:r>
      <w:bookmarkEnd w:id="57"/>
      <w:bookmarkEnd w:id="58"/>
      <w:bookmarkEnd w:id="59"/>
      <w:bookmarkEnd w:id="60"/>
      <w:bookmarkEnd w:id="61"/>
      <w:bookmarkEnd w:id="62"/>
    </w:p>
    <w:p w14:paraId="6A6E03C2" w14:textId="783CF213" w:rsidR="00C74F59" w:rsidRDefault="00C74F59" w:rsidP="00C74F59">
      <w:pPr>
        <w:spacing w:line="360" w:lineRule="auto"/>
        <w:jc w:val="both"/>
        <w:rPr>
          <w:rFonts w:ascii="Arial" w:hAnsi="Arial" w:cs="Arial"/>
          <w:color w:val="000000"/>
          <w:sz w:val="24"/>
          <w:szCs w:val="24"/>
        </w:rPr>
      </w:pPr>
      <w:r w:rsidRPr="00C74F59">
        <w:rPr>
          <w:rFonts w:ascii="Arial" w:hAnsi="Arial" w:cs="Arial"/>
          <w:color w:val="000000"/>
          <w:sz w:val="24"/>
          <w:szCs w:val="24"/>
        </w:rPr>
        <w:lastRenderedPageBreak/>
        <w:t xml:space="preserve">Es perceptible en la gráfica que los resultados atribuidos al estudiante para cada uno de los Estilos de Aprendizaje no corresponden a ningún individuo en particular, sino que son valores dentro del rango de </w:t>
      </w:r>
      <m:oMath>
        <m:r>
          <w:rPr>
            <w:rFonts w:ascii="Cambria Math" w:hAnsi="Cambria Math" w:cs="Arial"/>
            <w:color w:val="000000"/>
            <w:sz w:val="24"/>
            <w:szCs w:val="24"/>
          </w:rPr>
          <m:t>[0.0-6.0]</m:t>
        </m:r>
      </m:oMath>
      <w:r w:rsidRPr="00C74F59">
        <w:rPr>
          <w:rFonts w:ascii="Arial" w:hAnsi="Arial" w:cs="Arial"/>
          <w:color w:val="000000"/>
          <w:sz w:val="24"/>
          <w:szCs w:val="24"/>
        </w:rPr>
        <w:t xml:space="preserve"> generados de manera </w:t>
      </w:r>
      <w:r w:rsidR="002B51FC" w:rsidRPr="00C74F59">
        <w:rPr>
          <w:rFonts w:ascii="Arial" w:hAnsi="Arial" w:cs="Arial"/>
          <w:color w:val="000000"/>
          <w:sz w:val="24"/>
          <w:szCs w:val="24"/>
        </w:rPr>
        <w:t>pseudoaleatoria</w:t>
      </w:r>
      <w:r w:rsidR="00D83F32">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"/>
          <w:id w:val="589434996"/>
          <w:placeholder>
            <w:docPart w:val="DefaultPlaceholder_-1854013440"/>
          </w:placeholder>
        </w:sdtPr>
        <w:sdtContent>
          <w:r w:rsidR="00690971" w:rsidRPr="00690971">
            <w:rPr>
              <w:rFonts w:ascii="Arial" w:hAnsi="Arial" w:cs="Arial"/>
              <w:color w:val="000000"/>
              <w:sz w:val="24"/>
              <w:szCs w:val="24"/>
            </w:rPr>
            <w:t>[29]</w:t>
          </w:r>
        </w:sdtContent>
      </w:sdt>
      <w:r w:rsidR="002B51FC">
        <w:rPr>
          <w:rFonts w:ascii="Arial" w:hAnsi="Arial" w:cs="Arial"/>
          <w:color w:val="000000"/>
          <w:sz w:val="24"/>
          <w:szCs w:val="24"/>
        </w:rPr>
        <w:t xml:space="preserve"> </w:t>
      </w:r>
      <w:r w:rsidR="002B51FC" w:rsidRPr="00C74F59">
        <w:rPr>
          <w:rFonts w:ascii="Arial" w:hAnsi="Arial" w:cs="Arial"/>
          <w:color w:val="000000"/>
          <w:sz w:val="24"/>
          <w:szCs w:val="24"/>
        </w:rPr>
        <w:t>para</w:t>
      </w:r>
      <w:r w:rsidRPr="00C74F59">
        <w:rPr>
          <w:rFonts w:ascii="Arial" w:hAnsi="Arial" w:cs="Arial"/>
          <w:color w:val="000000"/>
          <w:sz w:val="24"/>
          <w:szCs w:val="24"/>
        </w:rPr>
        <w:t xml:space="preserve"> simular un resultado</w:t>
      </w:r>
      <w:r w:rsidR="00D83F32">
        <w:rPr>
          <w:rFonts w:ascii="Arial" w:hAnsi="Arial" w:cs="Arial"/>
          <w:color w:val="000000"/>
          <w:sz w:val="24"/>
          <w:szCs w:val="24"/>
        </w:rPr>
        <w:t xml:space="preserve"> de un estudiante que tomó la prueba.</w:t>
      </w:r>
    </w:p>
    <w:p w14:paraId="3C42DA70" w14:textId="77777777" w:rsidR="00C74F59" w:rsidRDefault="00C74F59" w:rsidP="00C74F59">
      <w:pPr>
        <w:spacing w:line="360" w:lineRule="auto"/>
        <w:jc w:val="both"/>
        <w:rPr>
          <w:rFonts w:ascii="Arial" w:hAnsi="Arial" w:cs="Arial"/>
          <w:color w:val="000000"/>
          <w:sz w:val="24"/>
          <w:szCs w:val="24"/>
        </w:rPr>
      </w:pPr>
    </w:p>
    <w:p w14:paraId="60200209" w14:textId="025398B0" w:rsidR="00C74F59" w:rsidRDefault="00560DAE" w:rsidP="00C74F59">
      <w:pPr>
        <w:spacing w:line="360" w:lineRule="auto"/>
        <w:jc w:val="both"/>
        <w:rPr>
          <w:rFonts w:ascii="Arial" w:hAnsi="Arial" w:cs="Arial"/>
          <w:color w:val="000000"/>
          <w:sz w:val="24"/>
          <w:szCs w:val="24"/>
        </w:rPr>
      </w:pPr>
      <w:r>
        <w:rPr>
          <w:rFonts w:ascii="Arial" w:hAnsi="Arial" w:cs="Arial"/>
          <w:color w:val="000000"/>
          <w:sz w:val="24"/>
          <w:szCs w:val="24"/>
        </w:rPr>
        <w:t xml:space="preserve">Resulta imperativo </w:t>
      </w:r>
      <w:r w:rsidR="00C74F59" w:rsidRPr="00C74F59">
        <w:rPr>
          <w:rFonts w:ascii="Arial" w:hAnsi="Arial" w:cs="Arial"/>
          <w:color w:val="000000"/>
          <w:sz w:val="24"/>
          <w:szCs w:val="24"/>
        </w:rPr>
        <w:t>no considerar estos datos como definitivos, puesto que constituyen una representación ilustrativa de la realidad, no una manifestación fiel de la misma.</w:t>
      </w:r>
    </w:p>
    <w:p w14:paraId="2ADEE20C" w14:textId="77777777" w:rsidR="00C74F59" w:rsidRDefault="00C74F59" w:rsidP="004447B9">
      <w:pPr>
        <w:spacing w:line="360" w:lineRule="auto"/>
        <w:rPr>
          <w:rFonts w:ascii="Arial" w:hAnsi="Arial" w:cs="Arial"/>
          <w:color w:val="000000"/>
          <w:sz w:val="24"/>
          <w:szCs w:val="24"/>
        </w:rPr>
      </w:pPr>
    </w:p>
    <w:p w14:paraId="53A3CFA9" w14:textId="77777777" w:rsidR="00C74F59" w:rsidRDefault="00C74F59" w:rsidP="00935DC1">
      <w:pPr>
        <w:spacing w:line="360" w:lineRule="auto"/>
        <w:jc w:val="both"/>
        <w:rPr>
          <w:rFonts w:ascii="Arial" w:hAnsi="Arial" w:cs="Arial"/>
          <w:color w:val="000000"/>
          <w:sz w:val="24"/>
          <w:szCs w:val="24"/>
        </w:rPr>
      </w:pPr>
      <w:r w:rsidRPr="00C74F59">
        <w:rPr>
          <w:rFonts w:ascii="Arial" w:hAnsi="Arial" w:cs="Arial"/>
          <w:color w:val="000000"/>
          <w:sz w:val="24"/>
          <w:szCs w:val="24"/>
        </w:rPr>
        <w:t xml:space="preserve">No obstante, mediante esta gráfica radial, es posible discernir que ningún estudiante carece por completo de rasgos asociados a un Estilo de Aprendizaje específico; sin embargo, es probable que algunos de estos rasgos no se manifiesten de manera tan predominante como otros. </w:t>
      </w:r>
    </w:p>
    <w:p w14:paraId="2E4698A7" w14:textId="77777777" w:rsidR="00C74F59" w:rsidRDefault="00C74F59" w:rsidP="00935DC1">
      <w:pPr>
        <w:spacing w:line="360" w:lineRule="auto"/>
        <w:jc w:val="both"/>
        <w:rPr>
          <w:rFonts w:ascii="Arial" w:hAnsi="Arial" w:cs="Arial"/>
          <w:color w:val="000000"/>
          <w:sz w:val="24"/>
          <w:szCs w:val="24"/>
        </w:rPr>
      </w:pPr>
    </w:p>
    <w:p w14:paraId="6473EC86" w14:textId="65351648" w:rsidR="004447B9" w:rsidRDefault="00C74F59" w:rsidP="00935DC1">
      <w:pPr>
        <w:spacing w:line="360" w:lineRule="auto"/>
        <w:jc w:val="both"/>
        <w:rPr>
          <w:rFonts w:ascii="Arial" w:hAnsi="Arial" w:cs="Arial"/>
          <w:color w:val="000000"/>
          <w:sz w:val="24"/>
          <w:szCs w:val="24"/>
        </w:rPr>
      </w:pPr>
      <w:r w:rsidRPr="00C74F59">
        <w:rPr>
          <w:rFonts w:ascii="Arial" w:hAnsi="Arial" w:cs="Arial"/>
          <w:color w:val="000000"/>
          <w:sz w:val="24"/>
          <w:szCs w:val="24"/>
        </w:rPr>
        <w:t>Por tal motivo, se recurre a este mecanismo de representación visual para facilitar una comprensión más precisa de dicha diversidad en los estilos de aprendizaje.</w:t>
      </w:r>
      <w:r>
        <w:rPr>
          <w:rFonts w:ascii="Arial" w:hAnsi="Arial" w:cs="Arial"/>
          <w:color w:val="000000"/>
          <w:sz w:val="24"/>
          <w:szCs w:val="24"/>
        </w:rPr>
        <w:t xml:space="preserve"> </w:t>
      </w:r>
    </w:p>
    <w:p w14:paraId="3C20887C" w14:textId="77777777" w:rsidR="00C74F59" w:rsidRDefault="00C74F59" w:rsidP="00935DC1">
      <w:pPr>
        <w:spacing w:line="360" w:lineRule="auto"/>
        <w:jc w:val="both"/>
        <w:rPr>
          <w:rFonts w:ascii="Arial" w:hAnsi="Arial" w:cs="Arial"/>
          <w:color w:val="000000"/>
          <w:sz w:val="24"/>
          <w:szCs w:val="24"/>
        </w:rPr>
      </w:pPr>
    </w:p>
    <w:p w14:paraId="78A351A1" w14:textId="77777777" w:rsidR="00F92BAC" w:rsidRDefault="00F92BAC" w:rsidP="00935DC1">
      <w:pPr>
        <w:spacing w:line="360" w:lineRule="auto"/>
        <w:jc w:val="both"/>
        <w:rPr>
          <w:rFonts w:ascii="Arial" w:hAnsi="Arial" w:cs="Arial"/>
          <w:color w:val="000000"/>
          <w:sz w:val="24"/>
          <w:szCs w:val="24"/>
        </w:rPr>
      </w:pPr>
    </w:p>
    <w:p w14:paraId="7D3DC29D" w14:textId="347A46A4" w:rsidR="00A379B6" w:rsidRPr="00900995" w:rsidRDefault="00A379B6" w:rsidP="00900995">
      <w:pPr>
        <w:pStyle w:val="Heading4"/>
        <w:rPr>
          <w:rFonts w:ascii="Arial" w:hAnsi="Arial" w:cs="Arial"/>
          <w:b/>
          <w:bCs/>
          <w:i w:val="0"/>
          <w:iCs w:val="0"/>
          <w:color w:val="auto"/>
          <w:sz w:val="24"/>
          <w:szCs w:val="24"/>
        </w:rPr>
      </w:pPr>
      <w:r w:rsidRPr="00900995">
        <w:rPr>
          <w:rFonts w:ascii="Arial" w:hAnsi="Arial" w:cs="Arial"/>
          <w:b/>
          <w:bCs/>
          <w:i w:val="0"/>
          <w:iCs w:val="0"/>
          <w:color w:val="auto"/>
          <w:sz w:val="24"/>
          <w:szCs w:val="24"/>
        </w:rPr>
        <w:t>Estilos de Enseñanza para Tutores</w:t>
      </w:r>
    </w:p>
    <w:p w14:paraId="1AAE15E0" w14:textId="77777777" w:rsidR="00A379B6" w:rsidRDefault="00A379B6" w:rsidP="00935DC1">
      <w:pPr>
        <w:spacing w:line="360" w:lineRule="auto"/>
        <w:jc w:val="both"/>
        <w:rPr>
          <w:rFonts w:ascii="Arial" w:hAnsi="Arial" w:cs="Arial"/>
          <w:color w:val="000000"/>
          <w:sz w:val="24"/>
          <w:szCs w:val="24"/>
        </w:rPr>
      </w:pPr>
    </w:p>
    <w:p w14:paraId="67843B15" w14:textId="3AA181C4" w:rsidR="005F16C8" w:rsidRDefault="00A379B6" w:rsidP="00E15D29">
      <w:pPr>
        <w:spacing w:line="360" w:lineRule="auto"/>
        <w:jc w:val="both"/>
        <w:rPr>
          <w:rFonts w:ascii="Arial" w:hAnsi="Arial" w:cs="Arial"/>
          <w:color w:val="000000"/>
          <w:sz w:val="24"/>
          <w:szCs w:val="24"/>
        </w:rPr>
      </w:pPr>
      <w:r>
        <w:rPr>
          <w:rFonts w:ascii="Arial" w:hAnsi="Arial" w:cs="Arial"/>
          <w:color w:val="000000"/>
          <w:sz w:val="24"/>
          <w:szCs w:val="24"/>
        </w:rPr>
        <w:t>De igual forma, los Tutores</w:t>
      </w:r>
      <w:r w:rsidR="005F16C8">
        <w:rPr>
          <w:rFonts w:ascii="Arial" w:hAnsi="Arial" w:cs="Arial"/>
          <w:color w:val="000000"/>
          <w:sz w:val="24"/>
          <w:szCs w:val="24"/>
        </w:rPr>
        <w:t>, los cuales, a partir de la aplicación de Pruebas Psicométricas especializadas,</w:t>
      </w:r>
      <w:r w:rsidR="001B3523">
        <w:rPr>
          <w:rFonts w:ascii="Arial" w:hAnsi="Arial" w:cs="Arial"/>
          <w:color w:val="000000"/>
          <w:sz w:val="24"/>
          <w:szCs w:val="24"/>
        </w:rPr>
        <w:t xml:space="preserve"> las cuales han sido adaptadas para esta Proyecto de Investigación a manera que se permitan obtener los Estilos de Enseñanza de los Tutores </w:t>
      </w:r>
      <w:sdt>
        <w:sdtPr>
          <w:rPr>
            <w:rFonts w:ascii="Arial" w:hAnsi="Arial" w:cs="Arial"/>
            <w:color w:val="000000"/>
            <w:sz w:val="24"/>
            <w:szCs w:val="24"/>
          </w:rPr>
          <w:tag w:val="MENDELEY_CITATION_v3_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"/>
          <w:id w:val="-949926494"/>
          <w:placeholder>
            <w:docPart w:val="DefaultPlaceholder_-1854013440"/>
          </w:placeholder>
        </w:sdtPr>
        <w:sdtContent>
          <w:r w:rsidR="00690971" w:rsidRPr="00690971">
            <w:rPr>
              <w:rFonts w:ascii="Arial" w:hAnsi="Arial" w:cs="Arial"/>
              <w:color w:val="000000"/>
              <w:sz w:val="24"/>
              <w:szCs w:val="24"/>
            </w:rPr>
            <w:t>[30]</w:t>
          </w:r>
        </w:sdtContent>
      </w:sdt>
      <w:r w:rsidR="001B3523">
        <w:rPr>
          <w:rFonts w:ascii="Arial" w:hAnsi="Arial" w:cs="Arial"/>
          <w:color w:val="000000"/>
          <w:sz w:val="24"/>
          <w:szCs w:val="24"/>
        </w:rPr>
        <w:t xml:space="preserve"> como son planteados del Modelo de Grasha-Riechmann, siendo estos:</w:t>
      </w:r>
    </w:p>
    <w:p w14:paraId="6E1752B1" w14:textId="77777777" w:rsidR="001B3523" w:rsidRPr="001B3523" w:rsidRDefault="001B3523" w:rsidP="001B3523">
      <w:pPr>
        <w:numPr>
          <w:ilvl w:val="0"/>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Experto</w:t>
      </w:r>
    </w:p>
    <w:p w14:paraId="0FCC317C"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Descripción</w:t>
      </w:r>
      <w:r w:rsidRPr="001B3523">
        <w:rPr>
          <w:rFonts w:ascii="Arial" w:hAnsi="Arial" w:cs="Arial"/>
          <w:color w:val="000000"/>
          <w:sz w:val="24"/>
          <w:szCs w:val="24"/>
        </w:rPr>
        <w:t>: Como experto, soy una fuente confiable de información y conocimiento en mi área.</w:t>
      </w:r>
    </w:p>
    <w:p w14:paraId="27932C27"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Características</w:t>
      </w:r>
      <w:r w:rsidRPr="001B3523">
        <w:rPr>
          <w:rFonts w:ascii="Arial" w:hAnsi="Arial" w:cs="Arial"/>
          <w:color w:val="000000"/>
          <w:sz w:val="24"/>
          <w:szCs w:val="24"/>
        </w:rPr>
        <w:t>:</w:t>
      </w:r>
    </w:p>
    <w:p w14:paraId="5411A04B"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Tengo respuestas a las preguntas y dudas de mis estudiantes.</w:t>
      </w:r>
    </w:p>
    <w:p w14:paraId="433F4C11"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lastRenderedPageBreak/>
        <w:t>Me esfuerzo por transmitir mi conocimiento de manera clara y concisa.</w:t>
      </w:r>
    </w:p>
    <w:p w14:paraId="6E55F473"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Técnicas Pedagógicas Recomendadas</w:t>
      </w:r>
      <w:r w:rsidRPr="001B3523">
        <w:rPr>
          <w:rFonts w:ascii="Arial" w:hAnsi="Arial" w:cs="Arial"/>
          <w:color w:val="000000"/>
          <w:sz w:val="24"/>
          <w:szCs w:val="24"/>
        </w:rPr>
        <w:t>:</w:t>
      </w:r>
    </w:p>
    <w:p w14:paraId="728FDC88"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Organizo sesiones donde los estudiantes pueden hacerme preguntas directamente.</w:t>
      </w:r>
    </w:p>
    <w:p w14:paraId="140C37E2"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Realizo mini-conferencias para abordar temas específicos.</w:t>
      </w:r>
    </w:p>
    <w:p w14:paraId="33C890ED"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Proporciono lecturas y recursos adicionales para que los estudiantes profundicen.</w:t>
      </w:r>
    </w:p>
    <w:p w14:paraId="306C93F0" w14:textId="77777777" w:rsidR="001B3523" w:rsidRPr="001B3523" w:rsidRDefault="001B3523" w:rsidP="001B3523">
      <w:pPr>
        <w:numPr>
          <w:ilvl w:val="0"/>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Autoridad Formal</w:t>
      </w:r>
    </w:p>
    <w:p w14:paraId="50742EBC"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Descripción</w:t>
      </w:r>
      <w:r w:rsidRPr="001B3523">
        <w:rPr>
          <w:rFonts w:ascii="Arial" w:hAnsi="Arial" w:cs="Arial"/>
          <w:color w:val="000000"/>
          <w:sz w:val="24"/>
          <w:szCs w:val="24"/>
        </w:rPr>
        <w:t>: Como Autoridad Formal, valoro la estructura y sigo un plan detallado en mis tutorías.</w:t>
      </w:r>
    </w:p>
    <w:p w14:paraId="1431C641"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Características</w:t>
      </w:r>
      <w:r w:rsidRPr="001B3523">
        <w:rPr>
          <w:rFonts w:ascii="Arial" w:hAnsi="Arial" w:cs="Arial"/>
          <w:color w:val="000000"/>
          <w:sz w:val="24"/>
          <w:szCs w:val="24"/>
        </w:rPr>
        <w:t>:</w:t>
      </w:r>
    </w:p>
    <w:p w14:paraId="548F6AED"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Siempre sigo un temario o plan preestablecido.</w:t>
      </w:r>
    </w:p>
    <w:p w14:paraId="1D05F299"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Me aseguro de que cada sesión esté bien organizada y estructurada.</w:t>
      </w:r>
    </w:p>
    <w:p w14:paraId="08388BA9"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Técnicas Pedagógicas Recomendadas</w:t>
      </w:r>
      <w:r w:rsidRPr="001B3523">
        <w:rPr>
          <w:rFonts w:ascii="Arial" w:hAnsi="Arial" w:cs="Arial"/>
          <w:color w:val="000000"/>
          <w:sz w:val="24"/>
          <w:szCs w:val="24"/>
        </w:rPr>
        <w:t>:</w:t>
      </w:r>
    </w:p>
    <w:p w14:paraId="7C528F15"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Uso esquemas o guías de estudio para mantener a todos en la misma página.</w:t>
      </w:r>
    </w:p>
    <w:p w14:paraId="06481DC8"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Realizo pruebas o cuestionarios grupales para evaluar el progreso.</w:t>
      </w:r>
    </w:p>
    <w:p w14:paraId="17AB2C98"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Mantengo un seguimiento estructurado de los temas que abordamos.</w:t>
      </w:r>
    </w:p>
    <w:p w14:paraId="1CDA79C5" w14:textId="77777777" w:rsidR="001B3523" w:rsidRPr="001B3523" w:rsidRDefault="001B3523" w:rsidP="001B3523">
      <w:pPr>
        <w:numPr>
          <w:ilvl w:val="0"/>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Modelo Personal</w:t>
      </w:r>
    </w:p>
    <w:p w14:paraId="047E370A"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Descripción</w:t>
      </w:r>
      <w:r w:rsidRPr="001B3523">
        <w:rPr>
          <w:rFonts w:ascii="Arial" w:hAnsi="Arial" w:cs="Arial"/>
          <w:color w:val="000000"/>
          <w:sz w:val="24"/>
          <w:szCs w:val="24"/>
        </w:rPr>
        <w:t>: Como tutor personal, me enfoco en el crecimiento individual de cada estudiante.</w:t>
      </w:r>
    </w:p>
    <w:p w14:paraId="79121E25"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Características</w:t>
      </w:r>
      <w:r w:rsidRPr="001B3523">
        <w:rPr>
          <w:rFonts w:ascii="Arial" w:hAnsi="Arial" w:cs="Arial"/>
          <w:color w:val="000000"/>
          <w:sz w:val="24"/>
          <w:szCs w:val="24"/>
        </w:rPr>
        <w:t>:</w:t>
      </w:r>
    </w:p>
    <w:p w14:paraId="471B7564"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Valoro y considero las experiencias y sentimientos de mis estudiantes.</w:t>
      </w:r>
    </w:p>
    <w:p w14:paraId="0373523A"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Busco que cada uno desarrolle sus habilidades personales y académicas.</w:t>
      </w:r>
    </w:p>
    <w:p w14:paraId="7A2626D3"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Técnicas Pedagógicas Recomendadas</w:t>
      </w:r>
      <w:r w:rsidRPr="001B3523">
        <w:rPr>
          <w:rFonts w:ascii="Arial" w:hAnsi="Arial" w:cs="Arial"/>
          <w:color w:val="000000"/>
          <w:sz w:val="24"/>
          <w:szCs w:val="24"/>
        </w:rPr>
        <w:t>:</w:t>
      </w:r>
    </w:p>
    <w:p w14:paraId="24AC6FDB"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lastRenderedPageBreak/>
        <w:t>Fomento discusiones abiertas donde cada estudiante pueda compartir.</w:t>
      </w:r>
    </w:p>
    <w:p w14:paraId="064BDA23"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Propongo actividades de autoevaluación y reflexión.</w:t>
      </w:r>
    </w:p>
    <w:p w14:paraId="26FC1F52"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Realizo dinámicas de grupo para que todos compartan y aprendan juntos.</w:t>
      </w:r>
    </w:p>
    <w:p w14:paraId="314A65E1" w14:textId="77777777" w:rsidR="001B3523" w:rsidRPr="001B3523" w:rsidRDefault="001B3523" w:rsidP="001B3523">
      <w:pPr>
        <w:numPr>
          <w:ilvl w:val="0"/>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Facilitador</w:t>
      </w:r>
    </w:p>
    <w:p w14:paraId="0E334175"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Descripción</w:t>
      </w:r>
      <w:r w:rsidRPr="001B3523">
        <w:rPr>
          <w:rFonts w:ascii="Arial" w:hAnsi="Arial" w:cs="Arial"/>
          <w:color w:val="000000"/>
          <w:sz w:val="24"/>
          <w:szCs w:val="24"/>
        </w:rPr>
        <w:t>: Como facilitador, guío a mis estudiantes hacia el descubrimiento y aprendizaje autónomo.</w:t>
      </w:r>
    </w:p>
    <w:p w14:paraId="5F62DB60"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Características</w:t>
      </w:r>
      <w:r w:rsidRPr="001B3523">
        <w:rPr>
          <w:rFonts w:ascii="Arial" w:hAnsi="Arial" w:cs="Arial"/>
          <w:color w:val="000000"/>
          <w:sz w:val="24"/>
          <w:szCs w:val="24"/>
        </w:rPr>
        <w:t>:</w:t>
      </w:r>
    </w:p>
    <w:p w14:paraId="6E86E2B7"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Ayudo a los estudiantes a encontrar sus propias respuestas.</w:t>
      </w:r>
    </w:p>
    <w:p w14:paraId="47B47573"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Estoy allí para guiarlos, no para darles todas las respuestas.</w:t>
      </w:r>
    </w:p>
    <w:p w14:paraId="710A9710"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Técnicas Pedagógicas Recomendadas</w:t>
      </w:r>
      <w:r w:rsidRPr="001B3523">
        <w:rPr>
          <w:rFonts w:ascii="Arial" w:hAnsi="Arial" w:cs="Arial"/>
          <w:color w:val="000000"/>
          <w:sz w:val="24"/>
          <w:szCs w:val="24"/>
        </w:rPr>
        <w:t>:</w:t>
      </w:r>
    </w:p>
    <w:p w14:paraId="3E523C4B"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Propongo estudios de caso para que los discutan y analicen en grupo.</w:t>
      </w:r>
    </w:p>
    <w:p w14:paraId="73DFF045"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Fomento proyectos de investigación colaborativos.</w:t>
      </w:r>
    </w:p>
    <w:p w14:paraId="71117DE6"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Utilizo el aprendizaje basado en problemas para que busquen soluciones juntos.</w:t>
      </w:r>
    </w:p>
    <w:p w14:paraId="4717E40E" w14:textId="77777777" w:rsidR="001B3523" w:rsidRPr="001B3523" w:rsidRDefault="001B3523" w:rsidP="001B3523">
      <w:pPr>
        <w:numPr>
          <w:ilvl w:val="0"/>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Delegador</w:t>
      </w:r>
    </w:p>
    <w:p w14:paraId="7A94BE88" w14:textId="0DCD0DF0"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Descripción</w:t>
      </w:r>
      <w:r w:rsidRPr="001B3523">
        <w:rPr>
          <w:rFonts w:ascii="Arial" w:hAnsi="Arial" w:cs="Arial"/>
          <w:color w:val="000000"/>
          <w:sz w:val="24"/>
          <w:szCs w:val="24"/>
        </w:rPr>
        <w:t xml:space="preserve">: Como </w:t>
      </w:r>
      <w:r w:rsidR="00D83F32">
        <w:rPr>
          <w:rFonts w:ascii="Arial" w:hAnsi="Arial" w:cs="Arial"/>
          <w:color w:val="000000"/>
          <w:sz w:val="24"/>
          <w:szCs w:val="24"/>
        </w:rPr>
        <w:pgNum/>
      </w:r>
      <w:r w:rsidR="00D83F32">
        <w:rPr>
          <w:rFonts w:ascii="Arial" w:hAnsi="Arial" w:cs="Arial"/>
          <w:color w:val="000000"/>
          <w:sz w:val="24"/>
          <w:szCs w:val="24"/>
        </w:rPr>
        <w:t>elegador</w:t>
      </w:r>
      <w:r w:rsidRPr="001B3523">
        <w:rPr>
          <w:rFonts w:ascii="Arial" w:hAnsi="Arial" w:cs="Arial"/>
          <w:color w:val="000000"/>
          <w:sz w:val="24"/>
          <w:szCs w:val="24"/>
        </w:rPr>
        <w:t>, confío plenamente en la capacidad de mis estudiantes para dirigir su propio aprendizaje.</w:t>
      </w:r>
    </w:p>
    <w:p w14:paraId="375E5241" w14:textId="77777777" w:rsidR="001B3523" w:rsidRPr="001B3523" w:rsidRDefault="001B3523" w:rsidP="001B3523">
      <w:pPr>
        <w:numPr>
          <w:ilvl w:val="1"/>
          <w:numId w:val="20"/>
        </w:numPr>
        <w:spacing w:line="360" w:lineRule="auto"/>
        <w:jc w:val="both"/>
        <w:rPr>
          <w:rFonts w:ascii="Arial" w:hAnsi="Arial" w:cs="Arial"/>
          <w:b/>
          <w:bCs/>
          <w:color w:val="000000"/>
          <w:sz w:val="24"/>
          <w:szCs w:val="24"/>
        </w:rPr>
      </w:pPr>
      <w:r w:rsidRPr="001B3523">
        <w:rPr>
          <w:rFonts w:ascii="Arial" w:hAnsi="Arial" w:cs="Arial"/>
          <w:b/>
          <w:bCs/>
          <w:color w:val="000000"/>
          <w:sz w:val="24"/>
          <w:szCs w:val="24"/>
        </w:rPr>
        <w:t>Características:</w:t>
      </w:r>
    </w:p>
    <w:p w14:paraId="3886625A"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Delego responsabilidades y tareas a los estudiantes.</w:t>
      </w:r>
    </w:p>
    <w:p w14:paraId="1677EF43"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Creo en la autonomía y capacidad de cada uno.</w:t>
      </w:r>
    </w:p>
    <w:p w14:paraId="1222ABA5"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Técnicas Pedagógicas Recomendadas</w:t>
      </w:r>
      <w:r w:rsidRPr="001B3523">
        <w:rPr>
          <w:rFonts w:ascii="Arial" w:hAnsi="Arial" w:cs="Arial"/>
          <w:color w:val="000000"/>
          <w:sz w:val="24"/>
          <w:szCs w:val="24"/>
        </w:rPr>
        <w:t>:</w:t>
      </w:r>
    </w:p>
    <w:p w14:paraId="571F854C"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Asigno roles específicos a cada miembro del grupo.</w:t>
      </w:r>
    </w:p>
    <w:p w14:paraId="6F49A2D4"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Propongo proyectos en los que ellos decidan el enfoque y resultados.</w:t>
      </w:r>
    </w:p>
    <w:p w14:paraId="76F88045"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Fomento presentaciones grupales donde cada uno aporte desde su perspectiva.</w:t>
      </w:r>
    </w:p>
    <w:p w14:paraId="69699A54" w14:textId="20080144" w:rsidR="001B3523" w:rsidRDefault="0062673B" w:rsidP="001B3523">
      <w:pPr>
        <w:spacing w:line="360" w:lineRule="auto"/>
        <w:jc w:val="both"/>
        <w:rPr>
          <w:rFonts w:ascii="Arial" w:hAnsi="Arial" w:cs="Arial"/>
          <w:color w:val="000000"/>
          <w:sz w:val="24"/>
          <w:szCs w:val="24"/>
        </w:rPr>
      </w:pPr>
      <w:r>
        <w:rPr>
          <w:rFonts w:ascii="Arial" w:hAnsi="Arial" w:cs="Arial"/>
          <w:color w:val="000000"/>
          <w:sz w:val="24"/>
          <w:szCs w:val="24"/>
        </w:rPr>
        <w:lastRenderedPageBreak/>
        <w:t>Grasha-Riechmann identificaron (5)</w:t>
      </w:r>
      <w:r w:rsidR="001B3523" w:rsidRPr="001B3523">
        <w:rPr>
          <w:rFonts w:ascii="Arial" w:hAnsi="Arial" w:cs="Arial"/>
          <w:color w:val="000000"/>
          <w:sz w:val="24"/>
          <w:szCs w:val="24"/>
        </w:rPr>
        <w:t xml:space="preserve"> cinco Estilos de Enseñanza, y cada uno está asociado con un conjunto específico de preguntas</w:t>
      </w:r>
      <w:r>
        <w:rPr>
          <w:rFonts w:ascii="Arial" w:hAnsi="Arial" w:cs="Arial"/>
          <w:color w:val="000000"/>
          <w:sz w:val="24"/>
          <w:szCs w:val="24"/>
        </w:rPr>
        <w:t xml:space="preserve"> que se presenta en su Cuestionario de Estilos de Enseñanza.</w:t>
      </w:r>
    </w:p>
    <w:p w14:paraId="4F376D53" w14:textId="77777777" w:rsidR="002B7F3D" w:rsidRDefault="002B7F3D" w:rsidP="001B3523">
      <w:pPr>
        <w:spacing w:line="360" w:lineRule="auto"/>
        <w:jc w:val="both"/>
        <w:rPr>
          <w:rFonts w:ascii="Arial" w:hAnsi="Arial" w:cs="Arial"/>
          <w:color w:val="000000"/>
          <w:sz w:val="24"/>
          <w:szCs w:val="24"/>
        </w:rPr>
      </w:pPr>
    </w:p>
    <w:p w14:paraId="47833E96" w14:textId="40FDA025" w:rsidR="001B3523" w:rsidRDefault="0062673B" w:rsidP="001B3523">
      <w:pPr>
        <w:spacing w:line="360" w:lineRule="auto"/>
        <w:jc w:val="both"/>
        <w:rPr>
          <w:rFonts w:ascii="Arial" w:hAnsi="Arial" w:cs="Arial"/>
          <w:color w:val="000000"/>
          <w:sz w:val="24"/>
          <w:szCs w:val="24"/>
        </w:rPr>
      </w:pPr>
      <w:r>
        <w:rPr>
          <w:rFonts w:ascii="Arial" w:hAnsi="Arial" w:cs="Arial"/>
          <w:color w:val="000000"/>
          <w:sz w:val="24"/>
          <w:szCs w:val="24"/>
        </w:rPr>
        <w:t xml:space="preserve">Dicho cuestionario, se encuentra diseñado de una forma en el que los valores numéricos almacenados en ciertas preguntas son los que permiten determinar el valor de un Estilo de Enseñanza en escala de </w:t>
      </w:r>
      <m:oMath>
        <m:d>
          <m:dPr>
            <m:begChr m:val="["/>
            <m:endChr m:val="]"/>
            <m:ctrlPr>
              <w:rPr>
                <w:rFonts w:ascii="Cambria Math" w:hAnsi="Cambria Math" w:cs="Arial"/>
                <w:i/>
                <w:color w:val="000000"/>
                <w:sz w:val="24"/>
                <w:szCs w:val="24"/>
              </w:rPr>
            </m:ctrlPr>
          </m:dPr>
          <m:e>
            <m:r>
              <w:rPr>
                <w:rFonts w:ascii="Cambria Math" w:hAnsi="Cambria Math" w:cs="Arial"/>
                <w:color w:val="000000"/>
                <w:sz w:val="24"/>
                <w:szCs w:val="24"/>
              </w:rPr>
              <m:t>1.0-5.0</m:t>
            </m:r>
          </m:e>
        </m:d>
      </m:oMath>
      <w:r w:rsidR="00D72844">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"/>
          <w:id w:val="91447061"/>
          <w:placeholder>
            <w:docPart w:val="DefaultPlaceholder_-1854013440"/>
          </w:placeholder>
        </w:sdtPr>
        <w:sdtContent>
          <w:r w:rsidR="00690971" w:rsidRPr="00690971">
            <w:rPr>
              <w:rFonts w:ascii="Arial" w:hAnsi="Arial" w:cs="Arial"/>
              <w:color w:val="000000"/>
              <w:sz w:val="24"/>
              <w:szCs w:val="24"/>
            </w:rPr>
            <w:t>[28]</w:t>
          </w:r>
        </w:sdtContent>
      </w:sdt>
      <w:r>
        <w:rPr>
          <w:rFonts w:ascii="Arial" w:hAnsi="Arial" w:cs="Arial"/>
          <w:color w:val="000000"/>
          <w:sz w:val="24"/>
          <w:szCs w:val="24"/>
        </w:rPr>
        <w:t>, que son los siguientes:</w:t>
      </w:r>
    </w:p>
    <w:p w14:paraId="6DDFE988" w14:textId="77777777" w:rsidR="0062673B" w:rsidRPr="001B3523" w:rsidRDefault="0062673B" w:rsidP="001B3523">
      <w:pPr>
        <w:spacing w:line="360" w:lineRule="auto"/>
        <w:jc w:val="both"/>
        <w:rPr>
          <w:rFonts w:ascii="Arial" w:hAnsi="Arial" w:cs="Arial"/>
          <w:color w:val="000000"/>
          <w:sz w:val="24"/>
          <w:szCs w:val="24"/>
        </w:rPr>
      </w:pPr>
    </w:p>
    <w:p w14:paraId="13527CE2" w14:textId="2C02514F" w:rsidR="001B3523" w:rsidRPr="001B3523" w:rsidRDefault="001B3523" w:rsidP="001B3523">
      <w:pPr>
        <w:numPr>
          <w:ilvl w:val="0"/>
          <w:numId w:val="21"/>
        </w:numPr>
        <w:spacing w:line="360" w:lineRule="auto"/>
        <w:jc w:val="both"/>
        <w:rPr>
          <w:rFonts w:ascii="Arial" w:hAnsi="Arial" w:cs="Arial"/>
          <w:color w:val="000000"/>
          <w:sz w:val="24"/>
          <w:szCs w:val="24"/>
        </w:rPr>
      </w:pPr>
      <w:r w:rsidRPr="001B3523">
        <w:rPr>
          <w:rFonts w:ascii="Arial" w:hAnsi="Arial" w:cs="Arial"/>
          <w:b/>
          <w:bCs/>
          <w:color w:val="000000"/>
          <w:sz w:val="24"/>
          <w:szCs w:val="24"/>
        </w:rPr>
        <w:t>Experto</w:t>
      </w:r>
      <w:r w:rsidRPr="001B3523">
        <w:rPr>
          <w:rFonts w:ascii="Arial" w:hAnsi="Arial" w:cs="Arial"/>
          <w:color w:val="000000"/>
          <w:sz w:val="24"/>
          <w:szCs w:val="24"/>
        </w:rPr>
        <w:t>: Preguntas 1, 6, 11, 16, 21, 26, 31 y 36.</w:t>
      </w:r>
    </w:p>
    <w:p w14:paraId="5E8DA0F3" w14:textId="62F49627" w:rsidR="001B3523" w:rsidRPr="001B3523" w:rsidRDefault="001B3523" w:rsidP="001B3523">
      <w:pPr>
        <w:numPr>
          <w:ilvl w:val="0"/>
          <w:numId w:val="21"/>
        </w:numPr>
        <w:spacing w:line="360" w:lineRule="auto"/>
        <w:jc w:val="both"/>
        <w:rPr>
          <w:rFonts w:ascii="Arial" w:hAnsi="Arial" w:cs="Arial"/>
          <w:color w:val="000000"/>
          <w:sz w:val="24"/>
          <w:szCs w:val="24"/>
        </w:rPr>
      </w:pPr>
      <w:r w:rsidRPr="001B3523">
        <w:rPr>
          <w:rFonts w:ascii="Arial" w:hAnsi="Arial" w:cs="Arial"/>
          <w:b/>
          <w:bCs/>
          <w:color w:val="000000"/>
          <w:sz w:val="24"/>
          <w:szCs w:val="24"/>
        </w:rPr>
        <w:t>Autoridad Formal</w:t>
      </w:r>
      <w:r w:rsidRPr="001B3523">
        <w:rPr>
          <w:rFonts w:ascii="Arial" w:hAnsi="Arial" w:cs="Arial"/>
          <w:color w:val="000000"/>
          <w:sz w:val="24"/>
          <w:szCs w:val="24"/>
        </w:rPr>
        <w:t>: Preguntas 2, 7, 12, 17, 22, 27, 32 y 37.</w:t>
      </w:r>
    </w:p>
    <w:p w14:paraId="7A64629D" w14:textId="21DA27AE" w:rsidR="001B3523" w:rsidRPr="001B3523" w:rsidRDefault="001B3523" w:rsidP="001B3523">
      <w:pPr>
        <w:numPr>
          <w:ilvl w:val="0"/>
          <w:numId w:val="21"/>
        </w:numPr>
        <w:spacing w:line="360" w:lineRule="auto"/>
        <w:jc w:val="both"/>
        <w:rPr>
          <w:rFonts w:ascii="Arial" w:hAnsi="Arial" w:cs="Arial"/>
          <w:color w:val="000000"/>
          <w:sz w:val="24"/>
          <w:szCs w:val="24"/>
        </w:rPr>
      </w:pPr>
      <w:r w:rsidRPr="001B3523">
        <w:rPr>
          <w:rFonts w:ascii="Arial" w:hAnsi="Arial" w:cs="Arial"/>
          <w:b/>
          <w:bCs/>
          <w:color w:val="000000"/>
          <w:sz w:val="24"/>
          <w:szCs w:val="24"/>
        </w:rPr>
        <w:t>Modelo Personal</w:t>
      </w:r>
      <w:r w:rsidRPr="001B3523">
        <w:rPr>
          <w:rFonts w:ascii="Arial" w:hAnsi="Arial" w:cs="Arial"/>
          <w:color w:val="000000"/>
          <w:sz w:val="24"/>
          <w:szCs w:val="24"/>
        </w:rPr>
        <w:t>: Preguntas 3, 8, 13, 18, 23, 28, 33 y 38.</w:t>
      </w:r>
    </w:p>
    <w:p w14:paraId="78282727" w14:textId="77777777" w:rsidR="001B3523" w:rsidRPr="001B3523" w:rsidRDefault="001B3523" w:rsidP="001B3523">
      <w:pPr>
        <w:numPr>
          <w:ilvl w:val="0"/>
          <w:numId w:val="21"/>
        </w:numPr>
        <w:spacing w:line="360" w:lineRule="auto"/>
        <w:jc w:val="both"/>
        <w:rPr>
          <w:rFonts w:ascii="Arial" w:hAnsi="Arial" w:cs="Arial"/>
          <w:color w:val="000000"/>
          <w:sz w:val="24"/>
          <w:szCs w:val="24"/>
        </w:rPr>
      </w:pPr>
      <w:r w:rsidRPr="001B3523">
        <w:rPr>
          <w:rFonts w:ascii="Arial" w:hAnsi="Arial" w:cs="Arial"/>
          <w:b/>
          <w:bCs/>
          <w:color w:val="000000"/>
          <w:sz w:val="24"/>
          <w:szCs w:val="24"/>
        </w:rPr>
        <w:t>Facilitador</w:t>
      </w:r>
      <w:r w:rsidRPr="001B3523">
        <w:rPr>
          <w:rFonts w:ascii="Arial" w:hAnsi="Arial" w:cs="Arial"/>
          <w:color w:val="000000"/>
          <w:sz w:val="24"/>
          <w:szCs w:val="24"/>
        </w:rPr>
        <w:t>: Corresponde a las Preguntas 4, 9, 14, 19, 24, 29, 34 y 39.</w:t>
      </w:r>
    </w:p>
    <w:p w14:paraId="377308C4" w14:textId="3EE33BD5" w:rsidR="001B3523" w:rsidRPr="001B3523" w:rsidRDefault="001B3523" w:rsidP="001B3523">
      <w:pPr>
        <w:numPr>
          <w:ilvl w:val="0"/>
          <w:numId w:val="21"/>
        </w:numPr>
        <w:spacing w:line="360" w:lineRule="auto"/>
        <w:jc w:val="both"/>
        <w:rPr>
          <w:rFonts w:ascii="Arial" w:hAnsi="Arial" w:cs="Arial"/>
          <w:color w:val="000000"/>
          <w:sz w:val="24"/>
          <w:szCs w:val="24"/>
        </w:rPr>
      </w:pPr>
      <w:r w:rsidRPr="001B3523">
        <w:rPr>
          <w:rFonts w:ascii="Arial" w:hAnsi="Arial" w:cs="Arial"/>
          <w:b/>
          <w:bCs/>
          <w:color w:val="000000"/>
          <w:sz w:val="24"/>
          <w:szCs w:val="24"/>
        </w:rPr>
        <w:t>Delegador</w:t>
      </w:r>
      <w:r w:rsidRPr="001B3523">
        <w:rPr>
          <w:rFonts w:ascii="Arial" w:hAnsi="Arial" w:cs="Arial"/>
          <w:color w:val="000000"/>
          <w:sz w:val="24"/>
          <w:szCs w:val="24"/>
        </w:rPr>
        <w:t>: Preguntas 5, 10, 15, 20, 25, 30, 35 y 40.</w:t>
      </w:r>
    </w:p>
    <w:p w14:paraId="53241BF2" w14:textId="1104E559" w:rsidR="001B3523" w:rsidRDefault="001B3523" w:rsidP="00560DAE">
      <w:pPr>
        <w:spacing w:line="360" w:lineRule="auto"/>
        <w:jc w:val="both"/>
        <w:rPr>
          <w:rFonts w:ascii="Arial" w:hAnsi="Arial" w:cs="Arial"/>
          <w:color w:val="000000"/>
          <w:sz w:val="24"/>
          <w:szCs w:val="24"/>
        </w:rPr>
      </w:pPr>
      <w:r w:rsidRPr="001B3523">
        <w:rPr>
          <w:rFonts w:ascii="Arial" w:hAnsi="Arial" w:cs="Arial"/>
          <w:color w:val="000000"/>
          <w:sz w:val="24"/>
          <w:szCs w:val="24"/>
        </w:rPr>
        <w:t>Para determinar el Estilo de Enseñanza predominante de un tutor, es necesario totalizar las respuestas dadas para cada estilo. Las respuestas se ponderan de acuerdo con los siguientes valores numéricos:</w:t>
      </w:r>
    </w:p>
    <w:p w14:paraId="2B50FD77" w14:textId="77777777" w:rsidR="001B3523" w:rsidRPr="001B3523" w:rsidRDefault="001B3523" w:rsidP="001B3523">
      <w:pPr>
        <w:numPr>
          <w:ilvl w:val="0"/>
          <w:numId w:val="22"/>
        </w:numPr>
        <w:spacing w:line="360" w:lineRule="auto"/>
        <w:jc w:val="both"/>
        <w:rPr>
          <w:rFonts w:ascii="Arial" w:hAnsi="Arial" w:cs="Arial"/>
          <w:color w:val="000000"/>
          <w:sz w:val="24"/>
          <w:szCs w:val="24"/>
          <w:lang w:val="en-US"/>
        </w:rPr>
      </w:pPr>
      <w:proofErr w:type="spellStart"/>
      <w:r w:rsidRPr="001B3523">
        <w:rPr>
          <w:rFonts w:ascii="Arial" w:hAnsi="Arial" w:cs="Arial"/>
          <w:color w:val="000000"/>
          <w:sz w:val="24"/>
          <w:szCs w:val="24"/>
          <w:lang w:val="en-US"/>
        </w:rPr>
        <w:t>Totalmente</w:t>
      </w:r>
      <w:proofErr w:type="spellEnd"/>
      <w:r w:rsidRPr="001B3523">
        <w:rPr>
          <w:rFonts w:ascii="Arial" w:hAnsi="Arial" w:cs="Arial"/>
          <w:color w:val="000000"/>
          <w:sz w:val="24"/>
          <w:szCs w:val="24"/>
          <w:lang w:val="en-US"/>
        </w:rPr>
        <w:t xml:space="preserve"> </w:t>
      </w:r>
      <w:proofErr w:type="spellStart"/>
      <w:r w:rsidRPr="001B3523">
        <w:rPr>
          <w:rFonts w:ascii="Arial" w:hAnsi="Arial" w:cs="Arial"/>
          <w:color w:val="000000"/>
          <w:sz w:val="24"/>
          <w:szCs w:val="24"/>
          <w:lang w:val="en-US"/>
        </w:rPr>
        <w:t>en</w:t>
      </w:r>
      <w:proofErr w:type="spellEnd"/>
      <w:r w:rsidRPr="001B3523">
        <w:rPr>
          <w:rFonts w:ascii="Arial" w:hAnsi="Arial" w:cs="Arial"/>
          <w:color w:val="000000"/>
          <w:sz w:val="24"/>
          <w:szCs w:val="24"/>
          <w:lang w:val="en-US"/>
        </w:rPr>
        <w:t xml:space="preserve"> </w:t>
      </w:r>
      <w:proofErr w:type="spellStart"/>
      <w:r w:rsidRPr="001B3523">
        <w:rPr>
          <w:rFonts w:ascii="Arial" w:hAnsi="Arial" w:cs="Arial"/>
          <w:color w:val="000000"/>
          <w:sz w:val="24"/>
          <w:szCs w:val="24"/>
          <w:lang w:val="en-US"/>
        </w:rPr>
        <w:t>Desacuerdo</w:t>
      </w:r>
      <w:proofErr w:type="spellEnd"/>
      <w:r w:rsidRPr="001B3523">
        <w:rPr>
          <w:rFonts w:ascii="Arial" w:hAnsi="Arial" w:cs="Arial"/>
          <w:color w:val="000000"/>
          <w:sz w:val="24"/>
          <w:szCs w:val="24"/>
          <w:lang w:val="en-US"/>
        </w:rPr>
        <w:t xml:space="preserve"> (1)</w:t>
      </w:r>
    </w:p>
    <w:p w14:paraId="5D187CF2" w14:textId="77777777" w:rsidR="001B3523" w:rsidRPr="001B3523" w:rsidRDefault="001B3523" w:rsidP="001B3523">
      <w:pPr>
        <w:numPr>
          <w:ilvl w:val="0"/>
          <w:numId w:val="22"/>
        </w:numPr>
        <w:spacing w:line="360" w:lineRule="auto"/>
        <w:jc w:val="both"/>
        <w:rPr>
          <w:rFonts w:ascii="Arial" w:hAnsi="Arial" w:cs="Arial"/>
          <w:color w:val="000000"/>
          <w:sz w:val="24"/>
          <w:szCs w:val="24"/>
          <w:lang w:val="en-US"/>
        </w:rPr>
      </w:pPr>
      <w:proofErr w:type="spellStart"/>
      <w:r w:rsidRPr="001B3523">
        <w:rPr>
          <w:rFonts w:ascii="Arial" w:hAnsi="Arial" w:cs="Arial"/>
          <w:color w:val="000000"/>
          <w:sz w:val="24"/>
          <w:szCs w:val="24"/>
          <w:lang w:val="en-US"/>
        </w:rPr>
        <w:t>Moderadamente</w:t>
      </w:r>
      <w:proofErr w:type="spellEnd"/>
      <w:r w:rsidRPr="001B3523">
        <w:rPr>
          <w:rFonts w:ascii="Arial" w:hAnsi="Arial" w:cs="Arial"/>
          <w:color w:val="000000"/>
          <w:sz w:val="24"/>
          <w:szCs w:val="24"/>
          <w:lang w:val="en-US"/>
        </w:rPr>
        <w:t xml:space="preserve"> </w:t>
      </w:r>
      <w:proofErr w:type="spellStart"/>
      <w:r w:rsidRPr="001B3523">
        <w:rPr>
          <w:rFonts w:ascii="Arial" w:hAnsi="Arial" w:cs="Arial"/>
          <w:color w:val="000000"/>
          <w:sz w:val="24"/>
          <w:szCs w:val="24"/>
          <w:lang w:val="en-US"/>
        </w:rPr>
        <w:t>en</w:t>
      </w:r>
      <w:proofErr w:type="spellEnd"/>
      <w:r w:rsidRPr="001B3523">
        <w:rPr>
          <w:rFonts w:ascii="Arial" w:hAnsi="Arial" w:cs="Arial"/>
          <w:color w:val="000000"/>
          <w:sz w:val="24"/>
          <w:szCs w:val="24"/>
          <w:lang w:val="en-US"/>
        </w:rPr>
        <w:t xml:space="preserve"> </w:t>
      </w:r>
      <w:proofErr w:type="spellStart"/>
      <w:r w:rsidRPr="001B3523">
        <w:rPr>
          <w:rFonts w:ascii="Arial" w:hAnsi="Arial" w:cs="Arial"/>
          <w:color w:val="000000"/>
          <w:sz w:val="24"/>
          <w:szCs w:val="24"/>
          <w:lang w:val="en-US"/>
        </w:rPr>
        <w:t>Desacuerdo</w:t>
      </w:r>
      <w:proofErr w:type="spellEnd"/>
      <w:r w:rsidRPr="001B3523">
        <w:rPr>
          <w:rFonts w:ascii="Arial" w:hAnsi="Arial" w:cs="Arial"/>
          <w:color w:val="000000"/>
          <w:sz w:val="24"/>
          <w:szCs w:val="24"/>
          <w:lang w:val="en-US"/>
        </w:rPr>
        <w:t xml:space="preserve"> (2)</w:t>
      </w:r>
    </w:p>
    <w:p w14:paraId="0F7E2B08" w14:textId="77777777" w:rsidR="001B3523" w:rsidRPr="001B3523" w:rsidRDefault="001B3523" w:rsidP="001B3523">
      <w:pPr>
        <w:numPr>
          <w:ilvl w:val="0"/>
          <w:numId w:val="22"/>
        </w:numPr>
        <w:spacing w:line="360" w:lineRule="auto"/>
        <w:jc w:val="both"/>
        <w:rPr>
          <w:rFonts w:ascii="Arial" w:hAnsi="Arial" w:cs="Arial"/>
          <w:color w:val="000000"/>
          <w:sz w:val="24"/>
          <w:szCs w:val="24"/>
          <w:lang w:val="en-US"/>
        </w:rPr>
      </w:pPr>
      <w:proofErr w:type="spellStart"/>
      <w:r w:rsidRPr="001B3523">
        <w:rPr>
          <w:rFonts w:ascii="Arial" w:hAnsi="Arial" w:cs="Arial"/>
          <w:color w:val="000000"/>
          <w:sz w:val="24"/>
          <w:szCs w:val="24"/>
          <w:lang w:val="en-US"/>
        </w:rPr>
        <w:t>Indeciso</w:t>
      </w:r>
      <w:proofErr w:type="spellEnd"/>
      <w:r w:rsidRPr="001B3523">
        <w:rPr>
          <w:rFonts w:ascii="Arial" w:hAnsi="Arial" w:cs="Arial"/>
          <w:color w:val="000000"/>
          <w:sz w:val="24"/>
          <w:szCs w:val="24"/>
          <w:lang w:val="en-US"/>
        </w:rPr>
        <w:t xml:space="preserve"> (3)</w:t>
      </w:r>
    </w:p>
    <w:p w14:paraId="76458095" w14:textId="77777777" w:rsidR="001B3523" w:rsidRPr="001B3523" w:rsidRDefault="001B3523" w:rsidP="001B3523">
      <w:pPr>
        <w:numPr>
          <w:ilvl w:val="0"/>
          <w:numId w:val="22"/>
        </w:numPr>
        <w:spacing w:line="360" w:lineRule="auto"/>
        <w:jc w:val="both"/>
        <w:rPr>
          <w:rFonts w:ascii="Arial" w:hAnsi="Arial" w:cs="Arial"/>
          <w:color w:val="000000"/>
          <w:sz w:val="24"/>
          <w:szCs w:val="24"/>
          <w:lang w:val="en-US"/>
        </w:rPr>
      </w:pPr>
      <w:proofErr w:type="spellStart"/>
      <w:r w:rsidRPr="001B3523">
        <w:rPr>
          <w:rFonts w:ascii="Arial" w:hAnsi="Arial" w:cs="Arial"/>
          <w:color w:val="000000"/>
          <w:sz w:val="24"/>
          <w:szCs w:val="24"/>
          <w:lang w:val="en-US"/>
        </w:rPr>
        <w:t>Moderadamente</w:t>
      </w:r>
      <w:proofErr w:type="spellEnd"/>
      <w:r w:rsidRPr="001B3523">
        <w:rPr>
          <w:rFonts w:ascii="Arial" w:hAnsi="Arial" w:cs="Arial"/>
          <w:color w:val="000000"/>
          <w:sz w:val="24"/>
          <w:szCs w:val="24"/>
          <w:lang w:val="en-US"/>
        </w:rPr>
        <w:t xml:space="preserve"> de </w:t>
      </w:r>
      <w:proofErr w:type="spellStart"/>
      <w:r w:rsidRPr="001B3523">
        <w:rPr>
          <w:rFonts w:ascii="Arial" w:hAnsi="Arial" w:cs="Arial"/>
          <w:color w:val="000000"/>
          <w:sz w:val="24"/>
          <w:szCs w:val="24"/>
          <w:lang w:val="en-US"/>
        </w:rPr>
        <w:t>Acuerdo</w:t>
      </w:r>
      <w:proofErr w:type="spellEnd"/>
      <w:r w:rsidRPr="001B3523">
        <w:rPr>
          <w:rFonts w:ascii="Arial" w:hAnsi="Arial" w:cs="Arial"/>
          <w:color w:val="000000"/>
          <w:sz w:val="24"/>
          <w:szCs w:val="24"/>
          <w:lang w:val="en-US"/>
        </w:rPr>
        <w:t xml:space="preserve"> (4)</w:t>
      </w:r>
    </w:p>
    <w:p w14:paraId="6362DA8C" w14:textId="77777777" w:rsidR="001B3523" w:rsidRPr="001B3523" w:rsidRDefault="001B3523" w:rsidP="001B3523">
      <w:pPr>
        <w:numPr>
          <w:ilvl w:val="0"/>
          <w:numId w:val="22"/>
        </w:numPr>
        <w:spacing w:line="360" w:lineRule="auto"/>
        <w:jc w:val="both"/>
        <w:rPr>
          <w:rFonts w:ascii="Arial" w:hAnsi="Arial" w:cs="Arial"/>
          <w:color w:val="000000"/>
          <w:sz w:val="24"/>
          <w:szCs w:val="24"/>
          <w:lang w:val="en-US"/>
        </w:rPr>
      </w:pPr>
      <w:proofErr w:type="spellStart"/>
      <w:r w:rsidRPr="001B3523">
        <w:rPr>
          <w:rFonts w:ascii="Arial" w:hAnsi="Arial" w:cs="Arial"/>
          <w:color w:val="000000"/>
          <w:sz w:val="24"/>
          <w:szCs w:val="24"/>
          <w:lang w:val="en-US"/>
        </w:rPr>
        <w:t>Totalmente</w:t>
      </w:r>
      <w:proofErr w:type="spellEnd"/>
      <w:r w:rsidRPr="001B3523">
        <w:rPr>
          <w:rFonts w:ascii="Arial" w:hAnsi="Arial" w:cs="Arial"/>
          <w:color w:val="000000"/>
          <w:sz w:val="24"/>
          <w:szCs w:val="24"/>
          <w:lang w:val="en-US"/>
        </w:rPr>
        <w:t xml:space="preserve"> de </w:t>
      </w:r>
      <w:proofErr w:type="spellStart"/>
      <w:r w:rsidRPr="001B3523">
        <w:rPr>
          <w:rFonts w:ascii="Arial" w:hAnsi="Arial" w:cs="Arial"/>
          <w:color w:val="000000"/>
          <w:sz w:val="24"/>
          <w:szCs w:val="24"/>
          <w:lang w:val="en-US"/>
        </w:rPr>
        <w:t>Acuerdo</w:t>
      </w:r>
      <w:proofErr w:type="spellEnd"/>
      <w:r w:rsidRPr="001B3523">
        <w:rPr>
          <w:rFonts w:ascii="Arial" w:hAnsi="Arial" w:cs="Arial"/>
          <w:color w:val="000000"/>
          <w:sz w:val="24"/>
          <w:szCs w:val="24"/>
          <w:lang w:val="en-US"/>
        </w:rPr>
        <w:t xml:space="preserve"> (5)</w:t>
      </w:r>
    </w:p>
    <w:p w14:paraId="626727F7" w14:textId="5717EE2C" w:rsidR="001B3523" w:rsidRPr="001B3523" w:rsidRDefault="001B3523" w:rsidP="000A7339">
      <w:pPr>
        <w:spacing w:line="360" w:lineRule="auto"/>
        <w:jc w:val="both"/>
        <w:rPr>
          <w:rFonts w:ascii="Arial" w:hAnsi="Arial" w:cs="Arial"/>
          <w:color w:val="000000"/>
          <w:sz w:val="24"/>
          <w:szCs w:val="24"/>
        </w:rPr>
      </w:pPr>
      <w:r w:rsidRPr="001B3523">
        <w:rPr>
          <w:rFonts w:ascii="Arial" w:hAnsi="Arial" w:cs="Arial"/>
          <w:color w:val="000000"/>
          <w:sz w:val="24"/>
          <w:szCs w:val="24"/>
        </w:rPr>
        <w:t xml:space="preserve">Inicialmente, se suman los puntajes proporcionados por el tutor para cada estilo, teniendo en cuenta las preguntas específicas de cada uno. Posteriormente, se calcula el promedio de estas sumas. </w:t>
      </w:r>
    </w:p>
    <w:p w14:paraId="520D0FA6" w14:textId="77777777" w:rsidR="001B3523" w:rsidRDefault="001B3523" w:rsidP="00E15D29">
      <w:pPr>
        <w:spacing w:line="360" w:lineRule="auto"/>
        <w:jc w:val="both"/>
        <w:rPr>
          <w:rFonts w:ascii="Arial" w:hAnsi="Arial" w:cs="Arial"/>
          <w:color w:val="000000"/>
          <w:sz w:val="24"/>
          <w:szCs w:val="24"/>
        </w:rPr>
      </w:pPr>
    </w:p>
    <w:p w14:paraId="498EC2FF" w14:textId="156C1FCE" w:rsidR="000A7339" w:rsidRDefault="000A7339" w:rsidP="00E15D29">
      <w:pPr>
        <w:spacing w:line="360" w:lineRule="auto"/>
        <w:jc w:val="both"/>
        <w:rPr>
          <w:rFonts w:ascii="Arial" w:hAnsi="Arial" w:cs="Arial"/>
          <w:color w:val="000000"/>
          <w:sz w:val="24"/>
          <w:szCs w:val="24"/>
        </w:rPr>
      </w:pPr>
      <w:r>
        <w:rPr>
          <w:rFonts w:ascii="Arial" w:hAnsi="Arial" w:cs="Arial"/>
          <w:color w:val="000000"/>
          <w:sz w:val="24"/>
          <w:szCs w:val="24"/>
        </w:rPr>
        <w:t>A continuación, presentaremos las ecuaciones que permiten obtener la mencionada Medida de Tendencia Central, como lo es el Promedio.</w:t>
      </w:r>
    </w:p>
    <w:p w14:paraId="372F51EF" w14:textId="77777777" w:rsidR="000A7339" w:rsidRDefault="000A7339" w:rsidP="00E15D29">
      <w:pPr>
        <w:spacing w:line="360" w:lineRule="auto"/>
        <w:jc w:val="both"/>
        <w:rPr>
          <w:rFonts w:ascii="Arial" w:hAnsi="Arial" w:cs="Arial"/>
          <w:color w:val="000000"/>
          <w:sz w:val="24"/>
          <w:szCs w:val="24"/>
        </w:rPr>
      </w:pPr>
    </w:p>
    <w:p w14:paraId="10443AC9" w14:textId="52AE1D01" w:rsidR="000A7339" w:rsidRPr="00935DC1" w:rsidRDefault="000A7339" w:rsidP="000A7339">
      <w:pPr>
        <w:spacing w:line="360" w:lineRule="auto"/>
        <w:jc w:val="both"/>
        <w:rPr>
          <w:rFonts w:ascii="Arial" w:hAnsi="Arial" w:cs="Arial"/>
          <w:color w:val="000000"/>
          <w:sz w:val="24"/>
          <w:szCs w:val="24"/>
        </w:rPr>
      </w:pPr>
      <m:oMathPara>
        <m:oMath>
          <m:r>
            <w:rPr>
              <w:rFonts w:ascii="Cambria Math" w:hAnsi="Cambria Math" w:cs="Arial"/>
              <w:color w:val="000000"/>
              <w:sz w:val="24"/>
              <w:szCs w:val="24"/>
            </w:rPr>
            <m:t xml:space="preserve">Puntaje del Estilo de Enseñanza </m:t>
          </m:r>
          <m:d>
            <m:dPr>
              <m:ctrlPr>
                <w:rPr>
                  <w:rFonts w:ascii="Cambria Math" w:hAnsi="Cambria Math" w:cs="Arial"/>
                  <w:i/>
                  <w:color w:val="000000"/>
                  <w:sz w:val="24"/>
                  <w:szCs w:val="24"/>
                </w:rPr>
              </m:ctrlPr>
            </m:dPr>
            <m:e>
              <m:r>
                <w:rPr>
                  <w:rFonts w:ascii="Cambria Math" w:hAnsi="Cambria Math" w:cs="Arial"/>
                  <w:color w:val="000000"/>
                  <w:sz w:val="24"/>
                  <w:szCs w:val="24"/>
                </w:rPr>
                <m:t>PSE</m:t>
              </m:r>
            </m:e>
          </m:d>
          <m:r>
            <w:rPr>
              <w:rFonts w:ascii="Cambria Math" w:hAnsi="Cambria Math" w:cs="Arial"/>
              <w:color w:val="000000"/>
              <w:sz w:val="24"/>
              <w:szCs w:val="24"/>
            </w:rPr>
            <m:t xml:space="preserve">= </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1</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2</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3</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4</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5</m:t>
              </m:r>
            </m:sub>
          </m:sSub>
        </m:oMath>
      </m:oMathPara>
    </w:p>
    <w:p w14:paraId="65F57296" w14:textId="757DC6EB" w:rsidR="000A7339" w:rsidRPr="000A7339" w:rsidRDefault="000A7339" w:rsidP="000A7339">
      <w:pPr>
        <w:pStyle w:val="Caption"/>
        <w:jc w:val="center"/>
        <w:rPr>
          <w:rFonts w:ascii="Arial" w:hAnsi="Arial" w:cs="Arial"/>
          <w:color w:val="auto"/>
          <w:sz w:val="24"/>
          <w:szCs w:val="24"/>
        </w:rPr>
      </w:pPr>
      <w:bookmarkStart w:id="63" w:name="_Toc147427343"/>
      <w:bookmarkStart w:id="64" w:name="_Toc147865120"/>
      <w:bookmarkStart w:id="65" w:name="_Toc147867636"/>
      <w:r w:rsidRPr="000A7339">
        <w:rPr>
          <w:rFonts w:ascii="Arial" w:hAnsi="Arial" w:cs="Arial"/>
          <w:color w:val="auto"/>
        </w:rPr>
        <w:t xml:space="preserve">Ecuación </w:t>
      </w:r>
      <w:r w:rsidRPr="000A7339">
        <w:rPr>
          <w:rFonts w:ascii="Arial" w:hAnsi="Arial" w:cs="Arial"/>
          <w:color w:val="auto"/>
        </w:rPr>
        <w:fldChar w:fldCharType="begin"/>
      </w:r>
      <w:r w:rsidRPr="000A7339">
        <w:rPr>
          <w:rFonts w:ascii="Arial" w:hAnsi="Arial" w:cs="Arial"/>
          <w:color w:val="auto"/>
        </w:rPr>
        <w:instrText xml:space="preserve"> SEQ Ecuación \* ARABIC </w:instrText>
      </w:r>
      <w:r w:rsidRPr="000A7339">
        <w:rPr>
          <w:rFonts w:ascii="Arial" w:hAnsi="Arial" w:cs="Arial"/>
          <w:color w:val="auto"/>
        </w:rPr>
        <w:fldChar w:fldCharType="separate"/>
      </w:r>
      <w:r w:rsidR="004C6273">
        <w:rPr>
          <w:rFonts w:ascii="Arial" w:hAnsi="Arial" w:cs="Arial"/>
          <w:noProof/>
          <w:color w:val="auto"/>
        </w:rPr>
        <w:t>3</w:t>
      </w:r>
      <w:r w:rsidRPr="000A7339">
        <w:rPr>
          <w:rFonts w:ascii="Arial" w:hAnsi="Arial" w:cs="Arial"/>
          <w:color w:val="auto"/>
        </w:rPr>
        <w:fldChar w:fldCharType="end"/>
      </w:r>
      <w:r w:rsidRPr="000A7339">
        <w:rPr>
          <w:rFonts w:ascii="Arial" w:hAnsi="Arial" w:cs="Arial"/>
          <w:color w:val="auto"/>
        </w:rPr>
        <w:t>: Sumatoria de las respuestas a cada pregunta ingresada por el tutor</w:t>
      </w:r>
      <w:bookmarkEnd w:id="63"/>
      <w:bookmarkEnd w:id="64"/>
      <w:bookmarkEnd w:id="65"/>
    </w:p>
    <w:p w14:paraId="230911E6" w14:textId="5709A45E" w:rsidR="001B3523" w:rsidRDefault="0049222A" w:rsidP="00E15D29">
      <w:pPr>
        <w:spacing w:line="360" w:lineRule="auto"/>
        <w:jc w:val="both"/>
        <w:rPr>
          <w:rFonts w:ascii="Arial" w:hAnsi="Arial" w:cs="Arial"/>
          <w:color w:val="000000"/>
          <w:sz w:val="24"/>
          <w:szCs w:val="24"/>
        </w:rPr>
      </w:pPr>
      <w:r>
        <w:rPr>
          <w:rFonts w:ascii="Arial" w:hAnsi="Arial" w:cs="Arial"/>
          <w:color w:val="000000"/>
          <w:sz w:val="24"/>
          <w:szCs w:val="24"/>
        </w:rPr>
        <w:lastRenderedPageBreak/>
        <w:t>Similar a lo realizado</w:t>
      </w:r>
      <w:r w:rsidR="00E733F2">
        <w:rPr>
          <w:rFonts w:ascii="Arial" w:hAnsi="Arial" w:cs="Arial"/>
          <w:color w:val="000000"/>
          <w:sz w:val="24"/>
          <w:szCs w:val="24"/>
        </w:rPr>
        <w:t xml:space="preserve"> para calcular el Estilo de Aprendizaje de un Estudiante, ahora utilizaremos las puntuaciones</w:t>
      </w:r>
      <w:r w:rsidRPr="0049222A">
        <w:rPr>
          <w:rFonts w:ascii="Arial" w:hAnsi="Arial" w:cs="Arial"/>
          <w:color w:val="000000"/>
          <w:sz w:val="24"/>
          <w:szCs w:val="24"/>
        </w:rPr>
        <w:t xml:space="preserve"> otorgadas por el </w:t>
      </w:r>
      <w:r w:rsidR="00E733F2">
        <w:rPr>
          <w:rFonts w:ascii="Arial" w:hAnsi="Arial" w:cs="Arial"/>
          <w:color w:val="000000"/>
          <w:sz w:val="24"/>
          <w:szCs w:val="24"/>
        </w:rPr>
        <w:t>Tutor</w:t>
      </w:r>
      <w:r w:rsidRPr="0049222A">
        <w:rPr>
          <w:rFonts w:ascii="Arial" w:hAnsi="Arial" w:cs="Arial"/>
          <w:color w:val="000000"/>
          <w:sz w:val="24"/>
          <w:szCs w:val="24"/>
        </w:rPr>
        <w:t xml:space="preserve"> para los diferentes estilos de </w:t>
      </w:r>
      <w:r w:rsidR="00E733F2">
        <w:rPr>
          <w:rFonts w:ascii="Arial" w:hAnsi="Arial" w:cs="Arial"/>
          <w:color w:val="000000"/>
          <w:sz w:val="24"/>
          <w:szCs w:val="24"/>
        </w:rPr>
        <w:t>enseñanza</w:t>
      </w:r>
      <w:r w:rsidRPr="0049222A">
        <w:rPr>
          <w:rFonts w:ascii="Arial" w:hAnsi="Arial" w:cs="Arial"/>
          <w:color w:val="000000"/>
          <w:sz w:val="24"/>
          <w:szCs w:val="24"/>
        </w:rPr>
        <w:t xml:space="preserve">, considerando las preguntas específicas asociadas a cada estilo. </w:t>
      </w:r>
    </w:p>
    <w:p w14:paraId="0AB32621" w14:textId="4CE5394C" w:rsidR="000A7339" w:rsidRPr="00935DC1" w:rsidRDefault="000A7339" w:rsidP="000A7339">
      <w:pPr>
        <w:spacing w:line="360" w:lineRule="auto"/>
        <w:jc w:val="both"/>
        <w:rPr>
          <w:rFonts w:ascii="Arial" w:hAnsi="Arial" w:cs="Arial"/>
          <w:color w:val="000000"/>
          <w:sz w:val="24"/>
          <w:szCs w:val="24"/>
        </w:rPr>
      </w:pPr>
      <m:oMathPara>
        <m:oMath>
          <m:r>
            <w:rPr>
              <w:rFonts w:ascii="Cambria Math" w:hAnsi="Cambria Math" w:cs="Arial"/>
              <w:color w:val="000000"/>
              <w:sz w:val="24"/>
              <w:szCs w:val="24"/>
            </w:rPr>
            <m:t xml:space="preserve">Promedio del Estilo de Aprendizaje: </m:t>
          </m:r>
          <m:f>
            <m:fPr>
              <m:ctrlPr>
                <w:rPr>
                  <w:rFonts w:ascii="Cambria Math" w:hAnsi="Cambria Math" w:cs="Arial"/>
                  <w:i/>
                  <w:color w:val="000000"/>
                  <w:sz w:val="24"/>
                  <w:szCs w:val="24"/>
                </w:rPr>
              </m:ctrlPr>
            </m:fPr>
            <m:num>
              <m:r>
                <w:rPr>
                  <w:rFonts w:ascii="Cambria Math" w:hAnsi="Cambria Math" w:cs="Arial"/>
                  <w:color w:val="000000"/>
                  <w:sz w:val="24"/>
                  <w:szCs w:val="24"/>
                </w:rPr>
                <m:t>PSE</m:t>
              </m:r>
            </m:num>
            <m:den>
              <m:r>
                <w:rPr>
                  <w:rFonts w:ascii="Cambria Math" w:hAnsi="Cambria Math" w:cs="Arial"/>
                  <w:color w:val="000000"/>
                  <w:sz w:val="24"/>
                  <w:szCs w:val="24"/>
                </w:rPr>
                <m:t>5</m:t>
              </m:r>
            </m:den>
          </m:f>
        </m:oMath>
      </m:oMathPara>
    </w:p>
    <w:p w14:paraId="2EBC2413" w14:textId="5C154F75" w:rsidR="002B51FC" w:rsidRPr="00560DAE" w:rsidRDefault="000A7339" w:rsidP="00560DAE">
      <w:pPr>
        <w:pStyle w:val="Caption"/>
        <w:jc w:val="center"/>
        <w:rPr>
          <w:rFonts w:ascii="Arial" w:hAnsi="Arial" w:cs="Arial"/>
          <w:color w:val="auto"/>
          <w:sz w:val="24"/>
          <w:szCs w:val="24"/>
        </w:rPr>
      </w:pPr>
      <w:bookmarkStart w:id="66" w:name="_Toc147427344"/>
      <w:bookmarkStart w:id="67" w:name="_Toc147865121"/>
      <w:bookmarkStart w:id="68" w:name="_Toc147867637"/>
      <w:r w:rsidRPr="000A7339">
        <w:rPr>
          <w:rFonts w:ascii="Arial" w:hAnsi="Arial" w:cs="Arial"/>
          <w:color w:val="auto"/>
        </w:rPr>
        <w:t xml:space="preserve">Ecuación </w:t>
      </w:r>
      <w:r w:rsidRPr="000A7339">
        <w:rPr>
          <w:rFonts w:ascii="Arial" w:hAnsi="Arial" w:cs="Arial"/>
          <w:color w:val="auto"/>
        </w:rPr>
        <w:fldChar w:fldCharType="begin"/>
      </w:r>
      <w:r w:rsidRPr="000A7339">
        <w:rPr>
          <w:rFonts w:ascii="Arial" w:hAnsi="Arial" w:cs="Arial"/>
          <w:color w:val="auto"/>
        </w:rPr>
        <w:instrText xml:space="preserve"> SEQ Ecuación \* ARABIC </w:instrText>
      </w:r>
      <w:r w:rsidRPr="000A7339">
        <w:rPr>
          <w:rFonts w:ascii="Arial" w:hAnsi="Arial" w:cs="Arial"/>
          <w:color w:val="auto"/>
        </w:rPr>
        <w:fldChar w:fldCharType="separate"/>
      </w:r>
      <w:r w:rsidR="004C6273">
        <w:rPr>
          <w:rFonts w:ascii="Arial" w:hAnsi="Arial" w:cs="Arial"/>
          <w:noProof/>
          <w:color w:val="auto"/>
        </w:rPr>
        <w:t>4</w:t>
      </w:r>
      <w:r w:rsidRPr="000A7339">
        <w:rPr>
          <w:rFonts w:ascii="Arial" w:hAnsi="Arial" w:cs="Arial"/>
          <w:color w:val="auto"/>
        </w:rPr>
        <w:fldChar w:fldCharType="end"/>
      </w:r>
      <w:r w:rsidRPr="000A7339">
        <w:rPr>
          <w:rFonts w:ascii="Arial" w:hAnsi="Arial" w:cs="Arial"/>
          <w:color w:val="auto"/>
        </w:rPr>
        <w:t>:Cálculo del Estilo de Enseñanza de un Tutor (</w:t>
      </w:r>
      <w:r>
        <w:rPr>
          <w:rFonts w:ascii="Arial" w:hAnsi="Arial" w:cs="Arial"/>
          <w:color w:val="auto"/>
        </w:rPr>
        <w:t>PSE</w:t>
      </w:r>
      <w:r w:rsidRPr="000A7339">
        <w:rPr>
          <w:rFonts w:ascii="Arial" w:hAnsi="Arial" w:cs="Arial"/>
          <w:color w:val="auto"/>
        </w:rPr>
        <w:t>)</w:t>
      </w:r>
      <w:bookmarkEnd w:id="66"/>
      <w:bookmarkEnd w:id="67"/>
      <w:bookmarkEnd w:id="68"/>
    </w:p>
    <w:p w14:paraId="395646E4" w14:textId="02C0C70C" w:rsidR="00C74F59" w:rsidRDefault="002B51FC" w:rsidP="002B51FC">
      <w:pPr>
        <w:spacing w:line="360" w:lineRule="auto"/>
        <w:jc w:val="both"/>
        <w:rPr>
          <w:rFonts w:ascii="Arial" w:hAnsi="Arial" w:cs="Arial"/>
          <w:color w:val="000000"/>
          <w:sz w:val="24"/>
          <w:szCs w:val="24"/>
        </w:rPr>
      </w:pPr>
      <w:r w:rsidRPr="002B51FC">
        <w:rPr>
          <w:rFonts w:ascii="Arial" w:hAnsi="Arial" w:cs="Arial"/>
          <w:color w:val="000000"/>
          <w:sz w:val="24"/>
          <w:szCs w:val="24"/>
        </w:rPr>
        <w:t>Para ilustrar esto, simularemos un caso en el que un tutor ha completado esta prueba y ha obtenido los siguientes resultados ponderados:</w:t>
      </w:r>
    </w:p>
    <w:p w14:paraId="0341B60D" w14:textId="77777777" w:rsidR="002B51FC" w:rsidRDefault="002B51FC" w:rsidP="002B51FC">
      <w:pPr>
        <w:spacing w:line="360" w:lineRule="auto"/>
        <w:jc w:val="both"/>
        <w:rPr>
          <w:rFonts w:ascii="Arial" w:hAnsi="Arial" w:cs="Arial"/>
          <w:color w:val="000000"/>
          <w:sz w:val="24"/>
          <w:szCs w:val="24"/>
        </w:rPr>
      </w:pPr>
    </w:p>
    <w:tbl>
      <w:tblPr>
        <w:tblStyle w:val="TableGrid"/>
        <w:tblW w:w="0" w:type="auto"/>
        <w:tblLook w:val="04A0" w:firstRow="1" w:lastRow="0" w:firstColumn="1" w:lastColumn="0" w:noHBand="0" w:noVBand="1"/>
      </w:tblPr>
      <w:tblGrid>
        <w:gridCol w:w="1726"/>
        <w:gridCol w:w="1726"/>
        <w:gridCol w:w="1726"/>
        <w:gridCol w:w="1726"/>
        <w:gridCol w:w="1726"/>
      </w:tblGrid>
      <w:tr w:rsidR="002B51FC" w14:paraId="06C5CCD9" w14:textId="77777777" w:rsidTr="002B51FC">
        <w:tc>
          <w:tcPr>
            <w:tcW w:w="1726" w:type="dxa"/>
          </w:tcPr>
          <w:p w14:paraId="6CD18675" w14:textId="0CF18619" w:rsidR="002B51FC" w:rsidRPr="002B51FC" w:rsidRDefault="006562FD" w:rsidP="002B51FC">
            <w:pPr>
              <w:spacing w:line="360" w:lineRule="auto"/>
              <w:jc w:val="center"/>
              <w:rPr>
                <w:rFonts w:ascii="Arial" w:hAnsi="Arial" w:cs="Arial"/>
                <w:color w:val="000000"/>
              </w:rPr>
            </w:pPr>
            <w:r>
              <w:rPr>
                <w:rFonts w:ascii="Arial" w:hAnsi="Arial" w:cs="Arial"/>
                <w:color w:val="000000"/>
              </w:rPr>
              <w:t>Experto</w:t>
            </w:r>
          </w:p>
        </w:tc>
        <w:tc>
          <w:tcPr>
            <w:tcW w:w="1726" w:type="dxa"/>
          </w:tcPr>
          <w:p w14:paraId="3D202C24" w14:textId="6AA54960" w:rsidR="002B51FC" w:rsidRPr="002B51FC" w:rsidRDefault="006562FD" w:rsidP="002B51FC">
            <w:pPr>
              <w:spacing w:line="360" w:lineRule="auto"/>
              <w:jc w:val="center"/>
              <w:rPr>
                <w:rFonts w:ascii="Arial" w:hAnsi="Arial" w:cs="Arial"/>
                <w:color w:val="000000"/>
              </w:rPr>
            </w:pPr>
            <w:r>
              <w:rPr>
                <w:rFonts w:ascii="Arial" w:hAnsi="Arial" w:cs="Arial"/>
                <w:color w:val="000000"/>
              </w:rPr>
              <w:t>Autoridad Formal</w:t>
            </w:r>
          </w:p>
        </w:tc>
        <w:tc>
          <w:tcPr>
            <w:tcW w:w="1726" w:type="dxa"/>
          </w:tcPr>
          <w:p w14:paraId="164A41D0" w14:textId="41BFFA73" w:rsidR="002B51FC" w:rsidRPr="002B51FC" w:rsidRDefault="006562FD" w:rsidP="002B51FC">
            <w:pPr>
              <w:spacing w:line="360" w:lineRule="auto"/>
              <w:jc w:val="center"/>
              <w:rPr>
                <w:rFonts w:ascii="Arial" w:hAnsi="Arial" w:cs="Arial"/>
                <w:color w:val="000000"/>
              </w:rPr>
            </w:pPr>
            <w:r>
              <w:rPr>
                <w:rFonts w:ascii="Arial" w:hAnsi="Arial" w:cs="Arial"/>
                <w:color w:val="000000"/>
              </w:rPr>
              <w:t>Modelo Personal</w:t>
            </w:r>
          </w:p>
        </w:tc>
        <w:tc>
          <w:tcPr>
            <w:tcW w:w="1726" w:type="dxa"/>
          </w:tcPr>
          <w:p w14:paraId="39CB8F25" w14:textId="31D2CFE6" w:rsidR="002B51FC" w:rsidRPr="002B51FC" w:rsidRDefault="006562FD" w:rsidP="002B51FC">
            <w:pPr>
              <w:spacing w:line="360" w:lineRule="auto"/>
              <w:jc w:val="center"/>
              <w:rPr>
                <w:rFonts w:ascii="Arial" w:hAnsi="Arial" w:cs="Arial"/>
                <w:color w:val="000000"/>
              </w:rPr>
            </w:pPr>
            <w:r>
              <w:rPr>
                <w:rFonts w:ascii="Arial" w:hAnsi="Arial" w:cs="Arial"/>
                <w:color w:val="000000"/>
              </w:rPr>
              <w:t>Facilitador</w:t>
            </w:r>
          </w:p>
        </w:tc>
        <w:tc>
          <w:tcPr>
            <w:tcW w:w="1726" w:type="dxa"/>
          </w:tcPr>
          <w:p w14:paraId="513F5C53" w14:textId="5CC5AAE2" w:rsidR="002B51FC" w:rsidRPr="002B51FC" w:rsidRDefault="006562FD" w:rsidP="002B51FC">
            <w:pPr>
              <w:spacing w:line="360" w:lineRule="auto"/>
              <w:jc w:val="center"/>
              <w:rPr>
                <w:rFonts w:ascii="Arial" w:hAnsi="Arial" w:cs="Arial"/>
                <w:color w:val="000000"/>
              </w:rPr>
            </w:pPr>
            <w:r>
              <w:rPr>
                <w:rFonts w:ascii="Arial" w:hAnsi="Arial" w:cs="Arial"/>
                <w:color w:val="000000"/>
              </w:rPr>
              <w:t>Delegador</w:t>
            </w:r>
          </w:p>
        </w:tc>
      </w:tr>
      <w:tr w:rsidR="002B51FC" w14:paraId="1847BD91" w14:textId="77777777" w:rsidTr="002B51FC">
        <w:tc>
          <w:tcPr>
            <w:tcW w:w="1726" w:type="dxa"/>
          </w:tcPr>
          <w:p w14:paraId="6D505B80" w14:textId="6FDC39B1" w:rsidR="002B51FC" w:rsidRPr="002B51FC" w:rsidRDefault="006562FD" w:rsidP="002B51FC">
            <w:pPr>
              <w:spacing w:line="360" w:lineRule="auto"/>
              <w:jc w:val="center"/>
              <w:rPr>
                <w:rFonts w:ascii="Arial" w:hAnsi="Arial" w:cs="Arial"/>
                <w:color w:val="000000"/>
              </w:rPr>
            </w:pPr>
            <w:r>
              <w:rPr>
                <w:rFonts w:ascii="Arial" w:hAnsi="Arial" w:cs="Arial"/>
                <w:color w:val="000000"/>
              </w:rPr>
              <w:t>3.72</w:t>
            </w:r>
          </w:p>
        </w:tc>
        <w:tc>
          <w:tcPr>
            <w:tcW w:w="1726" w:type="dxa"/>
          </w:tcPr>
          <w:p w14:paraId="3ED31FF5" w14:textId="1D22FE07" w:rsidR="002B51FC" w:rsidRPr="002B51FC" w:rsidRDefault="006562FD" w:rsidP="002B51FC">
            <w:pPr>
              <w:spacing w:line="360" w:lineRule="auto"/>
              <w:jc w:val="center"/>
              <w:rPr>
                <w:rFonts w:ascii="Arial" w:hAnsi="Arial" w:cs="Arial"/>
                <w:color w:val="000000"/>
              </w:rPr>
            </w:pPr>
            <w:r>
              <w:rPr>
                <w:rFonts w:ascii="Arial" w:hAnsi="Arial" w:cs="Arial"/>
                <w:color w:val="000000"/>
              </w:rPr>
              <w:t>1.29</w:t>
            </w:r>
          </w:p>
        </w:tc>
        <w:tc>
          <w:tcPr>
            <w:tcW w:w="1726" w:type="dxa"/>
          </w:tcPr>
          <w:p w14:paraId="447DC78E" w14:textId="11E24BB0" w:rsidR="002B51FC" w:rsidRPr="002B51FC" w:rsidRDefault="006562FD" w:rsidP="002B51FC">
            <w:pPr>
              <w:spacing w:line="360" w:lineRule="auto"/>
              <w:jc w:val="center"/>
              <w:rPr>
                <w:rFonts w:ascii="Arial" w:hAnsi="Arial" w:cs="Arial"/>
                <w:color w:val="000000"/>
              </w:rPr>
            </w:pPr>
            <w:r>
              <w:rPr>
                <w:rFonts w:ascii="Arial" w:hAnsi="Arial" w:cs="Arial"/>
                <w:color w:val="000000"/>
              </w:rPr>
              <w:t>4.85</w:t>
            </w:r>
          </w:p>
        </w:tc>
        <w:tc>
          <w:tcPr>
            <w:tcW w:w="1726" w:type="dxa"/>
          </w:tcPr>
          <w:p w14:paraId="285D6C5A" w14:textId="4703407D" w:rsidR="002B51FC" w:rsidRPr="002B51FC" w:rsidRDefault="006562FD" w:rsidP="002B51FC">
            <w:pPr>
              <w:spacing w:line="360" w:lineRule="auto"/>
              <w:jc w:val="center"/>
              <w:rPr>
                <w:rFonts w:ascii="Arial" w:hAnsi="Arial" w:cs="Arial"/>
                <w:color w:val="000000"/>
              </w:rPr>
            </w:pPr>
            <w:r>
              <w:rPr>
                <w:rFonts w:ascii="Arial" w:hAnsi="Arial" w:cs="Arial"/>
                <w:color w:val="000000"/>
              </w:rPr>
              <w:t>0.47</w:t>
            </w:r>
          </w:p>
        </w:tc>
        <w:tc>
          <w:tcPr>
            <w:tcW w:w="1726" w:type="dxa"/>
          </w:tcPr>
          <w:p w14:paraId="23128367" w14:textId="2F66EBF1" w:rsidR="002B51FC" w:rsidRPr="002B51FC" w:rsidRDefault="006562FD" w:rsidP="002B51FC">
            <w:pPr>
              <w:keepNext/>
              <w:spacing w:line="360" w:lineRule="auto"/>
              <w:jc w:val="center"/>
              <w:rPr>
                <w:rFonts w:ascii="Arial" w:hAnsi="Arial" w:cs="Arial"/>
                <w:color w:val="000000"/>
              </w:rPr>
            </w:pPr>
            <w:r>
              <w:rPr>
                <w:rFonts w:ascii="Arial" w:hAnsi="Arial" w:cs="Arial"/>
                <w:color w:val="000000"/>
              </w:rPr>
              <w:t>2.16</w:t>
            </w:r>
          </w:p>
        </w:tc>
      </w:tr>
    </w:tbl>
    <w:p w14:paraId="3E9304EB" w14:textId="77777777" w:rsidR="002B51FC" w:rsidRDefault="002B51FC" w:rsidP="002B51FC">
      <w:pPr>
        <w:pStyle w:val="Caption"/>
      </w:pPr>
    </w:p>
    <w:p w14:paraId="798D585A" w14:textId="7B51C727" w:rsidR="002B51FC" w:rsidRPr="002B51FC" w:rsidRDefault="002B51FC" w:rsidP="002B51FC">
      <w:pPr>
        <w:pStyle w:val="Caption"/>
        <w:jc w:val="center"/>
        <w:rPr>
          <w:rFonts w:ascii="Arial" w:hAnsi="Arial" w:cs="Arial"/>
          <w:color w:val="000000"/>
          <w:sz w:val="24"/>
          <w:szCs w:val="24"/>
        </w:rPr>
      </w:pPr>
      <w:bookmarkStart w:id="69" w:name="_Toc147423286"/>
      <w:bookmarkStart w:id="70" w:name="_Toc147865072"/>
      <w:bookmarkStart w:id="71" w:name="_Toc148580744"/>
      <w:bookmarkStart w:id="72" w:name="_Toc148999642"/>
      <w:bookmarkStart w:id="73" w:name="_Toc149347665"/>
      <w:r w:rsidRPr="002B51FC">
        <w:rPr>
          <w:rFonts w:ascii="Arial" w:hAnsi="Arial" w:cs="Arial"/>
        </w:rPr>
        <w:t xml:space="preserve">Tabla </w:t>
      </w:r>
      <w:r w:rsidRPr="002B51FC">
        <w:rPr>
          <w:rFonts w:ascii="Arial" w:hAnsi="Arial" w:cs="Arial"/>
        </w:rPr>
        <w:fldChar w:fldCharType="begin"/>
      </w:r>
      <w:r w:rsidRPr="002B51FC">
        <w:rPr>
          <w:rFonts w:ascii="Arial" w:hAnsi="Arial" w:cs="Arial"/>
        </w:rPr>
        <w:instrText xml:space="preserve"> SEQ Tabla \* ARABIC </w:instrText>
      </w:r>
      <w:r w:rsidRPr="002B51FC">
        <w:rPr>
          <w:rFonts w:ascii="Arial" w:hAnsi="Arial" w:cs="Arial"/>
        </w:rPr>
        <w:fldChar w:fldCharType="separate"/>
      </w:r>
      <w:r w:rsidR="00B618D5">
        <w:rPr>
          <w:rFonts w:ascii="Arial" w:hAnsi="Arial" w:cs="Arial"/>
          <w:noProof/>
        </w:rPr>
        <w:t>3</w:t>
      </w:r>
      <w:r w:rsidRPr="002B51FC">
        <w:rPr>
          <w:rFonts w:ascii="Arial" w:hAnsi="Arial" w:cs="Arial"/>
        </w:rPr>
        <w:fldChar w:fldCharType="end"/>
      </w:r>
      <w:r w:rsidRPr="002B51FC">
        <w:rPr>
          <w:rFonts w:ascii="Arial" w:hAnsi="Arial" w:cs="Arial"/>
        </w:rPr>
        <w:t>: Simulación de Estilos de Enseñanza de un Tutor</w:t>
      </w:r>
      <w:bookmarkEnd w:id="69"/>
      <w:bookmarkEnd w:id="70"/>
      <w:bookmarkEnd w:id="71"/>
      <w:bookmarkEnd w:id="72"/>
      <w:bookmarkEnd w:id="73"/>
    </w:p>
    <w:p w14:paraId="3F8A297A" w14:textId="200AE4EF" w:rsidR="002B51FC" w:rsidRDefault="002B51FC" w:rsidP="00E15D29">
      <w:pPr>
        <w:spacing w:line="360" w:lineRule="auto"/>
        <w:jc w:val="both"/>
        <w:rPr>
          <w:rFonts w:ascii="Arial" w:hAnsi="Arial" w:cs="Arial"/>
          <w:color w:val="000000"/>
          <w:sz w:val="24"/>
          <w:szCs w:val="24"/>
        </w:rPr>
      </w:pPr>
      <w:r>
        <w:rPr>
          <w:rFonts w:ascii="Arial" w:hAnsi="Arial" w:cs="Arial"/>
          <w:color w:val="000000"/>
          <w:sz w:val="24"/>
          <w:szCs w:val="24"/>
        </w:rPr>
        <w:t xml:space="preserve">A partir de esta tabla, pudiésemos establecer que para este “Tutor Simulado”, con números pseudo aleatorios en el rango de </w:t>
      </w:r>
      <m:oMath>
        <m:d>
          <m:dPr>
            <m:begChr m:val="["/>
            <m:endChr m:val="]"/>
            <m:ctrlPr>
              <w:rPr>
                <w:rFonts w:ascii="Cambria Math" w:hAnsi="Cambria Math" w:cs="Arial"/>
                <w:i/>
                <w:color w:val="000000"/>
                <w:sz w:val="24"/>
                <w:szCs w:val="24"/>
              </w:rPr>
            </m:ctrlPr>
          </m:dPr>
          <m:e>
            <m:r>
              <w:rPr>
                <w:rFonts w:ascii="Cambria Math" w:hAnsi="Cambria Math" w:cs="Arial"/>
                <w:color w:val="000000"/>
                <w:sz w:val="24"/>
                <w:szCs w:val="24"/>
              </w:rPr>
              <m:t>0.0-5.0</m:t>
            </m:r>
          </m:e>
        </m:d>
      </m:oMath>
      <w:r w:rsidR="0023467B">
        <w:rPr>
          <w:rFonts w:ascii="Arial" w:hAnsi="Arial" w:cs="Arial"/>
          <w:color w:val="000000"/>
          <w:sz w:val="24"/>
          <w:szCs w:val="24"/>
        </w:rPr>
        <w:t xml:space="preserve"> que existe un Estilo de Enseñanza “Dominante” para este Tutor, que sería el estilo de “Modelo Personal”.</w:t>
      </w:r>
    </w:p>
    <w:p w14:paraId="7EA44E78" w14:textId="77777777" w:rsidR="0023467B" w:rsidRDefault="0023467B" w:rsidP="00E15D29">
      <w:pPr>
        <w:spacing w:line="360" w:lineRule="auto"/>
        <w:jc w:val="both"/>
        <w:rPr>
          <w:rFonts w:ascii="Arial" w:hAnsi="Arial" w:cs="Arial"/>
          <w:color w:val="000000"/>
          <w:sz w:val="24"/>
          <w:szCs w:val="24"/>
        </w:rPr>
      </w:pPr>
    </w:p>
    <w:p w14:paraId="24EF77EE" w14:textId="78ED76B2" w:rsidR="0023467B" w:rsidRDefault="0023467B" w:rsidP="00E15D29">
      <w:pPr>
        <w:spacing w:line="360" w:lineRule="auto"/>
        <w:jc w:val="both"/>
        <w:rPr>
          <w:rFonts w:ascii="Arial" w:hAnsi="Arial" w:cs="Arial"/>
          <w:color w:val="000000"/>
          <w:sz w:val="24"/>
          <w:szCs w:val="24"/>
        </w:rPr>
      </w:pPr>
      <w:r>
        <w:rPr>
          <w:rFonts w:ascii="Arial" w:hAnsi="Arial" w:cs="Arial"/>
          <w:color w:val="000000"/>
          <w:sz w:val="24"/>
          <w:szCs w:val="24"/>
        </w:rPr>
        <w:t>De analizarlo, símil como se hizo con los Estudiantes y sus Estilos de Aprendizaje; obtendremos el hecho ya mencionado que “Todos los tutores tienen un poco de cada uno de los Estilos de Enseñanza que existen”.</w:t>
      </w:r>
    </w:p>
    <w:p w14:paraId="04FAA7E9" w14:textId="77777777" w:rsidR="002D0622" w:rsidRDefault="002D0622" w:rsidP="002D0622">
      <w:pPr>
        <w:keepNext/>
        <w:spacing w:line="360" w:lineRule="auto"/>
        <w:jc w:val="center"/>
      </w:pPr>
      <w:r>
        <w:rPr>
          <w:noProof/>
          <w14:ligatures w14:val="standardContextual"/>
        </w:rPr>
        <w:lastRenderedPageBreak/>
        <w:drawing>
          <wp:inline distT="0" distB="0" distL="0" distR="0" wp14:anchorId="5B4CE9B3" wp14:editId="1EB403A3">
            <wp:extent cx="4869994" cy="3188043"/>
            <wp:effectExtent l="0" t="0" r="6985" b="0"/>
            <wp:docPr id="248720489" name="Picture 1" descr="A diagram of a tu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720489" name="Picture 1" descr="A diagram of a tutor&#10;&#10;Description automatically generated"/>
                    <pic:cNvPicPr/>
                  </pic:nvPicPr>
                  <pic:blipFill>
                    <a:blip r:embed="rId14"/>
                    <a:stretch>
                      <a:fillRect/>
                    </a:stretch>
                  </pic:blipFill>
                  <pic:spPr>
                    <a:xfrm>
                      <a:off x="0" y="0"/>
                      <a:ext cx="4947411" cy="3238722"/>
                    </a:xfrm>
                    <a:prstGeom prst="rect">
                      <a:avLst/>
                    </a:prstGeom>
                  </pic:spPr>
                </pic:pic>
              </a:graphicData>
            </a:graphic>
          </wp:inline>
        </w:drawing>
      </w:r>
    </w:p>
    <w:p w14:paraId="46FB8149" w14:textId="2B266FE3" w:rsidR="00F92BAC" w:rsidRPr="00560DAE" w:rsidRDefault="002D0622" w:rsidP="00560DAE">
      <w:pPr>
        <w:pStyle w:val="Caption"/>
        <w:jc w:val="center"/>
        <w:rPr>
          <w:rFonts w:ascii="Arial" w:hAnsi="Arial" w:cs="Arial"/>
          <w:color w:val="auto"/>
          <w:sz w:val="22"/>
          <w:szCs w:val="22"/>
        </w:rPr>
      </w:pPr>
      <w:bookmarkStart w:id="74" w:name="_Toc147865035"/>
      <w:bookmarkStart w:id="75" w:name="_Toc148149600"/>
      <w:bookmarkStart w:id="76" w:name="_Toc148512507"/>
      <w:bookmarkStart w:id="77" w:name="_Toc148580679"/>
      <w:bookmarkStart w:id="78" w:name="_Toc148580711"/>
      <w:bookmarkStart w:id="79" w:name="_Toc148999618"/>
      <w:r w:rsidRPr="002D0622">
        <w:rPr>
          <w:rFonts w:ascii="Arial" w:hAnsi="Arial" w:cs="Arial"/>
          <w:color w:val="auto"/>
        </w:rPr>
        <w:t xml:space="preserve">Figura </w:t>
      </w:r>
      <w:r w:rsidRPr="002D0622">
        <w:rPr>
          <w:rFonts w:ascii="Arial" w:hAnsi="Arial" w:cs="Arial"/>
          <w:color w:val="auto"/>
        </w:rPr>
        <w:fldChar w:fldCharType="begin"/>
      </w:r>
      <w:r w:rsidRPr="002D0622">
        <w:rPr>
          <w:rFonts w:ascii="Arial" w:hAnsi="Arial" w:cs="Arial"/>
          <w:color w:val="auto"/>
        </w:rPr>
        <w:instrText xml:space="preserve"> SEQ Figura \* ARABIC </w:instrText>
      </w:r>
      <w:r w:rsidRPr="002D0622">
        <w:rPr>
          <w:rFonts w:ascii="Arial" w:hAnsi="Arial" w:cs="Arial"/>
          <w:color w:val="auto"/>
        </w:rPr>
        <w:fldChar w:fldCharType="separate"/>
      </w:r>
      <w:r w:rsidR="004C6273">
        <w:rPr>
          <w:rFonts w:ascii="Arial" w:hAnsi="Arial" w:cs="Arial"/>
          <w:noProof/>
          <w:color w:val="auto"/>
        </w:rPr>
        <w:t>7</w:t>
      </w:r>
      <w:r w:rsidRPr="002D0622">
        <w:rPr>
          <w:rFonts w:ascii="Arial" w:hAnsi="Arial" w:cs="Arial"/>
          <w:color w:val="auto"/>
        </w:rPr>
        <w:fldChar w:fldCharType="end"/>
      </w:r>
      <w:r w:rsidRPr="002D0622">
        <w:rPr>
          <w:rFonts w:ascii="Arial" w:hAnsi="Arial" w:cs="Arial"/>
          <w:color w:val="auto"/>
        </w:rPr>
        <w:t>: Representación</w:t>
      </w:r>
      <w:r w:rsidR="000C450C">
        <w:rPr>
          <w:rFonts w:ascii="Arial" w:hAnsi="Arial" w:cs="Arial"/>
          <w:color w:val="auto"/>
        </w:rPr>
        <w:t xml:space="preserve"> en gráfica radial del</w:t>
      </w:r>
      <w:r w:rsidRPr="002D0622">
        <w:rPr>
          <w:rFonts w:ascii="Arial" w:hAnsi="Arial" w:cs="Arial"/>
          <w:color w:val="auto"/>
        </w:rPr>
        <w:t xml:space="preserve"> Perfil del Tutor</w:t>
      </w:r>
      <w:bookmarkEnd w:id="74"/>
      <w:bookmarkEnd w:id="75"/>
      <w:bookmarkEnd w:id="76"/>
      <w:bookmarkEnd w:id="77"/>
      <w:bookmarkEnd w:id="78"/>
      <w:bookmarkEnd w:id="79"/>
    </w:p>
    <w:p w14:paraId="003A61A6" w14:textId="503DE164" w:rsidR="00D83F32" w:rsidRDefault="00D83F32" w:rsidP="00E15D29">
      <w:pPr>
        <w:spacing w:line="360" w:lineRule="auto"/>
        <w:jc w:val="both"/>
        <w:rPr>
          <w:rFonts w:ascii="Arial" w:hAnsi="Arial" w:cs="Arial"/>
          <w:color w:val="000000"/>
          <w:sz w:val="24"/>
          <w:szCs w:val="24"/>
        </w:rPr>
      </w:pPr>
      <w:r>
        <w:rPr>
          <w:rFonts w:ascii="Arial" w:hAnsi="Arial" w:cs="Arial"/>
          <w:color w:val="000000"/>
          <w:sz w:val="24"/>
          <w:szCs w:val="24"/>
        </w:rPr>
        <w:t xml:space="preserve">Con este tipo de gráficas radiales, podemos representar de una manera más abierta la perspectiva del “Espectro de Estilos de Enseñanza”, mencionado por algunos autores </w:t>
      </w:r>
      <w:sdt>
        <w:sdtPr>
          <w:rPr>
            <w:rFonts w:ascii="Arial" w:hAnsi="Arial" w:cs="Arial"/>
            <w:color w:val="000000"/>
            <w:sz w:val="24"/>
            <w:szCs w:val="24"/>
          </w:rPr>
          <w:tag w:val="MENDELEY_CITATION_v3_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"/>
          <w:id w:val="690418116"/>
          <w:placeholder>
            <w:docPart w:val="DefaultPlaceholder_-1854013440"/>
          </w:placeholder>
        </w:sdtPr>
        <w:sdtContent>
          <w:r w:rsidR="00690971" w:rsidRPr="00690971">
            <w:rPr>
              <w:rFonts w:ascii="Arial" w:hAnsi="Arial" w:cs="Arial"/>
              <w:color w:val="000000"/>
              <w:sz w:val="24"/>
              <w:szCs w:val="24"/>
            </w:rPr>
            <w:t>[31]</w:t>
          </w:r>
        </w:sdtContent>
      </w:sdt>
      <w:r>
        <w:rPr>
          <w:rFonts w:ascii="Arial" w:hAnsi="Arial" w:cs="Arial"/>
          <w:color w:val="000000"/>
          <w:sz w:val="24"/>
          <w:szCs w:val="24"/>
        </w:rPr>
        <w:t xml:space="preserve"> al momento de describir ¿Cómo es un docente?, en nuestro caso Tutor.</w:t>
      </w:r>
    </w:p>
    <w:p w14:paraId="2C850A32" w14:textId="77777777" w:rsidR="00631E99" w:rsidRDefault="00631E99" w:rsidP="00E15D29">
      <w:pPr>
        <w:spacing w:line="360" w:lineRule="auto"/>
        <w:jc w:val="both"/>
        <w:rPr>
          <w:rFonts w:ascii="Arial" w:hAnsi="Arial" w:cs="Arial"/>
          <w:color w:val="000000"/>
          <w:sz w:val="24"/>
          <w:szCs w:val="24"/>
        </w:rPr>
      </w:pPr>
    </w:p>
    <w:p w14:paraId="154A18BA" w14:textId="0ED04F96" w:rsidR="00631E99" w:rsidRDefault="00631E99" w:rsidP="00E15D29">
      <w:pPr>
        <w:spacing w:line="360" w:lineRule="auto"/>
        <w:jc w:val="both"/>
        <w:rPr>
          <w:rFonts w:ascii="Arial" w:hAnsi="Arial" w:cs="Arial"/>
          <w:color w:val="000000"/>
          <w:sz w:val="24"/>
          <w:szCs w:val="24"/>
        </w:rPr>
      </w:pPr>
      <w:r>
        <w:rPr>
          <w:rFonts w:ascii="Arial" w:hAnsi="Arial" w:cs="Arial"/>
          <w:color w:val="000000"/>
          <w:sz w:val="24"/>
          <w:szCs w:val="24"/>
        </w:rPr>
        <w:t xml:space="preserve">Al analizar el Modelo de Grasha-Riechmann, podemos encontrar que </w:t>
      </w:r>
      <w:r w:rsidR="008C69FD">
        <w:rPr>
          <w:rFonts w:ascii="Arial" w:hAnsi="Arial" w:cs="Arial"/>
          <w:color w:val="000000"/>
          <w:sz w:val="24"/>
          <w:szCs w:val="24"/>
        </w:rPr>
        <w:t>cada uno de los Estilos de Aprendizaje de un Estudiante se puede considerar como una dimensión, sucediendo lo mismo con los Estilos de Enseñanza de un Tutor, generando entonces un modelo de 11</w:t>
      </w:r>
      <w:r w:rsidR="005F7E67">
        <w:rPr>
          <w:rFonts w:ascii="Arial" w:hAnsi="Arial" w:cs="Arial"/>
          <w:color w:val="000000"/>
          <w:sz w:val="24"/>
          <w:szCs w:val="24"/>
        </w:rPr>
        <w:t xml:space="preserve"> (once)</w:t>
      </w:r>
      <w:r w:rsidR="008C69FD">
        <w:rPr>
          <w:rFonts w:ascii="Arial" w:hAnsi="Arial" w:cs="Arial"/>
          <w:color w:val="000000"/>
          <w:sz w:val="24"/>
          <w:szCs w:val="24"/>
        </w:rPr>
        <w:t xml:space="preserve"> dimensiones.</w:t>
      </w:r>
      <w:r w:rsidR="005F7E67">
        <w:rPr>
          <w:rFonts w:ascii="Arial" w:hAnsi="Arial" w:cs="Arial"/>
          <w:color w:val="000000"/>
          <w:sz w:val="24"/>
          <w:szCs w:val="24"/>
        </w:rPr>
        <w:t xml:space="preserve"> En las que encontramos 6 (seis) dimensiones en los Estilos de Aprendizaje de un Estudiante y las 5 (cinco) dimensiones restantes en los Estilos de Enseñanza de un Tutor.</w:t>
      </w:r>
    </w:p>
    <w:p w14:paraId="08EC6EB3" w14:textId="5AED6A2E" w:rsidR="008C69FD" w:rsidRDefault="008C69FD" w:rsidP="00E15D29">
      <w:pPr>
        <w:spacing w:line="360" w:lineRule="auto"/>
        <w:jc w:val="both"/>
        <w:rPr>
          <w:rFonts w:ascii="Arial" w:hAnsi="Arial" w:cs="Arial"/>
          <w:color w:val="000000"/>
          <w:sz w:val="24"/>
          <w:szCs w:val="24"/>
        </w:rPr>
      </w:pPr>
    </w:p>
    <w:p w14:paraId="23A1B693" w14:textId="6E177997" w:rsidR="008C69FD" w:rsidRDefault="008C69FD" w:rsidP="00E15D29">
      <w:pPr>
        <w:spacing w:line="360" w:lineRule="auto"/>
        <w:jc w:val="both"/>
        <w:rPr>
          <w:rFonts w:ascii="Arial" w:hAnsi="Arial" w:cs="Arial"/>
          <w:color w:val="000000"/>
          <w:sz w:val="24"/>
          <w:szCs w:val="24"/>
        </w:rPr>
      </w:pPr>
      <w:r>
        <w:rPr>
          <w:rFonts w:ascii="Arial" w:hAnsi="Arial" w:cs="Arial"/>
          <w:color w:val="000000"/>
          <w:sz w:val="24"/>
          <w:szCs w:val="24"/>
        </w:rPr>
        <w:t xml:space="preserve">Teniendo esta medida cuantitativa a través de la aplicación de las respectivas pruebas pedagógicas a Estudiantes y Tutores, se considera que este es el Modelo Pedagógico más apto para poder llevar a buen puerto la consigna básica de este </w:t>
      </w:r>
      <w:r w:rsidR="00560DAE">
        <w:rPr>
          <w:rFonts w:ascii="Arial" w:hAnsi="Arial" w:cs="Arial"/>
          <w:color w:val="000000"/>
          <w:sz w:val="24"/>
          <w:szCs w:val="24"/>
        </w:rPr>
        <w:t>estudio</w:t>
      </w:r>
      <w:r>
        <w:rPr>
          <w:rFonts w:ascii="Arial" w:hAnsi="Arial" w:cs="Arial"/>
          <w:color w:val="000000"/>
          <w:sz w:val="24"/>
          <w:szCs w:val="24"/>
        </w:rPr>
        <w:t>, que es ¿Cómo emparejar Estudiantes con Tutores?</w:t>
      </w:r>
    </w:p>
    <w:p w14:paraId="3D9F8351" w14:textId="77777777" w:rsidR="00D83F32" w:rsidRDefault="00D83F32" w:rsidP="00E15D29">
      <w:pPr>
        <w:spacing w:line="360" w:lineRule="auto"/>
        <w:jc w:val="both"/>
        <w:rPr>
          <w:rFonts w:ascii="Arial" w:hAnsi="Arial" w:cs="Arial"/>
          <w:color w:val="000000"/>
          <w:sz w:val="24"/>
          <w:szCs w:val="24"/>
        </w:rPr>
      </w:pPr>
    </w:p>
    <w:p w14:paraId="766400D3" w14:textId="542FF9A2" w:rsidR="0023467B" w:rsidRPr="0023467B" w:rsidRDefault="0023467B" w:rsidP="0023467B">
      <w:pPr>
        <w:pStyle w:val="Heading2"/>
        <w:rPr>
          <w:rFonts w:ascii="Arial" w:hAnsi="Arial" w:cs="Arial"/>
          <w:b/>
          <w:bCs/>
          <w:color w:val="auto"/>
          <w:sz w:val="24"/>
          <w:szCs w:val="24"/>
        </w:rPr>
      </w:pPr>
      <w:bookmarkStart w:id="80" w:name="_Toc149521548"/>
      <w:r w:rsidRPr="0023467B">
        <w:rPr>
          <w:rFonts w:ascii="Arial" w:hAnsi="Arial" w:cs="Arial"/>
          <w:b/>
          <w:bCs/>
          <w:color w:val="auto"/>
          <w:sz w:val="24"/>
          <w:szCs w:val="24"/>
        </w:rPr>
        <w:lastRenderedPageBreak/>
        <w:t>Adaptación al Formato de #PilandoAndo</w:t>
      </w:r>
      <w:bookmarkEnd w:id="80"/>
    </w:p>
    <w:p w14:paraId="4592D8DE" w14:textId="77777777" w:rsidR="002B51FC" w:rsidRDefault="002B51FC" w:rsidP="00E15D29">
      <w:pPr>
        <w:spacing w:line="360" w:lineRule="auto"/>
        <w:jc w:val="both"/>
        <w:rPr>
          <w:rFonts w:ascii="Arial" w:hAnsi="Arial" w:cs="Arial"/>
          <w:color w:val="000000"/>
          <w:sz w:val="24"/>
          <w:szCs w:val="24"/>
        </w:rPr>
      </w:pPr>
    </w:p>
    <w:p w14:paraId="04FDEC12" w14:textId="07A899CF" w:rsidR="00E15D29" w:rsidRPr="00E15D29" w:rsidRDefault="00E15D29" w:rsidP="00E15D29">
      <w:pPr>
        <w:spacing w:line="360" w:lineRule="auto"/>
        <w:jc w:val="both"/>
        <w:rPr>
          <w:rFonts w:ascii="Arial" w:hAnsi="Arial" w:cs="Arial"/>
          <w:color w:val="000000"/>
          <w:sz w:val="24"/>
          <w:szCs w:val="24"/>
        </w:rPr>
      </w:pPr>
      <w:r w:rsidRPr="00E15D29">
        <w:rPr>
          <w:rFonts w:ascii="Arial" w:hAnsi="Arial" w:cs="Arial"/>
          <w:color w:val="000000"/>
          <w:sz w:val="24"/>
          <w:szCs w:val="24"/>
        </w:rPr>
        <w:t>Para facilitar la comunicación, se adoptarán los términos "Tutor" y "Estudiante", permitiendo así la aplicación de pruebas psicométricas para automatizar la asignación entre ambos, conforme a ciertas reglas predeterminadas.</w:t>
      </w:r>
    </w:p>
    <w:p w14:paraId="1C563187" w14:textId="77777777" w:rsidR="00E15D29" w:rsidRPr="00E15D29" w:rsidRDefault="00E15D29" w:rsidP="00E15D29">
      <w:pPr>
        <w:spacing w:line="360" w:lineRule="auto"/>
        <w:jc w:val="both"/>
        <w:rPr>
          <w:rFonts w:ascii="Arial" w:hAnsi="Arial" w:cs="Arial"/>
          <w:color w:val="000000"/>
          <w:sz w:val="24"/>
          <w:szCs w:val="24"/>
        </w:rPr>
      </w:pPr>
    </w:p>
    <w:p w14:paraId="4C7DD562" w14:textId="5EBDA697" w:rsidR="00E15D29" w:rsidRPr="00E15D29" w:rsidRDefault="00E15D29" w:rsidP="00E15D29">
      <w:pPr>
        <w:spacing w:line="360" w:lineRule="auto"/>
        <w:jc w:val="both"/>
        <w:rPr>
          <w:rFonts w:ascii="Arial" w:hAnsi="Arial" w:cs="Arial"/>
          <w:color w:val="000000"/>
          <w:sz w:val="24"/>
          <w:szCs w:val="24"/>
        </w:rPr>
      </w:pPr>
      <w:r w:rsidRPr="00E15D29">
        <w:rPr>
          <w:rFonts w:ascii="Arial" w:hAnsi="Arial" w:cs="Arial"/>
          <w:color w:val="000000"/>
          <w:sz w:val="24"/>
          <w:szCs w:val="24"/>
        </w:rPr>
        <w:t xml:space="preserve">En una exploración detallada de las entidades "Tutor" y "Estudiante", se identifican los siguientes atributos, que servirán como </w:t>
      </w:r>
      <w:r>
        <w:rPr>
          <w:rFonts w:ascii="Arial" w:hAnsi="Arial" w:cs="Arial"/>
          <w:color w:val="000000"/>
          <w:sz w:val="24"/>
          <w:szCs w:val="24"/>
        </w:rPr>
        <w:t>conjunto de datos</w:t>
      </w:r>
      <w:r w:rsidRPr="00E15D29">
        <w:rPr>
          <w:rFonts w:ascii="Arial" w:hAnsi="Arial" w:cs="Arial"/>
          <w:color w:val="000000"/>
          <w:sz w:val="24"/>
          <w:szCs w:val="24"/>
        </w:rPr>
        <w:t xml:space="preserve"> para un análisis posterior en un Emparejamiento Aproximado entre Estudiantes y Tutores en las Intervenciones Educativas Masivas de la Fundación Ayudinga:</w:t>
      </w:r>
    </w:p>
    <w:p w14:paraId="126FDFA7" w14:textId="59C24969" w:rsidR="00E15D29" w:rsidRPr="00E15D29" w:rsidRDefault="00E15D29" w:rsidP="00E15D29">
      <w:pPr>
        <w:pStyle w:val="ListParagraph"/>
        <w:numPr>
          <w:ilvl w:val="0"/>
          <w:numId w:val="12"/>
        </w:numPr>
        <w:spacing w:line="360" w:lineRule="auto"/>
        <w:jc w:val="both"/>
        <w:rPr>
          <w:rFonts w:ascii="Arial" w:hAnsi="Arial" w:cs="Arial"/>
          <w:color w:val="000000"/>
          <w:sz w:val="24"/>
          <w:szCs w:val="24"/>
        </w:rPr>
      </w:pPr>
      <w:r w:rsidRPr="008F50F4">
        <w:rPr>
          <w:rFonts w:ascii="Arial" w:hAnsi="Arial" w:cs="Arial"/>
          <w:b/>
          <w:bCs/>
          <w:color w:val="000000"/>
          <w:sz w:val="24"/>
          <w:szCs w:val="24"/>
        </w:rPr>
        <w:t>Estudiante</w:t>
      </w:r>
      <w:r w:rsidRPr="00E15D29">
        <w:rPr>
          <w:rFonts w:ascii="Arial" w:hAnsi="Arial" w:cs="Arial"/>
          <w:color w:val="000000"/>
          <w:sz w:val="24"/>
          <w:szCs w:val="24"/>
        </w:rPr>
        <w:t>: Edad, Sexo, Nivel Académico y Estilo de Aprendizaje.</w:t>
      </w:r>
    </w:p>
    <w:p w14:paraId="68E3D558" w14:textId="4A63910A" w:rsidR="00E15D29" w:rsidRPr="00E15D29" w:rsidRDefault="00E15D29" w:rsidP="00E15D29">
      <w:pPr>
        <w:pStyle w:val="ListParagraph"/>
        <w:numPr>
          <w:ilvl w:val="0"/>
          <w:numId w:val="12"/>
        </w:numPr>
        <w:spacing w:line="360" w:lineRule="auto"/>
        <w:jc w:val="both"/>
        <w:rPr>
          <w:rFonts w:ascii="Arial" w:hAnsi="Arial" w:cs="Arial"/>
          <w:color w:val="000000"/>
          <w:sz w:val="24"/>
          <w:szCs w:val="24"/>
        </w:rPr>
      </w:pPr>
      <w:r w:rsidRPr="008F50F4">
        <w:rPr>
          <w:rFonts w:ascii="Arial" w:hAnsi="Arial" w:cs="Arial"/>
          <w:b/>
          <w:bCs/>
          <w:color w:val="000000"/>
          <w:sz w:val="24"/>
          <w:szCs w:val="24"/>
        </w:rPr>
        <w:t>Tutor</w:t>
      </w:r>
      <w:r w:rsidRPr="00E15D29">
        <w:rPr>
          <w:rFonts w:ascii="Arial" w:hAnsi="Arial" w:cs="Arial"/>
          <w:color w:val="000000"/>
          <w:sz w:val="24"/>
          <w:szCs w:val="24"/>
        </w:rPr>
        <w:t>: Edad, Sexo, Nivel Académico, Estilo de Enseñanza.</w:t>
      </w:r>
    </w:p>
    <w:p w14:paraId="4DBAFA9C" w14:textId="0E030BA6" w:rsidR="00E15D29" w:rsidRDefault="00E15D29" w:rsidP="00E15D29">
      <w:pPr>
        <w:spacing w:line="360" w:lineRule="auto"/>
        <w:jc w:val="both"/>
        <w:rPr>
          <w:rFonts w:ascii="Arial" w:hAnsi="Arial" w:cs="Arial"/>
          <w:color w:val="000000"/>
          <w:sz w:val="24"/>
          <w:szCs w:val="24"/>
        </w:rPr>
      </w:pPr>
      <w:r w:rsidRPr="00E15D29">
        <w:rPr>
          <w:rFonts w:ascii="Arial" w:hAnsi="Arial" w:cs="Arial"/>
          <w:color w:val="000000"/>
          <w:sz w:val="24"/>
          <w:szCs w:val="24"/>
        </w:rPr>
        <w:t xml:space="preserve">Estos datos fueron recopilados durante las sesiones de tutoría en matemáticas realizadas en colaboración con </w:t>
      </w:r>
      <w:r w:rsidR="00217383">
        <w:rPr>
          <w:rFonts w:ascii="Arial" w:hAnsi="Arial" w:cs="Arial"/>
          <w:color w:val="000000"/>
          <w:sz w:val="24"/>
          <w:szCs w:val="24"/>
        </w:rPr>
        <w:t xml:space="preserve">el Canal de Panamá (ACP) </w:t>
      </w:r>
      <w:r w:rsidRPr="00E15D29">
        <w:rPr>
          <w:rFonts w:ascii="Arial" w:hAnsi="Arial" w:cs="Arial"/>
          <w:color w:val="000000"/>
          <w:sz w:val="24"/>
          <w:szCs w:val="24"/>
        </w:rPr>
        <w:t>durante el receso académico de 2023.</w:t>
      </w:r>
    </w:p>
    <w:p w14:paraId="4BE3CC89" w14:textId="77777777" w:rsidR="00884FFA" w:rsidRDefault="00884FFA" w:rsidP="00884FFA">
      <w:pPr>
        <w:keepNext/>
        <w:spacing w:line="360" w:lineRule="auto"/>
        <w:jc w:val="center"/>
      </w:pPr>
      <w:r>
        <w:rPr>
          <w:noProof/>
        </w:rPr>
        <w:drawing>
          <wp:inline distT="0" distB="0" distL="0" distR="0" wp14:anchorId="34A21D31" wp14:editId="4EDDB99C">
            <wp:extent cx="4073775" cy="2725947"/>
            <wp:effectExtent l="0" t="0" r="3175" b="0"/>
            <wp:docPr id="186711742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117422" name="Picture 8"/>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4093831" cy="2739368"/>
                    </a:xfrm>
                    <a:prstGeom prst="rect">
                      <a:avLst/>
                    </a:prstGeom>
                    <a:noFill/>
                    <a:ln>
                      <a:noFill/>
                    </a:ln>
                  </pic:spPr>
                </pic:pic>
              </a:graphicData>
            </a:graphic>
          </wp:inline>
        </w:drawing>
      </w:r>
    </w:p>
    <w:p w14:paraId="192D06D2" w14:textId="7AFC59EE" w:rsidR="00E15D29" w:rsidRPr="00E15D29" w:rsidRDefault="00884FFA" w:rsidP="004A2901">
      <w:pPr>
        <w:pStyle w:val="Caption"/>
        <w:jc w:val="center"/>
        <w:rPr>
          <w:rFonts w:ascii="Arial" w:hAnsi="Arial" w:cs="Arial"/>
          <w:color w:val="000000"/>
          <w:sz w:val="24"/>
          <w:szCs w:val="24"/>
        </w:rPr>
      </w:pPr>
      <w:bookmarkStart w:id="81" w:name="_Toc147445364"/>
      <w:bookmarkStart w:id="82" w:name="_Toc147865036"/>
      <w:bookmarkStart w:id="83" w:name="_Toc148149601"/>
      <w:bookmarkStart w:id="84" w:name="_Toc148512508"/>
      <w:bookmarkStart w:id="85" w:name="_Toc148580680"/>
      <w:bookmarkStart w:id="86" w:name="_Toc148580712"/>
      <w:bookmarkStart w:id="87" w:name="_Toc148999619"/>
      <w:r>
        <w:t xml:space="preserve">Figura </w:t>
      </w:r>
      <w:r>
        <w:fldChar w:fldCharType="begin"/>
      </w:r>
      <w:r>
        <w:instrText xml:space="preserve"> SEQ Figura \* ARABIC </w:instrText>
      </w:r>
      <w:r>
        <w:fldChar w:fldCharType="separate"/>
      </w:r>
      <w:r w:rsidR="004C6273">
        <w:rPr>
          <w:noProof/>
        </w:rPr>
        <w:t>8</w:t>
      </w:r>
      <w:r>
        <w:fldChar w:fldCharType="end"/>
      </w:r>
      <w:r>
        <w:t>: Sesiones de Tutoría de #PilandoAndo en Verano 2023</w:t>
      </w:r>
      <w:bookmarkEnd w:id="81"/>
      <w:bookmarkEnd w:id="82"/>
      <w:bookmarkEnd w:id="83"/>
      <w:bookmarkEnd w:id="84"/>
      <w:bookmarkEnd w:id="85"/>
      <w:bookmarkEnd w:id="86"/>
      <w:bookmarkEnd w:id="87"/>
    </w:p>
    <w:p w14:paraId="258C69BB" w14:textId="4966BAC7" w:rsidR="00900995" w:rsidRDefault="00217383" w:rsidP="00E15D29">
      <w:pPr>
        <w:spacing w:line="360" w:lineRule="auto"/>
        <w:jc w:val="both"/>
        <w:rPr>
          <w:rFonts w:ascii="Arial" w:hAnsi="Arial" w:cs="Arial"/>
          <w:color w:val="000000"/>
          <w:sz w:val="24"/>
          <w:szCs w:val="24"/>
        </w:rPr>
      </w:pPr>
      <w:r>
        <w:rPr>
          <w:rFonts w:ascii="Arial" w:hAnsi="Arial" w:cs="Arial"/>
          <w:color w:val="000000"/>
          <w:sz w:val="24"/>
          <w:szCs w:val="24"/>
        </w:rPr>
        <w:t>Se buscará</w:t>
      </w:r>
      <w:r w:rsidR="00E15D29" w:rsidRPr="00E15D29">
        <w:rPr>
          <w:rFonts w:ascii="Arial" w:hAnsi="Arial" w:cs="Arial"/>
          <w:color w:val="000000"/>
          <w:sz w:val="24"/>
          <w:szCs w:val="24"/>
        </w:rPr>
        <w:t xml:space="preserve"> asignación más precisa entre estudiantes y tutores, a quienes referiremos como </w:t>
      </w:r>
      <m:oMath>
        <m:r>
          <w:rPr>
            <w:rFonts w:ascii="Cambria Math" w:hAnsi="Cambria Math" w:cs="Arial"/>
            <w:color w:val="000000"/>
            <w:sz w:val="24"/>
            <w:szCs w:val="24"/>
          </w:rPr>
          <m:t>Conjunto T</m:t>
        </m:r>
      </m:oMath>
      <w:r>
        <w:rPr>
          <w:rFonts w:ascii="Arial" w:hAnsi="Arial" w:cs="Arial"/>
          <w:color w:val="000000"/>
          <w:sz w:val="24"/>
          <w:szCs w:val="24"/>
        </w:rPr>
        <w:t xml:space="preserve"> y </w:t>
      </w:r>
      <m:oMath>
        <m:r>
          <w:rPr>
            <w:rFonts w:ascii="Cambria Math" w:hAnsi="Cambria Math" w:cs="Arial"/>
            <w:color w:val="000000"/>
            <w:sz w:val="24"/>
            <w:szCs w:val="24"/>
          </w:rPr>
          <m:t>Conjunto E</m:t>
        </m:r>
      </m:oMath>
      <w:r>
        <w:rPr>
          <w:rFonts w:ascii="Arial" w:hAnsi="Arial" w:cs="Arial"/>
          <w:color w:val="000000"/>
          <w:sz w:val="24"/>
          <w:szCs w:val="24"/>
        </w:rPr>
        <w:t>, respectivamente.</w:t>
      </w:r>
    </w:p>
    <w:p w14:paraId="5B619D20" w14:textId="77777777" w:rsidR="00D83F32" w:rsidRDefault="00D83F32" w:rsidP="00E15D29">
      <w:pPr>
        <w:spacing w:line="360" w:lineRule="auto"/>
        <w:jc w:val="both"/>
        <w:rPr>
          <w:rFonts w:ascii="Arial" w:hAnsi="Arial" w:cs="Arial"/>
          <w:color w:val="000000"/>
          <w:sz w:val="24"/>
          <w:szCs w:val="24"/>
        </w:rPr>
      </w:pPr>
    </w:p>
    <w:p w14:paraId="3D0E6010" w14:textId="2A2F3FAA" w:rsidR="00EC187B" w:rsidRPr="00EC187B" w:rsidRDefault="00EC187B" w:rsidP="00EC187B">
      <w:pPr>
        <w:pStyle w:val="Heading3"/>
        <w:rPr>
          <w:rFonts w:ascii="Arial" w:hAnsi="Arial" w:cs="Arial"/>
          <w:b/>
          <w:bCs/>
          <w:color w:val="auto"/>
        </w:rPr>
      </w:pPr>
      <w:bookmarkStart w:id="88" w:name="_Hlk147897647"/>
      <w:bookmarkStart w:id="89" w:name="_Toc149521549"/>
      <w:r w:rsidRPr="00EC187B">
        <w:rPr>
          <w:rFonts w:ascii="Arial" w:hAnsi="Arial" w:cs="Arial"/>
          <w:b/>
          <w:bCs/>
          <w:color w:val="auto"/>
        </w:rPr>
        <w:t xml:space="preserve">Método de </w:t>
      </w:r>
      <w:r w:rsidR="00957085">
        <w:rPr>
          <w:rFonts w:ascii="Arial" w:hAnsi="Arial" w:cs="Arial"/>
          <w:b/>
          <w:bCs/>
          <w:color w:val="auto"/>
        </w:rPr>
        <w:t>Clústeres</w:t>
      </w:r>
      <w:r w:rsidRPr="00EC187B">
        <w:rPr>
          <w:rFonts w:ascii="Arial" w:hAnsi="Arial" w:cs="Arial"/>
          <w:b/>
          <w:bCs/>
          <w:color w:val="auto"/>
        </w:rPr>
        <w:t xml:space="preserve"> de Estilos</w:t>
      </w:r>
      <w:bookmarkEnd w:id="89"/>
    </w:p>
    <w:p w14:paraId="3FE7BA1A" w14:textId="77777777" w:rsidR="00EC187B" w:rsidRDefault="00EC187B" w:rsidP="00E15D29">
      <w:pPr>
        <w:spacing w:line="360" w:lineRule="auto"/>
        <w:jc w:val="both"/>
        <w:rPr>
          <w:rFonts w:ascii="Arial" w:hAnsi="Arial" w:cs="Arial"/>
          <w:color w:val="000000"/>
          <w:sz w:val="24"/>
          <w:szCs w:val="24"/>
        </w:rPr>
      </w:pPr>
    </w:p>
    <w:p w14:paraId="59AB35BB" w14:textId="24E737D7" w:rsidR="00071EB8" w:rsidRDefault="00EC187B" w:rsidP="00E15D29">
      <w:pPr>
        <w:spacing w:line="360" w:lineRule="auto"/>
        <w:jc w:val="both"/>
        <w:rPr>
          <w:rFonts w:ascii="Arial" w:hAnsi="Arial" w:cs="Arial"/>
          <w:color w:val="000000"/>
          <w:sz w:val="24"/>
          <w:szCs w:val="24"/>
        </w:rPr>
      </w:pPr>
      <w:r>
        <w:rPr>
          <w:rFonts w:ascii="Arial" w:hAnsi="Arial" w:cs="Arial"/>
          <w:color w:val="000000"/>
          <w:sz w:val="24"/>
          <w:szCs w:val="24"/>
        </w:rPr>
        <w:lastRenderedPageBreak/>
        <w:t xml:space="preserve">Una vez ya conocemos el origen teórico y práctico de cada uno de los Estilos de Aprendizaje para el </w:t>
      </w:r>
      <m:oMath>
        <m:r>
          <w:rPr>
            <w:rFonts w:ascii="Cambria Math" w:hAnsi="Cambria Math" w:cs="Arial"/>
            <w:color w:val="000000"/>
            <w:sz w:val="24"/>
            <w:szCs w:val="24"/>
          </w:rPr>
          <m:t>Conjunto E</m:t>
        </m:r>
      </m:oMath>
      <w:r>
        <w:rPr>
          <w:rFonts w:ascii="Arial" w:hAnsi="Arial" w:cs="Arial"/>
          <w:color w:val="000000"/>
          <w:sz w:val="24"/>
          <w:szCs w:val="24"/>
        </w:rPr>
        <w:t xml:space="preserve"> y los Estilos de Enseñanza para el </w:t>
      </w:r>
      <m:oMath>
        <m:r>
          <w:rPr>
            <w:rFonts w:ascii="Cambria Math" w:hAnsi="Cambria Math" w:cs="Arial"/>
            <w:color w:val="000000"/>
            <w:sz w:val="24"/>
            <w:szCs w:val="24"/>
          </w:rPr>
          <m:t>Conjunto T,</m:t>
        </m:r>
      </m:oMath>
      <w:r>
        <w:rPr>
          <w:rFonts w:ascii="Arial" w:hAnsi="Arial" w:cs="Arial"/>
          <w:color w:val="000000"/>
          <w:sz w:val="24"/>
          <w:szCs w:val="24"/>
        </w:rPr>
        <w:t xml:space="preserve"> procederemos a hacer una agrupación en </w:t>
      </w:r>
      <w:r w:rsidR="00957085">
        <w:rPr>
          <w:rFonts w:ascii="Arial" w:hAnsi="Arial" w:cs="Arial"/>
          <w:color w:val="000000"/>
          <w:sz w:val="24"/>
          <w:szCs w:val="24"/>
        </w:rPr>
        <w:t>Clústeres</w:t>
      </w:r>
      <w:r w:rsidR="00071EB8">
        <w:rPr>
          <w:rFonts w:ascii="Arial" w:hAnsi="Arial" w:cs="Arial"/>
          <w:color w:val="000000"/>
          <w:sz w:val="24"/>
          <w:szCs w:val="24"/>
        </w:rPr>
        <w:t>.</w:t>
      </w:r>
    </w:p>
    <w:p w14:paraId="65D5B921" w14:textId="77777777" w:rsidR="00071EB8" w:rsidRDefault="00071EB8" w:rsidP="00E15D29">
      <w:pPr>
        <w:spacing w:line="360" w:lineRule="auto"/>
        <w:jc w:val="both"/>
        <w:rPr>
          <w:rFonts w:ascii="Arial" w:hAnsi="Arial" w:cs="Arial"/>
          <w:color w:val="000000"/>
          <w:sz w:val="24"/>
          <w:szCs w:val="24"/>
        </w:rPr>
      </w:pPr>
    </w:p>
    <w:p w14:paraId="7DCFA65E" w14:textId="250B45C5" w:rsidR="00EC187B" w:rsidRDefault="00071EB8" w:rsidP="00E15D29">
      <w:pPr>
        <w:spacing w:line="360" w:lineRule="auto"/>
        <w:jc w:val="both"/>
        <w:rPr>
          <w:rFonts w:ascii="Arial" w:hAnsi="Arial" w:cs="Arial"/>
          <w:color w:val="000000"/>
          <w:sz w:val="24"/>
          <w:szCs w:val="24"/>
        </w:rPr>
      </w:pPr>
      <w:r>
        <w:rPr>
          <w:rFonts w:ascii="Arial" w:hAnsi="Arial" w:cs="Arial"/>
          <w:color w:val="000000"/>
          <w:sz w:val="24"/>
          <w:szCs w:val="24"/>
        </w:rPr>
        <w:t>Dicho modelo fue planteado</w:t>
      </w:r>
      <w:r w:rsidR="00EC187B">
        <w:rPr>
          <w:rFonts w:ascii="Arial" w:hAnsi="Arial" w:cs="Arial"/>
          <w:color w:val="000000"/>
          <w:sz w:val="24"/>
          <w:szCs w:val="24"/>
        </w:rPr>
        <w:t xml:space="preserve"> por el Dr. Grasha </w:t>
      </w:r>
      <w:sdt>
        <w:sdtPr>
          <w:rPr>
            <w:rFonts w:ascii="Arial" w:hAnsi="Arial" w:cs="Arial"/>
            <w:color w:val="000000"/>
            <w:sz w:val="24"/>
            <w:szCs w:val="24"/>
          </w:rPr>
          <w:tag w:val="MENDELEY_CITATION_v3_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"/>
          <w:id w:val="1070239180"/>
          <w:placeholder>
            <w:docPart w:val="DefaultPlaceholder_-1854013440"/>
          </w:placeholder>
        </w:sdtPr>
        <w:sdtContent>
          <w:r w:rsidR="00690971" w:rsidRPr="00690971">
            <w:rPr>
              <w:rFonts w:ascii="Arial" w:hAnsi="Arial" w:cs="Arial"/>
              <w:color w:val="000000"/>
              <w:sz w:val="24"/>
              <w:szCs w:val="24"/>
            </w:rPr>
            <w:t>[32, p. 144]</w:t>
          </w:r>
        </w:sdtContent>
      </w:sdt>
      <w:r w:rsidR="00EC187B">
        <w:rPr>
          <w:rFonts w:ascii="Arial" w:hAnsi="Arial" w:cs="Arial"/>
          <w:color w:val="000000"/>
          <w:sz w:val="24"/>
          <w:szCs w:val="24"/>
        </w:rPr>
        <w:t xml:space="preserve"> en 1994, donde se estableció que cada uno de </w:t>
      </w:r>
      <w:r w:rsidR="000025AF">
        <w:rPr>
          <w:rFonts w:ascii="Arial" w:hAnsi="Arial" w:cs="Arial"/>
          <w:color w:val="000000"/>
          <w:sz w:val="24"/>
          <w:szCs w:val="24"/>
        </w:rPr>
        <w:t xml:space="preserve">los Tutores </w:t>
      </w:r>
      <w:r w:rsidR="00DA3C44">
        <w:rPr>
          <w:rFonts w:ascii="Arial" w:hAnsi="Arial" w:cs="Arial"/>
          <w:color w:val="000000"/>
          <w:sz w:val="24"/>
          <w:szCs w:val="24"/>
        </w:rPr>
        <w:t>podían ser agrupados en un determinado “Clúster de Estilos de Enseñanza”.</w:t>
      </w:r>
    </w:p>
    <w:p w14:paraId="41BC0F2E" w14:textId="77777777" w:rsidR="00DA3C44" w:rsidRDefault="00DA3C44" w:rsidP="00E15D29">
      <w:pPr>
        <w:spacing w:line="360" w:lineRule="auto"/>
        <w:jc w:val="both"/>
        <w:rPr>
          <w:rFonts w:ascii="Arial" w:hAnsi="Arial" w:cs="Arial"/>
          <w:color w:val="000000"/>
          <w:sz w:val="24"/>
          <w:szCs w:val="24"/>
        </w:rPr>
      </w:pPr>
    </w:p>
    <w:p w14:paraId="3C27F70E" w14:textId="5F3BC89B" w:rsidR="00DA3C44" w:rsidRDefault="00DA3C44" w:rsidP="0024205A">
      <w:pPr>
        <w:spacing w:line="360" w:lineRule="auto"/>
        <w:jc w:val="both"/>
        <w:rPr>
          <w:rFonts w:ascii="Arial" w:hAnsi="Arial" w:cs="Arial"/>
          <w:color w:val="000000"/>
          <w:sz w:val="24"/>
          <w:szCs w:val="24"/>
        </w:rPr>
      </w:pPr>
      <w:r>
        <w:rPr>
          <w:rFonts w:ascii="Arial" w:hAnsi="Arial" w:cs="Arial"/>
          <w:color w:val="000000"/>
          <w:sz w:val="24"/>
          <w:szCs w:val="24"/>
        </w:rPr>
        <w:t xml:space="preserve">De esta manera se generaron 4 (cuatro) </w:t>
      </w:r>
      <w:r w:rsidR="00957085">
        <w:rPr>
          <w:rFonts w:ascii="Arial" w:hAnsi="Arial" w:cs="Arial"/>
          <w:color w:val="000000"/>
          <w:sz w:val="24"/>
          <w:szCs w:val="24"/>
        </w:rPr>
        <w:t>Clústeres</w:t>
      </w:r>
      <w:r>
        <w:rPr>
          <w:rFonts w:ascii="Arial" w:hAnsi="Arial" w:cs="Arial"/>
          <w:color w:val="000000"/>
          <w:sz w:val="24"/>
          <w:szCs w:val="24"/>
        </w:rPr>
        <w:t>, los cuales procederemos a explorar a continuación:</w:t>
      </w:r>
    </w:p>
    <w:p w14:paraId="78BBFBF4" w14:textId="77777777" w:rsidR="004A2901" w:rsidRPr="0024205A" w:rsidRDefault="004A2901" w:rsidP="0024205A">
      <w:pPr>
        <w:spacing w:line="360" w:lineRule="auto"/>
        <w:jc w:val="both"/>
        <w:rPr>
          <w:rFonts w:ascii="Arial" w:hAnsi="Arial" w:cs="Arial"/>
          <w:color w:val="000000"/>
          <w:sz w:val="24"/>
          <w:szCs w:val="24"/>
        </w:rPr>
      </w:pPr>
    </w:p>
    <w:tbl>
      <w:tblPr>
        <w:tblStyle w:val="TableGrid"/>
        <w:tblW w:w="0" w:type="auto"/>
        <w:tblLook w:val="04A0" w:firstRow="1" w:lastRow="0" w:firstColumn="1" w:lastColumn="0" w:noHBand="0" w:noVBand="1"/>
      </w:tblPr>
      <w:tblGrid>
        <w:gridCol w:w="3055"/>
        <w:gridCol w:w="5575"/>
      </w:tblGrid>
      <w:tr w:rsidR="00DA3C44" w14:paraId="56E5469D" w14:textId="77777777" w:rsidTr="00DA3C44">
        <w:tc>
          <w:tcPr>
            <w:tcW w:w="8630" w:type="dxa"/>
            <w:gridSpan w:val="2"/>
            <w:vAlign w:val="center"/>
          </w:tcPr>
          <w:p w14:paraId="39218B2E" w14:textId="3AC6CD99" w:rsidR="00DA3C44" w:rsidRPr="00DA3C44" w:rsidRDefault="00DA3C44" w:rsidP="00DA3C44">
            <w:pPr>
              <w:spacing w:line="360" w:lineRule="auto"/>
              <w:jc w:val="center"/>
              <w:rPr>
                <w:rFonts w:ascii="Arial" w:hAnsi="Arial" w:cs="Arial"/>
                <w:b/>
                <w:bCs/>
                <w:color w:val="000000"/>
                <w:sz w:val="24"/>
                <w:szCs w:val="24"/>
              </w:rPr>
            </w:pPr>
            <w:r w:rsidRPr="00DA3C44">
              <w:rPr>
                <w:rFonts w:ascii="Arial" w:hAnsi="Arial" w:cs="Arial"/>
                <w:b/>
                <w:bCs/>
                <w:color w:val="000000"/>
                <w:sz w:val="24"/>
                <w:szCs w:val="24"/>
              </w:rPr>
              <w:t>Clúster 1</w:t>
            </w:r>
          </w:p>
        </w:tc>
      </w:tr>
      <w:tr w:rsidR="00DA3C44" w14:paraId="07067FE5" w14:textId="77777777" w:rsidTr="00D83F32">
        <w:tc>
          <w:tcPr>
            <w:tcW w:w="3055" w:type="dxa"/>
            <w:vAlign w:val="center"/>
          </w:tcPr>
          <w:p w14:paraId="34D2EC3F" w14:textId="58954C43" w:rsidR="00DA3C44" w:rsidRPr="00DA3C44" w:rsidRDefault="00DA3C44" w:rsidP="00DA3C44">
            <w:pPr>
              <w:spacing w:line="360" w:lineRule="auto"/>
              <w:jc w:val="center"/>
              <w:rPr>
                <w:rFonts w:ascii="Arial" w:hAnsi="Arial" w:cs="Arial"/>
                <w:b/>
                <w:bCs/>
                <w:color w:val="000000"/>
                <w:sz w:val="24"/>
                <w:szCs w:val="24"/>
              </w:rPr>
            </w:pPr>
            <w:r w:rsidRPr="00DA3C44">
              <w:rPr>
                <w:rFonts w:ascii="Arial" w:hAnsi="Arial" w:cs="Arial"/>
                <w:b/>
                <w:bCs/>
                <w:color w:val="000000"/>
                <w:sz w:val="24"/>
                <w:szCs w:val="24"/>
              </w:rPr>
              <w:t>Estilo Primario</w:t>
            </w:r>
          </w:p>
        </w:tc>
        <w:tc>
          <w:tcPr>
            <w:tcW w:w="5575" w:type="dxa"/>
            <w:vAlign w:val="center"/>
          </w:tcPr>
          <w:p w14:paraId="1ABE065B" w14:textId="452C0757" w:rsidR="00DA3C44" w:rsidRDefault="00DA3C44" w:rsidP="00DA3C44">
            <w:pPr>
              <w:spacing w:line="360" w:lineRule="auto"/>
              <w:jc w:val="center"/>
              <w:rPr>
                <w:rFonts w:ascii="Arial" w:hAnsi="Arial" w:cs="Arial"/>
                <w:color w:val="000000"/>
                <w:sz w:val="24"/>
                <w:szCs w:val="24"/>
              </w:rPr>
            </w:pPr>
            <w:r>
              <w:rPr>
                <w:rFonts w:ascii="Arial" w:hAnsi="Arial" w:cs="Arial"/>
                <w:color w:val="000000"/>
                <w:sz w:val="24"/>
                <w:szCs w:val="24"/>
              </w:rPr>
              <w:t>Experto/Autoridad Formal</w:t>
            </w:r>
          </w:p>
        </w:tc>
      </w:tr>
      <w:tr w:rsidR="00DA3C44" w14:paraId="6D486DB4" w14:textId="77777777" w:rsidTr="00D83F32">
        <w:tc>
          <w:tcPr>
            <w:tcW w:w="3055" w:type="dxa"/>
            <w:vAlign w:val="center"/>
          </w:tcPr>
          <w:p w14:paraId="1F651576" w14:textId="2AB4E2A1" w:rsidR="00DA3C44" w:rsidRPr="00DA3C44" w:rsidRDefault="00DA3C44" w:rsidP="00DA3C44">
            <w:pPr>
              <w:spacing w:line="360" w:lineRule="auto"/>
              <w:jc w:val="center"/>
              <w:rPr>
                <w:rFonts w:ascii="Arial" w:hAnsi="Arial" w:cs="Arial"/>
                <w:b/>
                <w:bCs/>
                <w:color w:val="000000"/>
                <w:sz w:val="24"/>
                <w:szCs w:val="24"/>
              </w:rPr>
            </w:pPr>
            <w:r w:rsidRPr="00DA3C44">
              <w:rPr>
                <w:rFonts w:ascii="Arial" w:hAnsi="Arial" w:cs="Arial"/>
                <w:b/>
                <w:bCs/>
                <w:color w:val="000000"/>
                <w:sz w:val="24"/>
                <w:szCs w:val="24"/>
              </w:rPr>
              <w:t>Estilo Secundario</w:t>
            </w:r>
          </w:p>
        </w:tc>
        <w:tc>
          <w:tcPr>
            <w:tcW w:w="5575" w:type="dxa"/>
            <w:vAlign w:val="center"/>
          </w:tcPr>
          <w:p w14:paraId="03F51C39" w14:textId="087682C4" w:rsidR="00DA3C44" w:rsidRDefault="00DA3C44" w:rsidP="00DA3C44">
            <w:pPr>
              <w:spacing w:line="360" w:lineRule="auto"/>
              <w:jc w:val="center"/>
              <w:rPr>
                <w:rFonts w:ascii="Arial" w:hAnsi="Arial" w:cs="Arial"/>
                <w:color w:val="000000"/>
                <w:sz w:val="24"/>
                <w:szCs w:val="24"/>
              </w:rPr>
            </w:pPr>
            <w:r>
              <w:rPr>
                <w:rFonts w:ascii="Arial" w:hAnsi="Arial" w:cs="Arial"/>
                <w:color w:val="000000"/>
                <w:sz w:val="24"/>
                <w:szCs w:val="24"/>
              </w:rPr>
              <w:t>Modelo Personal/Facilitador/Delegador</w:t>
            </w:r>
          </w:p>
        </w:tc>
      </w:tr>
    </w:tbl>
    <w:p w14:paraId="1A13132C" w14:textId="5EBAEC04" w:rsidR="000025AF" w:rsidRDefault="00DA3C44" w:rsidP="0024205A">
      <w:pPr>
        <w:spacing w:line="360" w:lineRule="auto"/>
        <w:jc w:val="center"/>
        <w:rPr>
          <w:rFonts w:ascii="Arial" w:hAnsi="Arial" w:cs="Arial"/>
          <w:i/>
          <w:iCs/>
          <w:sz w:val="18"/>
          <w:szCs w:val="18"/>
        </w:rPr>
      </w:pPr>
      <w:bookmarkStart w:id="90" w:name="_Toc147423287"/>
      <w:bookmarkStart w:id="91" w:name="_Toc147865073"/>
      <w:bookmarkStart w:id="92" w:name="_Toc148580745"/>
      <w:bookmarkStart w:id="93" w:name="_Toc148999643"/>
      <w:bookmarkStart w:id="94" w:name="_Toc149347666"/>
      <w:r w:rsidRPr="00DA3C44">
        <w:rPr>
          <w:rFonts w:ascii="Arial" w:hAnsi="Arial" w:cs="Arial"/>
          <w:i/>
          <w:iCs/>
          <w:sz w:val="18"/>
          <w:szCs w:val="18"/>
        </w:rPr>
        <w:t xml:space="preserve">Tabla </w:t>
      </w:r>
      <w:r w:rsidR="004447B9">
        <w:rPr>
          <w:rFonts w:ascii="Arial" w:hAnsi="Arial" w:cs="Arial"/>
          <w:i/>
          <w:iCs/>
          <w:sz w:val="18"/>
          <w:szCs w:val="18"/>
        </w:rPr>
        <w:fldChar w:fldCharType="begin"/>
      </w:r>
      <w:r w:rsidR="004447B9">
        <w:rPr>
          <w:rFonts w:ascii="Arial" w:hAnsi="Arial" w:cs="Arial"/>
          <w:i/>
          <w:iCs/>
          <w:sz w:val="18"/>
          <w:szCs w:val="18"/>
        </w:rPr>
        <w:instrText xml:space="preserve"> SEQ Tabla \* ARABIC </w:instrText>
      </w:r>
      <w:r w:rsidR="004447B9">
        <w:rPr>
          <w:rFonts w:ascii="Arial" w:hAnsi="Arial" w:cs="Arial"/>
          <w:i/>
          <w:iCs/>
          <w:sz w:val="18"/>
          <w:szCs w:val="18"/>
        </w:rPr>
        <w:fldChar w:fldCharType="separate"/>
      </w:r>
      <w:r w:rsidR="00B618D5">
        <w:rPr>
          <w:rFonts w:ascii="Arial" w:hAnsi="Arial" w:cs="Arial"/>
          <w:i/>
          <w:iCs/>
          <w:noProof/>
          <w:sz w:val="18"/>
          <w:szCs w:val="18"/>
        </w:rPr>
        <w:t>4</w:t>
      </w:r>
      <w:r w:rsidR="004447B9">
        <w:rPr>
          <w:rFonts w:ascii="Arial" w:hAnsi="Arial" w:cs="Arial"/>
          <w:i/>
          <w:iCs/>
          <w:sz w:val="18"/>
          <w:szCs w:val="18"/>
        </w:rPr>
        <w:fldChar w:fldCharType="end"/>
      </w:r>
      <w:r w:rsidRPr="00DA3C44">
        <w:rPr>
          <w:rFonts w:ascii="Arial" w:hAnsi="Arial" w:cs="Arial"/>
          <w:i/>
          <w:iCs/>
          <w:sz w:val="18"/>
          <w:szCs w:val="18"/>
        </w:rPr>
        <w:t>: Clúster 1 de Estilos de Enseñanza</w:t>
      </w:r>
      <w:bookmarkEnd w:id="90"/>
      <w:bookmarkEnd w:id="91"/>
      <w:bookmarkEnd w:id="92"/>
      <w:bookmarkEnd w:id="93"/>
      <w:bookmarkEnd w:id="94"/>
    </w:p>
    <w:p w14:paraId="0EA788B8" w14:textId="77777777" w:rsidR="0024205A" w:rsidRPr="0024205A" w:rsidRDefault="0024205A" w:rsidP="0024205A">
      <w:pPr>
        <w:spacing w:line="360" w:lineRule="auto"/>
        <w:jc w:val="center"/>
        <w:rPr>
          <w:rFonts w:ascii="Arial" w:hAnsi="Arial" w:cs="Arial"/>
          <w:i/>
          <w:iCs/>
          <w:sz w:val="18"/>
          <w:szCs w:val="18"/>
        </w:rPr>
      </w:pPr>
    </w:p>
    <w:tbl>
      <w:tblPr>
        <w:tblStyle w:val="TableGrid"/>
        <w:tblW w:w="0" w:type="auto"/>
        <w:tblLook w:val="04A0" w:firstRow="1" w:lastRow="0" w:firstColumn="1" w:lastColumn="0" w:noHBand="0" w:noVBand="1"/>
      </w:tblPr>
      <w:tblGrid>
        <w:gridCol w:w="3055"/>
        <w:gridCol w:w="5575"/>
      </w:tblGrid>
      <w:tr w:rsidR="00DA3C44" w14:paraId="522753A9" w14:textId="77777777" w:rsidTr="00DA3C44">
        <w:tc>
          <w:tcPr>
            <w:tcW w:w="8630" w:type="dxa"/>
            <w:gridSpan w:val="2"/>
            <w:vAlign w:val="center"/>
          </w:tcPr>
          <w:p w14:paraId="6A477383" w14:textId="4C13BA7D" w:rsidR="00DA3C44" w:rsidRPr="00DA3C44" w:rsidRDefault="00DA3C44" w:rsidP="00DA3C44">
            <w:pPr>
              <w:spacing w:line="360" w:lineRule="auto"/>
              <w:jc w:val="center"/>
              <w:rPr>
                <w:rFonts w:ascii="Arial" w:hAnsi="Arial" w:cs="Arial"/>
                <w:b/>
                <w:bCs/>
                <w:color w:val="000000"/>
                <w:sz w:val="24"/>
                <w:szCs w:val="24"/>
              </w:rPr>
            </w:pPr>
            <w:r w:rsidRPr="00DA3C44">
              <w:rPr>
                <w:rFonts w:ascii="Arial" w:hAnsi="Arial" w:cs="Arial"/>
                <w:b/>
                <w:bCs/>
                <w:color w:val="000000"/>
                <w:sz w:val="24"/>
                <w:szCs w:val="24"/>
              </w:rPr>
              <w:t>Clúster 2</w:t>
            </w:r>
          </w:p>
        </w:tc>
      </w:tr>
      <w:tr w:rsidR="00DA3C44" w14:paraId="7C118662" w14:textId="77777777" w:rsidTr="00D83F32">
        <w:tc>
          <w:tcPr>
            <w:tcW w:w="3055" w:type="dxa"/>
            <w:vAlign w:val="center"/>
          </w:tcPr>
          <w:p w14:paraId="49C169E3" w14:textId="7F5A9AC9" w:rsidR="00DA3C44" w:rsidRPr="00DA3C44" w:rsidRDefault="00DA3C44" w:rsidP="00DA3C44">
            <w:pPr>
              <w:spacing w:line="360" w:lineRule="auto"/>
              <w:jc w:val="center"/>
              <w:rPr>
                <w:rFonts w:ascii="Arial" w:hAnsi="Arial" w:cs="Arial"/>
                <w:b/>
                <w:bCs/>
                <w:color w:val="000000"/>
                <w:sz w:val="24"/>
                <w:szCs w:val="24"/>
              </w:rPr>
            </w:pPr>
            <w:r w:rsidRPr="00DA3C44">
              <w:rPr>
                <w:rFonts w:ascii="Arial" w:hAnsi="Arial" w:cs="Arial"/>
                <w:b/>
                <w:bCs/>
                <w:color w:val="000000"/>
                <w:sz w:val="24"/>
                <w:szCs w:val="24"/>
              </w:rPr>
              <w:t>Estilo Primario</w:t>
            </w:r>
          </w:p>
        </w:tc>
        <w:tc>
          <w:tcPr>
            <w:tcW w:w="5575" w:type="dxa"/>
            <w:vAlign w:val="center"/>
          </w:tcPr>
          <w:p w14:paraId="1C080E19" w14:textId="328D49DD" w:rsidR="00DA3C44" w:rsidRDefault="000025AF" w:rsidP="00DA3C44">
            <w:pPr>
              <w:spacing w:line="360" w:lineRule="auto"/>
              <w:jc w:val="center"/>
              <w:rPr>
                <w:rFonts w:ascii="Arial" w:hAnsi="Arial" w:cs="Arial"/>
                <w:color w:val="000000"/>
                <w:sz w:val="24"/>
                <w:szCs w:val="24"/>
              </w:rPr>
            </w:pPr>
            <w:r>
              <w:rPr>
                <w:rFonts w:ascii="Arial" w:hAnsi="Arial" w:cs="Arial"/>
                <w:color w:val="000000"/>
                <w:sz w:val="24"/>
                <w:szCs w:val="24"/>
              </w:rPr>
              <w:t>Experto/Modelo Personal/Autoridad Formal</w:t>
            </w:r>
          </w:p>
        </w:tc>
      </w:tr>
      <w:tr w:rsidR="00DA3C44" w14:paraId="576F6862" w14:textId="77777777" w:rsidTr="00D83F32">
        <w:tc>
          <w:tcPr>
            <w:tcW w:w="3055" w:type="dxa"/>
            <w:vAlign w:val="center"/>
          </w:tcPr>
          <w:p w14:paraId="475D4B5F" w14:textId="47DE6326" w:rsidR="00DA3C44" w:rsidRPr="00DA3C44" w:rsidRDefault="00DA3C44" w:rsidP="00DA3C44">
            <w:pPr>
              <w:spacing w:line="360" w:lineRule="auto"/>
              <w:jc w:val="center"/>
              <w:rPr>
                <w:rFonts w:ascii="Arial" w:hAnsi="Arial" w:cs="Arial"/>
                <w:b/>
                <w:bCs/>
                <w:color w:val="000000"/>
                <w:sz w:val="24"/>
                <w:szCs w:val="24"/>
              </w:rPr>
            </w:pPr>
            <w:r w:rsidRPr="00DA3C44">
              <w:rPr>
                <w:rFonts w:ascii="Arial" w:hAnsi="Arial" w:cs="Arial"/>
                <w:b/>
                <w:bCs/>
                <w:color w:val="000000"/>
                <w:sz w:val="24"/>
                <w:szCs w:val="24"/>
              </w:rPr>
              <w:t>Estilo Secundario</w:t>
            </w:r>
          </w:p>
        </w:tc>
        <w:tc>
          <w:tcPr>
            <w:tcW w:w="5575" w:type="dxa"/>
            <w:vAlign w:val="center"/>
          </w:tcPr>
          <w:p w14:paraId="61215965" w14:textId="2C167956" w:rsidR="00DA3C44" w:rsidRDefault="000025AF" w:rsidP="00DA3C44">
            <w:pPr>
              <w:spacing w:line="360" w:lineRule="auto"/>
              <w:jc w:val="center"/>
              <w:rPr>
                <w:rFonts w:ascii="Arial" w:hAnsi="Arial" w:cs="Arial"/>
                <w:color w:val="000000"/>
                <w:sz w:val="24"/>
                <w:szCs w:val="24"/>
              </w:rPr>
            </w:pPr>
            <w:r>
              <w:rPr>
                <w:rFonts w:ascii="Arial" w:hAnsi="Arial" w:cs="Arial"/>
                <w:color w:val="000000"/>
                <w:sz w:val="24"/>
                <w:szCs w:val="24"/>
              </w:rPr>
              <w:t>Facilitador/Delegador</w:t>
            </w:r>
          </w:p>
        </w:tc>
      </w:tr>
    </w:tbl>
    <w:p w14:paraId="5B59AF98" w14:textId="68114758" w:rsidR="00DA3C44" w:rsidRPr="00AE3E3E" w:rsidRDefault="000025AF" w:rsidP="000025AF">
      <w:pPr>
        <w:spacing w:line="360" w:lineRule="auto"/>
        <w:jc w:val="center"/>
        <w:rPr>
          <w:rFonts w:ascii="Arial" w:hAnsi="Arial" w:cs="Arial"/>
          <w:sz w:val="18"/>
          <w:szCs w:val="18"/>
        </w:rPr>
      </w:pPr>
      <w:bookmarkStart w:id="95" w:name="_Toc147423288"/>
      <w:bookmarkStart w:id="96" w:name="_Toc147865074"/>
      <w:bookmarkStart w:id="97" w:name="_Toc148580746"/>
      <w:bookmarkStart w:id="98" w:name="_Toc148999644"/>
      <w:bookmarkStart w:id="99" w:name="_Toc149347667"/>
      <w:r w:rsidRPr="00AE3E3E">
        <w:rPr>
          <w:rFonts w:ascii="Arial" w:hAnsi="Arial" w:cs="Arial"/>
          <w:sz w:val="18"/>
          <w:szCs w:val="18"/>
        </w:rPr>
        <w:t xml:space="preserve">Tabla </w:t>
      </w:r>
      <w:r w:rsidR="004447B9" w:rsidRPr="00AE3E3E">
        <w:rPr>
          <w:rFonts w:ascii="Arial" w:hAnsi="Arial" w:cs="Arial"/>
          <w:sz w:val="18"/>
          <w:szCs w:val="18"/>
        </w:rPr>
        <w:fldChar w:fldCharType="begin"/>
      </w:r>
      <w:r w:rsidR="004447B9" w:rsidRPr="00AE3E3E">
        <w:rPr>
          <w:rFonts w:ascii="Arial" w:hAnsi="Arial" w:cs="Arial"/>
          <w:sz w:val="18"/>
          <w:szCs w:val="18"/>
        </w:rPr>
        <w:instrText xml:space="preserve"> SEQ Tabla \* ARABIC </w:instrText>
      </w:r>
      <w:r w:rsidR="004447B9" w:rsidRPr="00AE3E3E">
        <w:rPr>
          <w:rFonts w:ascii="Arial" w:hAnsi="Arial" w:cs="Arial"/>
          <w:sz w:val="18"/>
          <w:szCs w:val="18"/>
        </w:rPr>
        <w:fldChar w:fldCharType="separate"/>
      </w:r>
      <w:r w:rsidR="00B618D5">
        <w:rPr>
          <w:rFonts w:ascii="Arial" w:hAnsi="Arial" w:cs="Arial"/>
          <w:noProof/>
          <w:sz w:val="18"/>
          <w:szCs w:val="18"/>
        </w:rPr>
        <w:t>5</w:t>
      </w:r>
      <w:r w:rsidR="004447B9" w:rsidRPr="00AE3E3E">
        <w:rPr>
          <w:rFonts w:ascii="Arial" w:hAnsi="Arial" w:cs="Arial"/>
          <w:sz w:val="18"/>
          <w:szCs w:val="18"/>
        </w:rPr>
        <w:fldChar w:fldCharType="end"/>
      </w:r>
      <w:r w:rsidRPr="00AE3E3E">
        <w:rPr>
          <w:rFonts w:ascii="Arial" w:hAnsi="Arial" w:cs="Arial"/>
          <w:sz w:val="18"/>
          <w:szCs w:val="18"/>
        </w:rPr>
        <w:t>: Clúster 2 de Estilos de Enseñanza</w:t>
      </w:r>
      <w:bookmarkEnd w:id="95"/>
      <w:bookmarkEnd w:id="96"/>
      <w:bookmarkEnd w:id="97"/>
      <w:bookmarkEnd w:id="98"/>
      <w:bookmarkEnd w:id="99"/>
    </w:p>
    <w:p w14:paraId="1D8E638C" w14:textId="77777777" w:rsidR="000025AF" w:rsidRDefault="000025AF" w:rsidP="00E15D29">
      <w:pPr>
        <w:spacing w:line="360" w:lineRule="auto"/>
        <w:jc w:val="both"/>
      </w:pPr>
    </w:p>
    <w:tbl>
      <w:tblPr>
        <w:tblStyle w:val="TableGrid"/>
        <w:tblW w:w="0" w:type="auto"/>
        <w:tblLook w:val="04A0" w:firstRow="1" w:lastRow="0" w:firstColumn="1" w:lastColumn="0" w:noHBand="0" w:noVBand="1"/>
      </w:tblPr>
      <w:tblGrid>
        <w:gridCol w:w="3055"/>
        <w:gridCol w:w="5575"/>
      </w:tblGrid>
      <w:tr w:rsidR="000025AF" w14:paraId="0435B250" w14:textId="77777777" w:rsidTr="000025AF">
        <w:tc>
          <w:tcPr>
            <w:tcW w:w="8630" w:type="dxa"/>
            <w:gridSpan w:val="2"/>
            <w:vAlign w:val="center"/>
          </w:tcPr>
          <w:p w14:paraId="0AEB695C" w14:textId="2CB328E0" w:rsidR="000025AF" w:rsidRPr="000025AF" w:rsidRDefault="000025AF" w:rsidP="000025AF">
            <w:pPr>
              <w:spacing w:line="360" w:lineRule="auto"/>
              <w:jc w:val="center"/>
              <w:rPr>
                <w:rFonts w:ascii="Arial" w:hAnsi="Arial" w:cs="Arial"/>
                <w:b/>
                <w:bCs/>
                <w:color w:val="000000"/>
                <w:sz w:val="24"/>
                <w:szCs w:val="24"/>
              </w:rPr>
            </w:pPr>
            <w:r w:rsidRPr="000025AF">
              <w:rPr>
                <w:rFonts w:ascii="Arial" w:hAnsi="Arial" w:cs="Arial"/>
                <w:b/>
                <w:bCs/>
                <w:color w:val="000000"/>
                <w:sz w:val="24"/>
                <w:szCs w:val="24"/>
              </w:rPr>
              <w:t>Clúster 3</w:t>
            </w:r>
          </w:p>
        </w:tc>
      </w:tr>
      <w:tr w:rsidR="000025AF" w14:paraId="5C8FB17F" w14:textId="77777777" w:rsidTr="00D83F32">
        <w:tc>
          <w:tcPr>
            <w:tcW w:w="3055" w:type="dxa"/>
            <w:vAlign w:val="center"/>
          </w:tcPr>
          <w:p w14:paraId="1B0649E8" w14:textId="47FCB940" w:rsidR="000025AF" w:rsidRPr="000025AF" w:rsidRDefault="000025AF" w:rsidP="000025AF">
            <w:pPr>
              <w:spacing w:line="360" w:lineRule="auto"/>
              <w:jc w:val="center"/>
              <w:rPr>
                <w:rFonts w:ascii="Arial" w:hAnsi="Arial" w:cs="Arial"/>
                <w:b/>
                <w:bCs/>
                <w:color w:val="000000"/>
                <w:sz w:val="24"/>
                <w:szCs w:val="24"/>
              </w:rPr>
            </w:pPr>
            <w:r w:rsidRPr="000025AF">
              <w:rPr>
                <w:rFonts w:ascii="Arial" w:hAnsi="Arial" w:cs="Arial"/>
                <w:b/>
                <w:bCs/>
                <w:color w:val="000000"/>
                <w:sz w:val="24"/>
                <w:szCs w:val="24"/>
              </w:rPr>
              <w:t>Estilo Primario</w:t>
            </w:r>
          </w:p>
        </w:tc>
        <w:tc>
          <w:tcPr>
            <w:tcW w:w="5575" w:type="dxa"/>
            <w:vAlign w:val="center"/>
          </w:tcPr>
          <w:p w14:paraId="5B4E0E83" w14:textId="4C3DBC0F" w:rsidR="000025AF" w:rsidRDefault="000025AF" w:rsidP="000025AF">
            <w:pPr>
              <w:spacing w:line="360" w:lineRule="auto"/>
              <w:jc w:val="center"/>
              <w:rPr>
                <w:rFonts w:ascii="Arial" w:hAnsi="Arial" w:cs="Arial"/>
                <w:color w:val="000000"/>
                <w:sz w:val="24"/>
                <w:szCs w:val="24"/>
              </w:rPr>
            </w:pPr>
            <w:r>
              <w:rPr>
                <w:rFonts w:ascii="Arial" w:hAnsi="Arial" w:cs="Arial"/>
                <w:color w:val="000000"/>
                <w:sz w:val="24"/>
                <w:szCs w:val="24"/>
              </w:rPr>
              <w:t>Experto/Facilitador/Modelo Personal</w:t>
            </w:r>
          </w:p>
        </w:tc>
      </w:tr>
      <w:tr w:rsidR="000025AF" w14:paraId="57D91988" w14:textId="77777777" w:rsidTr="00D83F32">
        <w:tc>
          <w:tcPr>
            <w:tcW w:w="3055" w:type="dxa"/>
            <w:vAlign w:val="center"/>
          </w:tcPr>
          <w:p w14:paraId="0F994349" w14:textId="5CBB1FD7" w:rsidR="000025AF" w:rsidRPr="000025AF" w:rsidRDefault="000025AF" w:rsidP="000025AF">
            <w:pPr>
              <w:spacing w:line="360" w:lineRule="auto"/>
              <w:jc w:val="center"/>
              <w:rPr>
                <w:rFonts w:ascii="Arial" w:hAnsi="Arial" w:cs="Arial"/>
                <w:b/>
                <w:bCs/>
                <w:color w:val="000000"/>
                <w:sz w:val="24"/>
                <w:szCs w:val="24"/>
              </w:rPr>
            </w:pPr>
            <w:r w:rsidRPr="000025AF">
              <w:rPr>
                <w:rFonts w:ascii="Arial" w:hAnsi="Arial" w:cs="Arial"/>
                <w:b/>
                <w:bCs/>
                <w:color w:val="000000"/>
                <w:sz w:val="24"/>
                <w:szCs w:val="24"/>
              </w:rPr>
              <w:t>Estilo Secundario</w:t>
            </w:r>
          </w:p>
        </w:tc>
        <w:tc>
          <w:tcPr>
            <w:tcW w:w="5575" w:type="dxa"/>
            <w:vAlign w:val="center"/>
          </w:tcPr>
          <w:p w14:paraId="05B6FB73" w14:textId="32B6D9B1" w:rsidR="000025AF" w:rsidRDefault="000025AF" w:rsidP="000025AF">
            <w:pPr>
              <w:spacing w:line="360" w:lineRule="auto"/>
              <w:jc w:val="center"/>
              <w:rPr>
                <w:rFonts w:ascii="Arial" w:hAnsi="Arial" w:cs="Arial"/>
                <w:color w:val="000000"/>
                <w:sz w:val="24"/>
                <w:szCs w:val="24"/>
              </w:rPr>
            </w:pPr>
            <w:r>
              <w:rPr>
                <w:rFonts w:ascii="Arial" w:hAnsi="Arial" w:cs="Arial"/>
                <w:color w:val="000000"/>
                <w:sz w:val="24"/>
                <w:szCs w:val="24"/>
              </w:rPr>
              <w:t>Autoridad Formal/Delegador</w:t>
            </w:r>
          </w:p>
        </w:tc>
      </w:tr>
    </w:tbl>
    <w:p w14:paraId="5FBB1661" w14:textId="1C2E07BD" w:rsidR="000025AF" w:rsidRPr="00AE3E3E" w:rsidRDefault="000025AF" w:rsidP="000025AF">
      <w:pPr>
        <w:spacing w:line="360" w:lineRule="auto"/>
        <w:jc w:val="center"/>
        <w:rPr>
          <w:rFonts w:ascii="Arial" w:hAnsi="Arial" w:cs="Arial"/>
          <w:sz w:val="18"/>
          <w:szCs w:val="18"/>
        </w:rPr>
      </w:pPr>
      <w:bookmarkStart w:id="100" w:name="_Toc147423289"/>
      <w:bookmarkStart w:id="101" w:name="_Toc147865075"/>
      <w:bookmarkStart w:id="102" w:name="_Toc148580747"/>
      <w:bookmarkStart w:id="103" w:name="_Toc148999645"/>
      <w:bookmarkStart w:id="104" w:name="_Toc149347668"/>
      <w:r w:rsidRPr="00AE3E3E">
        <w:rPr>
          <w:rFonts w:ascii="Arial" w:hAnsi="Arial" w:cs="Arial"/>
          <w:sz w:val="18"/>
          <w:szCs w:val="18"/>
        </w:rPr>
        <w:t xml:space="preserve">Tabla </w:t>
      </w:r>
      <w:r w:rsidR="004447B9" w:rsidRPr="00AE3E3E">
        <w:rPr>
          <w:rFonts w:ascii="Arial" w:hAnsi="Arial" w:cs="Arial"/>
          <w:sz w:val="18"/>
          <w:szCs w:val="18"/>
        </w:rPr>
        <w:fldChar w:fldCharType="begin"/>
      </w:r>
      <w:r w:rsidR="004447B9" w:rsidRPr="00AE3E3E">
        <w:rPr>
          <w:rFonts w:ascii="Arial" w:hAnsi="Arial" w:cs="Arial"/>
          <w:sz w:val="18"/>
          <w:szCs w:val="18"/>
        </w:rPr>
        <w:instrText xml:space="preserve"> SEQ Tabla \* ARABIC </w:instrText>
      </w:r>
      <w:r w:rsidR="004447B9" w:rsidRPr="00AE3E3E">
        <w:rPr>
          <w:rFonts w:ascii="Arial" w:hAnsi="Arial" w:cs="Arial"/>
          <w:sz w:val="18"/>
          <w:szCs w:val="18"/>
        </w:rPr>
        <w:fldChar w:fldCharType="separate"/>
      </w:r>
      <w:r w:rsidR="00B618D5">
        <w:rPr>
          <w:rFonts w:ascii="Arial" w:hAnsi="Arial" w:cs="Arial"/>
          <w:noProof/>
          <w:sz w:val="18"/>
          <w:szCs w:val="18"/>
        </w:rPr>
        <w:t>6</w:t>
      </w:r>
      <w:r w:rsidR="004447B9" w:rsidRPr="00AE3E3E">
        <w:rPr>
          <w:rFonts w:ascii="Arial" w:hAnsi="Arial" w:cs="Arial"/>
          <w:sz w:val="18"/>
          <w:szCs w:val="18"/>
        </w:rPr>
        <w:fldChar w:fldCharType="end"/>
      </w:r>
      <w:r w:rsidRPr="00AE3E3E">
        <w:rPr>
          <w:rFonts w:ascii="Arial" w:hAnsi="Arial" w:cs="Arial"/>
          <w:sz w:val="18"/>
          <w:szCs w:val="18"/>
        </w:rPr>
        <w:t>: Clúster 3 de Estilos de Enseñanza</w:t>
      </w:r>
      <w:bookmarkEnd w:id="100"/>
      <w:bookmarkEnd w:id="101"/>
      <w:bookmarkEnd w:id="102"/>
      <w:bookmarkEnd w:id="103"/>
      <w:bookmarkEnd w:id="104"/>
    </w:p>
    <w:p w14:paraId="5469898E" w14:textId="490EF314" w:rsidR="000025AF" w:rsidRDefault="000025AF" w:rsidP="000025AF">
      <w:pPr>
        <w:pStyle w:val="Caption"/>
        <w:keepNext/>
      </w:pPr>
    </w:p>
    <w:p w14:paraId="382BC3A6" w14:textId="77777777" w:rsidR="00D83F32" w:rsidRPr="00D83F32" w:rsidRDefault="00D83F32" w:rsidP="00D83F32"/>
    <w:tbl>
      <w:tblPr>
        <w:tblStyle w:val="TableGrid"/>
        <w:tblW w:w="0" w:type="auto"/>
        <w:tblLook w:val="04A0" w:firstRow="1" w:lastRow="0" w:firstColumn="1" w:lastColumn="0" w:noHBand="0" w:noVBand="1"/>
      </w:tblPr>
      <w:tblGrid>
        <w:gridCol w:w="3145"/>
        <w:gridCol w:w="5485"/>
      </w:tblGrid>
      <w:tr w:rsidR="000025AF" w14:paraId="64558575" w14:textId="77777777" w:rsidTr="000025AF">
        <w:tc>
          <w:tcPr>
            <w:tcW w:w="8630" w:type="dxa"/>
            <w:gridSpan w:val="2"/>
            <w:vAlign w:val="center"/>
          </w:tcPr>
          <w:p w14:paraId="3470BED3" w14:textId="736EF68C" w:rsidR="000025AF" w:rsidRPr="000025AF" w:rsidRDefault="000025AF" w:rsidP="000025AF">
            <w:pPr>
              <w:spacing w:line="360" w:lineRule="auto"/>
              <w:jc w:val="center"/>
              <w:rPr>
                <w:rFonts w:ascii="Arial" w:hAnsi="Arial" w:cs="Arial"/>
                <w:b/>
                <w:bCs/>
                <w:color w:val="000000"/>
                <w:sz w:val="24"/>
                <w:szCs w:val="24"/>
              </w:rPr>
            </w:pPr>
            <w:r w:rsidRPr="000025AF">
              <w:rPr>
                <w:rFonts w:ascii="Arial" w:hAnsi="Arial" w:cs="Arial"/>
                <w:b/>
                <w:bCs/>
                <w:color w:val="000000"/>
                <w:sz w:val="24"/>
                <w:szCs w:val="24"/>
              </w:rPr>
              <w:t>Clúster 4</w:t>
            </w:r>
          </w:p>
        </w:tc>
      </w:tr>
      <w:tr w:rsidR="000025AF" w14:paraId="733E46EA" w14:textId="77777777" w:rsidTr="00D83F32">
        <w:tc>
          <w:tcPr>
            <w:tcW w:w="3145" w:type="dxa"/>
            <w:vAlign w:val="center"/>
          </w:tcPr>
          <w:p w14:paraId="3FEDCD6B" w14:textId="3E4B5709" w:rsidR="000025AF" w:rsidRPr="000025AF" w:rsidRDefault="000025AF" w:rsidP="000025AF">
            <w:pPr>
              <w:spacing w:line="360" w:lineRule="auto"/>
              <w:jc w:val="center"/>
              <w:rPr>
                <w:rFonts w:ascii="Arial" w:hAnsi="Arial" w:cs="Arial"/>
                <w:b/>
                <w:bCs/>
                <w:color w:val="000000"/>
                <w:sz w:val="24"/>
                <w:szCs w:val="24"/>
              </w:rPr>
            </w:pPr>
            <w:r w:rsidRPr="000025AF">
              <w:rPr>
                <w:rFonts w:ascii="Arial" w:hAnsi="Arial" w:cs="Arial"/>
                <w:b/>
                <w:bCs/>
                <w:color w:val="000000"/>
                <w:sz w:val="24"/>
                <w:szCs w:val="24"/>
              </w:rPr>
              <w:t>Estilo Primario</w:t>
            </w:r>
          </w:p>
        </w:tc>
        <w:tc>
          <w:tcPr>
            <w:tcW w:w="5485" w:type="dxa"/>
            <w:vAlign w:val="center"/>
          </w:tcPr>
          <w:p w14:paraId="20EE5BA3" w14:textId="7B444BF8" w:rsidR="000025AF" w:rsidRDefault="000025AF" w:rsidP="000025AF">
            <w:pPr>
              <w:spacing w:line="360" w:lineRule="auto"/>
              <w:jc w:val="center"/>
              <w:rPr>
                <w:rFonts w:ascii="Arial" w:hAnsi="Arial" w:cs="Arial"/>
                <w:color w:val="000000"/>
                <w:sz w:val="24"/>
                <w:szCs w:val="24"/>
              </w:rPr>
            </w:pPr>
            <w:r>
              <w:rPr>
                <w:rFonts w:ascii="Arial" w:hAnsi="Arial" w:cs="Arial"/>
                <w:color w:val="000000"/>
                <w:sz w:val="24"/>
                <w:szCs w:val="24"/>
              </w:rPr>
              <w:t>Experto/Facilitador/Delegador</w:t>
            </w:r>
          </w:p>
        </w:tc>
      </w:tr>
      <w:tr w:rsidR="000025AF" w14:paraId="44F290EA" w14:textId="77777777" w:rsidTr="00D83F32">
        <w:tc>
          <w:tcPr>
            <w:tcW w:w="3145" w:type="dxa"/>
            <w:vAlign w:val="center"/>
          </w:tcPr>
          <w:p w14:paraId="373382E2" w14:textId="13383771" w:rsidR="000025AF" w:rsidRPr="000025AF" w:rsidRDefault="000025AF" w:rsidP="000025AF">
            <w:pPr>
              <w:spacing w:line="360" w:lineRule="auto"/>
              <w:jc w:val="center"/>
              <w:rPr>
                <w:rFonts w:ascii="Arial" w:hAnsi="Arial" w:cs="Arial"/>
                <w:b/>
                <w:bCs/>
                <w:color w:val="000000"/>
                <w:sz w:val="24"/>
                <w:szCs w:val="24"/>
              </w:rPr>
            </w:pPr>
            <w:r w:rsidRPr="000025AF">
              <w:rPr>
                <w:rFonts w:ascii="Arial" w:hAnsi="Arial" w:cs="Arial"/>
                <w:b/>
                <w:bCs/>
                <w:color w:val="000000"/>
                <w:sz w:val="24"/>
                <w:szCs w:val="24"/>
              </w:rPr>
              <w:t>Estilo Secundario</w:t>
            </w:r>
          </w:p>
        </w:tc>
        <w:tc>
          <w:tcPr>
            <w:tcW w:w="5485" w:type="dxa"/>
            <w:vAlign w:val="center"/>
          </w:tcPr>
          <w:p w14:paraId="4E30E5F4" w14:textId="005F50E2" w:rsidR="000025AF" w:rsidRDefault="000025AF" w:rsidP="000025AF">
            <w:pPr>
              <w:spacing w:line="360" w:lineRule="auto"/>
              <w:jc w:val="center"/>
              <w:rPr>
                <w:rFonts w:ascii="Arial" w:hAnsi="Arial" w:cs="Arial"/>
                <w:color w:val="000000"/>
                <w:sz w:val="24"/>
                <w:szCs w:val="24"/>
              </w:rPr>
            </w:pPr>
            <w:r>
              <w:rPr>
                <w:rFonts w:ascii="Arial" w:hAnsi="Arial" w:cs="Arial"/>
                <w:color w:val="000000"/>
                <w:sz w:val="24"/>
                <w:szCs w:val="24"/>
              </w:rPr>
              <w:t>Autoridad Formal/Modelo Personal</w:t>
            </w:r>
          </w:p>
        </w:tc>
      </w:tr>
    </w:tbl>
    <w:p w14:paraId="29A86ECB" w14:textId="77777777" w:rsidR="000025AF" w:rsidRDefault="000025AF" w:rsidP="000025AF">
      <w:pPr>
        <w:spacing w:line="360" w:lineRule="auto"/>
      </w:pPr>
    </w:p>
    <w:p w14:paraId="506872A0" w14:textId="3DF56474" w:rsidR="000025AF" w:rsidRPr="00AE3E3E" w:rsidRDefault="000025AF" w:rsidP="000025AF">
      <w:pPr>
        <w:spacing w:line="360" w:lineRule="auto"/>
        <w:jc w:val="center"/>
        <w:rPr>
          <w:rFonts w:ascii="Arial" w:hAnsi="Arial" w:cs="Arial"/>
          <w:sz w:val="18"/>
          <w:szCs w:val="18"/>
        </w:rPr>
      </w:pPr>
      <w:bookmarkStart w:id="105" w:name="_Toc147423290"/>
      <w:bookmarkStart w:id="106" w:name="_Toc147865076"/>
      <w:bookmarkStart w:id="107" w:name="_Toc148580748"/>
      <w:bookmarkStart w:id="108" w:name="_Toc148999646"/>
      <w:bookmarkStart w:id="109" w:name="_Toc149347669"/>
      <w:r w:rsidRPr="00AE3E3E">
        <w:rPr>
          <w:rFonts w:ascii="Arial" w:hAnsi="Arial" w:cs="Arial"/>
          <w:sz w:val="18"/>
          <w:szCs w:val="18"/>
        </w:rPr>
        <w:t xml:space="preserve">Tabla </w:t>
      </w:r>
      <w:r w:rsidR="004447B9" w:rsidRPr="00AE3E3E">
        <w:rPr>
          <w:rFonts w:ascii="Arial" w:hAnsi="Arial" w:cs="Arial"/>
          <w:sz w:val="18"/>
          <w:szCs w:val="18"/>
        </w:rPr>
        <w:fldChar w:fldCharType="begin"/>
      </w:r>
      <w:r w:rsidR="004447B9" w:rsidRPr="00AE3E3E">
        <w:rPr>
          <w:rFonts w:ascii="Arial" w:hAnsi="Arial" w:cs="Arial"/>
          <w:sz w:val="18"/>
          <w:szCs w:val="18"/>
        </w:rPr>
        <w:instrText xml:space="preserve"> SEQ Tabla \* ARABIC </w:instrText>
      </w:r>
      <w:r w:rsidR="004447B9" w:rsidRPr="00AE3E3E">
        <w:rPr>
          <w:rFonts w:ascii="Arial" w:hAnsi="Arial" w:cs="Arial"/>
          <w:sz w:val="18"/>
          <w:szCs w:val="18"/>
        </w:rPr>
        <w:fldChar w:fldCharType="separate"/>
      </w:r>
      <w:r w:rsidR="00B618D5">
        <w:rPr>
          <w:rFonts w:ascii="Arial" w:hAnsi="Arial" w:cs="Arial"/>
          <w:noProof/>
          <w:sz w:val="18"/>
          <w:szCs w:val="18"/>
        </w:rPr>
        <w:t>7</w:t>
      </w:r>
      <w:r w:rsidR="004447B9" w:rsidRPr="00AE3E3E">
        <w:rPr>
          <w:rFonts w:ascii="Arial" w:hAnsi="Arial" w:cs="Arial"/>
          <w:sz w:val="18"/>
          <w:szCs w:val="18"/>
        </w:rPr>
        <w:fldChar w:fldCharType="end"/>
      </w:r>
      <w:r w:rsidRPr="00AE3E3E">
        <w:rPr>
          <w:rFonts w:ascii="Arial" w:hAnsi="Arial" w:cs="Arial"/>
          <w:sz w:val="18"/>
          <w:szCs w:val="18"/>
        </w:rPr>
        <w:t>: Clúster 4 de Estilos de Aprendizaje</w:t>
      </w:r>
      <w:bookmarkEnd w:id="105"/>
      <w:bookmarkEnd w:id="106"/>
      <w:bookmarkEnd w:id="107"/>
      <w:bookmarkEnd w:id="108"/>
      <w:bookmarkEnd w:id="109"/>
    </w:p>
    <w:p w14:paraId="2E62283A" w14:textId="2CB3D5DC" w:rsidR="000025AF" w:rsidRDefault="000025AF" w:rsidP="000025AF">
      <w:pPr>
        <w:spacing w:line="360" w:lineRule="auto"/>
        <w:rPr>
          <w:rFonts w:ascii="Arial" w:hAnsi="Arial" w:cs="Arial"/>
          <w:color w:val="000000"/>
          <w:sz w:val="24"/>
          <w:szCs w:val="24"/>
        </w:rPr>
      </w:pPr>
    </w:p>
    <w:p w14:paraId="7D955E6A" w14:textId="21F88A69" w:rsidR="001734B4" w:rsidRDefault="001734B4" w:rsidP="00071EB8">
      <w:pPr>
        <w:spacing w:line="360" w:lineRule="auto"/>
        <w:jc w:val="both"/>
        <w:rPr>
          <w:rFonts w:ascii="Arial" w:hAnsi="Arial" w:cs="Arial"/>
          <w:color w:val="000000"/>
          <w:sz w:val="24"/>
          <w:szCs w:val="24"/>
        </w:rPr>
      </w:pPr>
      <w:r>
        <w:rPr>
          <w:rFonts w:ascii="Arial" w:hAnsi="Arial" w:cs="Arial"/>
          <w:color w:val="000000"/>
          <w:sz w:val="24"/>
          <w:szCs w:val="24"/>
        </w:rPr>
        <w:lastRenderedPageBreak/>
        <w:t xml:space="preserve">Buscando establecer una correlación para los Estilos de Enseñanza y los Estilos de Aprendizaje de los estudiantes, en un Análisis realizado </w:t>
      </w:r>
      <w:r w:rsidR="002165D9">
        <w:rPr>
          <w:rFonts w:ascii="Arial" w:hAnsi="Arial" w:cs="Arial"/>
          <w:color w:val="000000"/>
          <w:sz w:val="24"/>
          <w:szCs w:val="24"/>
        </w:rPr>
        <w:t xml:space="preserve">en diversas </w:t>
      </w:r>
      <w:r w:rsidR="00307E26">
        <w:rPr>
          <w:rFonts w:ascii="Arial" w:hAnsi="Arial" w:cs="Arial"/>
          <w:color w:val="000000"/>
          <w:sz w:val="24"/>
          <w:szCs w:val="24"/>
        </w:rPr>
        <w:t>universidades chilenas</w:t>
      </w:r>
      <w:r w:rsidR="002165D9">
        <w:rPr>
          <w:rFonts w:ascii="Arial" w:hAnsi="Arial" w:cs="Arial"/>
          <w:color w:val="000000"/>
          <w:sz w:val="24"/>
          <w:szCs w:val="24"/>
        </w:rPr>
        <w:t xml:space="preserve"> en </w:t>
      </w:r>
      <w:r>
        <w:rPr>
          <w:rFonts w:ascii="Arial" w:hAnsi="Arial" w:cs="Arial"/>
          <w:color w:val="000000"/>
          <w:sz w:val="24"/>
          <w:szCs w:val="24"/>
        </w:rPr>
        <w:t xml:space="preserve">2016 </w:t>
      </w:r>
      <w:sdt>
        <w:sdtPr>
          <w:rPr>
            <w:rFonts w:ascii="Arial" w:hAnsi="Arial" w:cs="Arial"/>
            <w:color w:val="000000"/>
            <w:sz w:val="24"/>
            <w:szCs w:val="24"/>
          </w:rPr>
          <w:tag w:val="MENDELEY_CITATION_v3_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"/>
          <w:id w:val="-437603530"/>
          <w:placeholder>
            <w:docPart w:val="DefaultPlaceholder_-1854013440"/>
          </w:placeholder>
        </w:sdtPr>
        <w:sdtContent>
          <w:r w:rsidR="00690971" w:rsidRPr="00690971">
            <w:rPr>
              <w:rFonts w:ascii="Arial" w:hAnsi="Arial" w:cs="Arial"/>
              <w:color w:val="000000"/>
              <w:sz w:val="24"/>
              <w:szCs w:val="24"/>
            </w:rPr>
            <w:t>[33]</w:t>
          </w:r>
        </w:sdtContent>
      </w:sdt>
      <w:r>
        <w:rPr>
          <w:rFonts w:ascii="Arial" w:hAnsi="Arial" w:cs="Arial"/>
          <w:color w:val="000000"/>
          <w:sz w:val="24"/>
          <w:szCs w:val="24"/>
        </w:rPr>
        <w:t>, se planteó un “Modelo Integrado</w:t>
      </w:r>
      <w:r w:rsidR="00C73C57">
        <w:rPr>
          <w:rFonts w:ascii="Arial" w:hAnsi="Arial" w:cs="Arial"/>
          <w:color w:val="000000"/>
          <w:sz w:val="24"/>
          <w:szCs w:val="24"/>
        </w:rPr>
        <w:t>”</w:t>
      </w:r>
      <w:r>
        <w:rPr>
          <w:rFonts w:ascii="Arial" w:hAnsi="Arial" w:cs="Arial"/>
          <w:color w:val="000000"/>
          <w:sz w:val="24"/>
          <w:szCs w:val="24"/>
        </w:rPr>
        <w:t xml:space="preserve"> que permitiría establecer un nivel de correlación entre</w:t>
      </w:r>
      <w:r w:rsidR="00D83F32">
        <w:rPr>
          <w:rFonts w:ascii="Arial" w:hAnsi="Arial" w:cs="Arial"/>
          <w:color w:val="000000"/>
          <w:sz w:val="24"/>
          <w:szCs w:val="24"/>
        </w:rPr>
        <w:t xml:space="preserve"> estudiantes y tutores.</w:t>
      </w:r>
    </w:p>
    <w:p w14:paraId="1E988B0D" w14:textId="77777777" w:rsidR="00D83F32" w:rsidRDefault="00D83F32" w:rsidP="00071EB8">
      <w:pPr>
        <w:spacing w:line="360" w:lineRule="auto"/>
        <w:jc w:val="both"/>
        <w:rPr>
          <w:rFonts w:ascii="Arial" w:hAnsi="Arial" w:cs="Arial"/>
          <w:color w:val="000000"/>
          <w:sz w:val="24"/>
          <w:szCs w:val="24"/>
        </w:rPr>
      </w:pPr>
    </w:p>
    <w:p w14:paraId="6F289C25" w14:textId="4EC53DBE" w:rsidR="001734B4" w:rsidRDefault="001734B4" w:rsidP="00071EB8">
      <w:pPr>
        <w:spacing w:line="360" w:lineRule="auto"/>
        <w:jc w:val="both"/>
        <w:rPr>
          <w:rFonts w:ascii="Arial" w:hAnsi="Arial" w:cs="Arial"/>
          <w:color w:val="000000"/>
          <w:sz w:val="24"/>
          <w:szCs w:val="24"/>
        </w:rPr>
      </w:pPr>
      <w:r>
        <w:rPr>
          <w:rFonts w:ascii="Arial" w:hAnsi="Arial" w:cs="Arial"/>
          <w:color w:val="000000"/>
          <w:sz w:val="24"/>
          <w:szCs w:val="24"/>
        </w:rPr>
        <w:t xml:space="preserve">Con base en un estudio posterior desarrollado por el Dr. Grasha en 1995 </w:t>
      </w:r>
      <w:sdt>
        <w:sdtPr>
          <w:rPr>
            <w:rFonts w:ascii="Arial" w:hAnsi="Arial" w:cs="Arial"/>
            <w:color w:val="000000"/>
            <w:sz w:val="24"/>
            <w:szCs w:val="24"/>
          </w:rPr>
          <w:tag w:val="MENDELEY_CITATION_v3_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"/>
          <w:id w:val="797951564"/>
          <w:placeholder>
            <w:docPart w:val="DefaultPlaceholder_-1854013440"/>
          </w:placeholder>
        </w:sdtPr>
        <w:sdtContent>
          <w:r w:rsidR="00690971" w:rsidRPr="00690971">
            <w:rPr>
              <w:rFonts w:ascii="Arial" w:hAnsi="Arial" w:cs="Arial"/>
              <w:color w:val="000000"/>
              <w:sz w:val="24"/>
              <w:szCs w:val="24"/>
            </w:rPr>
            <w:t>[34]</w:t>
          </w:r>
        </w:sdtContent>
      </w:sdt>
      <w:r w:rsidR="00C73C57">
        <w:rPr>
          <w:rFonts w:ascii="Arial" w:hAnsi="Arial" w:cs="Arial"/>
          <w:color w:val="000000"/>
          <w:sz w:val="24"/>
          <w:szCs w:val="24"/>
        </w:rPr>
        <w:t>, se propuso un modelo que se detalla en los siguientes “</w:t>
      </w:r>
      <w:r w:rsidR="0024205A">
        <w:rPr>
          <w:rFonts w:ascii="Arial" w:hAnsi="Arial" w:cs="Arial"/>
          <w:color w:val="000000"/>
          <w:sz w:val="24"/>
          <w:szCs w:val="24"/>
        </w:rPr>
        <w:t>Clúster</w:t>
      </w:r>
      <w:r w:rsidR="00C73C57">
        <w:rPr>
          <w:rFonts w:ascii="Arial" w:hAnsi="Arial" w:cs="Arial"/>
          <w:color w:val="000000"/>
          <w:sz w:val="24"/>
          <w:szCs w:val="24"/>
        </w:rPr>
        <w:t xml:space="preserve"> Integrados de Estilos de Enseñanza y Estilos de Aprendizaje”.</w:t>
      </w:r>
    </w:p>
    <w:p w14:paraId="5C343FFD" w14:textId="77777777" w:rsidR="004A2901" w:rsidRDefault="004A2901" w:rsidP="00071EB8">
      <w:pPr>
        <w:spacing w:line="360" w:lineRule="auto"/>
        <w:jc w:val="both"/>
        <w:rPr>
          <w:rFonts w:ascii="Arial" w:hAnsi="Arial" w:cs="Arial"/>
          <w:color w:val="000000"/>
          <w:sz w:val="24"/>
          <w:szCs w:val="24"/>
        </w:rPr>
      </w:pPr>
    </w:p>
    <w:p w14:paraId="454AF32C" w14:textId="77777777" w:rsidR="004A2901" w:rsidRDefault="004A2901" w:rsidP="00071EB8">
      <w:pPr>
        <w:spacing w:line="360" w:lineRule="auto"/>
        <w:jc w:val="both"/>
        <w:rPr>
          <w:rFonts w:ascii="Arial" w:hAnsi="Arial" w:cs="Arial"/>
          <w:color w:val="000000"/>
          <w:sz w:val="24"/>
          <w:szCs w:val="24"/>
        </w:rPr>
      </w:pPr>
    </w:p>
    <w:tbl>
      <w:tblPr>
        <w:tblStyle w:val="TableGrid"/>
        <w:tblW w:w="0" w:type="auto"/>
        <w:tblLook w:val="04A0" w:firstRow="1" w:lastRow="0" w:firstColumn="1" w:lastColumn="0" w:noHBand="0" w:noVBand="1"/>
      </w:tblPr>
      <w:tblGrid>
        <w:gridCol w:w="3415"/>
        <w:gridCol w:w="5215"/>
      </w:tblGrid>
      <w:tr w:rsidR="00C73C57" w14:paraId="571009DE" w14:textId="77777777" w:rsidTr="00C73C57">
        <w:tc>
          <w:tcPr>
            <w:tcW w:w="8630" w:type="dxa"/>
            <w:gridSpan w:val="2"/>
            <w:vAlign w:val="center"/>
          </w:tcPr>
          <w:p w14:paraId="5FB8FEB3" w14:textId="7DF0C003"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Clúster Integrado #1</w:t>
            </w:r>
          </w:p>
        </w:tc>
      </w:tr>
      <w:tr w:rsidR="00C73C57" w14:paraId="08B89830" w14:textId="77777777" w:rsidTr="00D83F32">
        <w:tc>
          <w:tcPr>
            <w:tcW w:w="3415" w:type="dxa"/>
            <w:vAlign w:val="center"/>
          </w:tcPr>
          <w:p w14:paraId="1D57789F" w14:textId="07449331"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Estilo de Enseñanza</w:t>
            </w:r>
          </w:p>
        </w:tc>
        <w:tc>
          <w:tcPr>
            <w:tcW w:w="5215" w:type="dxa"/>
            <w:vAlign w:val="center"/>
          </w:tcPr>
          <w:p w14:paraId="3FBB1F9D" w14:textId="501F09E2" w:rsidR="00C73C57" w:rsidRDefault="00C73C57" w:rsidP="00C73C57">
            <w:pPr>
              <w:spacing w:line="360" w:lineRule="auto"/>
              <w:jc w:val="center"/>
              <w:rPr>
                <w:rFonts w:ascii="Arial" w:hAnsi="Arial" w:cs="Arial"/>
                <w:color w:val="000000"/>
                <w:sz w:val="24"/>
                <w:szCs w:val="24"/>
              </w:rPr>
            </w:pPr>
            <w:r>
              <w:rPr>
                <w:rFonts w:ascii="Arial" w:hAnsi="Arial" w:cs="Arial"/>
                <w:color w:val="000000"/>
                <w:sz w:val="24"/>
                <w:szCs w:val="24"/>
              </w:rPr>
              <w:t>Experto/Autoridad Formal</w:t>
            </w:r>
          </w:p>
        </w:tc>
      </w:tr>
      <w:tr w:rsidR="00C73C57" w14:paraId="2C9365FA" w14:textId="77777777" w:rsidTr="00D83F32">
        <w:tc>
          <w:tcPr>
            <w:tcW w:w="3415" w:type="dxa"/>
            <w:vAlign w:val="center"/>
          </w:tcPr>
          <w:p w14:paraId="50EE8F58" w14:textId="18C77122"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Estilo de Aprendizaje</w:t>
            </w:r>
          </w:p>
        </w:tc>
        <w:tc>
          <w:tcPr>
            <w:tcW w:w="5215" w:type="dxa"/>
            <w:vAlign w:val="center"/>
          </w:tcPr>
          <w:p w14:paraId="6AFDFB02" w14:textId="1E311D3E" w:rsidR="00C73C57" w:rsidRDefault="00C73C57" w:rsidP="00C73C57">
            <w:pPr>
              <w:spacing w:line="360" w:lineRule="auto"/>
              <w:jc w:val="center"/>
              <w:rPr>
                <w:rFonts w:ascii="Arial" w:hAnsi="Arial" w:cs="Arial"/>
                <w:color w:val="000000"/>
                <w:sz w:val="24"/>
                <w:szCs w:val="24"/>
              </w:rPr>
            </w:pPr>
            <w:r>
              <w:rPr>
                <w:rFonts w:ascii="Arial" w:hAnsi="Arial" w:cs="Arial"/>
                <w:color w:val="000000"/>
                <w:sz w:val="24"/>
                <w:szCs w:val="24"/>
              </w:rPr>
              <w:t>Dependiente/Participativo/Competitivo</w:t>
            </w:r>
          </w:p>
        </w:tc>
      </w:tr>
    </w:tbl>
    <w:p w14:paraId="1343D559" w14:textId="31C165F9" w:rsidR="00C73C57" w:rsidRPr="00AE3E3E" w:rsidRDefault="00C73C57" w:rsidP="00C73C57">
      <w:pPr>
        <w:spacing w:line="360" w:lineRule="auto"/>
        <w:jc w:val="center"/>
        <w:rPr>
          <w:rFonts w:ascii="Arial" w:hAnsi="Arial" w:cs="Arial"/>
          <w:sz w:val="18"/>
          <w:szCs w:val="18"/>
        </w:rPr>
      </w:pPr>
      <w:bookmarkStart w:id="110" w:name="_Toc147423291"/>
      <w:bookmarkStart w:id="111" w:name="_Toc147865077"/>
      <w:bookmarkStart w:id="112" w:name="_Toc148580749"/>
      <w:bookmarkStart w:id="113" w:name="_Toc148999647"/>
      <w:bookmarkStart w:id="114" w:name="_Toc149347670"/>
      <w:r w:rsidRPr="00AE3E3E">
        <w:rPr>
          <w:rFonts w:ascii="Arial" w:hAnsi="Arial" w:cs="Arial"/>
          <w:sz w:val="18"/>
          <w:szCs w:val="18"/>
        </w:rPr>
        <w:t xml:space="preserve">Tabla </w:t>
      </w:r>
      <w:r w:rsidR="004447B9" w:rsidRPr="00AE3E3E">
        <w:rPr>
          <w:rFonts w:ascii="Arial" w:hAnsi="Arial" w:cs="Arial"/>
          <w:sz w:val="18"/>
          <w:szCs w:val="18"/>
        </w:rPr>
        <w:fldChar w:fldCharType="begin"/>
      </w:r>
      <w:r w:rsidR="004447B9" w:rsidRPr="00AE3E3E">
        <w:rPr>
          <w:rFonts w:ascii="Arial" w:hAnsi="Arial" w:cs="Arial"/>
          <w:sz w:val="18"/>
          <w:szCs w:val="18"/>
        </w:rPr>
        <w:instrText xml:space="preserve"> SEQ Tabla \* ARABIC </w:instrText>
      </w:r>
      <w:r w:rsidR="004447B9" w:rsidRPr="00AE3E3E">
        <w:rPr>
          <w:rFonts w:ascii="Arial" w:hAnsi="Arial" w:cs="Arial"/>
          <w:sz w:val="18"/>
          <w:szCs w:val="18"/>
        </w:rPr>
        <w:fldChar w:fldCharType="separate"/>
      </w:r>
      <w:r w:rsidR="00B618D5">
        <w:rPr>
          <w:rFonts w:ascii="Arial" w:hAnsi="Arial" w:cs="Arial"/>
          <w:noProof/>
          <w:sz w:val="18"/>
          <w:szCs w:val="18"/>
        </w:rPr>
        <w:t>8</w:t>
      </w:r>
      <w:r w:rsidR="004447B9" w:rsidRPr="00AE3E3E">
        <w:rPr>
          <w:rFonts w:ascii="Arial" w:hAnsi="Arial" w:cs="Arial"/>
          <w:sz w:val="18"/>
          <w:szCs w:val="18"/>
        </w:rPr>
        <w:fldChar w:fldCharType="end"/>
      </w:r>
      <w:r w:rsidRPr="00AE3E3E">
        <w:rPr>
          <w:rFonts w:ascii="Arial" w:hAnsi="Arial" w:cs="Arial"/>
          <w:sz w:val="18"/>
          <w:szCs w:val="18"/>
        </w:rPr>
        <w:t>: Clúster Integrado #1 entre Estilos de Enseñanza y Estilos de Aprendizaje</w:t>
      </w:r>
      <w:bookmarkEnd w:id="110"/>
      <w:bookmarkEnd w:id="111"/>
      <w:bookmarkEnd w:id="112"/>
      <w:bookmarkEnd w:id="113"/>
      <w:bookmarkEnd w:id="114"/>
    </w:p>
    <w:p w14:paraId="3CFADE78" w14:textId="64FD550D" w:rsidR="00C73C57" w:rsidRDefault="00C73C57" w:rsidP="00C73C57">
      <w:pPr>
        <w:pStyle w:val="Caption"/>
        <w:keepNext/>
      </w:pPr>
    </w:p>
    <w:tbl>
      <w:tblPr>
        <w:tblStyle w:val="TableGrid"/>
        <w:tblW w:w="0" w:type="auto"/>
        <w:tblLook w:val="04A0" w:firstRow="1" w:lastRow="0" w:firstColumn="1" w:lastColumn="0" w:noHBand="0" w:noVBand="1"/>
      </w:tblPr>
      <w:tblGrid>
        <w:gridCol w:w="3415"/>
        <w:gridCol w:w="5215"/>
      </w:tblGrid>
      <w:tr w:rsidR="00C73C57" w14:paraId="763C1A41" w14:textId="77777777" w:rsidTr="00DA237E">
        <w:tc>
          <w:tcPr>
            <w:tcW w:w="8630" w:type="dxa"/>
            <w:gridSpan w:val="2"/>
            <w:vAlign w:val="center"/>
          </w:tcPr>
          <w:p w14:paraId="350404E2" w14:textId="54AAC22F"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Clúster Integrado #2</w:t>
            </w:r>
          </w:p>
        </w:tc>
      </w:tr>
      <w:tr w:rsidR="00C73C57" w14:paraId="20FD2F46" w14:textId="77777777" w:rsidTr="00D83F32">
        <w:tc>
          <w:tcPr>
            <w:tcW w:w="3415" w:type="dxa"/>
            <w:vAlign w:val="center"/>
          </w:tcPr>
          <w:p w14:paraId="7AC82CBE" w14:textId="7EB37DF9"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Estilo de Enseñanza</w:t>
            </w:r>
          </w:p>
        </w:tc>
        <w:tc>
          <w:tcPr>
            <w:tcW w:w="5215" w:type="dxa"/>
            <w:vAlign w:val="center"/>
          </w:tcPr>
          <w:p w14:paraId="6C695C0C" w14:textId="6190DF23" w:rsidR="00C73C57" w:rsidRDefault="00C73C57" w:rsidP="00C73C57">
            <w:pPr>
              <w:spacing w:line="360" w:lineRule="auto"/>
              <w:jc w:val="center"/>
              <w:rPr>
                <w:rFonts w:ascii="Arial" w:hAnsi="Arial" w:cs="Arial"/>
                <w:color w:val="000000"/>
                <w:sz w:val="24"/>
                <w:szCs w:val="24"/>
              </w:rPr>
            </w:pPr>
            <w:r>
              <w:rPr>
                <w:rFonts w:ascii="Arial" w:hAnsi="Arial" w:cs="Arial"/>
                <w:color w:val="000000"/>
                <w:sz w:val="24"/>
                <w:szCs w:val="24"/>
              </w:rPr>
              <w:t>Modelo Personal/Experto/Autoridad Formal</w:t>
            </w:r>
          </w:p>
        </w:tc>
      </w:tr>
      <w:tr w:rsidR="00C73C57" w14:paraId="034F672A" w14:textId="77777777" w:rsidTr="00D83F32">
        <w:tc>
          <w:tcPr>
            <w:tcW w:w="3415" w:type="dxa"/>
            <w:vAlign w:val="center"/>
          </w:tcPr>
          <w:p w14:paraId="2C0B4E19" w14:textId="1D609900"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Estilo de Aprendizaje</w:t>
            </w:r>
          </w:p>
        </w:tc>
        <w:tc>
          <w:tcPr>
            <w:tcW w:w="5215" w:type="dxa"/>
            <w:vAlign w:val="center"/>
          </w:tcPr>
          <w:p w14:paraId="48BFDB5D" w14:textId="34556A26" w:rsidR="00C73C57" w:rsidRDefault="00C73C57" w:rsidP="00C73C57">
            <w:pPr>
              <w:spacing w:line="360" w:lineRule="auto"/>
              <w:jc w:val="center"/>
              <w:rPr>
                <w:rFonts w:ascii="Arial" w:hAnsi="Arial" w:cs="Arial"/>
                <w:color w:val="000000"/>
                <w:sz w:val="24"/>
                <w:szCs w:val="24"/>
              </w:rPr>
            </w:pPr>
            <w:r>
              <w:rPr>
                <w:rFonts w:ascii="Arial" w:hAnsi="Arial" w:cs="Arial"/>
                <w:color w:val="000000"/>
                <w:sz w:val="24"/>
                <w:szCs w:val="24"/>
              </w:rPr>
              <w:t>Participativo/Dependiente/Competitivo</w:t>
            </w:r>
          </w:p>
        </w:tc>
      </w:tr>
    </w:tbl>
    <w:p w14:paraId="62BD7917" w14:textId="388A46ED" w:rsidR="00C73C57" w:rsidRPr="00AE3E3E" w:rsidRDefault="00C73C57" w:rsidP="00C73C57">
      <w:pPr>
        <w:spacing w:line="360" w:lineRule="auto"/>
        <w:jc w:val="center"/>
        <w:rPr>
          <w:rFonts w:ascii="Arial" w:hAnsi="Arial" w:cs="Arial"/>
          <w:sz w:val="18"/>
          <w:szCs w:val="18"/>
        </w:rPr>
      </w:pPr>
      <w:bookmarkStart w:id="115" w:name="_Toc147423292"/>
      <w:bookmarkStart w:id="116" w:name="_Toc147865078"/>
      <w:bookmarkStart w:id="117" w:name="_Toc148580750"/>
      <w:bookmarkStart w:id="118" w:name="_Toc148999648"/>
      <w:bookmarkStart w:id="119" w:name="_Toc149347671"/>
      <w:r w:rsidRPr="00AE3E3E">
        <w:rPr>
          <w:rFonts w:ascii="Arial" w:hAnsi="Arial" w:cs="Arial"/>
          <w:sz w:val="18"/>
          <w:szCs w:val="18"/>
        </w:rPr>
        <w:t xml:space="preserve">Tabla </w:t>
      </w:r>
      <w:r w:rsidR="004447B9" w:rsidRPr="00AE3E3E">
        <w:rPr>
          <w:rFonts w:ascii="Arial" w:hAnsi="Arial" w:cs="Arial"/>
          <w:sz w:val="18"/>
          <w:szCs w:val="18"/>
        </w:rPr>
        <w:fldChar w:fldCharType="begin"/>
      </w:r>
      <w:r w:rsidR="004447B9" w:rsidRPr="00AE3E3E">
        <w:rPr>
          <w:rFonts w:ascii="Arial" w:hAnsi="Arial" w:cs="Arial"/>
          <w:sz w:val="18"/>
          <w:szCs w:val="18"/>
        </w:rPr>
        <w:instrText xml:space="preserve"> SEQ Tabla \* ARABIC </w:instrText>
      </w:r>
      <w:r w:rsidR="004447B9" w:rsidRPr="00AE3E3E">
        <w:rPr>
          <w:rFonts w:ascii="Arial" w:hAnsi="Arial" w:cs="Arial"/>
          <w:sz w:val="18"/>
          <w:szCs w:val="18"/>
        </w:rPr>
        <w:fldChar w:fldCharType="separate"/>
      </w:r>
      <w:r w:rsidR="00B618D5">
        <w:rPr>
          <w:rFonts w:ascii="Arial" w:hAnsi="Arial" w:cs="Arial"/>
          <w:noProof/>
          <w:sz w:val="18"/>
          <w:szCs w:val="18"/>
        </w:rPr>
        <w:t>9</w:t>
      </w:r>
      <w:r w:rsidR="004447B9" w:rsidRPr="00AE3E3E">
        <w:rPr>
          <w:rFonts w:ascii="Arial" w:hAnsi="Arial" w:cs="Arial"/>
          <w:sz w:val="18"/>
          <w:szCs w:val="18"/>
        </w:rPr>
        <w:fldChar w:fldCharType="end"/>
      </w:r>
      <w:r w:rsidRPr="00AE3E3E">
        <w:rPr>
          <w:rFonts w:ascii="Arial" w:hAnsi="Arial" w:cs="Arial"/>
          <w:sz w:val="18"/>
          <w:szCs w:val="18"/>
        </w:rPr>
        <w:t>: Clúster Integrado #2 entre Estilos de Enseñanza y Estilos de Aprendizaje</w:t>
      </w:r>
      <w:bookmarkEnd w:id="115"/>
      <w:bookmarkEnd w:id="116"/>
      <w:bookmarkEnd w:id="117"/>
      <w:bookmarkEnd w:id="118"/>
      <w:bookmarkEnd w:id="119"/>
    </w:p>
    <w:p w14:paraId="62583F2D" w14:textId="32BCCE2A" w:rsidR="00C73C57" w:rsidRDefault="00C73C57" w:rsidP="00C73C57">
      <w:pPr>
        <w:pStyle w:val="Caption"/>
        <w:keepNext/>
      </w:pPr>
    </w:p>
    <w:tbl>
      <w:tblPr>
        <w:tblStyle w:val="TableGrid"/>
        <w:tblW w:w="0" w:type="auto"/>
        <w:tblLook w:val="04A0" w:firstRow="1" w:lastRow="0" w:firstColumn="1" w:lastColumn="0" w:noHBand="0" w:noVBand="1"/>
      </w:tblPr>
      <w:tblGrid>
        <w:gridCol w:w="3415"/>
        <w:gridCol w:w="5215"/>
      </w:tblGrid>
      <w:tr w:rsidR="00C73C57" w14:paraId="64AC1BEF" w14:textId="77777777" w:rsidTr="00C73C57">
        <w:tc>
          <w:tcPr>
            <w:tcW w:w="8630" w:type="dxa"/>
            <w:gridSpan w:val="2"/>
            <w:vAlign w:val="center"/>
          </w:tcPr>
          <w:p w14:paraId="3B3B1547" w14:textId="7972B56B"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Clúster Integrado #3</w:t>
            </w:r>
          </w:p>
        </w:tc>
      </w:tr>
      <w:tr w:rsidR="00C73C57" w14:paraId="26431D77" w14:textId="77777777" w:rsidTr="00D83F32">
        <w:tc>
          <w:tcPr>
            <w:tcW w:w="3415" w:type="dxa"/>
            <w:vAlign w:val="center"/>
          </w:tcPr>
          <w:p w14:paraId="39B8832E" w14:textId="5832C8B9"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Estilo de Enseñanza</w:t>
            </w:r>
          </w:p>
        </w:tc>
        <w:tc>
          <w:tcPr>
            <w:tcW w:w="5215" w:type="dxa"/>
            <w:vAlign w:val="center"/>
          </w:tcPr>
          <w:p w14:paraId="768D5001" w14:textId="428FB463" w:rsidR="00C73C57" w:rsidRDefault="00C73C57" w:rsidP="00C73C57">
            <w:pPr>
              <w:spacing w:line="360" w:lineRule="auto"/>
              <w:jc w:val="center"/>
              <w:rPr>
                <w:rFonts w:ascii="Arial" w:hAnsi="Arial" w:cs="Arial"/>
                <w:color w:val="000000"/>
                <w:sz w:val="24"/>
                <w:szCs w:val="24"/>
              </w:rPr>
            </w:pPr>
            <w:r>
              <w:rPr>
                <w:rFonts w:ascii="Arial" w:hAnsi="Arial" w:cs="Arial"/>
                <w:color w:val="000000"/>
                <w:sz w:val="24"/>
                <w:szCs w:val="24"/>
              </w:rPr>
              <w:t>Facilitador/Modelo Personal/Experto</w:t>
            </w:r>
          </w:p>
        </w:tc>
      </w:tr>
      <w:tr w:rsidR="00C73C57" w14:paraId="0CC4A0A9" w14:textId="77777777" w:rsidTr="00D83F32">
        <w:tc>
          <w:tcPr>
            <w:tcW w:w="3415" w:type="dxa"/>
            <w:vAlign w:val="center"/>
          </w:tcPr>
          <w:p w14:paraId="77CE35AB" w14:textId="3D9A2972"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Estilo de Aprendizaje</w:t>
            </w:r>
          </w:p>
        </w:tc>
        <w:tc>
          <w:tcPr>
            <w:tcW w:w="5215" w:type="dxa"/>
            <w:vAlign w:val="center"/>
          </w:tcPr>
          <w:p w14:paraId="3CEDE05A" w14:textId="17FB2878" w:rsidR="00C73C57" w:rsidRDefault="00C73C57" w:rsidP="00C73C57">
            <w:pPr>
              <w:spacing w:line="360" w:lineRule="auto"/>
              <w:jc w:val="center"/>
              <w:rPr>
                <w:rFonts w:ascii="Arial" w:hAnsi="Arial" w:cs="Arial"/>
                <w:color w:val="000000"/>
                <w:sz w:val="24"/>
                <w:szCs w:val="24"/>
              </w:rPr>
            </w:pPr>
            <w:r>
              <w:rPr>
                <w:rFonts w:ascii="Arial" w:hAnsi="Arial" w:cs="Arial"/>
                <w:color w:val="000000"/>
                <w:sz w:val="24"/>
                <w:szCs w:val="24"/>
              </w:rPr>
              <w:t>Colaborativo/Participativo/Independiente</w:t>
            </w:r>
          </w:p>
        </w:tc>
      </w:tr>
    </w:tbl>
    <w:p w14:paraId="1994ED11" w14:textId="11CF1391" w:rsidR="002B6CFC" w:rsidRDefault="00C73C57" w:rsidP="00C73C57">
      <w:pPr>
        <w:spacing w:line="360" w:lineRule="auto"/>
        <w:jc w:val="center"/>
        <w:rPr>
          <w:rFonts w:ascii="Arial" w:hAnsi="Arial" w:cs="Arial"/>
          <w:sz w:val="18"/>
          <w:szCs w:val="18"/>
        </w:rPr>
      </w:pPr>
      <w:bookmarkStart w:id="120" w:name="_Toc147423293"/>
      <w:bookmarkStart w:id="121" w:name="_Toc147865079"/>
      <w:bookmarkStart w:id="122" w:name="_Toc148580751"/>
      <w:bookmarkStart w:id="123" w:name="_Toc148999649"/>
      <w:bookmarkStart w:id="124" w:name="_Toc149347672"/>
      <w:r w:rsidRPr="00AE3E3E">
        <w:rPr>
          <w:rFonts w:ascii="Arial" w:hAnsi="Arial" w:cs="Arial"/>
          <w:sz w:val="18"/>
          <w:szCs w:val="18"/>
        </w:rPr>
        <w:t xml:space="preserve">Tabla </w:t>
      </w:r>
      <w:r w:rsidR="004447B9" w:rsidRPr="00AE3E3E">
        <w:rPr>
          <w:rFonts w:ascii="Arial" w:hAnsi="Arial" w:cs="Arial"/>
          <w:sz w:val="18"/>
          <w:szCs w:val="18"/>
        </w:rPr>
        <w:fldChar w:fldCharType="begin"/>
      </w:r>
      <w:r w:rsidR="004447B9" w:rsidRPr="00AE3E3E">
        <w:rPr>
          <w:rFonts w:ascii="Arial" w:hAnsi="Arial" w:cs="Arial"/>
          <w:sz w:val="18"/>
          <w:szCs w:val="18"/>
        </w:rPr>
        <w:instrText xml:space="preserve"> SEQ Tabla \* ARABIC </w:instrText>
      </w:r>
      <w:r w:rsidR="004447B9" w:rsidRPr="00AE3E3E">
        <w:rPr>
          <w:rFonts w:ascii="Arial" w:hAnsi="Arial" w:cs="Arial"/>
          <w:sz w:val="18"/>
          <w:szCs w:val="18"/>
        </w:rPr>
        <w:fldChar w:fldCharType="separate"/>
      </w:r>
      <w:r w:rsidR="00B618D5">
        <w:rPr>
          <w:rFonts w:ascii="Arial" w:hAnsi="Arial" w:cs="Arial"/>
          <w:noProof/>
          <w:sz w:val="18"/>
          <w:szCs w:val="18"/>
        </w:rPr>
        <w:t>10</w:t>
      </w:r>
      <w:r w:rsidR="004447B9" w:rsidRPr="00AE3E3E">
        <w:rPr>
          <w:rFonts w:ascii="Arial" w:hAnsi="Arial" w:cs="Arial"/>
          <w:sz w:val="18"/>
          <w:szCs w:val="18"/>
        </w:rPr>
        <w:fldChar w:fldCharType="end"/>
      </w:r>
      <w:r w:rsidRPr="00AE3E3E">
        <w:rPr>
          <w:rFonts w:ascii="Arial" w:hAnsi="Arial" w:cs="Arial"/>
          <w:sz w:val="18"/>
          <w:szCs w:val="18"/>
        </w:rPr>
        <w:t>:Clúster Integrado #3 entre Estilos de Enseñanza y Estilos de Aprendizaje</w:t>
      </w:r>
      <w:bookmarkEnd w:id="120"/>
      <w:bookmarkEnd w:id="121"/>
      <w:bookmarkEnd w:id="122"/>
      <w:bookmarkEnd w:id="123"/>
      <w:bookmarkEnd w:id="124"/>
    </w:p>
    <w:p w14:paraId="3C80F0F8" w14:textId="77777777" w:rsidR="0024205A" w:rsidRDefault="0024205A" w:rsidP="00C73C57">
      <w:pPr>
        <w:spacing w:line="360" w:lineRule="auto"/>
        <w:jc w:val="center"/>
        <w:rPr>
          <w:rFonts w:ascii="Arial" w:hAnsi="Arial" w:cs="Arial"/>
          <w:sz w:val="18"/>
          <w:szCs w:val="18"/>
        </w:rPr>
      </w:pPr>
    </w:p>
    <w:p w14:paraId="32EFE7E1" w14:textId="77777777" w:rsidR="0024205A" w:rsidRDefault="0024205A" w:rsidP="00C73C57">
      <w:pPr>
        <w:spacing w:line="360" w:lineRule="auto"/>
        <w:jc w:val="center"/>
        <w:rPr>
          <w:rFonts w:ascii="Arial" w:hAnsi="Arial" w:cs="Arial"/>
          <w:sz w:val="18"/>
          <w:szCs w:val="18"/>
        </w:rPr>
      </w:pPr>
    </w:p>
    <w:p w14:paraId="55C955FC" w14:textId="77777777" w:rsidR="0024205A" w:rsidRPr="00AE3E3E" w:rsidRDefault="0024205A" w:rsidP="00C73C57">
      <w:pPr>
        <w:spacing w:line="360" w:lineRule="auto"/>
        <w:jc w:val="center"/>
        <w:rPr>
          <w:rFonts w:ascii="Arial" w:hAnsi="Arial" w:cs="Arial"/>
          <w:sz w:val="18"/>
          <w:szCs w:val="18"/>
        </w:rPr>
      </w:pPr>
    </w:p>
    <w:tbl>
      <w:tblPr>
        <w:tblStyle w:val="TableGrid"/>
        <w:tblW w:w="0" w:type="auto"/>
        <w:tblLook w:val="04A0" w:firstRow="1" w:lastRow="0" w:firstColumn="1" w:lastColumn="0" w:noHBand="0" w:noVBand="1"/>
      </w:tblPr>
      <w:tblGrid>
        <w:gridCol w:w="3415"/>
        <w:gridCol w:w="5215"/>
      </w:tblGrid>
      <w:tr w:rsidR="00CF148A" w14:paraId="29444DDE" w14:textId="77777777" w:rsidTr="00CF148A">
        <w:tc>
          <w:tcPr>
            <w:tcW w:w="8630" w:type="dxa"/>
            <w:gridSpan w:val="2"/>
            <w:vAlign w:val="center"/>
          </w:tcPr>
          <w:p w14:paraId="230F9E9A" w14:textId="4766F377" w:rsidR="00CF148A" w:rsidRPr="00CF148A" w:rsidRDefault="00CF148A" w:rsidP="00CF148A">
            <w:pPr>
              <w:spacing w:line="360" w:lineRule="auto"/>
              <w:jc w:val="center"/>
              <w:rPr>
                <w:rFonts w:ascii="Arial" w:hAnsi="Arial" w:cs="Arial"/>
                <w:b/>
                <w:bCs/>
                <w:color w:val="000000"/>
                <w:sz w:val="24"/>
                <w:szCs w:val="24"/>
              </w:rPr>
            </w:pPr>
            <w:r w:rsidRPr="00CF148A">
              <w:rPr>
                <w:rFonts w:ascii="Arial" w:hAnsi="Arial" w:cs="Arial"/>
                <w:b/>
                <w:bCs/>
                <w:color w:val="000000"/>
                <w:sz w:val="24"/>
                <w:szCs w:val="24"/>
              </w:rPr>
              <w:t>Clúster Integrado #4</w:t>
            </w:r>
          </w:p>
        </w:tc>
      </w:tr>
      <w:tr w:rsidR="00CF148A" w14:paraId="7C162681" w14:textId="77777777" w:rsidTr="00D83F32">
        <w:tc>
          <w:tcPr>
            <w:tcW w:w="3415" w:type="dxa"/>
            <w:vAlign w:val="center"/>
          </w:tcPr>
          <w:p w14:paraId="3C6C01E9" w14:textId="146E5A45" w:rsidR="00CF148A" w:rsidRPr="00CF148A" w:rsidRDefault="00CF148A" w:rsidP="00CF148A">
            <w:pPr>
              <w:spacing w:line="360" w:lineRule="auto"/>
              <w:jc w:val="center"/>
              <w:rPr>
                <w:rFonts w:ascii="Arial" w:hAnsi="Arial" w:cs="Arial"/>
                <w:b/>
                <w:bCs/>
                <w:color w:val="000000"/>
                <w:sz w:val="24"/>
                <w:szCs w:val="24"/>
              </w:rPr>
            </w:pPr>
            <w:r w:rsidRPr="00CF148A">
              <w:rPr>
                <w:rFonts w:ascii="Arial" w:hAnsi="Arial" w:cs="Arial"/>
                <w:b/>
                <w:bCs/>
                <w:color w:val="000000"/>
                <w:sz w:val="24"/>
                <w:szCs w:val="24"/>
              </w:rPr>
              <w:t>Estilo de Enseñanza</w:t>
            </w:r>
          </w:p>
        </w:tc>
        <w:tc>
          <w:tcPr>
            <w:tcW w:w="5215" w:type="dxa"/>
            <w:vAlign w:val="center"/>
          </w:tcPr>
          <w:p w14:paraId="16920D55" w14:textId="03C34523" w:rsidR="00CF148A" w:rsidRDefault="00CF148A" w:rsidP="00CF148A">
            <w:pPr>
              <w:spacing w:line="360" w:lineRule="auto"/>
              <w:jc w:val="center"/>
              <w:rPr>
                <w:rFonts w:ascii="Arial" w:hAnsi="Arial" w:cs="Arial"/>
                <w:color w:val="000000"/>
                <w:sz w:val="24"/>
                <w:szCs w:val="24"/>
              </w:rPr>
            </w:pPr>
            <w:r>
              <w:rPr>
                <w:rFonts w:ascii="Arial" w:hAnsi="Arial" w:cs="Arial"/>
                <w:color w:val="000000"/>
                <w:sz w:val="24"/>
                <w:szCs w:val="24"/>
              </w:rPr>
              <w:t>Delegador/Facilitador/Experto</w:t>
            </w:r>
          </w:p>
        </w:tc>
      </w:tr>
      <w:tr w:rsidR="00CF148A" w14:paraId="6F983ABF" w14:textId="77777777" w:rsidTr="00D83F32">
        <w:tc>
          <w:tcPr>
            <w:tcW w:w="3415" w:type="dxa"/>
            <w:vAlign w:val="center"/>
          </w:tcPr>
          <w:p w14:paraId="78D01EA4" w14:textId="37FC3B29" w:rsidR="00CF148A" w:rsidRPr="00CF148A" w:rsidRDefault="00CF148A" w:rsidP="00CF148A">
            <w:pPr>
              <w:spacing w:line="360" w:lineRule="auto"/>
              <w:jc w:val="center"/>
              <w:rPr>
                <w:rFonts w:ascii="Arial" w:hAnsi="Arial" w:cs="Arial"/>
                <w:b/>
                <w:bCs/>
                <w:color w:val="000000"/>
                <w:sz w:val="24"/>
                <w:szCs w:val="24"/>
              </w:rPr>
            </w:pPr>
            <w:r w:rsidRPr="00CF148A">
              <w:rPr>
                <w:rFonts w:ascii="Arial" w:hAnsi="Arial" w:cs="Arial"/>
                <w:b/>
                <w:bCs/>
                <w:color w:val="000000"/>
                <w:sz w:val="24"/>
                <w:szCs w:val="24"/>
              </w:rPr>
              <w:t>Estilo de Aprendizaje</w:t>
            </w:r>
          </w:p>
        </w:tc>
        <w:tc>
          <w:tcPr>
            <w:tcW w:w="5215" w:type="dxa"/>
            <w:vAlign w:val="center"/>
          </w:tcPr>
          <w:p w14:paraId="63347C7A" w14:textId="48DD1DCB" w:rsidR="00CF148A" w:rsidRDefault="00CF148A" w:rsidP="00CF148A">
            <w:pPr>
              <w:spacing w:line="360" w:lineRule="auto"/>
              <w:jc w:val="center"/>
              <w:rPr>
                <w:rFonts w:ascii="Arial" w:hAnsi="Arial" w:cs="Arial"/>
                <w:color w:val="000000"/>
                <w:sz w:val="24"/>
                <w:szCs w:val="24"/>
              </w:rPr>
            </w:pPr>
            <w:r>
              <w:rPr>
                <w:rFonts w:ascii="Arial" w:hAnsi="Arial" w:cs="Arial"/>
                <w:color w:val="000000"/>
                <w:sz w:val="24"/>
                <w:szCs w:val="24"/>
              </w:rPr>
              <w:t>Independiente/Colaborativo/Participativo</w:t>
            </w:r>
          </w:p>
        </w:tc>
      </w:tr>
    </w:tbl>
    <w:p w14:paraId="6D22384D" w14:textId="0B775BC8" w:rsidR="00CF148A" w:rsidRPr="00AE3E3E" w:rsidRDefault="00CF148A" w:rsidP="00CF148A">
      <w:pPr>
        <w:spacing w:line="360" w:lineRule="auto"/>
        <w:jc w:val="center"/>
        <w:rPr>
          <w:rFonts w:ascii="Arial" w:hAnsi="Arial" w:cs="Arial"/>
          <w:sz w:val="18"/>
          <w:szCs w:val="18"/>
        </w:rPr>
      </w:pPr>
      <w:bookmarkStart w:id="125" w:name="_Toc147423294"/>
      <w:bookmarkStart w:id="126" w:name="_Toc147865080"/>
      <w:bookmarkStart w:id="127" w:name="_Toc148580752"/>
      <w:bookmarkStart w:id="128" w:name="_Toc148999650"/>
      <w:bookmarkStart w:id="129" w:name="_Toc149347673"/>
      <w:r w:rsidRPr="00AE3E3E">
        <w:rPr>
          <w:rFonts w:ascii="Arial" w:hAnsi="Arial" w:cs="Arial"/>
          <w:sz w:val="18"/>
          <w:szCs w:val="18"/>
        </w:rPr>
        <w:t xml:space="preserve">Tabla </w:t>
      </w:r>
      <w:r w:rsidR="004447B9" w:rsidRPr="00AE3E3E">
        <w:rPr>
          <w:rFonts w:ascii="Arial" w:hAnsi="Arial" w:cs="Arial"/>
          <w:sz w:val="18"/>
          <w:szCs w:val="18"/>
        </w:rPr>
        <w:fldChar w:fldCharType="begin"/>
      </w:r>
      <w:r w:rsidR="004447B9" w:rsidRPr="00AE3E3E">
        <w:rPr>
          <w:rFonts w:ascii="Arial" w:hAnsi="Arial" w:cs="Arial"/>
          <w:sz w:val="18"/>
          <w:szCs w:val="18"/>
        </w:rPr>
        <w:instrText xml:space="preserve"> SEQ Tabla \* ARABIC </w:instrText>
      </w:r>
      <w:r w:rsidR="004447B9" w:rsidRPr="00AE3E3E">
        <w:rPr>
          <w:rFonts w:ascii="Arial" w:hAnsi="Arial" w:cs="Arial"/>
          <w:sz w:val="18"/>
          <w:szCs w:val="18"/>
        </w:rPr>
        <w:fldChar w:fldCharType="separate"/>
      </w:r>
      <w:r w:rsidR="00B618D5">
        <w:rPr>
          <w:rFonts w:ascii="Arial" w:hAnsi="Arial" w:cs="Arial"/>
          <w:noProof/>
          <w:sz w:val="18"/>
          <w:szCs w:val="18"/>
        </w:rPr>
        <w:t>11</w:t>
      </w:r>
      <w:r w:rsidR="004447B9" w:rsidRPr="00AE3E3E">
        <w:rPr>
          <w:rFonts w:ascii="Arial" w:hAnsi="Arial" w:cs="Arial"/>
          <w:sz w:val="18"/>
          <w:szCs w:val="18"/>
        </w:rPr>
        <w:fldChar w:fldCharType="end"/>
      </w:r>
      <w:r w:rsidRPr="00AE3E3E">
        <w:rPr>
          <w:rFonts w:ascii="Arial" w:hAnsi="Arial" w:cs="Arial"/>
          <w:sz w:val="18"/>
          <w:szCs w:val="18"/>
        </w:rPr>
        <w:t>:Clúster Integrado #4 entre Estilos de Enseñanza y Estilos de Aprendizaje</w:t>
      </w:r>
      <w:bookmarkEnd w:id="125"/>
      <w:bookmarkEnd w:id="126"/>
      <w:bookmarkEnd w:id="127"/>
      <w:bookmarkEnd w:id="128"/>
      <w:bookmarkEnd w:id="129"/>
    </w:p>
    <w:p w14:paraId="1CC84123" w14:textId="77777777" w:rsidR="00CF148A" w:rsidRDefault="00CF148A" w:rsidP="00CF148A">
      <w:pPr>
        <w:spacing w:line="360" w:lineRule="auto"/>
        <w:jc w:val="both"/>
        <w:rPr>
          <w:rFonts w:ascii="Arial" w:hAnsi="Arial" w:cs="Arial"/>
          <w:color w:val="000000"/>
          <w:sz w:val="24"/>
          <w:szCs w:val="24"/>
        </w:rPr>
      </w:pPr>
      <w:r w:rsidRPr="00CF148A">
        <w:rPr>
          <w:rFonts w:ascii="Arial" w:hAnsi="Arial" w:cs="Arial"/>
          <w:color w:val="000000"/>
          <w:sz w:val="24"/>
          <w:szCs w:val="24"/>
        </w:rPr>
        <w:lastRenderedPageBreak/>
        <w:t>La implementación de este método se determinará en función de los resultados obtenidos por los estudiantes al someterse al Inventario de Estilos de Aprendizaje de Grasha-Riechmann.</w:t>
      </w:r>
    </w:p>
    <w:bookmarkEnd w:id="88"/>
    <w:p w14:paraId="02E830D9" w14:textId="77777777" w:rsidR="00D4061A" w:rsidRDefault="00D4061A" w:rsidP="00CF148A">
      <w:pPr>
        <w:spacing w:line="360" w:lineRule="auto"/>
        <w:jc w:val="both"/>
        <w:rPr>
          <w:rFonts w:ascii="Arial" w:hAnsi="Arial" w:cs="Arial"/>
          <w:color w:val="000000"/>
          <w:sz w:val="24"/>
          <w:szCs w:val="24"/>
        </w:rPr>
      </w:pPr>
    </w:p>
    <w:p w14:paraId="2C681B09" w14:textId="5AB288F6" w:rsidR="00D4061A" w:rsidRPr="00D10658" w:rsidRDefault="00261D84" w:rsidP="00D4061A">
      <w:pPr>
        <w:pStyle w:val="Heading2"/>
        <w:rPr>
          <w:rFonts w:ascii="Arial" w:hAnsi="Arial" w:cs="Arial"/>
          <w:b/>
          <w:bCs/>
          <w:color w:val="auto"/>
          <w:sz w:val="24"/>
          <w:szCs w:val="24"/>
        </w:rPr>
      </w:pPr>
      <w:bookmarkStart w:id="130" w:name="_Toc149521550"/>
      <w:r>
        <w:rPr>
          <w:rFonts w:ascii="Arial" w:hAnsi="Arial" w:cs="Arial"/>
          <w:b/>
          <w:bCs/>
          <w:color w:val="auto"/>
          <w:sz w:val="24"/>
          <w:szCs w:val="24"/>
        </w:rPr>
        <w:t>Teoría del Emparejamiento</w:t>
      </w:r>
      <w:bookmarkEnd w:id="130"/>
    </w:p>
    <w:p w14:paraId="30E1FDB0" w14:textId="77777777" w:rsidR="00D4061A" w:rsidRDefault="00D4061A" w:rsidP="00D4061A">
      <w:pPr>
        <w:spacing w:line="360" w:lineRule="auto"/>
        <w:jc w:val="both"/>
        <w:rPr>
          <w:rFonts w:ascii="Arial" w:hAnsi="Arial" w:cs="Arial"/>
          <w:color w:val="000000"/>
          <w:sz w:val="24"/>
          <w:szCs w:val="24"/>
        </w:rPr>
      </w:pPr>
    </w:p>
    <w:p w14:paraId="5BD1BEBC" w14:textId="52E91F0C" w:rsidR="00BD7ACF" w:rsidRDefault="00BD7ACF" w:rsidP="00D4061A">
      <w:pPr>
        <w:spacing w:line="360" w:lineRule="auto"/>
        <w:jc w:val="both"/>
        <w:rPr>
          <w:rFonts w:ascii="Arial" w:hAnsi="Arial" w:cs="Arial"/>
          <w:color w:val="000000"/>
          <w:sz w:val="24"/>
          <w:szCs w:val="24"/>
        </w:rPr>
      </w:pPr>
      <w:r>
        <w:rPr>
          <w:rFonts w:ascii="Arial" w:hAnsi="Arial" w:cs="Arial"/>
          <w:color w:val="000000"/>
          <w:sz w:val="24"/>
          <w:szCs w:val="24"/>
        </w:rPr>
        <w:t xml:space="preserve">Dado que este Proyecto de Investigación tiene como base central realizar un emparejamiento aproximado, debemos conocer ciertos conceptos fundamentales acerca </w:t>
      </w:r>
      <w:r w:rsidR="00CB0120">
        <w:rPr>
          <w:rFonts w:ascii="Arial" w:hAnsi="Arial" w:cs="Arial"/>
          <w:color w:val="000000"/>
          <w:sz w:val="24"/>
          <w:szCs w:val="24"/>
        </w:rPr>
        <w:t>de la teoría</w:t>
      </w:r>
      <w:r w:rsidR="00880599">
        <w:rPr>
          <w:rFonts w:ascii="Arial" w:hAnsi="Arial" w:cs="Arial"/>
          <w:color w:val="000000"/>
          <w:sz w:val="24"/>
          <w:szCs w:val="24"/>
        </w:rPr>
        <w:t xml:space="preserve"> del emparejamiento</w:t>
      </w:r>
      <w:r w:rsidR="00CB0120">
        <w:rPr>
          <w:rFonts w:ascii="Arial" w:hAnsi="Arial" w:cs="Arial"/>
          <w:color w:val="000000"/>
          <w:sz w:val="24"/>
          <w:szCs w:val="24"/>
        </w:rPr>
        <w:t>.</w:t>
      </w:r>
    </w:p>
    <w:p w14:paraId="1781069C" w14:textId="77777777" w:rsidR="00880599" w:rsidRDefault="00880599" w:rsidP="00D4061A">
      <w:pPr>
        <w:spacing w:line="360" w:lineRule="auto"/>
        <w:jc w:val="both"/>
        <w:rPr>
          <w:rFonts w:ascii="Arial" w:hAnsi="Arial" w:cs="Arial"/>
          <w:color w:val="000000"/>
          <w:sz w:val="24"/>
          <w:szCs w:val="24"/>
        </w:rPr>
      </w:pPr>
    </w:p>
    <w:p w14:paraId="05065945" w14:textId="141D6C27" w:rsidR="00880599" w:rsidRDefault="00880599" w:rsidP="00D4061A">
      <w:pPr>
        <w:spacing w:line="360" w:lineRule="auto"/>
        <w:jc w:val="both"/>
        <w:rPr>
          <w:rFonts w:ascii="Arial" w:hAnsi="Arial" w:cs="Arial"/>
          <w:color w:val="000000"/>
          <w:sz w:val="24"/>
          <w:szCs w:val="24"/>
        </w:rPr>
      </w:pPr>
      <w:r>
        <w:rPr>
          <w:rFonts w:ascii="Arial" w:hAnsi="Arial" w:cs="Arial"/>
          <w:color w:val="000000"/>
          <w:sz w:val="24"/>
          <w:szCs w:val="24"/>
        </w:rPr>
        <w:t xml:space="preserve">Algunos autores </w:t>
      </w:r>
      <w:sdt>
        <w:sdtPr>
          <w:rPr>
            <w:rFonts w:ascii="Arial" w:hAnsi="Arial" w:cs="Arial"/>
            <w:color w:val="000000"/>
            <w:sz w:val="24"/>
            <w:szCs w:val="24"/>
          </w:rPr>
          <w:tag w:val="MENDELEY_CITATION_v3_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"/>
          <w:id w:val="1509491498"/>
          <w:placeholder>
            <w:docPart w:val="DefaultPlaceholder_-1854013440"/>
          </w:placeholder>
        </w:sdtPr>
        <w:sdtContent>
          <w:r w:rsidR="00690971" w:rsidRPr="00690971">
            <w:rPr>
              <w:rFonts w:ascii="Arial" w:hAnsi="Arial" w:cs="Arial"/>
              <w:color w:val="000000"/>
              <w:sz w:val="24"/>
              <w:szCs w:val="24"/>
            </w:rPr>
            <w:t>[35]</w:t>
          </w:r>
        </w:sdtContent>
      </w:sdt>
      <w:r>
        <w:rPr>
          <w:rFonts w:ascii="Arial" w:hAnsi="Arial" w:cs="Arial"/>
          <w:color w:val="000000"/>
          <w:sz w:val="24"/>
          <w:szCs w:val="24"/>
        </w:rPr>
        <w:t xml:space="preserve">, podrán definir </w:t>
      </w:r>
      <w:r w:rsidR="00862AEF">
        <w:rPr>
          <w:rFonts w:ascii="Arial" w:hAnsi="Arial" w:cs="Arial"/>
          <w:color w:val="000000"/>
          <w:sz w:val="24"/>
          <w:szCs w:val="24"/>
        </w:rPr>
        <w:t xml:space="preserve">dicha teoría </w:t>
      </w:r>
      <w:r>
        <w:rPr>
          <w:rFonts w:ascii="Arial" w:hAnsi="Arial" w:cs="Arial"/>
          <w:color w:val="000000"/>
          <w:sz w:val="24"/>
          <w:szCs w:val="24"/>
        </w:rPr>
        <w:t xml:space="preserve">como </w:t>
      </w:r>
      <w:r w:rsidR="00CB0120">
        <w:rPr>
          <w:rFonts w:ascii="Arial" w:hAnsi="Arial" w:cs="Arial"/>
          <w:color w:val="000000"/>
          <w:sz w:val="24"/>
          <w:szCs w:val="24"/>
        </w:rPr>
        <w:t xml:space="preserve">la búsqueda de mecanismos de formación de una pareja entre dos </w:t>
      </w:r>
      <w:r w:rsidR="007F5F7E">
        <w:rPr>
          <w:rFonts w:ascii="Arial" w:hAnsi="Arial" w:cs="Arial"/>
          <w:color w:val="000000"/>
          <w:sz w:val="24"/>
          <w:szCs w:val="24"/>
        </w:rPr>
        <w:t>conjuntos</w:t>
      </w:r>
      <w:r w:rsidR="00CB0120">
        <w:rPr>
          <w:rFonts w:ascii="Arial" w:hAnsi="Arial" w:cs="Arial"/>
          <w:color w:val="000000"/>
          <w:sz w:val="24"/>
          <w:szCs w:val="24"/>
        </w:rPr>
        <w:t xml:space="preserve"> diferentes indivisibles entre sí, que solo pueden ser emparejados con</w:t>
      </w:r>
      <w:r w:rsidR="00862AEF">
        <w:rPr>
          <w:rFonts w:ascii="Arial" w:hAnsi="Arial" w:cs="Arial"/>
          <w:color w:val="000000"/>
          <w:sz w:val="24"/>
          <w:szCs w:val="24"/>
        </w:rPr>
        <w:t xml:space="preserve"> elementos pertenecientes al </w:t>
      </w:r>
      <w:r w:rsidR="007F5F7E">
        <w:rPr>
          <w:rFonts w:ascii="Arial" w:hAnsi="Arial" w:cs="Arial"/>
          <w:color w:val="000000"/>
          <w:sz w:val="24"/>
          <w:szCs w:val="24"/>
        </w:rPr>
        <w:t>conjunto</w:t>
      </w:r>
      <w:r w:rsidR="00862AEF">
        <w:rPr>
          <w:rFonts w:ascii="Arial" w:hAnsi="Arial" w:cs="Arial"/>
          <w:color w:val="000000"/>
          <w:sz w:val="24"/>
          <w:szCs w:val="24"/>
        </w:rPr>
        <w:t xml:space="preserve"> contrario.</w:t>
      </w:r>
    </w:p>
    <w:p w14:paraId="306CE674" w14:textId="77777777" w:rsidR="00E8037C" w:rsidRDefault="00E8037C" w:rsidP="00D4061A">
      <w:pPr>
        <w:spacing w:line="360" w:lineRule="auto"/>
        <w:jc w:val="both"/>
        <w:rPr>
          <w:rFonts w:ascii="Arial" w:hAnsi="Arial" w:cs="Arial"/>
          <w:color w:val="000000"/>
          <w:sz w:val="24"/>
          <w:szCs w:val="24"/>
        </w:rPr>
      </w:pPr>
    </w:p>
    <w:p w14:paraId="4AFE9B05" w14:textId="49095A3C" w:rsidR="00175DFE" w:rsidRDefault="00E8037C" w:rsidP="00D4061A">
      <w:pPr>
        <w:spacing w:line="360" w:lineRule="auto"/>
        <w:jc w:val="both"/>
        <w:rPr>
          <w:rFonts w:ascii="Arial" w:hAnsi="Arial" w:cs="Arial"/>
          <w:color w:val="000000"/>
          <w:sz w:val="24"/>
          <w:szCs w:val="24"/>
        </w:rPr>
      </w:pPr>
      <w:r>
        <w:rPr>
          <w:rFonts w:ascii="Arial" w:hAnsi="Arial" w:cs="Arial"/>
          <w:color w:val="000000"/>
          <w:sz w:val="24"/>
          <w:szCs w:val="24"/>
        </w:rPr>
        <w:t xml:space="preserve">Incluso, pudiésemos plantear una definición más sencilla: “Dado los conjuntos X y Y, el emparejamiento resulta en una asignación de los elementos de </w:t>
      </w:r>
      <w:r w:rsidR="0024205A">
        <w:rPr>
          <w:rFonts w:ascii="Arial" w:hAnsi="Arial" w:cs="Arial"/>
          <w:color w:val="000000"/>
          <w:sz w:val="24"/>
          <w:szCs w:val="24"/>
        </w:rPr>
        <w:t>X</w:t>
      </w:r>
      <w:r>
        <w:rPr>
          <w:rFonts w:ascii="Arial" w:hAnsi="Arial" w:cs="Arial"/>
          <w:color w:val="000000"/>
          <w:sz w:val="24"/>
          <w:szCs w:val="24"/>
        </w:rPr>
        <w:t xml:space="preserve"> hacia los elementos de </w:t>
      </w:r>
      <w:r w:rsidR="0024205A">
        <w:rPr>
          <w:rFonts w:ascii="Arial" w:hAnsi="Arial" w:cs="Arial"/>
          <w:color w:val="000000"/>
          <w:sz w:val="24"/>
          <w:szCs w:val="24"/>
        </w:rPr>
        <w:t>Y</w:t>
      </w:r>
      <w:r>
        <w:rPr>
          <w:rFonts w:ascii="Arial" w:hAnsi="Arial" w:cs="Arial"/>
          <w:color w:val="000000"/>
          <w:sz w:val="24"/>
          <w:szCs w:val="24"/>
        </w:rPr>
        <w:t xml:space="preserve">, haciendo que cada elemento de </w:t>
      </w:r>
      <w:r w:rsidR="0024205A">
        <w:rPr>
          <w:rFonts w:ascii="Arial" w:hAnsi="Arial" w:cs="Arial"/>
          <w:color w:val="000000"/>
          <w:sz w:val="24"/>
          <w:szCs w:val="24"/>
        </w:rPr>
        <w:t>X</w:t>
      </w:r>
      <w:r>
        <w:rPr>
          <w:rFonts w:ascii="Arial" w:hAnsi="Arial" w:cs="Arial"/>
          <w:color w:val="000000"/>
          <w:sz w:val="24"/>
          <w:szCs w:val="24"/>
        </w:rPr>
        <w:t xml:space="preserve"> sea emparejado específicamente con un elemento de </w:t>
      </w:r>
      <w:r w:rsidR="0024205A">
        <w:rPr>
          <w:rFonts w:ascii="Arial" w:hAnsi="Arial" w:cs="Arial"/>
          <w:color w:val="000000"/>
          <w:sz w:val="24"/>
          <w:szCs w:val="24"/>
        </w:rPr>
        <w:t>Y</w:t>
      </w:r>
      <w:r>
        <w:rPr>
          <w:rFonts w:ascii="Arial" w:hAnsi="Arial" w:cs="Arial"/>
          <w:color w:val="000000"/>
          <w:sz w:val="24"/>
          <w:szCs w:val="24"/>
        </w:rPr>
        <w:t xml:space="preserve"> y viceversa”</w:t>
      </w:r>
      <w:r w:rsidR="00175DFE">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"/>
          <w:id w:val="724101111"/>
          <w:placeholder>
            <w:docPart w:val="DefaultPlaceholder_-1854013440"/>
          </w:placeholder>
        </w:sdtPr>
        <w:sdtContent>
          <w:r w:rsidR="00690971" w:rsidRPr="00690971">
            <w:rPr>
              <w:rFonts w:ascii="Arial" w:hAnsi="Arial" w:cs="Arial"/>
              <w:color w:val="000000"/>
              <w:sz w:val="24"/>
              <w:szCs w:val="24"/>
            </w:rPr>
            <w:t>[36]</w:t>
          </w:r>
        </w:sdtContent>
      </w:sdt>
      <w:r w:rsidR="00175DFE">
        <w:rPr>
          <w:rFonts w:ascii="Arial" w:hAnsi="Arial" w:cs="Arial"/>
          <w:color w:val="000000"/>
          <w:sz w:val="24"/>
          <w:szCs w:val="24"/>
        </w:rPr>
        <w:t>.</w:t>
      </w:r>
    </w:p>
    <w:p w14:paraId="33E19C48" w14:textId="77777777" w:rsidR="00862AEF" w:rsidRDefault="00862AEF" w:rsidP="00D4061A">
      <w:pPr>
        <w:spacing w:line="360" w:lineRule="auto"/>
        <w:jc w:val="both"/>
        <w:rPr>
          <w:rFonts w:ascii="Arial" w:hAnsi="Arial" w:cs="Arial"/>
          <w:color w:val="000000"/>
          <w:sz w:val="24"/>
          <w:szCs w:val="24"/>
        </w:rPr>
      </w:pPr>
    </w:p>
    <w:p w14:paraId="772EF7F9" w14:textId="5A5A7CAE" w:rsidR="009E2F4D" w:rsidRPr="009E2F4D" w:rsidRDefault="009E2F4D" w:rsidP="009E2F4D">
      <w:pPr>
        <w:pStyle w:val="Heading3"/>
        <w:rPr>
          <w:rFonts w:ascii="Arial" w:hAnsi="Arial" w:cs="Arial"/>
          <w:b/>
          <w:bCs/>
          <w:color w:val="auto"/>
        </w:rPr>
      </w:pPr>
      <w:bookmarkStart w:id="131" w:name="_Toc149521551"/>
      <w:r w:rsidRPr="009E2F4D">
        <w:rPr>
          <w:rFonts w:ascii="Arial" w:hAnsi="Arial" w:cs="Arial"/>
          <w:b/>
          <w:bCs/>
          <w:color w:val="auto"/>
        </w:rPr>
        <w:t>Tipos de Emparejamientos</w:t>
      </w:r>
      <w:bookmarkEnd w:id="131"/>
    </w:p>
    <w:p w14:paraId="4D2AEF5A" w14:textId="77777777" w:rsidR="009E2F4D" w:rsidRDefault="009E2F4D" w:rsidP="00D4061A">
      <w:pPr>
        <w:spacing w:line="360" w:lineRule="auto"/>
        <w:jc w:val="both"/>
        <w:rPr>
          <w:rFonts w:ascii="Arial" w:hAnsi="Arial" w:cs="Arial"/>
          <w:color w:val="000000"/>
          <w:sz w:val="24"/>
          <w:szCs w:val="24"/>
        </w:rPr>
      </w:pPr>
    </w:p>
    <w:p w14:paraId="40332099" w14:textId="15C24426" w:rsidR="00A20D33" w:rsidRDefault="00862AEF" w:rsidP="00D4061A">
      <w:pPr>
        <w:spacing w:line="360" w:lineRule="auto"/>
        <w:jc w:val="both"/>
        <w:rPr>
          <w:rFonts w:ascii="Arial" w:hAnsi="Arial" w:cs="Arial"/>
          <w:color w:val="000000"/>
          <w:sz w:val="24"/>
          <w:szCs w:val="24"/>
        </w:rPr>
      </w:pPr>
      <w:r>
        <w:rPr>
          <w:rFonts w:ascii="Arial" w:hAnsi="Arial" w:cs="Arial"/>
          <w:color w:val="000000"/>
          <w:sz w:val="24"/>
          <w:szCs w:val="24"/>
        </w:rPr>
        <w:t>A priori, se pueden determinar dos tipos de emparejamientos principales</w:t>
      </w:r>
      <w:r w:rsidR="00341E86">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"/>
          <w:id w:val="19514765"/>
          <w:placeholder>
            <w:docPart w:val="DefaultPlaceholder_-1854013440"/>
          </w:placeholder>
        </w:sdtPr>
        <w:sdtContent>
          <w:r w:rsidR="00690971" w:rsidRPr="00690971">
            <w:rPr>
              <w:rFonts w:ascii="Arial" w:hAnsi="Arial" w:cs="Arial"/>
              <w:color w:val="000000"/>
              <w:sz w:val="24"/>
              <w:szCs w:val="24"/>
            </w:rPr>
            <w:t>[37]</w:t>
          </w:r>
        </w:sdtContent>
      </w:sdt>
      <w:r>
        <w:rPr>
          <w:rFonts w:ascii="Arial" w:hAnsi="Arial" w:cs="Arial"/>
          <w:color w:val="000000"/>
          <w:sz w:val="24"/>
          <w:szCs w:val="24"/>
        </w:rPr>
        <w:t>, los cuales presentaremos a continuación:</w:t>
      </w:r>
    </w:p>
    <w:p w14:paraId="426A6260" w14:textId="48B4BF64" w:rsidR="00862AEF" w:rsidRDefault="00862AEF" w:rsidP="00862AEF">
      <w:pPr>
        <w:pStyle w:val="ListParagraph"/>
        <w:numPr>
          <w:ilvl w:val="0"/>
          <w:numId w:val="55"/>
        </w:numPr>
        <w:spacing w:line="360" w:lineRule="auto"/>
        <w:jc w:val="both"/>
        <w:rPr>
          <w:rFonts w:ascii="Arial" w:hAnsi="Arial" w:cs="Arial"/>
          <w:color w:val="000000"/>
          <w:sz w:val="24"/>
          <w:szCs w:val="24"/>
        </w:rPr>
      </w:pPr>
      <w:r w:rsidRPr="007F5F7E">
        <w:rPr>
          <w:rFonts w:ascii="Arial" w:hAnsi="Arial" w:cs="Arial"/>
          <w:b/>
          <w:bCs/>
          <w:color w:val="000000"/>
          <w:sz w:val="24"/>
          <w:szCs w:val="24"/>
        </w:rPr>
        <w:t>Emparejamiento Bilateral</w:t>
      </w:r>
      <w:r>
        <w:rPr>
          <w:rFonts w:ascii="Arial" w:hAnsi="Arial" w:cs="Arial"/>
          <w:color w:val="000000"/>
          <w:sz w:val="24"/>
          <w:szCs w:val="24"/>
        </w:rPr>
        <w:t>: Elementos de ambos conjuntos tienen sus respectivas preferencias.</w:t>
      </w:r>
    </w:p>
    <w:p w14:paraId="1DCCD933" w14:textId="1CDBC3A2" w:rsidR="00862AEF" w:rsidRPr="00862AEF" w:rsidRDefault="00862AEF" w:rsidP="00862AEF">
      <w:pPr>
        <w:pStyle w:val="ListParagraph"/>
        <w:numPr>
          <w:ilvl w:val="0"/>
          <w:numId w:val="55"/>
        </w:numPr>
        <w:spacing w:line="360" w:lineRule="auto"/>
        <w:jc w:val="both"/>
        <w:rPr>
          <w:rFonts w:ascii="Arial" w:hAnsi="Arial" w:cs="Arial"/>
          <w:color w:val="000000"/>
          <w:sz w:val="24"/>
          <w:szCs w:val="24"/>
        </w:rPr>
      </w:pPr>
      <w:r w:rsidRPr="007F5F7E">
        <w:rPr>
          <w:rFonts w:ascii="Arial" w:hAnsi="Arial" w:cs="Arial"/>
          <w:b/>
          <w:bCs/>
          <w:color w:val="000000"/>
          <w:sz w:val="24"/>
          <w:szCs w:val="24"/>
        </w:rPr>
        <w:t>Emparejamiento Bilateral</w:t>
      </w:r>
      <w:r>
        <w:rPr>
          <w:rFonts w:ascii="Arial" w:hAnsi="Arial" w:cs="Arial"/>
          <w:color w:val="000000"/>
          <w:sz w:val="24"/>
          <w:szCs w:val="24"/>
        </w:rPr>
        <w:t xml:space="preserve">: Solamente </w:t>
      </w:r>
      <w:r w:rsidR="00C6653C">
        <w:rPr>
          <w:rFonts w:ascii="Arial" w:hAnsi="Arial" w:cs="Arial"/>
          <w:color w:val="000000"/>
          <w:sz w:val="24"/>
          <w:szCs w:val="24"/>
        </w:rPr>
        <w:t xml:space="preserve">los elementos </w:t>
      </w:r>
      <w:r w:rsidR="000079D6">
        <w:rPr>
          <w:rFonts w:ascii="Arial" w:hAnsi="Arial" w:cs="Arial"/>
          <w:color w:val="000000"/>
          <w:sz w:val="24"/>
          <w:szCs w:val="24"/>
        </w:rPr>
        <w:t>de un conjunto muestran sus preferencias.</w:t>
      </w:r>
    </w:p>
    <w:p w14:paraId="270EC040" w14:textId="20E3789B" w:rsidR="00A20D33" w:rsidRDefault="00175DFE" w:rsidP="00D4061A">
      <w:pPr>
        <w:spacing w:line="360" w:lineRule="auto"/>
        <w:jc w:val="both"/>
        <w:rPr>
          <w:rFonts w:ascii="Arial" w:hAnsi="Arial" w:cs="Arial"/>
          <w:color w:val="000000"/>
          <w:sz w:val="24"/>
          <w:szCs w:val="24"/>
        </w:rPr>
      </w:pPr>
      <w:r>
        <w:rPr>
          <w:rFonts w:ascii="Arial" w:hAnsi="Arial" w:cs="Arial"/>
          <w:color w:val="000000"/>
          <w:sz w:val="24"/>
          <w:szCs w:val="24"/>
        </w:rPr>
        <w:t xml:space="preserve">Sin embargo, por definición también existen otros tipos de emparejamientos, los cuales se convierten en la base del desarrollo de sus diversos algoritmos, a </w:t>
      </w:r>
      <w:r w:rsidR="00A20D33">
        <w:rPr>
          <w:rFonts w:ascii="Arial" w:hAnsi="Arial" w:cs="Arial"/>
          <w:color w:val="000000"/>
          <w:sz w:val="24"/>
          <w:szCs w:val="24"/>
        </w:rPr>
        <w:t>continuación,</w:t>
      </w:r>
      <w:r>
        <w:rPr>
          <w:rFonts w:ascii="Arial" w:hAnsi="Arial" w:cs="Arial"/>
          <w:color w:val="000000"/>
          <w:sz w:val="24"/>
          <w:szCs w:val="24"/>
        </w:rPr>
        <w:t xml:space="preserve"> los presentamos: </w:t>
      </w:r>
    </w:p>
    <w:p w14:paraId="23E58EFF" w14:textId="4B370232" w:rsidR="00A20D33" w:rsidRDefault="00A20D33" w:rsidP="00A20D33">
      <w:pPr>
        <w:pStyle w:val="ListParagraph"/>
        <w:numPr>
          <w:ilvl w:val="0"/>
          <w:numId w:val="56"/>
        </w:numPr>
        <w:spacing w:line="360" w:lineRule="auto"/>
        <w:jc w:val="both"/>
        <w:rPr>
          <w:rFonts w:ascii="Arial" w:hAnsi="Arial" w:cs="Arial"/>
          <w:color w:val="000000"/>
          <w:sz w:val="24"/>
          <w:szCs w:val="24"/>
        </w:rPr>
      </w:pPr>
      <w:r w:rsidRPr="001E5FAD">
        <w:rPr>
          <w:rFonts w:ascii="Arial" w:hAnsi="Arial" w:cs="Arial"/>
          <w:b/>
          <w:bCs/>
          <w:color w:val="000000"/>
          <w:sz w:val="24"/>
          <w:szCs w:val="24"/>
        </w:rPr>
        <w:lastRenderedPageBreak/>
        <w:t>Emparejamiento Perfecto</w:t>
      </w:r>
      <w:r>
        <w:rPr>
          <w:rFonts w:ascii="Arial" w:hAnsi="Arial" w:cs="Arial"/>
          <w:color w:val="000000"/>
          <w:sz w:val="24"/>
          <w:szCs w:val="24"/>
        </w:rPr>
        <w:t>:</w:t>
      </w:r>
      <w:r w:rsidR="001E5FAD">
        <w:rPr>
          <w:rFonts w:ascii="Arial" w:hAnsi="Arial" w:cs="Arial"/>
          <w:color w:val="000000"/>
          <w:sz w:val="24"/>
          <w:szCs w:val="24"/>
        </w:rPr>
        <w:t xml:space="preserve"> Se considerará un emparejamiento perfecto, cuando cada uno de los vértices del grafo se encuentre emparejado, dicho en otras palabras, que este se encuentre conectado directa y exactamente hacia una arista del emparejamiento.</w:t>
      </w:r>
    </w:p>
    <w:p w14:paraId="1437FB06" w14:textId="75C6ECD6" w:rsidR="0023402F" w:rsidRDefault="001E5FAD" w:rsidP="0023402F">
      <w:pPr>
        <w:pStyle w:val="ListParagraph"/>
        <w:numPr>
          <w:ilvl w:val="1"/>
          <w:numId w:val="56"/>
        </w:numPr>
        <w:spacing w:line="360" w:lineRule="auto"/>
        <w:jc w:val="both"/>
        <w:rPr>
          <w:rFonts w:ascii="Arial" w:hAnsi="Arial" w:cs="Arial"/>
          <w:color w:val="000000"/>
          <w:sz w:val="24"/>
          <w:szCs w:val="24"/>
        </w:rPr>
      </w:pPr>
      <w:r>
        <w:rPr>
          <w:rFonts w:ascii="Arial" w:hAnsi="Arial" w:cs="Arial"/>
          <w:color w:val="000000"/>
          <w:sz w:val="24"/>
          <w:szCs w:val="24"/>
        </w:rPr>
        <w:t xml:space="preserve">Al hablar de un grafo bipartito, </w:t>
      </w:r>
      <w:r w:rsidR="00B55249">
        <w:rPr>
          <w:rFonts w:ascii="Arial" w:hAnsi="Arial" w:cs="Arial"/>
          <w:color w:val="000000"/>
          <w:sz w:val="24"/>
          <w:szCs w:val="24"/>
        </w:rPr>
        <w:t>podríamos deducir que cada vértice de los dos conjuntos dentro de él se encuentra emparejado con exactamente un vértice de otro conjunto; sabiendo que no podrán ser vértices del mismo conjunto</w:t>
      </w:r>
      <w:r w:rsidR="0023402F">
        <w:rPr>
          <w:rFonts w:ascii="Arial" w:hAnsi="Arial" w:cs="Arial"/>
          <w:color w:val="000000"/>
          <w:sz w:val="24"/>
          <w:szCs w:val="24"/>
        </w:rPr>
        <w:t>.</w:t>
      </w:r>
    </w:p>
    <w:p w14:paraId="10BBBA1E" w14:textId="2652484B" w:rsidR="0023402F" w:rsidRDefault="0023402F" w:rsidP="0023402F">
      <w:pPr>
        <w:pStyle w:val="ListParagraph"/>
        <w:numPr>
          <w:ilvl w:val="1"/>
          <w:numId w:val="56"/>
        </w:numPr>
        <w:spacing w:line="360" w:lineRule="auto"/>
        <w:jc w:val="both"/>
        <w:rPr>
          <w:rFonts w:ascii="Arial" w:hAnsi="Arial" w:cs="Arial"/>
          <w:color w:val="000000"/>
          <w:sz w:val="24"/>
          <w:szCs w:val="24"/>
        </w:rPr>
      </w:pPr>
      <w:r w:rsidRPr="009A4C44">
        <w:rPr>
          <w:rFonts w:ascii="Arial" w:hAnsi="Arial" w:cs="Arial"/>
          <w:b/>
          <w:bCs/>
          <w:color w:val="000000"/>
          <w:sz w:val="24"/>
          <w:szCs w:val="24"/>
        </w:rPr>
        <w:t>Formulación Matemática</w:t>
      </w:r>
      <w:r>
        <w:rPr>
          <w:rFonts w:ascii="Arial" w:hAnsi="Arial" w:cs="Arial"/>
          <w:color w:val="000000"/>
          <w:sz w:val="24"/>
          <w:szCs w:val="24"/>
        </w:rPr>
        <w:t>:</w:t>
      </w:r>
    </w:p>
    <w:p w14:paraId="0F4E5699" w14:textId="516AA103" w:rsidR="0023402F" w:rsidRDefault="0023402F" w:rsidP="0023402F">
      <w:pPr>
        <w:pStyle w:val="ListParagraph"/>
        <w:spacing w:line="360" w:lineRule="auto"/>
        <w:ind w:left="1440"/>
        <w:jc w:val="both"/>
        <w:rPr>
          <w:rFonts w:ascii="Arial" w:hAnsi="Arial" w:cs="Arial"/>
          <w:color w:val="000000"/>
          <w:sz w:val="24"/>
          <w:szCs w:val="24"/>
        </w:rPr>
      </w:pPr>
      <w:r>
        <w:rPr>
          <w:rFonts w:ascii="Arial" w:hAnsi="Arial" w:cs="Arial"/>
          <w:color w:val="000000"/>
          <w:sz w:val="24"/>
          <w:szCs w:val="24"/>
        </w:rPr>
        <w:t xml:space="preserve">Dados dos conjuntos </w:t>
      </w:r>
      <m:oMath>
        <m:r>
          <w:rPr>
            <w:rFonts w:ascii="Cambria Math" w:hAnsi="Cambria Math" w:cs="Arial"/>
            <w:color w:val="000000"/>
            <w:sz w:val="24"/>
            <w:szCs w:val="24"/>
          </w:rPr>
          <m:t>M</m:t>
        </m:r>
      </m:oMath>
      <w:r>
        <w:rPr>
          <w:rFonts w:ascii="Arial" w:hAnsi="Arial" w:cs="Arial"/>
          <w:color w:val="000000"/>
          <w:sz w:val="24"/>
          <w:szCs w:val="24"/>
        </w:rPr>
        <w:t xml:space="preserve"> y </w:t>
      </w:r>
      <m:oMath>
        <m:r>
          <w:rPr>
            <w:rFonts w:ascii="Cambria Math" w:hAnsi="Cambria Math" w:cs="Arial"/>
            <w:color w:val="000000"/>
            <w:sz w:val="24"/>
            <w:szCs w:val="24"/>
          </w:rPr>
          <m:t>N</m:t>
        </m:r>
      </m:oMath>
      <w:r>
        <w:rPr>
          <w:rFonts w:ascii="Arial" w:hAnsi="Arial" w:cs="Arial"/>
          <w:color w:val="000000"/>
          <w:sz w:val="24"/>
          <w:szCs w:val="24"/>
        </w:rPr>
        <w:t xml:space="preserve"> y un emparejamiento al que denominaremos </w:t>
      </w:r>
      <m:oMath>
        <m:r>
          <w:rPr>
            <w:rFonts w:ascii="Cambria Math" w:hAnsi="Cambria Math" w:cs="Arial"/>
            <w:color w:val="000000"/>
            <w:sz w:val="24"/>
            <w:szCs w:val="24"/>
          </w:rPr>
          <m:t>P</m:t>
        </m:r>
      </m:oMath>
      <w:r>
        <w:rPr>
          <w:rFonts w:ascii="Arial" w:hAnsi="Arial" w:cs="Arial"/>
          <w:color w:val="000000"/>
          <w:sz w:val="24"/>
          <w:szCs w:val="24"/>
        </w:rPr>
        <w:t>:</w:t>
      </w:r>
    </w:p>
    <w:p w14:paraId="19D2D4A1" w14:textId="0E6815BD" w:rsidR="0023402F" w:rsidRPr="0023402F" w:rsidRDefault="0023402F" w:rsidP="0023402F">
      <w:pPr>
        <w:pStyle w:val="ListParagraph"/>
        <w:spacing w:line="360" w:lineRule="auto"/>
        <w:ind w:left="1440"/>
        <w:jc w:val="both"/>
        <w:rPr>
          <w:rFonts w:ascii="Arial" w:hAnsi="Arial" w:cs="Arial"/>
          <w:color w:val="000000"/>
          <w:sz w:val="24"/>
          <w:szCs w:val="24"/>
        </w:rPr>
      </w:pPr>
      <m:oMathPara>
        <m:oMath>
          <m:r>
            <w:rPr>
              <w:rFonts w:ascii="Cambria Math" w:hAnsi="Cambria Math" w:cs="Arial"/>
              <w:color w:val="000000"/>
              <w:sz w:val="24"/>
              <w:szCs w:val="24"/>
            </w:rPr>
            <m:t xml:space="preserve">∀m ∈M,∃n ∈N tal que </m:t>
          </m:r>
          <m:d>
            <m:dPr>
              <m:ctrlPr>
                <w:rPr>
                  <w:rFonts w:ascii="Cambria Math" w:hAnsi="Cambria Math" w:cs="Arial"/>
                  <w:i/>
                  <w:color w:val="000000"/>
                  <w:sz w:val="24"/>
                  <w:szCs w:val="24"/>
                </w:rPr>
              </m:ctrlPr>
            </m:dPr>
            <m:e>
              <m:r>
                <w:rPr>
                  <w:rFonts w:ascii="Cambria Math" w:hAnsi="Cambria Math" w:cs="Arial"/>
                  <w:color w:val="000000"/>
                  <w:sz w:val="24"/>
                  <w:szCs w:val="24"/>
                </w:rPr>
                <m:t>m, n</m:t>
              </m:r>
            </m:e>
          </m:d>
          <m:r>
            <w:rPr>
              <w:rFonts w:ascii="Cambria Math" w:hAnsi="Cambria Math" w:cs="Arial"/>
              <w:color w:val="000000"/>
              <w:sz w:val="24"/>
              <w:szCs w:val="24"/>
            </w:rPr>
            <m:t xml:space="preserve">∈P y ∀n ∈N,∃m ∈M tal que </m:t>
          </m:r>
          <m:d>
            <m:dPr>
              <m:ctrlPr>
                <w:rPr>
                  <w:rFonts w:ascii="Cambria Math" w:hAnsi="Cambria Math" w:cs="Arial"/>
                  <w:i/>
                  <w:color w:val="000000"/>
                  <w:sz w:val="24"/>
                  <w:szCs w:val="24"/>
                </w:rPr>
              </m:ctrlPr>
            </m:dPr>
            <m:e>
              <m:r>
                <w:rPr>
                  <w:rFonts w:ascii="Cambria Math" w:hAnsi="Cambria Math" w:cs="Arial"/>
                  <w:color w:val="000000"/>
                  <w:sz w:val="24"/>
                  <w:szCs w:val="24"/>
                </w:rPr>
                <m:t>m, n</m:t>
              </m:r>
            </m:e>
          </m:d>
          <m:r>
            <w:rPr>
              <w:rFonts w:ascii="Cambria Math" w:hAnsi="Cambria Math" w:cs="Arial"/>
              <w:color w:val="000000"/>
              <w:sz w:val="24"/>
              <w:szCs w:val="24"/>
            </w:rPr>
            <m:t xml:space="preserve">∈P  </m:t>
          </m:r>
        </m:oMath>
      </m:oMathPara>
    </w:p>
    <w:p w14:paraId="5B9DE294" w14:textId="3795373F" w:rsidR="009906E3" w:rsidRPr="00EF05EA" w:rsidRDefault="00EF05EA" w:rsidP="00EF05EA">
      <w:pPr>
        <w:pStyle w:val="Caption"/>
        <w:jc w:val="center"/>
        <w:rPr>
          <w:rFonts w:ascii="Arial" w:hAnsi="Arial" w:cs="Arial"/>
          <w:i w:val="0"/>
          <w:iCs w:val="0"/>
          <w:color w:val="auto"/>
          <w:sz w:val="24"/>
          <w:szCs w:val="24"/>
        </w:rPr>
      </w:pPr>
      <w:bookmarkStart w:id="132" w:name="_Toc147865122"/>
      <w:bookmarkStart w:id="133" w:name="_Toc147867638"/>
      <w:r w:rsidRPr="00EF05EA">
        <w:rPr>
          <w:rFonts w:ascii="Arial" w:hAnsi="Arial" w:cs="Arial"/>
          <w:i w:val="0"/>
          <w:iCs w:val="0"/>
          <w:color w:val="auto"/>
        </w:rPr>
        <w:t xml:space="preserve">Ecuación </w:t>
      </w:r>
      <w:r w:rsidRPr="00EF05EA">
        <w:rPr>
          <w:rFonts w:ascii="Arial" w:hAnsi="Arial" w:cs="Arial"/>
          <w:i w:val="0"/>
          <w:iCs w:val="0"/>
          <w:color w:val="auto"/>
        </w:rPr>
        <w:fldChar w:fldCharType="begin"/>
      </w:r>
      <w:r w:rsidRPr="00EF05EA">
        <w:rPr>
          <w:rFonts w:ascii="Arial" w:hAnsi="Arial" w:cs="Arial"/>
          <w:i w:val="0"/>
          <w:iCs w:val="0"/>
          <w:color w:val="auto"/>
        </w:rPr>
        <w:instrText xml:space="preserve"> SEQ Ecuación \* ARABIC </w:instrText>
      </w:r>
      <w:r w:rsidRPr="00EF05EA">
        <w:rPr>
          <w:rFonts w:ascii="Arial" w:hAnsi="Arial" w:cs="Arial"/>
          <w:i w:val="0"/>
          <w:iCs w:val="0"/>
          <w:color w:val="auto"/>
        </w:rPr>
        <w:fldChar w:fldCharType="separate"/>
      </w:r>
      <w:r w:rsidR="004C6273">
        <w:rPr>
          <w:rFonts w:ascii="Arial" w:hAnsi="Arial" w:cs="Arial"/>
          <w:i w:val="0"/>
          <w:iCs w:val="0"/>
          <w:noProof/>
          <w:color w:val="auto"/>
        </w:rPr>
        <w:t>5</w:t>
      </w:r>
      <w:r w:rsidRPr="00EF05EA">
        <w:rPr>
          <w:rFonts w:ascii="Arial" w:hAnsi="Arial" w:cs="Arial"/>
          <w:i w:val="0"/>
          <w:iCs w:val="0"/>
          <w:color w:val="auto"/>
        </w:rPr>
        <w:fldChar w:fldCharType="end"/>
      </w:r>
      <w:r w:rsidRPr="00EF05EA">
        <w:rPr>
          <w:rFonts w:ascii="Arial" w:hAnsi="Arial" w:cs="Arial"/>
          <w:i w:val="0"/>
          <w:iCs w:val="0"/>
          <w:color w:val="auto"/>
        </w:rPr>
        <w:t>: Modelo Matemático de un Emparejamiento Perfecto</w:t>
      </w:r>
      <w:bookmarkEnd w:id="132"/>
      <w:bookmarkEnd w:id="133"/>
    </w:p>
    <w:p w14:paraId="4997E7DF" w14:textId="2435EF20" w:rsidR="009906E3" w:rsidRDefault="00CC2980" w:rsidP="00FC3BFE">
      <w:pPr>
        <w:pStyle w:val="ListParagraph"/>
        <w:numPr>
          <w:ilvl w:val="0"/>
          <w:numId w:val="56"/>
        </w:numPr>
        <w:spacing w:line="360" w:lineRule="auto"/>
        <w:jc w:val="both"/>
        <w:rPr>
          <w:rFonts w:ascii="Arial" w:hAnsi="Arial" w:cs="Arial"/>
          <w:color w:val="000000"/>
          <w:sz w:val="24"/>
          <w:szCs w:val="24"/>
        </w:rPr>
      </w:pPr>
      <w:r w:rsidRPr="00271D16">
        <w:rPr>
          <w:rFonts w:ascii="Arial" w:hAnsi="Arial" w:cs="Arial"/>
          <w:b/>
          <w:bCs/>
          <w:color w:val="000000"/>
          <w:sz w:val="24"/>
          <w:szCs w:val="24"/>
        </w:rPr>
        <w:t>Emparejamiento Máximo</w:t>
      </w:r>
      <w:r>
        <w:rPr>
          <w:rFonts w:ascii="Arial" w:hAnsi="Arial" w:cs="Arial"/>
          <w:color w:val="000000"/>
          <w:sz w:val="24"/>
          <w:szCs w:val="24"/>
        </w:rPr>
        <w:t>: Se considerará como un emparejamiento máximo, en caso de que no sea posible encontrar algún otro emparejamiento que tenga más aristas. No es condición necesaria y suficiente que todos sus vértices se encuentren emparejados, pero sí se debe garantizar que no sea posible emparejar a más vértices.</w:t>
      </w:r>
    </w:p>
    <w:p w14:paraId="1E24F22D" w14:textId="302CEC76" w:rsidR="00CC2980" w:rsidRDefault="00CC2980" w:rsidP="00CC2980">
      <w:pPr>
        <w:pStyle w:val="ListParagraph"/>
        <w:numPr>
          <w:ilvl w:val="1"/>
          <w:numId w:val="56"/>
        </w:numPr>
        <w:spacing w:line="360" w:lineRule="auto"/>
        <w:jc w:val="both"/>
        <w:rPr>
          <w:rFonts w:ascii="Arial" w:hAnsi="Arial" w:cs="Arial"/>
          <w:color w:val="000000"/>
          <w:sz w:val="24"/>
          <w:szCs w:val="24"/>
        </w:rPr>
      </w:pPr>
      <w:r w:rsidRPr="00271D16">
        <w:rPr>
          <w:rFonts w:ascii="Arial" w:hAnsi="Arial" w:cs="Arial"/>
          <w:b/>
          <w:bCs/>
          <w:color w:val="000000"/>
          <w:sz w:val="24"/>
          <w:szCs w:val="24"/>
        </w:rPr>
        <w:t>Formulación Matemática</w:t>
      </w:r>
      <w:r>
        <w:rPr>
          <w:rFonts w:ascii="Arial" w:hAnsi="Arial" w:cs="Arial"/>
          <w:color w:val="000000"/>
          <w:sz w:val="24"/>
          <w:szCs w:val="24"/>
        </w:rPr>
        <w:t>:</w:t>
      </w:r>
    </w:p>
    <w:p w14:paraId="30913424" w14:textId="51968A21" w:rsidR="00CC2980" w:rsidRDefault="00CC2980" w:rsidP="00CC2980">
      <w:pPr>
        <w:pStyle w:val="ListParagraph"/>
        <w:spacing w:line="360" w:lineRule="auto"/>
        <w:ind w:left="1440"/>
        <w:jc w:val="both"/>
        <w:rPr>
          <w:rFonts w:ascii="Arial" w:hAnsi="Arial" w:cs="Arial"/>
          <w:color w:val="000000"/>
          <w:sz w:val="24"/>
          <w:szCs w:val="24"/>
        </w:rPr>
      </w:pPr>
      <w:r>
        <w:rPr>
          <w:rFonts w:ascii="Arial" w:hAnsi="Arial" w:cs="Arial"/>
          <w:color w:val="000000"/>
          <w:sz w:val="24"/>
          <w:szCs w:val="24"/>
        </w:rPr>
        <w:t xml:space="preserve">Dados dos conjuntos </w:t>
      </w:r>
      <m:oMath>
        <m:r>
          <w:rPr>
            <w:rFonts w:ascii="Cambria Math" w:hAnsi="Cambria Math" w:cs="Arial"/>
            <w:color w:val="000000"/>
            <w:sz w:val="24"/>
            <w:szCs w:val="24"/>
          </w:rPr>
          <m:t>M</m:t>
        </m:r>
      </m:oMath>
      <w:r>
        <w:rPr>
          <w:rFonts w:ascii="Arial" w:hAnsi="Arial" w:cs="Arial"/>
          <w:color w:val="000000"/>
          <w:sz w:val="24"/>
          <w:szCs w:val="24"/>
        </w:rPr>
        <w:t xml:space="preserve"> y </w:t>
      </w:r>
      <m:oMath>
        <m:r>
          <w:rPr>
            <w:rFonts w:ascii="Cambria Math" w:hAnsi="Cambria Math" w:cs="Arial"/>
            <w:color w:val="000000"/>
            <w:sz w:val="24"/>
            <w:szCs w:val="24"/>
          </w:rPr>
          <m:t>N</m:t>
        </m:r>
      </m:oMath>
      <w:r>
        <w:rPr>
          <w:rFonts w:ascii="Arial" w:hAnsi="Arial" w:cs="Arial"/>
          <w:color w:val="000000"/>
          <w:sz w:val="24"/>
          <w:szCs w:val="24"/>
        </w:rPr>
        <w:t xml:space="preserve"> y un emparejamiento denominado </w:t>
      </w:r>
      <m:oMath>
        <m:r>
          <w:rPr>
            <w:rFonts w:ascii="Cambria Math" w:hAnsi="Cambria Math" w:cs="Arial"/>
            <w:color w:val="000000"/>
            <w:sz w:val="24"/>
            <w:szCs w:val="24"/>
          </w:rPr>
          <m:t>P</m:t>
        </m:r>
      </m:oMath>
      <w:r>
        <w:rPr>
          <w:rFonts w:ascii="Arial" w:hAnsi="Arial" w:cs="Arial"/>
          <w:color w:val="000000"/>
          <w:sz w:val="24"/>
          <w:szCs w:val="24"/>
        </w:rPr>
        <w:t xml:space="preserve">, el emparejamiento </w:t>
      </w:r>
      <m:oMath>
        <m:r>
          <w:rPr>
            <w:rFonts w:ascii="Cambria Math" w:hAnsi="Cambria Math" w:cs="Arial"/>
            <w:color w:val="000000"/>
            <w:sz w:val="24"/>
            <w:szCs w:val="24"/>
          </w:rPr>
          <m:t>P</m:t>
        </m:r>
      </m:oMath>
      <w:r>
        <w:rPr>
          <w:rFonts w:ascii="Arial" w:hAnsi="Arial" w:cs="Arial"/>
          <w:color w:val="000000"/>
          <w:sz w:val="24"/>
          <w:szCs w:val="24"/>
        </w:rPr>
        <w:t xml:space="preserve"> es máximo si no existe otro emparejamiento </w:t>
      </w:r>
      <m:oMath>
        <m:r>
          <w:rPr>
            <w:rFonts w:ascii="Cambria Math" w:hAnsi="Cambria Math" w:cs="Arial"/>
            <w:color w:val="000000"/>
            <w:sz w:val="24"/>
            <w:szCs w:val="24"/>
          </w:rPr>
          <m:t>M'</m:t>
        </m:r>
      </m:oMath>
      <w:r>
        <w:rPr>
          <w:rFonts w:ascii="Arial" w:hAnsi="Arial" w:cs="Arial"/>
          <w:color w:val="000000"/>
          <w:sz w:val="24"/>
          <w:szCs w:val="24"/>
        </w:rPr>
        <w:t xml:space="preserve"> tal que</w:t>
      </w:r>
    </w:p>
    <w:p w14:paraId="2E516539" w14:textId="6868D028" w:rsidR="00CC2980" w:rsidRPr="00430F20" w:rsidRDefault="00000000" w:rsidP="00CC2980">
      <w:pPr>
        <w:pStyle w:val="ListParagraph"/>
        <w:spacing w:line="360" w:lineRule="auto"/>
        <w:ind w:left="1440"/>
        <w:jc w:val="both"/>
        <w:rPr>
          <w:rFonts w:ascii="Arial" w:hAnsi="Arial" w:cs="Arial"/>
          <w:color w:val="000000"/>
          <w:sz w:val="24"/>
          <w:szCs w:val="24"/>
        </w:rPr>
      </w:pPr>
      <m:oMathPara>
        <m:oMath>
          <m:d>
            <m:dPr>
              <m:begChr m:val="|"/>
              <m:endChr m:val="|"/>
              <m:ctrlPr>
                <w:rPr>
                  <w:rFonts w:ascii="Cambria Math" w:hAnsi="Cambria Math" w:cs="Arial"/>
                  <w:i/>
                  <w:color w:val="000000"/>
                  <w:sz w:val="24"/>
                  <w:szCs w:val="24"/>
                </w:rPr>
              </m:ctrlPr>
            </m:dPr>
            <m:e>
              <m:r>
                <w:rPr>
                  <w:rFonts w:ascii="Cambria Math" w:hAnsi="Cambria Math" w:cs="Arial"/>
                  <w:color w:val="000000"/>
                  <w:sz w:val="24"/>
                  <w:szCs w:val="24"/>
                </w:rPr>
                <m:t>M'</m:t>
              </m:r>
            </m:e>
          </m:d>
          <m:r>
            <w:rPr>
              <w:rFonts w:ascii="Cambria Math" w:hAnsi="Cambria Math" w:cs="Arial"/>
              <w:color w:val="000000"/>
              <w:sz w:val="24"/>
              <w:szCs w:val="24"/>
            </w:rPr>
            <m:t>&gt;</m:t>
          </m:r>
          <m:d>
            <m:dPr>
              <m:begChr m:val="|"/>
              <m:endChr m:val="|"/>
              <m:ctrlPr>
                <w:rPr>
                  <w:rFonts w:ascii="Cambria Math" w:hAnsi="Cambria Math" w:cs="Arial"/>
                  <w:i/>
                  <w:color w:val="000000"/>
                  <w:sz w:val="24"/>
                  <w:szCs w:val="24"/>
                </w:rPr>
              </m:ctrlPr>
            </m:dPr>
            <m:e>
              <m:r>
                <w:rPr>
                  <w:rFonts w:ascii="Cambria Math" w:hAnsi="Cambria Math" w:cs="Arial"/>
                  <w:color w:val="000000"/>
                  <w:sz w:val="24"/>
                  <w:szCs w:val="24"/>
                </w:rPr>
                <m:t>M</m:t>
              </m:r>
            </m:e>
          </m:d>
        </m:oMath>
      </m:oMathPara>
    </w:p>
    <w:p w14:paraId="080F4935" w14:textId="666C96E9" w:rsidR="00430F20" w:rsidRPr="00430F20" w:rsidRDefault="00430F20" w:rsidP="00430F20">
      <w:pPr>
        <w:pStyle w:val="Caption"/>
        <w:jc w:val="center"/>
        <w:rPr>
          <w:rFonts w:ascii="Arial" w:hAnsi="Arial" w:cs="Arial"/>
          <w:i w:val="0"/>
          <w:iCs w:val="0"/>
          <w:color w:val="auto"/>
          <w:sz w:val="24"/>
          <w:szCs w:val="24"/>
        </w:rPr>
      </w:pPr>
      <w:bookmarkStart w:id="134" w:name="_Toc147867639"/>
      <w:r w:rsidRPr="00430F20">
        <w:rPr>
          <w:rFonts w:ascii="Arial" w:hAnsi="Arial" w:cs="Arial"/>
          <w:i w:val="0"/>
          <w:iCs w:val="0"/>
          <w:color w:val="auto"/>
        </w:rPr>
        <w:t xml:space="preserve">Ecuación </w:t>
      </w:r>
      <w:r w:rsidRPr="00430F20">
        <w:rPr>
          <w:rFonts w:ascii="Arial" w:hAnsi="Arial" w:cs="Arial"/>
          <w:i w:val="0"/>
          <w:iCs w:val="0"/>
          <w:color w:val="auto"/>
        </w:rPr>
        <w:fldChar w:fldCharType="begin"/>
      </w:r>
      <w:r w:rsidRPr="00430F20">
        <w:rPr>
          <w:rFonts w:ascii="Arial" w:hAnsi="Arial" w:cs="Arial"/>
          <w:i w:val="0"/>
          <w:iCs w:val="0"/>
          <w:color w:val="auto"/>
        </w:rPr>
        <w:instrText xml:space="preserve"> SEQ Ecuación \* ARABIC </w:instrText>
      </w:r>
      <w:r w:rsidRPr="00430F20">
        <w:rPr>
          <w:rFonts w:ascii="Arial" w:hAnsi="Arial" w:cs="Arial"/>
          <w:i w:val="0"/>
          <w:iCs w:val="0"/>
          <w:color w:val="auto"/>
        </w:rPr>
        <w:fldChar w:fldCharType="separate"/>
      </w:r>
      <w:r w:rsidR="004C6273">
        <w:rPr>
          <w:rFonts w:ascii="Arial" w:hAnsi="Arial" w:cs="Arial"/>
          <w:i w:val="0"/>
          <w:iCs w:val="0"/>
          <w:noProof/>
          <w:color w:val="auto"/>
        </w:rPr>
        <w:t>6</w:t>
      </w:r>
      <w:r w:rsidRPr="00430F20">
        <w:rPr>
          <w:rFonts w:ascii="Arial" w:hAnsi="Arial" w:cs="Arial"/>
          <w:i w:val="0"/>
          <w:iCs w:val="0"/>
          <w:color w:val="auto"/>
        </w:rPr>
        <w:fldChar w:fldCharType="end"/>
      </w:r>
      <w:r w:rsidRPr="00430F20">
        <w:rPr>
          <w:rFonts w:ascii="Arial" w:hAnsi="Arial" w:cs="Arial"/>
          <w:i w:val="0"/>
          <w:iCs w:val="0"/>
          <w:color w:val="auto"/>
        </w:rPr>
        <w:t>: Modelo Matemático del Emparejamiento Máximo</w:t>
      </w:r>
      <w:bookmarkEnd w:id="134"/>
    </w:p>
    <w:p w14:paraId="2E834E62" w14:textId="2932C0EA" w:rsidR="00271D16" w:rsidRDefault="00271D16" w:rsidP="00271D16">
      <w:pPr>
        <w:pStyle w:val="ListParagraph"/>
        <w:numPr>
          <w:ilvl w:val="0"/>
          <w:numId w:val="56"/>
        </w:numPr>
        <w:spacing w:line="360" w:lineRule="auto"/>
        <w:jc w:val="both"/>
        <w:rPr>
          <w:rFonts w:ascii="Arial" w:hAnsi="Arial" w:cs="Arial"/>
          <w:color w:val="000000"/>
          <w:sz w:val="24"/>
          <w:szCs w:val="24"/>
        </w:rPr>
      </w:pPr>
      <w:r w:rsidRPr="00543CD9">
        <w:rPr>
          <w:rFonts w:ascii="Arial" w:hAnsi="Arial" w:cs="Arial"/>
          <w:b/>
          <w:bCs/>
          <w:color w:val="000000"/>
          <w:sz w:val="24"/>
          <w:szCs w:val="24"/>
        </w:rPr>
        <w:t>Emparejamiento Estable</w:t>
      </w:r>
      <w:r>
        <w:rPr>
          <w:rFonts w:ascii="Arial" w:hAnsi="Arial" w:cs="Arial"/>
          <w:color w:val="000000"/>
          <w:sz w:val="24"/>
          <w:szCs w:val="24"/>
        </w:rPr>
        <w:t xml:space="preserve">: Cuando evaluamos las preferencias individuales de los elementos de un conjunto, se considerará a un emparejamiento como estable si no existen dos elementos que prefieran estar emparejados entre sí, en vez de los emparejamientos que tienen actualmente. No existe razón o motivo alguno para que estos dos </w:t>
      </w:r>
      <w:r>
        <w:rPr>
          <w:rFonts w:ascii="Arial" w:hAnsi="Arial" w:cs="Arial"/>
          <w:color w:val="000000"/>
          <w:sz w:val="24"/>
          <w:szCs w:val="24"/>
        </w:rPr>
        <w:lastRenderedPageBreak/>
        <w:t>elementos rompan el emparejamiento actual para que se emparejen entre sí.</w:t>
      </w:r>
    </w:p>
    <w:p w14:paraId="25FBDA43" w14:textId="4EBC0E1A" w:rsidR="00271D16" w:rsidRDefault="00271D16" w:rsidP="00271D16">
      <w:pPr>
        <w:pStyle w:val="ListParagraph"/>
        <w:numPr>
          <w:ilvl w:val="1"/>
          <w:numId w:val="56"/>
        </w:numPr>
        <w:spacing w:line="360" w:lineRule="auto"/>
        <w:jc w:val="both"/>
        <w:rPr>
          <w:rFonts w:ascii="Arial" w:hAnsi="Arial" w:cs="Arial"/>
          <w:b/>
          <w:bCs/>
          <w:color w:val="000000"/>
          <w:sz w:val="24"/>
          <w:szCs w:val="24"/>
        </w:rPr>
      </w:pPr>
      <w:r w:rsidRPr="00543CD9">
        <w:rPr>
          <w:rFonts w:ascii="Arial" w:hAnsi="Arial" w:cs="Arial"/>
          <w:b/>
          <w:bCs/>
          <w:color w:val="000000"/>
          <w:sz w:val="24"/>
          <w:szCs w:val="24"/>
        </w:rPr>
        <w:t xml:space="preserve">Formulación </w:t>
      </w:r>
      <w:r w:rsidR="00543CD9">
        <w:rPr>
          <w:rFonts w:ascii="Arial" w:hAnsi="Arial" w:cs="Arial"/>
          <w:b/>
          <w:bCs/>
          <w:color w:val="000000"/>
          <w:sz w:val="24"/>
          <w:szCs w:val="24"/>
        </w:rPr>
        <w:t>Matemática:</w:t>
      </w:r>
    </w:p>
    <w:p w14:paraId="078F772B" w14:textId="63FE0165" w:rsidR="00543CD9" w:rsidRDefault="00543CD9" w:rsidP="00543CD9">
      <w:pPr>
        <w:pStyle w:val="ListParagraph"/>
        <w:spacing w:line="360" w:lineRule="auto"/>
        <w:ind w:left="1440"/>
        <w:jc w:val="both"/>
        <w:rPr>
          <w:rFonts w:ascii="Arial" w:hAnsi="Arial" w:cs="Arial"/>
          <w:color w:val="000000"/>
          <w:sz w:val="24"/>
          <w:szCs w:val="24"/>
        </w:rPr>
      </w:pPr>
      <w:r>
        <w:rPr>
          <w:rFonts w:ascii="Arial" w:hAnsi="Arial" w:cs="Arial"/>
          <w:color w:val="000000"/>
          <w:sz w:val="24"/>
          <w:szCs w:val="24"/>
        </w:rPr>
        <w:t xml:space="preserve">Dados dos conjuntos </w:t>
      </w:r>
      <m:oMath>
        <m:r>
          <w:rPr>
            <w:rFonts w:ascii="Cambria Math" w:hAnsi="Cambria Math" w:cs="Arial"/>
            <w:color w:val="000000"/>
            <w:sz w:val="24"/>
            <w:szCs w:val="24"/>
          </w:rPr>
          <m:t>M</m:t>
        </m:r>
      </m:oMath>
      <w:r>
        <w:rPr>
          <w:rFonts w:ascii="Arial" w:hAnsi="Arial" w:cs="Arial"/>
          <w:color w:val="000000"/>
          <w:sz w:val="24"/>
          <w:szCs w:val="24"/>
        </w:rPr>
        <w:t xml:space="preserve"> y </w:t>
      </w:r>
      <m:oMath>
        <m:r>
          <w:rPr>
            <w:rFonts w:ascii="Cambria Math" w:hAnsi="Cambria Math" w:cs="Arial"/>
            <w:color w:val="000000"/>
            <w:sz w:val="24"/>
            <w:szCs w:val="24"/>
          </w:rPr>
          <m:t>N</m:t>
        </m:r>
      </m:oMath>
      <w:r>
        <w:rPr>
          <w:rFonts w:ascii="Arial" w:hAnsi="Arial" w:cs="Arial"/>
          <w:color w:val="000000"/>
          <w:sz w:val="24"/>
          <w:szCs w:val="24"/>
        </w:rPr>
        <w:t xml:space="preserve">, con un conjunto de preferencias </w:t>
      </w:r>
      <m:oMath>
        <m:r>
          <w:rPr>
            <w:rFonts w:ascii="Cambria Math" w:hAnsi="Cambria Math" w:cs="Arial"/>
            <w:color w:val="000000"/>
            <w:sz w:val="24"/>
            <w:szCs w:val="24"/>
          </w:rPr>
          <m:t>P</m:t>
        </m:r>
      </m:oMath>
      <w:r>
        <w:rPr>
          <w:rFonts w:ascii="Arial" w:hAnsi="Arial" w:cs="Arial"/>
          <w:color w:val="000000"/>
          <w:sz w:val="24"/>
          <w:szCs w:val="24"/>
        </w:rPr>
        <w:t xml:space="preserve"> y un emparejamiento </w:t>
      </w:r>
      <m:oMath>
        <m:r>
          <w:rPr>
            <w:rFonts w:ascii="Cambria Math" w:hAnsi="Cambria Math" w:cs="Arial"/>
            <w:color w:val="000000"/>
            <w:sz w:val="24"/>
            <w:szCs w:val="24"/>
          </w:rPr>
          <m:t>X</m:t>
        </m:r>
      </m:oMath>
      <w:r>
        <w:rPr>
          <w:rFonts w:ascii="Arial" w:hAnsi="Arial" w:cs="Arial"/>
          <w:color w:val="000000"/>
          <w:sz w:val="24"/>
          <w:szCs w:val="24"/>
        </w:rPr>
        <w:t xml:space="preserve">, dicho emparejamiento </w:t>
      </w:r>
      <m:oMath>
        <m:r>
          <w:rPr>
            <w:rFonts w:ascii="Cambria Math" w:hAnsi="Cambria Math" w:cs="Arial"/>
            <w:color w:val="000000"/>
            <w:sz w:val="24"/>
            <w:szCs w:val="24"/>
          </w:rPr>
          <m:t>X</m:t>
        </m:r>
      </m:oMath>
      <w:r>
        <w:rPr>
          <w:rFonts w:ascii="Arial" w:hAnsi="Arial" w:cs="Arial"/>
          <w:color w:val="000000"/>
          <w:sz w:val="24"/>
          <w:szCs w:val="24"/>
        </w:rPr>
        <w:t xml:space="preserve"> será estable en caso de que </w:t>
      </w:r>
      <m:oMath>
        <m:r>
          <w:rPr>
            <w:rFonts w:ascii="Cambria Math" w:hAnsi="Cambria Math" w:cs="Arial"/>
            <w:color w:val="000000"/>
            <w:sz w:val="24"/>
            <w:szCs w:val="24"/>
          </w:rPr>
          <m:t xml:space="preserve">m ∈M </m:t>
        </m:r>
      </m:oMath>
      <w:r w:rsidR="00FD2BE3">
        <w:rPr>
          <w:rFonts w:ascii="Arial" w:hAnsi="Arial" w:cs="Arial"/>
          <w:color w:val="000000"/>
          <w:sz w:val="24"/>
          <w:szCs w:val="24"/>
        </w:rPr>
        <w:t xml:space="preserve">y </w:t>
      </w:r>
      <m:oMath>
        <m:r>
          <w:rPr>
            <w:rFonts w:ascii="Cambria Math" w:hAnsi="Cambria Math" w:cs="Arial"/>
            <w:color w:val="000000"/>
            <w:sz w:val="24"/>
            <w:szCs w:val="24"/>
          </w:rPr>
          <m:t>n ∈N</m:t>
        </m:r>
      </m:oMath>
      <w:r w:rsidR="00FD2BE3">
        <w:rPr>
          <w:rFonts w:ascii="Arial" w:hAnsi="Arial" w:cs="Arial"/>
          <w:color w:val="000000"/>
          <w:sz w:val="24"/>
          <w:szCs w:val="24"/>
        </w:rPr>
        <w:t xml:space="preserve"> dado que:</w:t>
      </w:r>
    </w:p>
    <w:p w14:paraId="65FFA0CF" w14:textId="796D9618" w:rsidR="00FD2BE3" w:rsidRDefault="00FD2BE3" w:rsidP="00FD2BE3">
      <w:pPr>
        <w:pStyle w:val="ListParagraph"/>
        <w:numPr>
          <w:ilvl w:val="0"/>
          <w:numId w:val="57"/>
        </w:numPr>
        <w:spacing w:line="360" w:lineRule="auto"/>
        <w:jc w:val="both"/>
        <w:rPr>
          <w:rFonts w:ascii="Arial" w:hAnsi="Arial" w:cs="Arial"/>
          <w:color w:val="000000"/>
          <w:sz w:val="24"/>
          <w:szCs w:val="24"/>
        </w:rPr>
      </w:pPr>
      <m:oMath>
        <m:r>
          <w:rPr>
            <w:rFonts w:ascii="Cambria Math" w:hAnsi="Cambria Math" w:cs="Arial"/>
            <w:color w:val="000000"/>
            <w:sz w:val="24"/>
            <w:szCs w:val="24"/>
          </w:rPr>
          <m:t>m</m:t>
        </m:r>
      </m:oMath>
      <w:r>
        <w:rPr>
          <w:rFonts w:ascii="Arial" w:hAnsi="Arial" w:cs="Arial"/>
          <w:color w:val="000000"/>
          <w:sz w:val="24"/>
          <w:szCs w:val="24"/>
        </w:rPr>
        <w:t xml:space="preserve"> prefiere</w:t>
      </w:r>
      <w:r w:rsidR="00D32888">
        <w:rPr>
          <w:rFonts w:ascii="Arial" w:hAnsi="Arial" w:cs="Arial"/>
          <w:color w:val="000000"/>
          <w:sz w:val="24"/>
          <w:szCs w:val="24"/>
        </w:rPr>
        <w:t xml:space="preserve"> a </w:t>
      </w:r>
      <m:oMath>
        <m:r>
          <w:rPr>
            <w:rFonts w:ascii="Cambria Math" w:hAnsi="Cambria Math" w:cs="Arial"/>
            <w:color w:val="000000"/>
            <w:sz w:val="24"/>
            <w:szCs w:val="24"/>
          </w:rPr>
          <m:t>n</m:t>
        </m:r>
      </m:oMath>
      <w:r>
        <w:rPr>
          <w:rFonts w:ascii="Arial" w:hAnsi="Arial" w:cs="Arial"/>
          <w:color w:val="000000"/>
          <w:sz w:val="24"/>
          <w:szCs w:val="24"/>
        </w:rPr>
        <w:t xml:space="preserve">, en vez de su emparejamiento actual almacenado en </w:t>
      </w:r>
      <m:oMath>
        <m:r>
          <w:rPr>
            <w:rFonts w:ascii="Cambria Math" w:hAnsi="Cambria Math" w:cs="Arial"/>
            <w:color w:val="000000"/>
            <w:sz w:val="24"/>
            <w:szCs w:val="24"/>
          </w:rPr>
          <m:t>X</m:t>
        </m:r>
      </m:oMath>
      <w:r w:rsidR="00D32888">
        <w:rPr>
          <w:rFonts w:ascii="Arial" w:hAnsi="Arial" w:cs="Arial"/>
          <w:color w:val="000000"/>
          <w:sz w:val="24"/>
          <w:szCs w:val="24"/>
        </w:rPr>
        <w:t>.</w:t>
      </w:r>
    </w:p>
    <w:p w14:paraId="000BE242" w14:textId="005CD1B5" w:rsidR="00691299" w:rsidRPr="0024205A" w:rsidRDefault="00D32888" w:rsidP="00D4061A">
      <w:pPr>
        <w:pStyle w:val="ListParagraph"/>
        <w:numPr>
          <w:ilvl w:val="0"/>
          <w:numId w:val="57"/>
        </w:numPr>
        <w:spacing w:line="360" w:lineRule="auto"/>
        <w:jc w:val="both"/>
        <w:rPr>
          <w:rFonts w:ascii="Arial" w:hAnsi="Arial" w:cs="Arial"/>
          <w:color w:val="000000"/>
          <w:sz w:val="24"/>
          <w:szCs w:val="24"/>
        </w:rPr>
      </w:pPr>
      <m:oMath>
        <m:r>
          <w:rPr>
            <w:rFonts w:ascii="Cambria Math" w:hAnsi="Cambria Math" w:cs="Arial"/>
            <w:color w:val="000000"/>
            <w:sz w:val="24"/>
            <w:szCs w:val="24"/>
          </w:rPr>
          <m:t>n</m:t>
        </m:r>
      </m:oMath>
      <w:r w:rsidR="00FD2BE3">
        <w:rPr>
          <w:rFonts w:ascii="Arial" w:hAnsi="Arial" w:cs="Arial"/>
          <w:color w:val="000000"/>
          <w:sz w:val="24"/>
          <w:szCs w:val="24"/>
        </w:rPr>
        <w:t xml:space="preserve"> prefiere </w:t>
      </w:r>
      <w:r w:rsidR="003D73F1">
        <w:rPr>
          <w:rFonts w:ascii="Arial" w:hAnsi="Arial" w:cs="Arial"/>
          <w:color w:val="000000"/>
          <w:sz w:val="24"/>
          <w:szCs w:val="24"/>
        </w:rPr>
        <w:t xml:space="preserve">a </w:t>
      </w:r>
      <w:r>
        <w:rPr>
          <w:rFonts w:ascii="Arial" w:hAnsi="Arial" w:cs="Arial"/>
          <w:color w:val="000000"/>
          <w:sz w:val="24"/>
          <w:szCs w:val="24"/>
        </w:rPr>
        <w:t>m</w:t>
      </w:r>
      <w:r w:rsidR="003D73F1">
        <w:rPr>
          <w:rFonts w:ascii="Arial" w:hAnsi="Arial" w:cs="Arial"/>
          <w:color w:val="000000"/>
          <w:sz w:val="24"/>
          <w:szCs w:val="24"/>
        </w:rPr>
        <w:t xml:space="preserve">, en vez de su emparejamiento actual que almacenado en </w:t>
      </w:r>
      <m:oMath>
        <m:r>
          <w:rPr>
            <w:rFonts w:ascii="Cambria Math" w:hAnsi="Cambria Math" w:cs="Arial"/>
            <w:color w:val="000000"/>
            <w:sz w:val="24"/>
            <w:szCs w:val="24"/>
          </w:rPr>
          <m:t>X</m:t>
        </m:r>
      </m:oMath>
      <w:r>
        <w:rPr>
          <w:rFonts w:ascii="Arial" w:hAnsi="Arial" w:cs="Arial"/>
          <w:color w:val="000000"/>
          <w:sz w:val="24"/>
          <w:szCs w:val="24"/>
        </w:rPr>
        <w:t>.</w:t>
      </w:r>
    </w:p>
    <w:p w14:paraId="68CE2579" w14:textId="1DA28D1A" w:rsidR="00D4061A" w:rsidRDefault="00D4061A" w:rsidP="00D4061A">
      <w:pPr>
        <w:spacing w:line="360" w:lineRule="auto"/>
        <w:jc w:val="both"/>
        <w:rPr>
          <w:rFonts w:ascii="Arial" w:hAnsi="Arial" w:cs="Arial"/>
          <w:color w:val="000000"/>
          <w:sz w:val="24"/>
          <w:szCs w:val="24"/>
        </w:rPr>
      </w:pPr>
      <w:r w:rsidRPr="00D159CA">
        <w:rPr>
          <w:rFonts w:ascii="Arial" w:hAnsi="Arial" w:cs="Arial"/>
          <w:color w:val="000000"/>
          <w:sz w:val="24"/>
          <w:szCs w:val="24"/>
        </w:rPr>
        <w:t xml:space="preserve">Ante esto, emerge la pregunta de investigación: ¿Cómo podemos emparejar a un Tutor con un Estudiante en una </w:t>
      </w:r>
      <w:r>
        <w:rPr>
          <w:rFonts w:ascii="Arial" w:hAnsi="Arial" w:cs="Arial"/>
          <w:color w:val="000000"/>
          <w:sz w:val="24"/>
          <w:szCs w:val="24"/>
        </w:rPr>
        <w:t>intervención educativa masiva de la Fundación Ayudinga</w:t>
      </w:r>
      <w:r w:rsidRPr="00D159CA">
        <w:rPr>
          <w:rFonts w:ascii="Arial" w:hAnsi="Arial" w:cs="Arial"/>
          <w:color w:val="000000"/>
          <w:sz w:val="24"/>
          <w:szCs w:val="24"/>
        </w:rPr>
        <w:t>?</w:t>
      </w:r>
    </w:p>
    <w:p w14:paraId="621FA8C9" w14:textId="77777777" w:rsidR="00D4061A" w:rsidRPr="00D159CA" w:rsidRDefault="00D4061A" w:rsidP="00D4061A">
      <w:pPr>
        <w:spacing w:line="360" w:lineRule="auto"/>
        <w:jc w:val="both"/>
        <w:rPr>
          <w:rFonts w:ascii="Arial" w:hAnsi="Arial" w:cs="Arial"/>
          <w:color w:val="000000"/>
          <w:sz w:val="24"/>
          <w:szCs w:val="24"/>
        </w:rPr>
      </w:pPr>
    </w:p>
    <w:p w14:paraId="5A28EC53" w14:textId="6568B4AE" w:rsidR="007244B1" w:rsidRDefault="007244B1" w:rsidP="00D4061A">
      <w:pPr>
        <w:spacing w:line="360" w:lineRule="auto"/>
        <w:jc w:val="both"/>
        <w:rPr>
          <w:rFonts w:ascii="Arial" w:hAnsi="Arial" w:cs="Arial"/>
          <w:color w:val="000000"/>
          <w:sz w:val="24"/>
          <w:szCs w:val="24"/>
        </w:rPr>
      </w:pPr>
      <w:r>
        <w:rPr>
          <w:rFonts w:ascii="Arial" w:hAnsi="Arial" w:cs="Arial"/>
          <w:color w:val="000000"/>
          <w:sz w:val="24"/>
          <w:szCs w:val="24"/>
        </w:rPr>
        <w:t xml:space="preserve">Dada la consigna que se nos </w:t>
      </w:r>
      <w:r w:rsidR="001D52E4">
        <w:rPr>
          <w:rFonts w:ascii="Arial" w:hAnsi="Arial" w:cs="Arial"/>
          <w:color w:val="000000"/>
          <w:sz w:val="24"/>
          <w:szCs w:val="24"/>
        </w:rPr>
        <w:t>presenta, la cual es directamente un problema de emparejamiento</w:t>
      </w:r>
      <w:r>
        <w:rPr>
          <w:rFonts w:ascii="Arial" w:hAnsi="Arial" w:cs="Arial"/>
          <w:color w:val="000000"/>
          <w:sz w:val="24"/>
          <w:szCs w:val="24"/>
        </w:rPr>
        <w:t xml:space="preserve">, la Teoría de Grafos es la más adecuada para poder establecer un modelo matemático de ella. </w:t>
      </w:r>
    </w:p>
    <w:p w14:paraId="47EEFA72" w14:textId="77777777" w:rsidR="007244B1" w:rsidRDefault="007244B1" w:rsidP="00D4061A">
      <w:pPr>
        <w:spacing w:line="360" w:lineRule="auto"/>
        <w:jc w:val="both"/>
        <w:rPr>
          <w:rFonts w:ascii="Arial" w:hAnsi="Arial" w:cs="Arial"/>
          <w:color w:val="000000"/>
          <w:sz w:val="24"/>
          <w:szCs w:val="24"/>
        </w:rPr>
      </w:pPr>
    </w:p>
    <w:p w14:paraId="739B0D72" w14:textId="6EFF01A5" w:rsidR="00D4061A" w:rsidRPr="00D159CA" w:rsidRDefault="007244B1" w:rsidP="00D4061A">
      <w:pPr>
        <w:spacing w:line="360" w:lineRule="auto"/>
        <w:jc w:val="both"/>
        <w:rPr>
          <w:rFonts w:ascii="Arial" w:hAnsi="Arial" w:cs="Arial"/>
          <w:color w:val="000000"/>
          <w:sz w:val="24"/>
          <w:szCs w:val="24"/>
        </w:rPr>
      </w:pPr>
      <w:r>
        <w:rPr>
          <w:rFonts w:ascii="Arial" w:hAnsi="Arial" w:cs="Arial"/>
          <w:color w:val="000000"/>
          <w:sz w:val="24"/>
          <w:szCs w:val="24"/>
        </w:rPr>
        <w:t>Sin embargo, debemos que entender que cuando nos referimos al emparejamiento, estaremos utilizando un grafo bipartito, donde sus vértices se pueden dividir en dos conjuntos disjuntos y a su vez, las aristas conectan a dichos vértices de diferentes conjuntos, pero estos no pueden pertenecer al mismo conjunto</w:t>
      </w:r>
    </w:p>
    <w:p w14:paraId="604E81B4" w14:textId="77777777" w:rsidR="00D4061A" w:rsidRPr="00D159CA" w:rsidRDefault="00D4061A" w:rsidP="00D4061A">
      <w:pPr>
        <w:spacing w:line="360" w:lineRule="auto"/>
        <w:jc w:val="both"/>
        <w:rPr>
          <w:rFonts w:ascii="Arial" w:hAnsi="Arial" w:cs="Arial"/>
          <w:color w:val="000000"/>
          <w:sz w:val="24"/>
          <w:szCs w:val="24"/>
        </w:rPr>
      </w:pPr>
    </w:p>
    <w:p w14:paraId="3ED2B015" w14:textId="6AAAA360" w:rsidR="00D4061A" w:rsidRDefault="00D4061A" w:rsidP="00D4061A">
      <w:pPr>
        <w:spacing w:line="360" w:lineRule="auto"/>
        <w:jc w:val="both"/>
        <w:rPr>
          <w:rFonts w:ascii="Arial" w:hAnsi="Arial" w:cs="Arial"/>
          <w:color w:val="000000"/>
          <w:sz w:val="24"/>
          <w:szCs w:val="24"/>
        </w:rPr>
      </w:pPr>
      <w:r w:rsidRPr="00D159CA">
        <w:rPr>
          <w:rFonts w:ascii="Arial" w:hAnsi="Arial" w:cs="Arial"/>
          <w:color w:val="000000"/>
          <w:sz w:val="24"/>
          <w:szCs w:val="24"/>
        </w:rPr>
        <w:t xml:space="preserve">La formalización matemática de “Encontrar la persona a la que otra persona tenga una mayor afinidad y en caso de que se encuentren disponibles”, se define como un caso de Emparejamiento </w:t>
      </w:r>
      <w:sdt>
        <w:sdtPr>
          <w:rPr>
            <w:rFonts w:ascii="Arial" w:hAnsi="Arial" w:cs="Arial"/>
            <w:color w:val="000000"/>
            <w:sz w:val="24"/>
            <w:szCs w:val="24"/>
          </w:rPr>
          <w:tag w:val="MENDELEY_CITATION_v3_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"/>
          <w:id w:val="-663002285"/>
          <w:placeholder>
            <w:docPart w:val="ED776696EE9F4C16BC714A9AA6CC81A4"/>
          </w:placeholder>
        </w:sdtPr>
        <w:sdtContent>
          <w:r w:rsidR="00690971" w:rsidRPr="00690971">
            <w:rPr>
              <w:rFonts w:ascii="Arial" w:hAnsi="Arial" w:cs="Arial"/>
              <w:color w:val="000000"/>
              <w:sz w:val="24"/>
              <w:szCs w:val="24"/>
            </w:rPr>
            <w:t>[38]</w:t>
          </w:r>
        </w:sdtContent>
      </w:sdt>
      <w:r w:rsidRPr="00D159CA">
        <w:rPr>
          <w:rFonts w:ascii="Arial" w:hAnsi="Arial" w:cs="Arial"/>
          <w:color w:val="000000"/>
          <w:sz w:val="24"/>
          <w:szCs w:val="24"/>
        </w:rPr>
        <w:t>, que es una función matemática que establece una correspondencia uno a uno.</w:t>
      </w:r>
    </w:p>
    <w:p w14:paraId="171D8FD3" w14:textId="77777777" w:rsidR="00D078FF" w:rsidRPr="00D159CA" w:rsidRDefault="00D078FF" w:rsidP="00D4061A">
      <w:pPr>
        <w:spacing w:line="360" w:lineRule="auto"/>
        <w:jc w:val="both"/>
        <w:rPr>
          <w:rFonts w:ascii="Arial" w:hAnsi="Arial" w:cs="Arial"/>
          <w:color w:val="000000"/>
          <w:sz w:val="24"/>
          <w:szCs w:val="24"/>
        </w:rPr>
      </w:pPr>
    </w:p>
    <w:p w14:paraId="0E39840A" w14:textId="0B76BD0D" w:rsidR="008D42B9" w:rsidRDefault="00D4061A" w:rsidP="00D4061A">
      <w:pPr>
        <w:spacing w:line="360" w:lineRule="auto"/>
        <w:jc w:val="both"/>
        <w:rPr>
          <w:rFonts w:ascii="Arial" w:hAnsi="Arial" w:cs="Arial"/>
          <w:color w:val="000000"/>
          <w:sz w:val="24"/>
          <w:szCs w:val="24"/>
        </w:rPr>
      </w:pPr>
      <w:r w:rsidRPr="00D159CA">
        <w:rPr>
          <w:rFonts w:ascii="Arial" w:hAnsi="Arial" w:cs="Arial"/>
          <w:color w:val="000000"/>
          <w:sz w:val="24"/>
          <w:szCs w:val="24"/>
        </w:rPr>
        <w:t xml:space="preserve">Dado un </w:t>
      </w:r>
      <m:oMath>
        <m:r>
          <w:rPr>
            <w:rFonts w:ascii="Cambria Math" w:hAnsi="Cambria Math" w:cs="Arial"/>
            <w:color w:val="000000"/>
            <w:sz w:val="24"/>
            <w:szCs w:val="24"/>
          </w:rPr>
          <m:t>Conjunto T</m:t>
        </m:r>
      </m:oMath>
      <w:r w:rsidRPr="00D159CA">
        <w:rPr>
          <w:rFonts w:ascii="Arial" w:hAnsi="Arial" w:cs="Arial"/>
          <w:color w:val="000000"/>
          <w:sz w:val="24"/>
          <w:szCs w:val="24"/>
        </w:rPr>
        <w:t xml:space="preserve"> (denominado Tutores) y un </w:t>
      </w:r>
      <m:oMath>
        <m:r>
          <w:rPr>
            <w:rFonts w:ascii="Cambria Math" w:hAnsi="Cambria Math" w:cs="Arial"/>
            <w:color w:val="000000"/>
            <w:sz w:val="24"/>
            <w:szCs w:val="24"/>
          </w:rPr>
          <m:t>Conjunto E</m:t>
        </m:r>
      </m:oMath>
      <w:r w:rsidRPr="00D159CA">
        <w:rPr>
          <w:rFonts w:ascii="Arial" w:hAnsi="Arial" w:cs="Arial"/>
          <w:color w:val="000000"/>
          <w:sz w:val="24"/>
          <w:szCs w:val="24"/>
        </w:rPr>
        <w:t xml:space="preserve"> (denominado Estudiantes), se buscará un emparejamiento aproximado entre los elementos de </w:t>
      </w:r>
      <w:r w:rsidRPr="00D159CA">
        <w:rPr>
          <w:rFonts w:ascii="Arial" w:hAnsi="Arial" w:cs="Arial"/>
          <w:color w:val="000000"/>
          <w:sz w:val="24"/>
          <w:szCs w:val="24"/>
        </w:rPr>
        <w:lastRenderedPageBreak/>
        <w:t xml:space="preserve">los </w:t>
      </w:r>
      <w:r w:rsidR="008D42B9">
        <w:rPr>
          <w:rFonts w:ascii="Arial" w:hAnsi="Arial" w:cs="Arial"/>
          <w:color w:val="000000"/>
          <w:sz w:val="24"/>
          <w:szCs w:val="24"/>
        </w:rPr>
        <w:t xml:space="preserve">Conjuntos basados en los Estilos de Enseñanza </w:t>
      </w:r>
      <w:r w:rsidR="00F602DD">
        <w:rPr>
          <w:rFonts w:ascii="Arial" w:hAnsi="Arial" w:cs="Arial"/>
          <w:color w:val="000000"/>
          <w:sz w:val="24"/>
          <w:szCs w:val="24"/>
        </w:rPr>
        <w:t xml:space="preserve">para </w:t>
      </w:r>
      <m:oMath>
        <m:r>
          <w:rPr>
            <w:rFonts w:ascii="Cambria Math" w:hAnsi="Cambria Math" w:cs="Arial"/>
            <w:color w:val="000000"/>
            <w:sz w:val="24"/>
            <w:szCs w:val="24"/>
          </w:rPr>
          <m:t>(y ∈T)</m:t>
        </m:r>
      </m:oMath>
      <w:r w:rsidR="000141B8">
        <w:rPr>
          <w:rFonts w:ascii="Arial" w:hAnsi="Arial" w:cs="Arial"/>
          <w:color w:val="000000"/>
          <w:sz w:val="24"/>
          <w:szCs w:val="24"/>
        </w:rPr>
        <w:t xml:space="preserve"> </w:t>
      </w:r>
      <w:r w:rsidR="00F602DD">
        <w:rPr>
          <w:rFonts w:ascii="Arial" w:hAnsi="Arial" w:cs="Arial"/>
          <w:color w:val="000000"/>
          <w:sz w:val="24"/>
          <w:szCs w:val="24"/>
        </w:rPr>
        <w:t xml:space="preserve">, así como los Estilos de Aprendizaje para </w:t>
      </w:r>
      <m:oMath>
        <m:r>
          <w:rPr>
            <w:rFonts w:ascii="Cambria Math" w:hAnsi="Cambria Math" w:cs="Arial"/>
            <w:color w:val="000000"/>
            <w:sz w:val="24"/>
            <w:szCs w:val="24"/>
          </w:rPr>
          <m:t>(x ∈E)</m:t>
        </m:r>
      </m:oMath>
      <w:r w:rsidR="00E8037C">
        <w:rPr>
          <w:rFonts w:ascii="Arial" w:hAnsi="Arial" w:cs="Arial"/>
          <w:color w:val="000000"/>
          <w:sz w:val="24"/>
          <w:szCs w:val="24"/>
        </w:rPr>
        <w:t>.</w:t>
      </w:r>
    </w:p>
    <w:p w14:paraId="291D46B3" w14:textId="77777777" w:rsidR="008D42B9" w:rsidRDefault="008D42B9" w:rsidP="00D4061A">
      <w:pPr>
        <w:spacing w:line="360" w:lineRule="auto"/>
        <w:jc w:val="both"/>
        <w:rPr>
          <w:rFonts w:ascii="Arial" w:hAnsi="Arial" w:cs="Arial"/>
          <w:color w:val="000000"/>
          <w:sz w:val="24"/>
          <w:szCs w:val="24"/>
        </w:rPr>
      </w:pPr>
    </w:p>
    <w:p w14:paraId="7BD4A66A" w14:textId="4F8B2BD4" w:rsidR="00D4061A" w:rsidRPr="00D159CA" w:rsidRDefault="000141B8" w:rsidP="00D4061A">
      <w:pPr>
        <w:spacing w:line="360" w:lineRule="auto"/>
        <w:jc w:val="both"/>
        <w:rPr>
          <w:rFonts w:ascii="Arial" w:hAnsi="Arial" w:cs="Arial"/>
          <w:color w:val="000000"/>
          <w:sz w:val="24"/>
          <w:szCs w:val="24"/>
        </w:rPr>
      </w:pPr>
      <w:r>
        <w:rPr>
          <w:rFonts w:ascii="Arial" w:hAnsi="Arial" w:cs="Arial"/>
          <w:color w:val="000000"/>
          <w:sz w:val="24"/>
          <w:szCs w:val="24"/>
        </w:rPr>
        <w:t xml:space="preserve">Conociendo esto, no podemos establecer </w:t>
      </w:r>
      <w:r w:rsidR="008D42B9">
        <w:rPr>
          <w:rFonts w:ascii="Arial" w:hAnsi="Arial" w:cs="Arial"/>
          <w:color w:val="000000"/>
          <w:sz w:val="24"/>
          <w:szCs w:val="24"/>
        </w:rPr>
        <w:t>que,</w:t>
      </w:r>
      <w:r>
        <w:rPr>
          <w:rFonts w:ascii="Arial" w:hAnsi="Arial" w:cs="Arial"/>
          <w:color w:val="000000"/>
          <w:sz w:val="24"/>
          <w:szCs w:val="24"/>
        </w:rPr>
        <w:t xml:space="preserve"> por cada Tutor, habrá (1) un Estudiante, ya que eso sería establecer una </w:t>
      </w:r>
      <w:r w:rsidR="00E74296">
        <w:rPr>
          <w:rFonts w:ascii="Arial" w:hAnsi="Arial" w:cs="Arial"/>
          <w:color w:val="000000"/>
          <w:sz w:val="24"/>
          <w:szCs w:val="24"/>
        </w:rPr>
        <w:t xml:space="preserve">función biyectiva de notación </w:t>
      </w:r>
      <m:oMath>
        <m:r>
          <w:rPr>
            <w:rFonts w:ascii="Cambria Math" w:hAnsi="Cambria Math" w:cs="Arial"/>
            <w:color w:val="000000"/>
            <w:sz w:val="24"/>
            <w:szCs w:val="24"/>
          </w:rPr>
          <m:t>1:1</m:t>
        </m:r>
      </m:oMath>
      <w:r w:rsidR="00E74296">
        <w:rPr>
          <w:rFonts w:ascii="Arial" w:hAnsi="Arial" w:cs="Arial"/>
          <w:color w:val="000000"/>
          <w:sz w:val="24"/>
          <w:szCs w:val="24"/>
        </w:rPr>
        <w:t>, impidiendo de esta manera que un tutor pueda tener más de un estudiante, contradiciendo directamente la definición de dicha función biyectiva.</w:t>
      </w:r>
    </w:p>
    <w:p w14:paraId="28012459" w14:textId="77777777" w:rsidR="00D4061A" w:rsidRPr="00D159CA" w:rsidRDefault="00D4061A" w:rsidP="00D4061A">
      <w:pPr>
        <w:spacing w:line="360" w:lineRule="auto"/>
        <w:jc w:val="both"/>
        <w:rPr>
          <w:rFonts w:ascii="Arial" w:hAnsi="Arial" w:cs="Arial"/>
          <w:color w:val="000000"/>
          <w:sz w:val="24"/>
          <w:szCs w:val="24"/>
        </w:rPr>
      </w:pPr>
    </w:p>
    <w:p w14:paraId="4EDC3D47" w14:textId="77777777" w:rsidR="00D4061A" w:rsidRPr="00D159CA" w:rsidRDefault="00D4061A" w:rsidP="00D4061A">
      <w:pPr>
        <w:spacing w:line="360" w:lineRule="auto"/>
        <w:jc w:val="both"/>
        <w:rPr>
          <w:rFonts w:ascii="Arial" w:hAnsi="Arial" w:cs="Arial"/>
          <w:color w:val="000000"/>
          <w:sz w:val="24"/>
          <w:szCs w:val="24"/>
        </w:rPr>
      </w:pPr>
      <w:r w:rsidRPr="00D159CA">
        <w:rPr>
          <w:rFonts w:ascii="Arial" w:hAnsi="Arial" w:cs="Arial"/>
          <w:color w:val="000000"/>
          <w:sz w:val="24"/>
          <w:szCs w:val="24"/>
        </w:rPr>
        <w:t xml:space="preserve">En el </w:t>
      </w:r>
      <m:oMath>
        <m:r>
          <w:rPr>
            <w:rFonts w:ascii="Cambria Math" w:hAnsi="Cambria Math" w:cs="Arial"/>
            <w:color w:val="000000"/>
            <w:sz w:val="24"/>
            <w:szCs w:val="24"/>
          </w:rPr>
          <m:t>Conjunto T</m:t>
        </m:r>
      </m:oMath>
      <w:r w:rsidRPr="00D159CA">
        <w:rPr>
          <w:rFonts w:ascii="Arial" w:hAnsi="Arial" w:cs="Arial"/>
          <w:color w:val="000000"/>
          <w:sz w:val="24"/>
          <w:szCs w:val="24"/>
        </w:rPr>
        <w:t xml:space="preserve"> (tutores disponibles) y el </w:t>
      </w:r>
      <m:oMath>
        <m:r>
          <w:rPr>
            <w:rFonts w:ascii="Cambria Math" w:hAnsi="Cambria Math" w:cs="Arial"/>
            <w:color w:val="000000"/>
            <w:sz w:val="24"/>
            <w:szCs w:val="24"/>
          </w:rPr>
          <m:t>Conjunto E</m:t>
        </m:r>
      </m:oMath>
      <w:r w:rsidRPr="00D159CA">
        <w:rPr>
          <w:rFonts w:ascii="Arial" w:hAnsi="Arial" w:cs="Arial"/>
          <w:color w:val="000000"/>
          <w:sz w:val="24"/>
          <w:szCs w:val="24"/>
        </w:rPr>
        <w:t xml:space="preserve"> (estudiantes disponibles), no existe una función que establezca esta relación de manera directa.</w:t>
      </w:r>
    </w:p>
    <w:p w14:paraId="7227A98D" w14:textId="77777777" w:rsidR="00D4061A" w:rsidRDefault="00D4061A" w:rsidP="00D4061A">
      <w:pPr>
        <w:spacing w:line="360" w:lineRule="auto"/>
        <w:jc w:val="both"/>
        <w:rPr>
          <w:rFonts w:ascii="Arial" w:eastAsia="Arial" w:hAnsi="Arial" w:cs="Arial"/>
          <w:sz w:val="24"/>
          <w:szCs w:val="24"/>
        </w:rPr>
      </w:pPr>
    </w:p>
    <w:p w14:paraId="65F33345" w14:textId="5AF78F18" w:rsidR="00691299" w:rsidRDefault="00691299" w:rsidP="00D4061A">
      <w:pPr>
        <w:spacing w:line="360" w:lineRule="auto"/>
        <w:jc w:val="both"/>
        <w:rPr>
          <w:rFonts w:ascii="Arial" w:eastAsia="Arial" w:hAnsi="Arial" w:cs="Arial"/>
          <w:sz w:val="24"/>
          <w:szCs w:val="24"/>
        </w:rPr>
      </w:pPr>
      <w:r>
        <w:rPr>
          <w:rFonts w:ascii="Arial" w:eastAsia="Arial" w:hAnsi="Arial" w:cs="Arial"/>
          <w:sz w:val="24"/>
          <w:szCs w:val="24"/>
        </w:rPr>
        <w:t>Al haber formalizado mediante la Teoría del Emparejamiento, que nos encontramos ante un grafo bipartito, procederemos a evaluar dos algoritmos elementales de dicha teoría que son el Algoritmo de Hopcroft-Karp</w:t>
      </w:r>
      <w:r w:rsidR="00AD2183">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"/>
          <w:id w:val="1067390436"/>
          <w:placeholder>
            <w:docPart w:val="DefaultPlaceholder_-1854013440"/>
          </w:placeholder>
        </w:sdtPr>
        <w:sdtContent>
          <w:r w:rsidR="00690971" w:rsidRPr="00690971">
            <w:rPr>
              <w:rFonts w:ascii="Arial" w:eastAsia="Arial" w:hAnsi="Arial" w:cs="Arial"/>
              <w:color w:val="000000"/>
              <w:sz w:val="24"/>
              <w:szCs w:val="24"/>
            </w:rPr>
            <w:t>[39]</w:t>
          </w:r>
        </w:sdtContent>
      </w:sdt>
      <w:r>
        <w:rPr>
          <w:rFonts w:ascii="Arial" w:eastAsia="Arial" w:hAnsi="Arial" w:cs="Arial"/>
          <w:sz w:val="24"/>
          <w:szCs w:val="24"/>
        </w:rPr>
        <w:t xml:space="preserve"> y el Algoritmo de Gale-Shapley, ya que estos son la base para cualquier otro algoritmo que plantee abordar problemas de emparejamiento con grafos bipartitos.</w:t>
      </w:r>
    </w:p>
    <w:p w14:paraId="20CFE051" w14:textId="77777777" w:rsidR="0024205A" w:rsidRDefault="0024205A" w:rsidP="00D4061A">
      <w:pPr>
        <w:spacing w:line="360" w:lineRule="auto"/>
        <w:jc w:val="both"/>
        <w:rPr>
          <w:rFonts w:ascii="Arial" w:eastAsia="Arial" w:hAnsi="Arial" w:cs="Arial"/>
          <w:sz w:val="24"/>
          <w:szCs w:val="24"/>
        </w:rPr>
      </w:pPr>
    </w:p>
    <w:p w14:paraId="5EF3F70F" w14:textId="5DFC7C8D" w:rsidR="00AD2183" w:rsidRPr="00AD2183" w:rsidRDefault="00AD2183" w:rsidP="00AD2183">
      <w:pPr>
        <w:pStyle w:val="Heading3"/>
        <w:rPr>
          <w:rFonts w:ascii="Arial" w:hAnsi="Arial" w:cs="Arial"/>
          <w:b/>
          <w:bCs/>
          <w:color w:val="auto"/>
        </w:rPr>
      </w:pPr>
      <w:bookmarkStart w:id="135" w:name="_Toc149521552"/>
      <w:r w:rsidRPr="00AD2183">
        <w:rPr>
          <w:rFonts w:ascii="Arial" w:hAnsi="Arial" w:cs="Arial"/>
          <w:b/>
          <w:bCs/>
          <w:color w:val="auto"/>
        </w:rPr>
        <w:t>Algoritmo de Hopcroft-Karp</w:t>
      </w:r>
      <w:bookmarkEnd w:id="135"/>
    </w:p>
    <w:p w14:paraId="3C2A37AE" w14:textId="77777777" w:rsidR="00AD2183" w:rsidRDefault="00AD2183" w:rsidP="00D4061A">
      <w:pPr>
        <w:spacing w:line="360" w:lineRule="auto"/>
        <w:jc w:val="both"/>
        <w:rPr>
          <w:rFonts w:ascii="Arial" w:eastAsia="Arial" w:hAnsi="Arial" w:cs="Arial"/>
          <w:sz w:val="24"/>
          <w:szCs w:val="24"/>
        </w:rPr>
      </w:pPr>
    </w:p>
    <w:p w14:paraId="4A1AADB5" w14:textId="0E407D55" w:rsidR="00AD2183" w:rsidRDefault="00DB14FF" w:rsidP="00D4061A">
      <w:pPr>
        <w:spacing w:line="360" w:lineRule="auto"/>
        <w:jc w:val="both"/>
        <w:rPr>
          <w:rFonts w:ascii="Arial" w:eastAsia="Arial" w:hAnsi="Arial" w:cs="Arial"/>
          <w:sz w:val="24"/>
          <w:szCs w:val="24"/>
        </w:rPr>
      </w:pPr>
      <w:r>
        <w:rPr>
          <w:rFonts w:ascii="Arial" w:eastAsia="Arial" w:hAnsi="Arial" w:cs="Arial"/>
          <w:sz w:val="24"/>
          <w:szCs w:val="24"/>
        </w:rPr>
        <w:t>Propuesto en 1973</w:t>
      </w:r>
      <w:r w:rsidR="00B36165">
        <w:rPr>
          <w:rFonts w:ascii="Arial" w:eastAsia="Arial" w:hAnsi="Arial" w:cs="Arial"/>
          <w:sz w:val="24"/>
          <w:szCs w:val="24"/>
        </w:rPr>
        <w:t xml:space="preserve"> por John Hopcroft y Richar Karp</w:t>
      </w:r>
      <w:r>
        <w:rPr>
          <w:rFonts w:ascii="Arial" w:eastAsia="Arial" w:hAnsi="Arial" w:cs="Arial"/>
          <w:sz w:val="24"/>
          <w:szCs w:val="24"/>
        </w:rPr>
        <w:t>, el Algoritmo de Hopcroft-Karp tiene como enfoque la eficiencia y fue diseñado para encontrar el emparejamiento máximo dentro de un grafo bipartito.</w:t>
      </w:r>
    </w:p>
    <w:p w14:paraId="4AB2406B" w14:textId="77777777" w:rsidR="00B36165" w:rsidRDefault="00B36165" w:rsidP="00D4061A">
      <w:pPr>
        <w:spacing w:line="360" w:lineRule="auto"/>
        <w:jc w:val="both"/>
        <w:rPr>
          <w:rFonts w:ascii="Arial" w:eastAsia="Arial" w:hAnsi="Arial" w:cs="Arial"/>
          <w:sz w:val="24"/>
          <w:szCs w:val="24"/>
        </w:rPr>
      </w:pPr>
    </w:p>
    <w:p w14:paraId="24D7451A" w14:textId="43786AEE" w:rsidR="00AD5867" w:rsidRDefault="00AD5867" w:rsidP="00D4061A">
      <w:pPr>
        <w:spacing w:line="360" w:lineRule="auto"/>
        <w:jc w:val="both"/>
        <w:rPr>
          <w:rFonts w:ascii="Arial" w:eastAsia="Arial" w:hAnsi="Arial" w:cs="Arial"/>
          <w:sz w:val="24"/>
          <w:szCs w:val="24"/>
        </w:rPr>
      </w:pPr>
      <w:r>
        <w:rPr>
          <w:rFonts w:ascii="Arial" w:eastAsia="Arial" w:hAnsi="Arial" w:cs="Arial"/>
          <w:sz w:val="24"/>
          <w:szCs w:val="24"/>
        </w:rPr>
        <w:t xml:space="preserve">Hay un concepto que introdujo Hopcroft-Karp en su algoritmo que es el de </w:t>
      </w:r>
      <w:r w:rsidR="00CB097F">
        <w:rPr>
          <w:rFonts w:ascii="Arial" w:eastAsia="Arial" w:hAnsi="Arial" w:cs="Arial"/>
          <w:sz w:val="24"/>
          <w:szCs w:val="24"/>
        </w:rPr>
        <w:t>Caminos de Aumento</w:t>
      </w:r>
      <w:r w:rsidR="00C21D67">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"/>
          <w:id w:val="557982077"/>
          <w:placeholder>
            <w:docPart w:val="DefaultPlaceholder_-1854013440"/>
          </w:placeholder>
        </w:sdtPr>
        <w:sdtContent>
          <w:r w:rsidR="00690971" w:rsidRPr="00690971">
            <w:rPr>
              <w:rFonts w:ascii="Arial" w:eastAsia="Arial" w:hAnsi="Arial" w:cs="Arial"/>
              <w:color w:val="000000"/>
              <w:sz w:val="24"/>
              <w:szCs w:val="24"/>
            </w:rPr>
            <w:t>[40]</w:t>
          </w:r>
        </w:sdtContent>
      </w:sdt>
      <w:r>
        <w:rPr>
          <w:rFonts w:ascii="Arial" w:eastAsia="Arial" w:hAnsi="Arial" w:cs="Arial"/>
          <w:sz w:val="24"/>
          <w:szCs w:val="24"/>
        </w:rPr>
        <w:t xml:space="preserve">, </w:t>
      </w:r>
      <w:r w:rsidR="00CB097F">
        <w:rPr>
          <w:rFonts w:ascii="Arial" w:eastAsia="Arial" w:hAnsi="Arial" w:cs="Arial"/>
          <w:sz w:val="24"/>
          <w:szCs w:val="24"/>
        </w:rPr>
        <w:t>el cual</w:t>
      </w:r>
      <w:r w:rsidR="000558E3">
        <w:rPr>
          <w:rFonts w:ascii="Arial" w:eastAsia="Arial" w:hAnsi="Arial" w:cs="Arial"/>
          <w:sz w:val="24"/>
          <w:szCs w:val="24"/>
        </w:rPr>
        <w:t xml:space="preserve"> consiste en un camino n que tiene su inicio y fin en los vértices no emparejados de un grafo bipartido y con ello alterna entre las aristas que no se encuentran dentro del emparejamiento y aquellas que sí están.</w:t>
      </w:r>
    </w:p>
    <w:p w14:paraId="5BADA822" w14:textId="77777777" w:rsidR="00AD5867" w:rsidRDefault="00AD5867" w:rsidP="00D4061A">
      <w:pPr>
        <w:spacing w:line="360" w:lineRule="auto"/>
        <w:jc w:val="both"/>
        <w:rPr>
          <w:rFonts w:ascii="Arial" w:eastAsia="Arial" w:hAnsi="Arial" w:cs="Arial"/>
          <w:sz w:val="24"/>
          <w:szCs w:val="24"/>
        </w:rPr>
      </w:pPr>
    </w:p>
    <w:p w14:paraId="3EDC20FA" w14:textId="568D28BB" w:rsidR="00B36165" w:rsidRDefault="00B36165" w:rsidP="00D4061A">
      <w:pPr>
        <w:spacing w:line="360" w:lineRule="auto"/>
        <w:jc w:val="both"/>
        <w:rPr>
          <w:rFonts w:ascii="Arial" w:eastAsia="Arial" w:hAnsi="Arial" w:cs="Arial"/>
          <w:sz w:val="24"/>
          <w:szCs w:val="24"/>
        </w:rPr>
      </w:pPr>
      <w:r>
        <w:rPr>
          <w:rFonts w:ascii="Arial" w:eastAsia="Arial" w:hAnsi="Arial" w:cs="Arial"/>
          <w:sz w:val="24"/>
          <w:szCs w:val="24"/>
        </w:rPr>
        <w:t xml:space="preserve">Su objetivo es mejorar la búsqueda de emparejamientos al encontrar varios camios de aumento en paralelo, esto le convierte en un algoritmo más eficiente </w:t>
      </w:r>
      <w:r>
        <w:rPr>
          <w:rFonts w:ascii="Arial" w:eastAsia="Arial" w:hAnsi="Arial" w:cs="Arial"/>
          <w:sz w:val="24"/>
          <w:szCs w:val="24"/>
        </w:rPr>
        <w:lastRenderedPageBreak/>
        <w:t>que los tradicionales, como el Gale – Shapl</w:t>
      </w:r>
      <w:r w:rsidR="000558E3">
        <w:rPr>
          <w:rFonts w:ascii="Arial" w:eastAsia="Arial" w:hAnsi="Arial" w:cs="Arial"/>
          <w:sz w:val="24"/>
          <w:szCs w:val="24"/>
        </w:rPr>
        <w:t>e</w:t>
      </w:r>
      <w:r>
        <w:rPr>
          <w:rFonts w:ascii="Arial" w:eastAsia="Arial" w:hAnsi="Arial" w:cs="Arial"/>
          <w:sz w:val="24"/>
          <w:szCs w:val="24"/>
        </w:rPr>
        <w:t>y que solamente buscan un camino de aumento por cada iteración que estos tengan</w:t>
      </w:r>
      <w:r w:rsidR="00D241DD">
        <w:rPr>
          <w:rFonts w:ascii="Arial" w:eastAsia="Arial" w:hAnsi="Arial" w:cs="Arial"/>
          <w:sz w:val="24"/>
          <w:szCs w:val="24"/>
        </w:rPr>
        <w:t>, es decir, un enfoque en serie.</w:t>
      </w:r>
    </w:p>
    <w:p w14:paraId="3AFFF9AF" w14:textId="77777777" w:rsidR="00AD5867" w:rsidRDefault="00AD5867" w:rsidP="00D4061A">
      <w:pPr>
        <w:spacing w:line="360" w:lineRule="auto"/>
        <w:jc w:val="both"/>
        <w:rPr>
          <w:rFonts w:ascii="Arial" w:eastAsia="Arial" w:hAnsi="Arial" w:cs="Arial"/>
          <w:sz w:val="24"/>
          <w:szCs w:val="24"/>
        </w:rPr>
      </w:pPr>
    </w:p>
    <w:p w14:paraId="6D10E07D" w14:textId="7769C70F" w:rsidR="00AD2183" w:rsidRDefault="00885497" w:rsidP="00885497">
      <w:pPr>
        <w:pStyle w:val="Heading4"/>
        <w:rPr>
          <w:rFonts w:ascii="Arial" w:hAnsi="Arial" w:cs="Arial"/>
          <w:b/>
          <w:bCs/>
          <w:i w:val="0"/>
          <w:iCs w:val="0"/>
          <w:color w:val="auto"/>
          <w:sz w:val="24"/>
          <w:szCs w:val="24"/>
        </w:rPr>
      </w:pPr>
      <w:r w:rsidRPr="00885497">
        <w:rPr>
          <w:rFonts w:ascii="Arial" w:hAnsi="Arial" w:cs="Arial"/>
          <w:b/>
          <w:bCs/>
          <w:i w:val="0"/>
          <w:iCs w:val="0"/>
          <w:color w:val="auto"/>
          <w:sz w:val="24"/>
          <w:szCs w:val="24"/>
        </w:rPr>
        <w:t>Descripción del Algoritmo</w:t>
      </w:r>
    </w:p>
    <w:p w14:paraId="7903D203" w14:textId="77777777" w:rsidR="00BA133D" w:rsidRPr="00BA133D" w:rsidRDefault="00BA133D" w:rsidP="00BA133D"/>
    <w:p w14:paraId="10806561" w14:textId="77777777" w:rsidR="00885497" w:rsidRDefault="00885497" w:rsidP="00885497"/>
    <w:p w14:paraId="17B489E8" w14:textId="7610B93C" w:rsidR="00885497" w:rsidRDefault="00C4412C" w:rsidP="00C4412C">
      <w:pPr>
        <w:pStyle w:val="ListParagraph"/>
        <w:numPr>
          <w:ilvl w:val="0"/>
          <w:numId w:val="58"/>
        </w:numPr>
        <w:spacing w:line="360" w:lineRule="auto"/>
        <w:jc w:val="both"/>
        <w:rPr>
          <w:rFonts w:ascii="Arial" w:hAnsi="Arial" w:cs="Arial"/>
          <w:sz w:val="24"/>
          <w:szCs w:val="24"/>
        </w:rPr>
      </w:pPr>
      <w:r w:rsidRPr="00224C45">
        <w:rPr>
          <w:rFonts w:ascii="Arial" w:hAnsi="Arial" w:cs="Arial"/>
          <w:b/>
          <w:bCs/>
          <w:sz w:val="24"/>
          <w:szCs w:val="24"/>
        </w:rPr>
        <w:t>Inicialización</w:t>
      </w:r>
      <w:r>
        <w:rPr>
          <w:rFonts w:ascii="Arial" w:hAnsi="Arial" w:cs="Arial"/>
          <w:sz w:val="24"/>
          <w:szCs w:val="24"/>
        </w:rPr>
        <w:t>: Se crean dos conjuntos, los cuales denominaremos M y N, en los que cada uno de ellos tiene un conjunto específico de preferencias.</w:t>
      </w:r>
    </w:p>
    <w:p w14:paraId="47EA5EF4" w14:textId="269EB851" w:rsidR="00C4412C" w:rsidRDefault="00C4412C" w:rsidP="00C4412C">
      <w:pPr>
        <w:pStyle w:val="ListParagraph"/>
        <w:numPr>
          <w:ilvl w:val="0"/>
          <w:numId w:val="58"/>
        </w:numPr>
        <w:spacing w:line="360" w:lineRule="auto"/>
        <w:jc w:val="both"/>
        <w:rPr>
          <w:rFonts w:ascii="Arial" w:hAnsi="Arial" w:cs="Arial"/>
          <w:sz w:val="24"/>
          <w:szCs w:val="24"/>
        </w:rPr>
      </w:pPr>
      <w:r w:rsidRPr="00224C45">
        <w:rPr>
          <w:rFonts w:ascii="Arial" w:hAnsi="Arial" w:cs="Arial"/>
          <w:b/>
          <w:bCs/>
          <w:sz w:val="24"/>
          <w:szCs w:val="24"/>
        </w:rPr>
        <w:t>Búsqueda en Anchura (BFS)</w:t>
      </w:r>
      <w:r w:rsidR="001C1A8A">
        <w:rPr>
          <w:rFonts w:ascii="Arial" w:hAnsi="Arial" w:cs="Arial"/>
          <w:b/>
          <w:bCs/>
          <w:sz w:val="24"/>
          <w:szCs w:val="24"/>
        </w:rPr>
        <w:t xml:space="preserve"> </w:t>
      </w:r>
      <w:sdt>
        <w:sdtPr>
          <w:rPr>
            <w:rFonts w:ascii="Arial" w:hAnsi="Arial" w:cs="Arial"/>
            <w:bCs/>
            <w:color w:val="000000"/>
            <w:sz w:val="24"/>
            <w:szCs w:val="24"/>
          </w:rPr>
          <w:tag w:val="MENDELEY_CITATION_v3_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"/>
          <w:id w:val="1326244321"/>
          <w:placeholder>
            <w:docPart w:val="DefaultPlaceholder_-1854013440"/>
          </w:placeholder>
        </w:sdtPr>
        <w:sdtContent>
          <w:r w:rsidR="00690971" w:rsidRPr="00690971">
            <w:rPr>
              <w:rFonts w:ascii="Arial" w:hAnsi="Arial" w:cs="Arial"/>
              <w:bCs/>
              <w:color w:val="000000"/>
              <w:sz w:val="24"/>
              <w:szCs w:val="24"/>
            </w:rPr>
            <w:t>[41]</w:t>
          </w:r>
        </w:sdtContent>
      </w:sdt>
      <w:r w:rsidRPr="00224C45">
        <w:rPr>
          <w:rFonts w:ascii="Arial" w:hAnsi="Arial" w:cs="Arial"/>
          <w:b/>
          <w:bCs/>
          <w:sz w:val="24"/>
          <w:szCs w:val="24"/>
        </w:rPr>
        <w:t xml:space="preserve">: </w:t>
      </w:r>
      <w:r w:rsidR="00730EF5">
        <w:rPr>
          <w:rFonts w:ascii="Arial" w:hAnsi="Arial" w:cs="Arial"/>
          <w:sz w:val="24"/>
          <w:szCs w:val="24"/>
        </w:rPr>
        <w:t>A manera de encontrar el camino de aumento que utilizará el algoritmo, se hace una búsqueda en anchura. Para ello, se construirá un árbol de niveles, donde se establece que el nivel 0</w:t>
      </w:r>
      <w:r w:rsidR="00D93E1E">
        <w:rPr>
          <w:rFonts w:ascii="Arial" w:hAnsi="Arial" w:cs="Arial"/>
          <w:sz w:val="24"/>
          <w:szCs w:val="24"/>
        </w:rPr>
        <w:t xml:space="preserve"> (cero)</w:t>
      </w:r>
      <w:r w:rsidR="00730EF5">
        <w:rPr>
          <w:rFonts w:ascii="Arial" w:hAnsi="Arial" w:cs="Arial"/>
          <w:sz w:val="24"/>
          <w:szCs w:val="24"/>
        </w:rPr>
        <w:t xml:space="preserve"> tiene vértices que no han sido emparejados del conjunto de origen, mientras que el nivel </w:t>
      </w:r>
      <w:r w:rsidR="00D93E1E">
        <w:rPr>
          <w:rFonts w:ascii="Arial" w:hAnsi="Arial" w:cs="Arial"/>
          <w:sz w:val="24"/>
          <w:szCs w:val="24"/>
        </w:rPr>
        <w:t>1</w:t>
      </w:r>
      <w:r w:rsidR="00730EF5">
        <w:rPr>
          <w:rFonts w:ascii="Arial" w:hAnsi="Arial" w:cs="Arial"/>
          <w:sz w:val="24"/>
          <w:szCs w:val="24"/>
        </w:rPr>
        <w:t xml:space="preserve"> (</w:t>
      </w:r>
      <w:r w:rsidR="00D93E1E">
        <w:rPr>
          <w:rFonts w:ascii="Arial" w:hAnsi="Arial" w:cs="Arial"/>
          <w:sz w:val="24"/>
          <w:szCs w:val="24"/>
        </w:rPr>
        <w:t>uno</w:t>
      </w:r>
      <w:r w:rsidR="00730EF5">
        <w:rPr>
          <w:rFonts w:ascii="Arial" w:hAnsi="Arial" w:cs="Arial"/>
          <w:sz w:val="24"/>
          <w:szCs w:val="24"/>
        </w:rPr>
        <w:t xml:space="preserve">) tiene </w:t>
      </w:r>
      <w:r w:rsidR="00D93E1E">
        <w:rPr>
          <w:rFonts w:ascii="Arial" w:hAnsi="Arial" w:cs="Arial"/>
          <w:sz w:val="24"/>
          <w:szCs w:val="24"/>
        </w:rPr>
        <w:t xml:space="preserve">como </w:t>
      </w:r>
      <w:r w:rsidR="00730EF5">
        <w:rPr>
          <w:rFonts w:ascii="Arial" w:hAnsi="Arial" w:cs="Arial"/>
          <w:sz w:val="24"/>
          <w:szCs w:val="24"/>
        </w:rPr>
        <w:t>vértices a aquellos que puedan llegar desde el nivel 0</w:t>
      </w:r>
      <w:r w:rsidR="00D93E1E">
        <w:rPr>
          <w:rFonts w:ascii="Arial" w:hAnsi="Arial" w:cs="Arial"/>
          <w:sz w:val="24"/>
          <w:szCs w:val="24"/>
        </w:rPr>
        <w:t xml:space="preserve"> (cero)</w:t>
      </w:r>
      <w:r w:rsidR="00730EF5">
        <w:rPr>
          <w:rFonts w:ascii="Arial" w:hAnsi="Arial" w:cs="Arial"/>
          <w:sz w:val="24"/>
          <w:szCs w:val="24"/>
        </w:rPr>
        <w:t xml:space="preserve"> hacia una arista que no ha sido emparejada previamente, el nivel 2 (dos)</w:t>
      </w:r>
      <w:r w:rsidR="00D93E1E">
        <w:rPr>
          <w:rFonts w:ascii="Arial" w:hAnsi="Arial" w:cs="Arial"/>
          <w:sz w:val="24"/>
          <w:szCs w:val="24"/>
        </w:rPr>
        <w:t xml:space="preserve"> tiene como vértices a aquellos que se pu</w:t>
      </w:r>
      <w:r w:rsidR="00631899">
        <w:rPr>
          <w:rFonts w:ascii="Arial" w:hAnsi="Arial" w:cs="Arial"/>
          <w:sz w:val="24"/>
          <w:szCs w:val="24"/>
        </w:rPr>
        <w:t>eda llegar desde el nivel 1, usando una arista que ya ha sido emparejada; y de esta manera sucesivamente.</w:t>
      </w:r>
    </w:p>
    <w:p w14:paraId="65FFD63E" w14:textId="6ED97E46" w:rsidR="007F0F88" w:rsidRDefault="00631899" w:rsidP="00C4412C">
      <w:pPr>
        <w:pStyle w:val="ListParagraph"/>
        <w:numPr>
          <w:ilvl w:val="0"/>
          <w:numId w:val="58"/>
        </w:numPr>
        <w:spacing w:line="360" w:lineRule="auto"/>
        <w:jc w:val="both"/>
        <w:rPr>
          <w:rFonts w:ascii="Arial" w:hAnsi="Arial" w:cs="Arial"/>
          <w:sz w:val="24"/>
          <w:szCs w:val="24"/>
        </w:rPr>
      </w:pPr>
      <w:r w:rsidRPr="00224C45">
        <w:rPr>
          <w:rFonts w:ascii="Arial" w:hAnsi="Arial" w:cs="Arial"/>
          <w:b/>
          <w:bCs/>
          <w:sz w:val="24"/>
          <w:szCs w:val="24"/>
        </w:rPr>
        <w:t>Búsqueda en Profundidad (DFS)</w:t>
      </w:r>
      <w:r w:rsidR="001C1A8A">
        <w:rPr>
          <w:rFonts w:ascii="Arial" w:hAnsi="Arial" w:cs="Arial"/>
          <w:b/>
          <w:bCs/>
          <w:sz w:val="24"/>
          <w:szCs w:val="24"/>
        </w:rPr>
        <w:t xml:space="preserve"> </w:t>
      </w:r>
      <w:sdt>
        <w:sdtPr>
          <w:rPr>
            <w:rFonts w:ascii="Arial" w:hAnsi="Arial" w:cs="Arial"/>
            <w:bCs/>
            <w:color w:val="000000"/>
            <w:sz w:val="24"/>
            <w:szCs w:val="24"/>
          </w:rPr>
          <w:tag w:val="MENDELEY_CITATION_v3_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"/>
          <w:id w:val="813756171"/>
          <w:placeholder>
            <w:docPart w:val="DefaultPlaceholder_-1854013440"/>
          </w:placeholder>
        </w:sdtPr>
        <w:sdtContent>
          <w:r w:rsidR="00690971" w:rsidRPr="00690971">
            <w:rPr>
              <w:rFonts w:ascii="Arial" w:hAnsi="Arial" w:cs="Arial"/>
              <w:bCs/>
              <w:color w:val="000000"/>
              <w:sz w:val="24"/>
              <w:szCs w:val="24"/>
            </w:rPr>
            <w:t>[42]</w:t>
          </w:r>
        </w:sdtContent>
      </w:sdt>
      <w:r>
        <w:rPr>
          <w:rFonts w:ascii="Arial" w:hAnsi="Arial" w:cs="Arial"/>
          <w:sz w:val="24"/>
          <w:szCs w:val="24"/>
        </w:rPr>
        <w:t>: En caso de que se encuentre un camino de aumento durante la Búsqueda en Anchura o BFS, se utilizará una búsqueda</w:t>
      </w:r>
      <w:r w:rsidR="007F0F88">
        <w:rPr>
          <w:rFonts w:ascii="Arial" w:hAnsi="Arial" w:cs="Arial"/>
          <w:sz w:val="24"/>
          <w:szCs w:val="24"/>
        </w:rPr>
        <w:t xml:space="preserve"> en la profundidad del grafo bipartito </w:t>
      </w:r>
      <w:r w:rsidR="002348E7">
        <w:rPr>
          <w:rFonts w:ascii="Arial" w:hAnsi="Arial" w:cs="Arial"/>
          <w:sz w:val="24"/>
          <w:szCs w:val="24"/>
        </w:rPr>
        <w:t xml:space="preserve">y alternar en su camino de aumento, lo que formalizándolo sería que </w:t>
      </w:r>
      <w:r w:rsidR="007F0F88">
        <w:rPr>
          <w:rFonts w:ascii="Arial" w:hAnsi="Arial" w:cs="Arial"/>
          <w:sz w:val="24"/>
          <w:szCs w:val="24"/>
        </w:rPr>
        <w:t>aristas del emparejamiento actual serán eliminadas y con ello se agregarán las aristas que no han sido emparejadas.</w:t>
      </w:r>
    </w:p>
    <w:p w14:paraId="404EA831" w14:textId="12B37B29" w:rsidR="00631899" w:rsidRDefault="007F0F88" w:rsidP="00C4412C">
      <w:pPr>
        <w:pStyle w:val="ListParagraph"/>
        <w:numPr>
          <w:ilvl w:val="0"/>
          <w:numId w:val="58"/>
        </w:numPr>
        <w:spacing w:line="360" w:lineRule="auto"/>
        <w:jc w:val="both"/>
        <w:rPr>
          <w:rFonts w:ascii="Arial" w:hAnsi="Arial" w:cs="Arial"/>
          <w:sz w:val="24"/>
          <w:szCs w:val="24"/>
        </w:rPr>
      </w:pPr>
      <w:r w:rsidRPr="00224C45">
        <w:rPr>
          <w:rFonts w:ascii="Arial" w:hAnsi="Arial" w:cs="Arial"/>
          <w:b/>
          <w:bCs/>
          <w:sz w:val="24"/>
          <w:szCs w:val="24"/>
        </w:rPr>
        <w:t>Repetición</w:t>
      </w:r>
      <w:r>
        <w:rPr>
          <w:rFonts w:ascii="Arial" w:hAnsi="Arial" w:cs="Arial"/>
          <w:sz w:val="24"/>
          <w:szCs w:val="24"/>
        </w:rPr>
        <w:t>: La BFS y DFS se repetirán de forma ilimitada hasta que no se encuentre ningún nuevo tipo camino de aumento</w:t>
      </w:r>
      <w:r w:rsidR="00B11497">
        <w:rPr>
          <w:rFonts w:ascii="Arial" w:hAnsi="Arial" w:cs="Arial"/>
          <w:sz w:val="24"/>
          <w:szCs w:val="24"/>
        </w:rPr>
        <w:t>.</w:t>
      </w:r>
    </w:p>
    <w:p w14:paraId="316DC851" w14:textId="77777777" w:rsidR="00B11497" w:rsidRDefault="00B11497" w:rsidP="00B11497">
      <w:pPr>
        <w:spacing w:line="360" w:lineRule="auto"/>
        <w:jc w:val="both"/>
        <w:rPr>
          <w:rFonts w:ascii="Arial" w:hAnsi="Arial" w:cs="Arial"/>
          <w:sz w:val="24"/>
          <w:szCs w:val="24"/>
        </w:rPr>
      </w:pPr>
    </w:p>
    <w:p w14:paraId="528179A1" w14:textId="71213192" w:rsidR="00224C45" w:rsidRPr="00224C45" w:rsidRDefault="00224C45" w:rsidP="00224C45">
      <w:pPr>
        <w:pStyle w:val="Heading4"/>
        <w:rPr>
          <w:rFonts w:ascii="Arial" w:hAnsi="Arial" w:cs="Arial"/>
          <w:b/>
          <w:bCs/>
          <w:i w:val="0"/>
          <w:iCs w:val="0"/>
          <w:color w:val="auto"/>
          <w:sz w:val="24"/>
          <w:szCs w:val="24"/>
        </w:rPr>
      </w:pPr>
      <w:r w:rsidRPr="00224C45">
        <w:rPr>
          <w:rFonts w:ascii="Arial" w:hAnsi="Arial" w:cs="Arial"/>
          <w:b/>
          <w:bCs/>
          <w:i w:val="0"/>
          <w:iCs w:val="0"/>
          <w:color w:val="auto"/>
          <w:sz w:val="24"/>
          <w:szCs w:val="24"/>
        </w:rPr>
        <w:t>Simulación en Pseudocódigo</w:t>
      </w:r>
    </w:p>
    <w:p w14:paraId="2EB208D3" w14:textId="77777777" w:rsidR="00B11497" w:rsidRPr="00B11497" w:rsidRDefault="00B11497" w:rsidP="00B11497">
      <w:pPr>
        <w:spacing w:line="360" w:lineRule="auto"/>
        <w:jc w:val="both"/>
        <w:rPr>
          <w:rFonts w:ascii="Arial" w:hAnsi="Arial" w:cs="Arial"/>
          <w:sz w:val="24"/>
          <w:szCs w:val="24"/>
        </w:rPr>
      </w:pPr>
    </w:p>
    <w:p w14:paraId="0A535A36" w14:textId="01CC5A9E" w:rsidR="005C2EA3" w:rsidRDefault="00224C45" w:rsidP="00C4412C">
      <w:pPr>
        <w:spacing w:line="360" w:lineRule="auto"/>
        <w:jc w:val="both"/>
        <w:rPr>
          <w:rFonts w:ascii="Arial" w:eastAsia="Arial" w:hAnsi="Arial" w:cs="Arial"/>
          <w:sz w:val="24"/>
          <w:szCs w:val="24"/>
        </w:rPr>
      </w:pPr>
      <w:r>
        <w:rPr>
          <w:rFonts w:ascii="Arial" w:eastAsia="Arial" w:hAnsi="Arial" w:cs="Arial"/>
          <w:sz w:val="24"/>
          <w:szCs w:val="24"/>
        </w:rPr>
        <w:t>Supóngase que queremos emparejar a 5 estudiantes</w:t>
      </w:r>
      <w:r w:rsidR="00F145CD">
        <w:rPr>
          <w:rFonts w:ascii="Arial" w:eastAsia="Arial" w:hAnsi="Arial" w:cs="Arial"/>
          <w:sz w:val="24"/>
          <w:szCs w:val="24"/>
        </w:rPr>
        <w:t xml:space="preserve"> </w:t>
      </w:r>
      <w:r w:rsidR="00455F0E">
        <w:rPr>
          <w:rFonts w:ascii="Arial" w:eastAsia="Arial" w:hAnsi="Arial" w:cs="Arial"/>
          <w:sz w:val="24"/>
          <w:szCs w:val="24"/>
        </w:rPr>
        <w:t>(e)</w:t>
      </w:r>
      <w:r>
        <w:rPr>
          <w:rFonts w:ascii="Arial" w:eastAsia="Arial" w:hAnsi="Arial" w:cs="Arial"/>
          <w:sz w:val="24"/>
          <w:szCs w:val="24"/>
        </w:rPr>
        <w:t xml:space="preserve"> con 6 tutores</w:t>
      </w:r>
      <w:r w:rsidR="00F145CD">
        <w:rPr>
          <w:rFonts w:ascii="Arial" w:eastAsia="Arial" w:hAnsi="Arial" w:cs="Arial"/>
          <w:sz w:val="24"/>
          <w:szCs w:val="24"/>
        </w:rPr>
        <w:t xml:space="preserve"> (t)</w:t>
      </w:r>
      <w:r>
        <w:rPr>
          <w:rFonts w:ascii="Arial" w:eastAsia="Arial" w:hAnsi="Arial" w:cs="Arial"/>
          <w:sz w:val="24"/>
          <w:szCs w:val="24"/>
        </w:rPr>
        <w:t xml:space="preserve">; sin embargo, </w:t>
      </w:r>
      <w:r w:rsidR="00455F0E">
        <w:rPr>
          <w:rFonts w:ascii="Arial" w:eastAsia="Arial" w:hAnsi="Arial" w:cs="Arial"/>
          <w:sz w:val="24"/>
          <w:szCs w:val="24"/>
        </w:rPr>
        <w:t>los estudiantes han expresado las siguientes preferencias:</w:t>
      </w:r>
    </w:p>
    <w:tbl>
      <w:tblPr>
        <w:tblStyle w:val="TableGrid"/>
        <w:tblW w:w="0" w:type="auto"/>
        <w:tblLook w:val="04A0" w:firstRow="1" w:lastRow="0" w:firstColumn="1" w:lastColumn="0" w:noHBand="0" w:noVBand="1"/>
      </w:tblPr>
      <w:tblGrid>
        <w:gridCol w:w="1630"/>
        <w:gridCol w:w="1110"/>
        <w:gridCol w:w="1230"/>
        <w:gridCol w:w="1177"/>
        <w:gridCol w:w="1161"/>
        <w:gridCol w:w="1161"/>
        <w:gridCol w:w="1161"/>
      </w:tblGrid>
      <w:tr w:rsidR="005C2EA3" w14:paraId="0871065E" w14:textId="77777777" w:rsidTr="0024205A">
        <w:tc>
          <w:tcPr>
            <w:tcW w:w="1705" w:type="dxa"/>
            <w:vAlign w:val="center"/>
          </w:tcPr>
          <w:p w14:paraId="3A4C68C7" w14:textId="77777777" w:rsidR="005C2EA3" w:rsidRDefault="005C2EA3" w:rsidP="00663879">
            <w:pPr>
              <w:spacing w:line="360" w:lineRule="auto"/>
              <w:jc w:val="center"/>
              <w:rPr>
                <w:rFonts w:ascii="Arial" w:eastAsia="Arial" w:hAnsi="Arial" w:cs="Arial"/>
                <w:sz w:val="24"/>
                <w:szCs w:val="24"/>
              </w:rPr>
            </w:pPr>
          </w:p>
        </w:tc>
        <w:tc>
          <w:tcPr>
            <w:tcW w:w="863" w:type="dxa"/>
            <w:vAlign w:val="center"/>
          </w:tcPr>
          <w:p w14:paraId="205C776E" w14:textId="6FBE0601"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Primera Opción</w:t>
            </w:r>
          </w:p>
        </w:tc>
        <w:tc>
          <w:tcPr>
            <w:tcW w:w="1227" w:type="dxa"/>
            <w:vAlign w:val="center"/>
          </w:tcPr>
          <w:p w14:paraId="165E8856" w14:textId="612F17F3"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Segunda Opción</w:t>
            </w:r>
          </w:p>
        </w:tc>
        <w:tc>
          <w:tcPr>
            <w:tcW w:w="1214" w:type="dxa"/>
            <w:vAlign w:val="center"/>
          </w:tcPr>
          <w:p w14:paraId="43A108C2" w14:textId="22409C00"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Tercera Opción</w:t>
            </w:r>
          </w:p>
        </w:tc>
        <w:tc>
          <w:tcPr>
            <w:tcW w:w="1207" w:type="dxa"/>
            <w:vAlign w:val="center"/>
          </w:tcPr>
          <w:p w14:paraId="13D9D930" w14:textId="11368EA6"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Cuarta Opción</w:t>
            </w:r>
          </w:p>
        </w:tc>
        <w:tc>
          <w:tcPr>
            <w:tcW w:w="1207" w:type="dxa"/>
            <w:vAlign w:val="center"/>
          </w:tcPr>
          <w:p w14:paraId="276DD0B1" w14:textId="1D74900F"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Quinta Opción</w:t>
            </w:r>
          </w:p>
        </w:tc>
        <w:tc>
          <w:tcPr>
            <w:tcW w:w="1207" w:type="dxa"/>
            <w:vAlign w:val="center"/>
          </w:tcPr>
          <w:p w14:paraId="3AEBF05D" w14:textId="7B5D9CE3"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Sexta Opción</w:t>
            </w:r>
          </w:p>
        </w:tc>
      </w:tr>
      <w:tr w:rsidR="005C2EA3" w14:paraId="351155D4" w14:textId="77777777" w:rsidTr="0024205A">
        <w:tc>
          <w:tcPr>
            <w:tcW w:w="1705" w:type="dxa"/>
            <w:vAlign w:val="center"/>
          </w:tcPr>
          <w:p w14:paraId="730DEACF" w14:textId="205A8896"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lastRenderedPageBreak/>
              <w:t>Estudiante 1</w:t>
            </w:r>
          </w:p>
        </w:tc>
        <w:tc>
          <w:tcPr>
            <w:tcW w:w="863" w:type="dxa"/>
            <w:vAlign w:val="center"/>
          </w:tcPr>
          <w:p w14:paraId="77F5FCE9" w14:textId="2A8769C2"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2</w:t>
            </w:r>
          </w:p>
        </w:tc>
        <w:tc>
          <w:tcPr>
            <w:tcW w:w="1227" w:type="dxa"/>
            <w:vAlign w:val="center"/>
          </w:tcPr>
          <w:p w14:paraId="32F45E46" w14:textId="0D0B6895"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5</w:t>
            </w:r>
          </w:p>
        </w:tc>
        <w:tc>
          <w:tcPr>
            <w:tcW w:w="1214" w:type="dxa"/>
            <w:vAlign w:val="center"/>
          </w:tcPr>
          <w:p w14:paraId="63D15EFF" w14:textId="0453A528"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1</w:t>
            </w:r>
          </w:p>
        </w:tc>
        <w:tc>
          <w:tcPr>
            <w:tcW w:w="1207" w:type="dxa"/>
            <w:vAlign w:val="center"/>
          </w:tcPr>
          <w:p w14:paraId="723645FC" w14:textId="2421C876"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3</w:t>
            </w:r>
          </w:p>
        </w:tc>
        <w:tc>
          <w:tcPr>
            <w:tcW w:w="1207" w:type="dxa"/>
            <w:vAlign w:val="center"/>
          </w:tcPr>
          <w:p w14:paraId="2727BD39" w14:textId="54A41D07"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4</w:t>
            </w:r>
          </w:p>
        </w:tc>
        <w:tc>
          <w:tcPr>
            <w:tcW w:w="1207" w:type="dxa"/>
            <w:vAlign w:val="center"/>
          </w:tcPr>
          <w:p w14:paraId="3A93041B" w14:textId="6AEBD628"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6</w:t>
            </w:r>
          </w:p>
        </w:tc>
      </w:tr>
      <w:tr w:rsidR="005C2EA3" w14:paraId="76861B84" w14:textId="77777777" w:rsidTr="0024205A">
        <w:tc>
          <w:tcPr>
            <w:tcW w:w="1705" w:type="dxa"/>
            <w:vAlign w:val="center"/>
          </w:tcPr>
          <w:p w14:paraId="75166D92" w14:textId="7D7C677C"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Estudiante 2</w:t>
            </w:r>
          </w:p>
        </w:tc>
        <w:tc>
          <w:tcPr>
            <w:tcW w:w="863" w:type="dxa"/>
            <w:vAlign w:val="center"/>
          </w:tcPr>
          <w:p w14:paraId="787665C8" w14:textId="527B6AB8"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1</w:t>
            </w:r>
          </w:p>
        </w:tc>
        <w:tc>
          <w:tcPr>
            <w:tcW w:w="1227" w:type="dxa"/>
            <w:vAlign w:val="center"/>
          </w:tcPr>
          <w:p w14:paraId="712BB1A6" w14:textId="6A5FB368"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2</w:t>
            </w:r>
          </w:p>
        </w:tc>
        <w:tc>
          <w:tcPr>
            <w:tcW w:w="1214" w:type="dxa"/>
            <w:vAlign w:val="center"/>
          </w:tcPr>
          <w:p w14:paraId="344B2138" w14:textId="24E3D163"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6</w:t>
            </w:r>
          </w:p>
        </w:tc>
        <w:tc>
          <w:tcPr>
            <w:tcW w:w="1207" w:type="dxa"/>
            <w:vAlign w:val="center"/>
          </w:tcPr>
          <w:p w14:paraId="41463B2F" w14:textId="77AC0044"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5</w:t>
            </w:r>
          </w:p>
        </w:tc>
        <w:tc>
          <w:tcPr>
            <w:tcW w:w="1207" w:type="dxa"/>
            <w:vAlign w:val="center"/>
          </w:tcPr>
          <w:p w14:paraId="3E594BBF" w14:textId="4EFE2D09"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3</w:t>
            </w:r>
          </w:p>
        </w:tc>
        <w:tc>
          <w:tcPr>
            <w:tcW w:w="1207" w:type="dxa"/>
            <w:vAlign w:val="center"/>
          </w:tcPr>
          <w:p w14:paraId="02BBB7C8" w14:textId="2057441E"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4</w:t>
            </w:r>
          </w:p>
        </w:tc>
      </w:tr>
      <w:tr w:rsidR="005C2EA3" w14:paraId="3BE63D6F" w14:textId="77777777" w:rsidTr="0024205A">
        <w:tc>
          <w:tcPr>
            <w:tcW w:w="1705" w:type="dxa"/>
            <w:vAlign w:val="center"/>
          </w:tcPr>
          <w:p w14:paraId="11DA8913" w14:textId="01E58C77"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Estudiante 3</w:t>
            </w:r>
          </w:p>
        </w:tc>
        <w:tc>
          <w:tcPr>
            <w:tcW w:w="863" w:type="dxa"/>
            <w:vAlign w:val="center"/>
          </w:tcPr>
          <w:p w14:paraId="07C95A86" w14:textId="164BD037"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3</w:t>
            </w:r>
          </w:p>
        </w:tc>
        <w:tc>
          <w:tcPr>
            <w:tcW w:w="1227" w:type="dxa"/>
            <w:vAlign w:val="center"/>
          </w:tcPr>
          <w:p w14:paraId="52A27822" w14:textId="2B7600FD"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4</w:t>
            </w:r>
          </w:p>
        </w:tc>
        <w:tc>
          <w:tcPr>
            <w:tcW w:w="1214" w:type="dxa"/>
            <w:vAlign w:val="center"/>
          </w:tcPr>
          <w:p w14:paraId="3DE785B2" w14:textId="1D49D300"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5</w:t>
            </w:r>
          </w:p>
        </w:tc>
        <w:tc>
          <w:tcPr>
            <w:tcW w:w="1207" w:type="dxa"/>
            <w:vAlign w:val="center"/>
          </w:tcPr>
          <w:p w14:paraId="7600D33B" w14:textId="20BC17A5"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1</w:t>
            </w:r>
          </w:p>
        </w:tc>
        <w:tc>
          <w:tcPr>
            <w:tcW w:w="1207" w:type="dxa"/>
            <w:vAlign w:val="center"/>
          </w:tcPr>
          <w:p w14:paraId="18B468E9" w14:textId="0EAD8FAC"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2</w:t>
            </w:r>
          </w:p>
        </w:tc>
        <w:tc>
          <w:tcPr>
            <w:tcW w:w="1207" w:type="dxa"/>
            <w:vAlign w:val="center"/>
          </w:tcPr>
          <w:p w14:paraId="5C296A77" w14:textId="2FBFC5D7"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6</w:t>
            </w:r>
          </w:p>
        </w:tc>
      </w:tr>
      <w:tr w:rsidR="005C2EA3" w14:paraId="445EAD21" w14:textId="77777777" w:rsidTr="0024205A">
        <w:tc>
          <w:tcPr>
            <w:tcW w:w="1705" w:type="dxa"/>
            <w:vAlign w:val="center"/>
          </w:tcPr>
          <w:p w14:paraId="0ACF9BE0" w14:textId="234CAC1F" w:rsidR="005C2EA3" w:rsidRPr="00E33530" w:rsidRDefault="00F91FAF"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Estudiante 4</w:t>
            </w:r>
          </w:p>
        </w:tc>
        <w:tc>
          <w:tcPr>
            <w:tcW w:w="863" w:type="dxa"/>
            <w:vAlign w:val="center"/>
          </w:tcPr>
          <w:p w14:paraId="599B9DF7" w14:textId="5C9E929F" w:rsidR="005C2EA3"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4</w:t>
            </w:r>
          </w:p>
        </w:tc>
        <w:tc>
          <w:tcPr>
            <w:tcW w:w="1227" w:type="dxa"/>
            <w:vAlign w:val="center"/>
          </w:tcPr>
          <w:p w14:paraId="4207F269" w14:textId="423D6B78" w:rsidR="005C2EA3"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1</w:t>
            </w:r>
          </w:p>
        </w:tc>
        <w:tc>
          <w:tcPr>
            <w:tcW w:w="1214" w:type="dxa"/>
            <w:vAlign w:val="center"/>
          </w:tcPr>
          <w:p w14:paraId="45EB6C47" w14:textId="4F36D925" w:rsidR="005C2EA3"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3</w:t>
            </w:r>
          </w:p>
        </w:tc>
        <w:tc>
          <w:tcPr>
            <w:tcW w:w="1207" w:type="dxa"/>
            <w:vAlign w:val="center"/>
          </w:tcPr>
          <w:p w14:paraId="73A5BA3B" w14:textId="1D73A85F" w:rsidR="005C2EA3"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2</w:t>
            </w:r>
          </w:p>
        </w:tc>
        <w:tc>
          <w:tcPr>
            <w:tcW w:w="1207" w:type="dxa"/>
            <w:vAlign w:val="center"/>
          </w:tcPr>
          <w:p w14:paraId="37E64C7D" w14:textId="371F0A8D" w:rsidR="005C2EA3"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5</w:t>
            </w:r>
          </w:p>
        </w:tc>
        <w:tc>
          <w:tcPr>
            <w:tcW w:w="1207" w:type="dxa"/>
            <w:vAlign w:val="center"/>
          </w:tcPr>
          <w:p w14:paraId="19113659" w14:textId="3E16F68A" w:rsidR="005C2EA3"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6</w:t>
            </w:r>
          </w:p>
        </w:tc>
      </w:tr>
      <w:tr w:rsidR="00F91FAF" w14:paraId="3E7F0949" w14:textId="77777777" w:rsidTr="0024205A">
        <w:tc>
          <w:tcPr>
            <w:tcW w:w="1705" w:type="dxa"/>
            <w:vAlign w:val="center"/>
          </w:tcPr>
          <w:p w14:paraId="66A84384" w14:textId="4511DC1E" w:rsidR="00F91FAF" w:rsidRPr="00E33530" w:rsidRDefault="00F91FAF"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Estudiante 5</w:t>
            </w:r>
          </w:p>
        </w:tc>
        <w:tc>
          <w:tcPr>
            <w:tcW w:w="863" w:type="dxa"/>
            <w:vAlign w:val="center"/>
          </w:tcPr>
          <w:p w14:paraId="6033160C" w14:textId="3034610C" w:rsidR="00F91FAF"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1</w:t>
            </w:r>
          </w:p>
        </w:tc>
        <w:tc>
          <w:tcPr>
            <w:tcW w:w="1227" w:type="dxa"/>
            <w:vAlign w:val="center"/>
          </w:tcPr>
          <w:p w14:paraId="22E1A4F3" w14:textId="194D8F7C" w:rsidR="00F91FAF"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4</w:t>
            </w:r>
          </w:p>
        </w:tc>
        <w:tc>
          <w:tcPr>
            <w:tcW w:w="1214" w:type="dxa"/>
            <w:vAlign w:val="center"/>
          </w:tcPr>
          <w:p w14:paraId="4581C8E8" w14:textId="23B38BEB" w:rsidR="00F91FAF"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2</w:t>
            </w:r>
          </w:p>
        </w:tc>
        <w:tc>
          <w:tcPr>
            <w:tcW w:w="1207" w:type="dxa"/>
            <w:vAlign w:val="center"/>
          </w:tcPr>
          <w:p w14:paraId="1F0542D3" w14:textId="71EF3603" w:rsidR="00F91FAF"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6</w:t>
            </w:r>
          </w:p>
        </w:tc>
        <w:tc>
          <w:tcPr>
            <w:tcW w:w="1207" w:type="dxa"/>
            <w:vAlign w:val="center"/>
          </w:tcPr>
          <w:p w14:paraId="27E16AA0" w14:textId="1112FA8D" w:rsidR="00F91FAF"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3</w:t>
            </w:r>
          </w:p>
        </w:tc>
        <w:tc>
          <w:tcPr>
            <w:tcW w:w="1207" w:type="dxa"/>
            <w:vAlign w:val="center"/>
          </w:tcPr>
          <w:p w14:paraId="0DC44B07" w14:textId="7F19BE07" w:rsidR="00F91FAF" w:rsidRDefault="00F91FAF" w:rsidP="00E33530">
            <w:pPr>
              <w:keepNext/>
              <w:spacing w:line="360" w:lineRule="auto"/>
              <w:jc w:val="center"/>
              <w:rPr>
                <w:rFonts w:ascii="Arial" w:eastAsia="Arial" w:hAnsi="Arial" w:cs="Arial"/>
                <w:sz w:val="24"/>
                <w:szCs w:val="24"/>
              </w:rPr>
            </w:pPr>
            <w:r>
              <w:rPr>
                <w:rFonts w:ascii="Arial" w:eastAsia="Arial" w:hAnsi="Arial" w:cs="Arial"/>
                <w:sz w:val="24"/>
                <w:szCs w:val="24"/>
              </w:rPr>
              <w:t>Tutor 5</w:t>
            </w:r>
          </w:p>
        </w:tc>
      </w:tr>
    </w:tbl>
    <w:p w14:paraId="3603A9F4" w14:textId="07B38513" w:rsidR="00455F0E" w:rsidRPr="00E33530" w:rsidRDefault="00E33530" w:rsidP="00E33530">
      <w:pPr>
        <w:pStyle w:val="Caption"/>
        <w:jc w:val="center"/>
        <w:rPr>
          <w:rFonts w:ascii="Arial" w:eastAsia="Arial" w:hAnsi="Arial" w:cs="Arial"/>
          <w:i w:val="0"/>
          <w:iCs w:val="0"/>
          <w:color w:val="auto"/>
          <w:sz w:val="24"/>
          <w:szCs w:val="24"/>
        </w:rPr>
      </w:pPr>
      <w:bookmarkStart w:id="136" w:name="_Toc147865081"/>
      <w:bookmarkStart w:id="137" w:name="_Toc148580753"/>
      <w:bookmarkStart w:id="138" w:name="_Toc148999651"/>
      <w:bookmarkStart w:id="139" w:name="_Toc149347674"/>
      <w:r w:rsidRPr="00E33530">
        <w:rPr>
          <w:rFonts w:ascii="Arial" w:hAnsi="Arial" w:cs="Arial"/>
          <w:i w:val="0"/>
          <w:iCs w:val="0"/>
          <w:color w:val="auto"/>
        </w:rPr>
        <w:t xml:space="preserve">Tabla </w:t>
      </w:r>
      <w:r w:rsidRPr="00E33530">
        <w:rPr>
          <w:rFonts w:ascii="Arial" w:hAnsi="Arial" w:cs="Arial"/>
          <w:i w:val="0"/>
          <w:iCs w:val="0"/>
          <w:color w:val="auto"/>
        </w:rPr>
        <w:fldChar w:fldCharType="begin"/>
      </w:r>
      <w:r w:rsidRPr="00E33530">
        <w:rPr>
          <w:rFonts w:ascii="Arial" w:hAnsi="Arial" w:cs="Arial"/>
          <w:i w:val="0"/>
          <w:iCs w:val="0"/>
          <w:color w:val="auto"/>
        </w:rPr>
        <w:instrText xml:space="preserve"> SEQ Tabla \* ARABIC </w:instrText>
      </w:r>
      <w:r w:rsidRPr="00E33530">
        <w:rPr>
          <w:rFonts w:ascii="Arial" w:hAnsi="Arial" w:cs="Arial"/>
          <w:i w:val="0"/>
          <w:iCs w:val="0"/>
          <w:color w:val="auto"/>
        </w:rPr>
        <w:fldChar w:fldCharType="separate"/>
      </w:r>
      <w:r w:rsidR="00B618D5">
        <w:rPr>
          <w:rFonts w:ascii="Arial" w:hAnsi="Arial" w:cs="Arial"/>
          <w:i w:val="0"/>
          <w:iCs w:val="0"/>
          <w:noProof/>
          <w:color w:val="auto"/>
        </w:rPr>
        <w:t>12</w:t>
      </w:r>
      <w:r w:rsidRPr="00E33530">
        <w:rPr>
          <w:rFonts w:ascii="Arial" w:hAnsi="Arial" w:cs="Arial"/>
          <w:i w:val="0"/>
          <w:iCs w:val="0"/>
          <w:color w:val="auto"/>
        </w:rPr>
        <w:fldChar w:fldCharType="end"/>
      </w:r>
      <w:r w:rsidRPr="00E33530">
        <w:rPr>
          <w:rFonts w:ascii="Arial" w:hAnsi="Arial" w:cs="Arial"/>
          <w:i w:val="0"/>
          <w:iCs w:val="0"/>
          <w:color w:val="auto"/>
        </w:rPr>
        <w:t xml:space="preserve">: Preferencias de </w:t>
      </w:r>
      <w:r w:rsidR="0024205A">
        <w:rPr>
          <w:rFonts w:ascii="Arial" w:hAnsi="Arial" w:cs="Arial"/>
          <w:i w:val="0"/>
          <w:iCs w:val="0"/>
          <w:color w:val="auto"/>
        </w:rPr>
        <w:t>estudiantes</w:t>
      </w:r>
      <w:r w:rsidRPr="00E33530">
        <w:rPr>
          <w:rFonts w:ascii="Arial" w:hAnsi="Arial" w:cs="Arial"/>
          <w:i w:val="0"/>
          <w:iCs w:val="0"/>
          <w:color w:val="auto"/>
        </w:rPr>
        <w:t xml:space="preserve"> sobre </w:t>
      </w:r>
      <w:r w:rsidR="0024205A">
        <w:rPr>
          <w:rFonts w:ascii="Arial" w:hAnsi="Arial" w:cs="Arial"/>
          <w:i w:val="0"/>
          <w:iCs w:val="0"/>
          <w:color w:val="auto"/>
        </w:rPr>
        <w:t>tutores</w:t>
      </w:r>
      <w:r w:rsidRPr="00E33530">
        <w:rPr>
          <w:rFonts w:ascii="Arial" w:hAnsi="Arial" w:cs="Arial"/>
          <w:i w:val="0"/>
          <w:iCs w:val="0"/>
          <w:color w:val="auto"/>
        </w:rPr>
        <w:t xml:space="preserve"> (Algoritmo de Hopcroft-Karp)</w:t>
      </w:r>
      <w:bookmarkEnd w:id="136"/>
      <w:bookmarkEnd w:id="137"/>
      <w:bookmarkEnd w:id="138"/>
      <w:bookmarkEnd w:id="139"/>
    </w:p>
    <w:p w14:paraId="05416302" w14:textId="0C310B46" w:rsidR="00885497" w:rsidRDefault="00224C45" w:rsidP="00C4412C">
      <w:pPr>
        <w:spacing w:line="360" w:lineRule="auto"/>
        <w:jc w:val="both"/>
        <w:rPr>
          <w:rFonts w:ascii="Arial" w:eastAsia="Arial" w:hAnsi="Arial" w:cs="Arial"/>
          <w:sz w:val="24"/>
          <w:szCs w:val="24"/>
        </w:rPr>
      </w:pPr>
      <w:r>
        <w:rPr>
          <w:rFonts w:ascii="Arial" w:eastAsia="Arial" w:hAnsi="Arial" w:cs="Arial"/>
          <w:sz w:val="24"/>
          <w:szCs w:val="24"/>
        </w:rPr>
        <w:t xml:space="preserve">Utilizaremos el Algoritmo de Hopcroft-Karp para desarrollar una simulación en Pseudocódigo del funcionamiento </w:t>
      </w:r>
      <w:r w:rsidR="00F91FAF">
        <w:rPr>
          <w:rFonts w:ascii="Arial" w:eastAsia="Arial" w:hAnsi="Arial" w:cs="Arial"/>
          <w:sz w:val="24"/>
          <w:szCs w:val="24"/>
        </w:rPr>
        <w:t xml:space="preserve">del emparejamiento </w:t>
      </w:r>
      <w:r w:rsidR="00801F21">
        <w:rPr>
          <w:rFonts w:ascii="Arial" w:eastAsia="Arial" w:hAnsi="Arial" w:cs="Arial"/>
          <w:sz w:val="24"/>
          <w:szCs w:val="24"/>
        </w:rPr>
        <w:t xml:space="preserve">máximo </w:t>
      </w:r>
      <w:r w:rsidR="00F91FAF">
        <w:rPr>
          <w:rFonts w:ascii="Arial" w:eastAsia="Arial" w:hAnsi="Arial" w:cs="Arial"/>
          <w:sz w:val="24"/>
          <w:szCs w:val="24"/>
        </w:rPr>
        <w:t>de este Grafo Bipartito Completo.</w:t>
      </w:r>
    </w:p>
    <w:p w14:paraId="4B90EBEF" w14:textId="77777777" w:rsidR="00F56E2F" w:rsidRDefault="00F56E2F" w:rsidP="00F56E2F">
      <w:pPr>
        <w:spacing w:line="360" w:lineRule="auto"/>
        <w:jc w:val="both"/>
        <w:rPr>
          <w:rFonts w:ascii="Arial" w:eastAsia="Arial" w:hAnsi="Arial" w:cs="Arial"/>
          <w:i/>
          <w:iCs/>
          <w:sz w:val="24"/>
          <w:szCs w:val="24"/>
        </w:rPr>
      </w:pPr>
    </w:p>
    <w:p w14:paraId="49FAAFC5" w14:textId="7543F813"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función HopcroftKarp():</w:t>
      </w:r>
    </w:p>
    <w:p w14:paraId="3135E7B1"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M = conjunto vacío  // Emparejamiento inicial vacío</w:t>
      </w:r>
    </w:p>
    <w:p w14:paraId="7C0643F1"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mientras exista un camino de aumento P usando BFS():</w:t>
      </w:r>
    </w:p>
    <w:p w14:paraId="1769822B"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para cada camino P en caminos de aumento usando DFS():</w:t>
      </w:r>
    </w:p>
    <w:p w14:paraId="45B36AC9"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alternar el camino P</w:t>
      </w:r>
    </w:p>
    <w:p w14:paraId="0F147F95"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fin mientras</w:t>
      </w:r>
    </w:p>
    <w:p w14:paraId="206F3373"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retornar M</w:t>
      </w:r>
    </w:p>
    <w:p w14:paraId="65157EB8" w14:textId="77777777" w:rsidR="00F56E2F" w:rsidRPr="00F56E2F" w:rsidRDefault="00F56E2F" w:rsidP="00F56E2F">
      <w:pPr>
        <w:spacing w:line="360" w:lineRule="auto"/>
        <w:jc w:val="both"/>
        <w:rPr>
          <w:rFonts w:ascii="Arial" w:eastAsia="Arial" w:hAnsi="Arial" w:cs="Arial"/>
          <w:i/>
          <w:iCs/>
          <w:sz w:val="24"/>
          <w:szCs w:val="24"/>
        </w:rPr>
      </w:pPr>
    </w:p>
    <w:p w14:paraId="04AB3EAD"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función BFS():</w:t>
      </w:r>
    </w:p>
    <w:p w14:paraId="3890208E"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Q = cola vacía</w:t>
      </w:r>
    </w:p>
    <w:p w14:paraId="0C3DB9C9"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para cada estudiante e en Estudiantes:</w:t>
      </w:r>
    </w:p>
    <w:p w14:paraId="370D1176"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si e no está emparejado:</w:t>
      </w:r>
    </w:p>
    <w:p w14:paraId="0B63B39D"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nivel[e] = 0</w:t>
      </w:r>
    </w:p>
    <w:p w14:paraId="0AEE360D"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encolar e en Q</w:t>
      </w:r>
    </w:p>
    <w:p w14:paraId="6F9C440C"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sino:</w:t>
      </w:r>
    </w:p>
    <w:p w14:paraId="58EB6A75"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nivel[e] = infinito</w:t>
      </w:r>
    </w:p>
    <w:p w14:paraId="5A5FEC22"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lastRenderedPageBreak/>
        <w:t xml:space="preserve">    fin para</w:t>
      </w:r>
    </w:p>
    <w:p w14:paraId="2CF2C831"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nivel[NULL] = infinito</w:t>
      </w:r>
    </w:p>
    <w:p w14:paraId="78F6D298"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mientras Q no esté vacía:</w:t>
      </w:r>
    </w:p>
    <w:p w14:paraId="2FFA0668"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e = desencolar Q</w:t>
      </w:r>
    </w:p>
    <w:p w14:paraId="25D4A0EB"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para cada tutor t en preferencias[e]:</w:t>
      </w:r>
    </w:p>
    <w:p w14:paraId="692E28BE"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si nivel[pareja[t]] == infinito:</w:t>
      </w:r>
    </w:p>
    <w:p w14:paraId="2ADDE4E8"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nivel[pareja[t]] = nivel[e] + 1</w:t>
      </w:r>
    </w:p>
    <w:p w14:paraId="1DA350A1"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encolar pareja[t] en Q</w:t>
      </w:r>
    </w:p>
    <w:p w14:paraId="1D58FABF"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fin mientras</w:t>
      </w:r>
    </w:p>
    <w:p w14:paraId="79982516"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retornar nivel[NULL] != infinito</w:t>
      </w:r>
    </w:p>
    <w:p w14:paraId="5CD3A391" w14:textId="77777777" w:rsidR="00F56E2F" w:rsidRPr="00F56E2F" w:rsidRDefault="00F56E2F" w:rsidP="00F56E2F">
      <w:pPr>
        <w:spacing w:line="360" w:lineRule="auto"/>
        <w:jc w:val="both"/>
        <w:rPr>
          <w:rFonts w:ascii="Arial" w:eastAsia="Arial" w:hAnsi="Arial" w:cs="Arial"/>
          <w:i/>
          <w:iCs/>
          <w:sz w:val="24"/>
          <w:szCs w:val="24"/>
        </w:rPr>
      </w:pPr>
    </w:p>
    <w:p w14:paraId="3E36E524"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función DFS(e):</w:t>
      </w:r>
    </w:p>
    <w:p w14:paraId="5B016C65"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si e != NULL:</w:t>
      </w:r>
    </w:p>
    <w:p w14:paraId="60A8421F"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para cada tutor t en preferencias[e]:</w:t>
      </w:r>
    </w:p>
    <w:p w14:paraId="31FD7A87"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si nivel[pareja[t]] == nivel[e] + 1 y DFS(pareja[t]):</w:t>
      </w:r>
    </w:p>
    <w:p w14:paraId="645249A8"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pareja[t] = e</w:t>
      </w:r>
    </w:p>
    <w:p w14:paraId="43E0B036"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pareja[e] = t</w:t>
      </w:r>
    </w:p>
    <w:p w14:paraId="1DD4DCF7"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retornar verdadero</w:t>
      </w:r>
    </w:p>
    <w:p w14:paraId="0A2D9EF0"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nivel[e] = infinito</w:t>
      </w:r>
    </w:p>
    <w:p w14:paraId="1337214D"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retornar falso</w:t>
      </w:r>
    </w:p>
    <w:p w14:paraId="52E035E2" w14:textId="45053EB8" w:rsidR="00224C45"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retornar verdadero</w:t>
      </w:r>
    </w:p>
    <w:p w14:paraId="576D616F" w14:textId="77777777" w:rsidR="008A77F1" w:rsidRDefault="008A77F1" w:rsidP="00C4412C">
      <w:pPr>
        <w:spacing w:line="360" w:lineRule="auto"/>
        <w:jc w:val="both"/>
        <w:rPr>
          <w:rFonts w:ascii="Arial" w:eastAsia="Arial" w:hAnsi="Arial" w:cs="Arial"/>
          <w:sz w:val="24"/>
          <w:szCs w:val="24"/>
        </w:rPr>
      </w:pPr>
    </w:p>
    <w:p w14:paraId="29699487" w14:textId="79CBC0CA" w:rsidR="00734BF0" w:rsidRDefault="002240ED" w:rsidP="00C4412C">
      <w:pPr>
        <w:spacing w:line="360" w:lineRule="auto"/>
        <w:jc w:val="both"/>
        <w:rPr>
          <w:rFonts w:ascii="Arial" w:eastAsia="Arial" w:hAnsi="Arial" w:cs="Arial"/>
          <w:sz w:val="24"/>
          <w:szCs w:val="24"/>
        </w:rPr>
      </w:pPr>
      <w:r>
        <w:rPr>
          <w:rFonts w:ascii="Arial" w:eastAsia="Arial" w:hAnsi="Arial" w:cs="Arial"/>
          <w:sz w:val="24"/>
          <w:szCs w:val="24"/>
        </w:rPr>
        <w:t>Definiciones esenciales:</w:t>
      </w:r>
    </w:p>
    <w:p w14:paraId="35710A9E" w14:textId="5F064C1D" w:rsidR="002240ED" w:rsidRDefault="002240ED" w:rsidP="002240ED">
      <w:pPr>
        <w:pStyle w:val="ListParagraph"/>
        <w:numPr>
          <w:ilvl w:val="0"/>
          <w:numId w:val="59"/>
        </w:numPr>
        <w:spacing w:line="360" w:lineRule="auto"/>
        <w:jc w:val="both"/>
        <w:rPr>
          <w:rFonts w:ascii="Arial" w:eastAsia="Arial" w:hAnsi="Arial" w:cs="Arial"/>
          <w:sz w:val="24"/>
          <w:szCs w:val="24"/>
        </w:rPr>
      </w:pPr>
      <w:r w:rsidRPr="00B85E71">
        <w:rPr>
          <w:rFonts w:ascii="Arial" w:eastAsia="Arial" w:hAnsi="Arial" w:cs="Arial"/>
          <w:b/>
          <w:bCs/>
          <w:i/>
          <w:iCs/>
          <w:sz w:val="24"/>
          <w:szCs w:val="24"/>
        </w:rPr>
        <w:t>Estudiantes</w:t>
      </w:r>
      <w:r>
        <w:rPr>
          <w:rFonts w:ascii="Arial" w:eastAsia="Arial" w:hAnsi="Arial" w:cs="Arial"/>
          <w:sz w:val="24"/>
          <w:szCs w:val="24"/>
        </w:rPr>
        <w:t xml:space="preserve">: </w:t>
      </w:r>
      <w:r w:rsidR="00B85E71">
        <w:rPr>
          <w:rFonts w:ascii="Arial" w:eastAsia="Arial" w:hAnsi="Arial" w:cs="Arial"/>
          <w:sz w:val="24"/>
          <w:szCs w:val="24"/>
        </w:rPr>
        <w:t>E</w:t>
      </w:r>
      <w:r>
        <w:rPr>
          <w:rFonts w:ascii="Arial" w:eastAsia="Arial" w:hAnsi="Arial" w:cs="Arial"/>
          <w:sz w:val="24"/>
          <w:szCs w:val="24"/>
        </w:rPr>
        <w:t>s el conjunto de estudiantes</w:t>
      </w:r>
    </w:p>
    <w:p w14:paraId="5A981389" w14:textId="73B74BD6" w:rsidR="002240ED" w:rsidRDefault="002240ED" w:rsidP="002240ED">
      <w:pPr>
        <w:pStyle w:val="ListParagraph"/>
        <w:numPr>
          <w:ilvl w:val="0"/>
          <w:numId w:val="59"/>
        </w:numPr>
        <w:spacing w:line="360" w:lineRule="auto"/>
        <w:jc w:val="both"/>
        <w:rPr>
          <w:rFonts w:ascii="Arial" w:eastAsia="Arial" w:hAnsi="Arial" w:cs="Arial"/>
          <w:sz w:val="24"/>
          <w:szCs w:val="24"/>
        </w:rPr>
      </w:pPr>
      <w:r w:rsidRPr="00B85E71">
        <w:rPr>
          <w:rFonts w:ascii="Arial" w:eastAsia="Arial" w:hAnsi="Arial" w:cs="Arial"/>
          <w:b/>
          <w:bCs/>
          <w:i/>
          <w:iCs/>
          <w:sz w:val="24"/>
          <w:szCs w:val="24"/>
        </w:rPr>
        <w:t>Preferencias</w:t>
      </w:r>
      <w:r>
        <w:rPr>
          <w:rFonts w:ascii="Arial" w:eastAsia="Arial" w:hAnsi="Arial" w:cs="Arial"/>
          <w:sz w:val="24"/>
          <w:szCs w:val="24"/>
        </w:rPr>
        <w:t xml:space="preserve">: </w:t>
      </w:r>
      <w:r w:rsidR="00B85E71">
        <w:rPr>
          <w:rFonts w:ascii="Arial" w:eastAsia="Arial" w:hAnsi="Arial" w:cs="Arial"/>
          <w:sz w:val="24"/>
          <w:szCs w:val="24"/>
        </w:rPr>
        <w:t>E</w:t>
      </w:r>
      <w:r>
        <w:rPr>
          <w:rFonts w:ascii="Arial" w:eastAsia="Arial" w:hAnsi="Arial" w:cs="Arial"/>
          <w:sz w:val="24"/>
          <w:szCs w:val="24"/>
        </w:rPr>
        <w:t>s un diccionario que fue utilizado para mapear a cada estudiante con su respectiva lista de preferencia de tutores.</w:t>
      </w:r>
    </w:p>
    <w:p w14:paraId="7CCD1DEC" w14:textId="262B50B5" w:rsidR="002240ED" w:rsidRDefault="002240ED" w:rsidP="002240ED">
      <w:pPr>
        <w:pStyle w:val="ListParagraph"/>
        <w:numPr>
          <w:ilvl w:val="0"/>
          <w:numId w:val="59"/>
        </w:numPr>
        <w:spacing w:line="360" w:lineRule="auto"/>
        <w:jc w:val="both"/>
        <w:rPr>
          <w:rFonts w:ascii="Arial" w:eastAsia="Arial" w:hAnsi="Arial" w:cs="Arial"/>
          <w:sz w:val="24"/>
          <w:szCs w:val="24"/>
        </w:rPr>
      </w:pPr>
      <w:r w:rsidRPr="00B85E71">
        <w:rPr>
          <w:rFonts w:ascii="Arial" w:eastAsia="Arial" w:hAnsi="Arial" w:cs="Arial"/>
          <w:b/>
          <w:bCs/>
          <w:i/>
          <w:iCs/>
          <w:sz w:val="24"/>
          <w:szCs w:val="24"/>
        </w:rPr>
        <w:t>Pareja</w:t>
      </w:r>
      <w:r>
        <w:rPr>
          <w:rFonts w:ascii="Arial" w:eastAsia="Arial" w:hAnsi="Arial" w:cs="Arial"/>
          <w:sz w:val="24"/>
          <w:szCs w:val="24"/>
        </w:rPr>
        <w:t xml:space="preserve">: </w:t>
      </w:r>
      <w:r w:rsidR="00B85E71">
        <w:rPr>
          <w:rFonts w:ascii="Arial" w:eastAsia="Arial" w:hAnsi="Arial" w:cs="Arial"/>
          <w:sz w:val="24"/>
          <w:szCs w:val="24"/>
        </w:rPr>
        <w:t>Es</w:t>
      </w:r>
      <w:r>
        <w:rPr>
          <w:rFonts w:ascii="Arial" w:eastAsia="Arial" w:hAnsi="Arial" w:cs="Arial"/>
          <w:sz w:val="24"/>
          <w:szCs w:val="24"/>
        </w:rPr>
        <w:t xml:space="preserve"> una función que retorna el valor del tutor emparejado con un estudiante o viceversa</w:t>
      </w:r>
    </w:p>
    <w:p w14:paraId="796566B7" w14:textId="7CB28656" w:rsidR="002240ED" w:rsidRDefault="002240ED" w:rsidP="002240ED">
      <w:pPr>
        <w:pStyle w:val="ListParagraph"/>
        <w:numPr>
          <w:ilvl w:val="0"/>
          <w:numId w:val="59"/>
        </w:numPr>
        <w:spacing w:line="360" w:lineRule="auto"/>
        <w:jc w:val="both"/>
        <w:rPr>
          <w:rFonts w:ascii="Arial" w:eastAsia="Arial" w:hAnsi="Arial" w:cs="Arial"/>
          <w:sz w:val="24"/>
          <w:szCs w:val="24"/>
        </w:rPr>
      </w:pPr>
      <w:r w:rsidRPr="00B85E71">
        <w:rPr>
          <w:rFonts w:ascii="Arial" w:eastAsia="Arial" w:hAnsi="Arial" w:cs="Arial"/>
          <w:b/>
          <w:bCs/>
          <w:i/>
          <w:iCs/>
          <w:sz w:val="24"/>
          <w:szCs w:val="24"/>
        </w:rPr>
        <w:t>Nivel</w:t>
      </w:r>
      <w:r>
        <w:rPr>
          <w:rFonts w:ascii="Arial" w:eastAsia="Arial" w:hAnsi="Arial" w:cs="Arial"/>
          <w:sz w:val="24"/>
          <w:szCs w:val="24"/>
        </w:rPr>
        <w:t>: Es un arreglo que almacena los niveles en el árbol BFS.</w:t>
      </w:r>
    </w:p>
    <w:p w14:paraId="5C64BFCD" w14:textId="13569579" w:rsidR="00B85E71" w:rsidRPr="0024205A" w:rsidRDefault="00B85E71" w:rsidP="0024205A">
      <w:pPr>
        <w:pStyle w:val="ListParagraph"/>
        <w:numPr>
          <w:ilvl w:val="0"/>
          <w:numId w:val="59"/>
        </w:numPr>
        <w:spacing w:line="360" w:lineRule="auto"/>
        <w:jc w:val="both"/>
        <w:rPr>
          <w:rFonts w:ascii="Arial" w:eastAsia="Arial" w:hAnsi="Arial" w:cs="Arial"/>
          <w:sz w:val="24"/>
          <w:szCs w:val="24"/>
        </w:rPr>
      </w:pPr>
      <w:r w:rsidRPr="00B85E71">
        <w:rPr>
          <w:rFonts w:ascii="Arial" w:eastAsia="Arial" w:hAnsi="Arial" w:cs="Arial"/>
          <w:b/>
          <w:bCs/>
          <w:i/>
          <w:iCs/>
          <w:sz w:val="24"/>
          <w:szCs w:val="24"/>
        </w:rPr>
        <w:t>NULL</w:t>
      </w:r>
      <w:r>
        <w:rPr>
          <w:rFonts w:ascii="Arial" w:eastAsia="Arial" w:hAnsi="Arial" w:cs="Arial"/>
          <w:sz w:val="24"/>
          <w:szCs w:val="24"/>
        </w:rPr>
        <w:t>: Se diseñó como un vértice ficticio para determinar si en efectivo se encontró un posible camino de aumento.</w:t>
      </w:r>
    </w:p>
    <w:p w14:paraId="10C3FF6B" w14:textId="137BDCCE" w:rsidR="008A77F1" w:rsidRDefault="0070028B" w:rsidP="00C4412C">
      <w:pPr>
        <w:spacing w:line="360" w:lineRule="auto"/>
        <w:jc w:val="both"/>
        <w:rPr>
          <w:rFonts w:ascii="Arial" w:eastAsia="Arial" w:hAnsi="Arial" w:cs="Arial"/>
          <w:sz w:val="24"/>
          <w:szCs w:val="24"/>
        </w:rPr>
      </w:pPr>
      <w:r>
        <w:rPr>
          <w:rFonts w:ascii="Arial" w:eastAsia="Arial" w:hAnsi="Arial" w:cs="Arial"/>
          <w:sz w:val="24"/>
          <w:szCs w:val="24"/>
        </w:rPr>
        <w:lastRenderedPageBreak/>
        <w:t>De esto, es importante denotar que a pesar de que los estudiantes definieron sus preferencias al principio, el Algoritmo Hopcroft</w:t>
      </w:r>
      <w:r w:rsidR="00734BF0">
        <w:rPr>
          <w:rFonts w:ascii="Arial" w:eastAsia="Arial" w:hAnsi="Arial" w:cs="Arial"/>
          <w:sz w:val="24"/>
          <w:szCs w:val="24"/>
        </w:rPr>
        <w:t>–Karp no considera las preferencias, por lo que el pseudocódigo previamente planteado en efecto emparejará a los estudiantes y tutores, pero solo se basará en el orden que este encuentre caminos de aumento, no puede garantizar que esto sea igual a las preferencias de los estudiantes.</w:t>
      </w:r>
    </w:p>
    <w:p w14:paraId="0910DB6A" w14:textId="77777777" w:rsidR="00734BF0" w:rsidRDefault="00734BF0" w:rsidP="00C4412C">
      <w:pPr>
        <w:spacing w:line="360" w:lineRule="auto"/>
        <w:jc w:val="both"/>
        <w:rPr>
          <w:rFonts w:ascii="Arial" w:eastAsia="Arial" w:hAnsi="Arial" w:cs="Arial"/>
          <w:sz w:val="24"/>
          <w:szCs w:val="24"/>
        </w:rPr>
      </w:pPr>
    </w:p>
    <w:p w14:paraId="5F3DFDF4" w14:textId="082E5BD5" w:rsidR="00890837" w:rsidRDefault="00B85E71" w:rsidP="00C4412C">
      <w:pPr>
        <w:spacing w:line="360" w:lineRule="auto"/>
        <w:jc w:val="both"/>
        <w:rPr>
          <w:rFonts w:ascii="Arial" w:eastAsia="Arial" w:hAnsi="Arial" w:cs="Arial"/>
          <w:sz w:val="24"/>
          <w:szCs w:val="24"/>
        </w:rPr>
      </w:pPr>
      <w:r>
        <w:rPr>
          <w:rFonts w:ascii="Arial" w:eastAsia="Arial" w:hAnsi="Arial" w:cs="Arial"/>
          <w:sz w:val="24"/>
          <w:szCs w:val="24"/>
        </w:rPr>
        <w:t>Como se observó en la simulación teórica anteriormente presentada, al no tener la capacidad de considerar preferencias de alguno de los conjuntos</w:t>
      </w:r>
      <w:r w:rsidR="005705C5">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"/>
          <w:id w:val="626431278"/>
          <w:placeholder>
            <w:docPart w:val="DefaultPlaceholder_-1854013440"/>
          </w:placeholder>
        </w:sdtPr>
        <w:sdtContent>
          <w:r w:rsidR="00690971" w:rsidRPr="00690971">
            <w:rPr>
              <w:rFonts w:ascii="Arial" w:eastAsia="Arial" w:hAnsi="Arial" w:cs="Arial"/>
              <w:color w:val="000000"/>
              <w:sz w:val="24"/>
              <w:szCs w:val="24"/>
            </w:rPr>
            <w:t>[43]</w:t>
          </w:r>
        </w:sdtContent>
      </w:sdt>
      <w:r>
        <w:rPr>
          <w:rFonts w:ascii="Arial" w:eastAsia="Arial" w:hAnsi="Arial" w:cs="Arial"/>
          <w:sz w:val="24"/>
          <w:szCs w:val="24"/>
        </w:rPr>
        <w:t>, el Algoritmo de Hopcroft-Karp no nos resultará útil para la función de emparejar estudiantes con tutores, basados en sus Estilos de Aprendizaje y Estilos de Enseñanza, por lo que se descarta su uso</w:t>
      </w:r>
      <w:r w:rsidR="005B7BDC">
        <w:rPr>
          <w:rFonts w:ascii="Arial" w:eastAsia="Arial" w:hAnsi="Arial" w:cs="Arial"/>
          <w:sz w:val="24"/>
          <w:szCs w:val="24"/>
        </w:rPr>
        <w:t xml:space="preserve"> en este Proyecto de Investigación.</w:t>
      </w:r>
    </w:p>
    <w:p w14:paraId="23DE1DD8" w14:textId="77777777" w:rsidR="00890837" w:rsidRPr="00C4412C" w:rsidRDefault="00890837" w:rsidP="00C4412C">
      <w:pPr>
        <w:spacing w:line="360" w:lineRule="auto"/>
        <w:jc w:val="both"/>
        <w:rPr>
          <w:rFonts w:ascii="Arial" w:eastAsia="Arial" w:hAnsi="Arial" w:cs="Arial"/>
          <w:sz w:val="24"/>
          <w:szCs w:val="24"/>
        </w:rPr>
      </w:pPr>
    </w:p>
    <w:p w14:paraId="76A0817A" w14:textId="6DC2F9CE" w:rsidR="00D4061A" w:rsidRPr="00637148" w:rsidRDefault="00406C4D" w:rsidP="00D4061A">
      <w:pPr>
        <w:pStyle w:val="Heading3"/>
        <w:rPr>
          <w:rFonts w:ascii="Arial" w:hAnsi="Arial" w:cs="Arial"/>
          <w:b/>
          <w:bCs/>
          <w:color w:val="auto"/>
        </w:rPr>
      </w:pPr>
      <w:bookmarkStart w:id="140" w:name="_Toc149521553"/>
      <w:r>
        <w:rPr>
          <w:rFonts w:ascii="Arial" w:hAnsi="Arial" w:cs="Arial"/>
          <w:b/>
          <w:bCs/>
          <w:color w:val="auto"/>
        </w:rPr>
        <w:t>Algoritmo de Gale - Shapley</w:t>
      </w:r>
      <w:bookmarkEnd w:id="140"/>
    </w:p>
    <w:p w14:paraId="06941DE2" w14:textId="77777777" w:rsidR="00D4061A" w:rsidRPr="00D159CA" w:rsidRDefault="00D4061A" w:rsidP="00D4061A">
      <w:pPr>
        <w:spacing w:line="360" w:lineRule="auto"/>
        <w:jc w:val="both"/>
        <w:rPr>
          <w:rFonts w:ascii="Arial" w:eastAsia="Arial" w:hAnsi="Arial" w:cs="Arial"/>
          <w:sz w:val="24"/>
          <w:szCs w:val="24"/>
        </w:rPr>
      </w:pPr>
    </w:p>
    <w:p w14:paraId="6D04236D" w14:textId="23E46250" w:rsidR="00406C4D" w:rsidRDefault="00D457EE" w:rsidP="00D4061A">
      <w:pPr>
        <w:spacing w:line="360" w:lineRule="auto"/>
        <w:jc w:val="both"/>
        <w:rPr>
          <w:rFonts w:ascii="Arial" w:hAnsi="Arial" w:cs="Arial"/>
          <w:sz w:val="24"/>
          <w:szCs w:val="24"/>
          <w:lang w:eastAsia="en-GB"/>
        </w:rPr>
      </w:pPr>
      <w:r>
        <w:rPr>
          <w:rFonts w:ascii="Arial" w:hAnsi="Arial" w:cs="Arial"/>
          <w:sz w:val="24"/>
          <w:szCs w:val="24"/>
          <w:lang w:eastAsia="en-GB"/>
        </w:rPr>
        <w:t>El Algoritmo de Gale – Shapley</w:t>
      </w:r>
      <w:r w:rsidR="00441402">
        <w:rPr>
          <w:rFonts w:ascii="Arial" w:hAnsi="Arial" w:cs="Arial"/>
          <w:sz w:val="24"/>
          <w:szCs w:val="24"/>
          <w:lang w:eastAsia="en-GB"/>
        </w:rPr>
        <w:t xml:space="preserve"> </w:t>
      </w:r>
      <w:sdt>
        <w:sdtPr>
          <w:rPr>
            <w:rFonts w:ascii="Arial" w:hAnsi="Arial" w:cs="Arial"/>
            <w:color w:val="000000"/>
            <w:sz w:val="24"/>
            <w:szCs w:val="24"/>
            <w:lang w:eastAsia="en-GB"/>
          </w:rPr>
          <w:tag w:val="MENDELEY_CITATION_v3_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"/>
          <w:id w:val="184489757"/>
          <w:placeholder>
            <w:docPart w:val="DefaultPlaceholder_-1854013440"/>
          </w:placeholder>
        </w:sdtPr>
        <w:sdtContent>
          <w:r w:rsidR="00690971" w:rsidRPr="00690971">
            <w:rPr>
              <w:rFonts w:ascii="Arial" w:hAnsi="Arial" w:cs="Arial"/>
              <w:color w:val="000000"/>
              <w:sz w:val="24"/>
              <w:szCs w:val="24"/>
              <w:lang w:eastAsia="en-GB"/>
            </w:rPr>
            <w:t>[44]</w:t>
          </w:r>
        </w:sdtContent>
      </w:sdt>
      <w:r w:rsidR="008C3BD3">
        <w:rPr>
          <w:rFonts w:ascii="Arial" w:hAnsi="Arial" w:cs="Arial"/>
          <w:sz w:val="24"/>
          <w:szCs w:val="24"/>
          <w:lang w:eastAsia="en-GB"/>
        </w:rPr>
        <w:t xml:space="preserve"> </w:t>
      </w:r>
      <w:r>
        <w:rPr>
          <w:rFonts w:ascii="Arial" w:hAnsi="Arial" w:cs="Arial"/>
          <w:sz w:val="24"/>
          <w:szCs w:val="24"/>
          <w:lang w:eastAsia="en-GB"/>
        </w:rPr>
        <w:t xml:space="preserve">, tiene establece </w:t>
      </w:r>
      <w:r w:rsidR="00406C4D">
        <w:rPr>
          <w:rFonts w:ascii="Arial" w:hAnsi="Arial" w:cs="Arial"/>
          <w:sz w:val="24"/>
          <w:szCs w:val="24"/>
          <w:lang w:eastAsia="en-GB"/>
        </w:rPr>
        <w:t>que,</w:t>
      </w:r>
      <w:r>
        <w:rPr>
          <w:rFonts w:ascii="Arial" w:hAnsi="Arial" w:cs="Arial"/>
          <w:sz w:val="24"/>
          <w:szCs w:val="24"/>
          <w:lang w:eastAsia="en-GB"/>
        </w:rPr>
        <w:t xml:space="preserve"> </w:t>
      </w:r>
      <w:r w:rsidR="00406C4D">
        <w:rPr>
          <w:rFonts w:ascii="Arial" w:hAnsi="Arial" w:cs="Arial"/>
          <w:sz w:val="24"/>
          <w:szCs w:val="24"/>
          <w:lang w:eastAsia="en-GB"/>
        </w:rPr>
        <w:t>al emparejar dos conjuntos, se busca encontrar un emparejamiento que sea estable tomando en cuenta el conjunto de preferencia que tienen cada uno de los elementos de dicho conjunto.</w:t>
      </w:r>
    </w:p>
    <w:p w14:paraId="0EFB8F17" w14:textId="77777777" w:rsidR="00406C4D" w:rsidRDefault="00406C4D" w:rsidP="00D4061A">
      <w:pPr>
        <w:spacing w:line="360" w:lineRule="auto"/>
        <w:jc w:val="both"/>
        <w:rPr>
          <w:rFonts w:ascii="Arial" w:hAnsi="Arial" w:cs="Arial"/>
          <w:sz w:val="24"/>
          <w:szCs w:val="24"/>
          <w:lang w:eastAsia="en-GB"/>
        </w:rPr>
      </w:pPr>
    </w:p>
    <w:p w14:paraId="7B4B249D" w14:textId="061DDF39" w:rsidR="00D4061A" w:rsidRPr="00D159CA" w:rsidRDefault="00406C4D" w:rsidP="00D4061A">
      <w:pPr>
        <w:spacing w:line="360" w:lineRule="auto"/>
        <w:jc w:val="both"/>
        <w:rPr>
          <w:rFonts w:ascii="Arial" w:hAnsi="Arial" w:cs="Arial"/>
          <w:sz w:val="24"/>
          <w:szCs w:val="24"/>
          <w:lang w:eastAsia="en-GB"/>
        </w:rPr>
      </w:pPr>
      <w:r>
        <w:rPr>
          <w:rFonts w:ascii="Arial" w:hAnsi="Arial" w:cs="Arial"/>
          <w:sz w:val="24"/>
          <w:szCs w:val="24"/>
          <w:lang w:eastAsia="en-GB"/>
        </w:rPr>
        <w:t xml:space="preserve">Este </w:t>
      </w:r>
      <w:r w:rsidR="00D4061A" w:rsidRPr="00D159CA">
        <w:rPr>
          <w:rFonts w:ascii="Arial" w:hAnsi="Arial" w:cs="Arial"/>
          <w:sz w:val="24"/>
          <w:szCs w:val="24"/>
          <w:lang w:eastAsia="en-GB"/>
        </w:rPr>
        <w:t xml:space="preserve">nace a partir de la formalización matemática del “Problema de los Matrimonios Estables” </w:t>
      </w:r>
      <w:sdt>
        <w:sdtPr>
          <w:rPr>
            <w:rFonts w:ascii="Arial" w:hAnsi="Arial" w:cs="Arial"/>
            <w:color w:val="000000"/>
            <w:sz w:val="24"/>
            <w:szCs w:val="24"/>
            <w:lang w:eastAsia="en-GB"/>
          </w:rPr>
          <w:tag w:val="MENDELEY_CITATION_v3_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"/>
          <w:id w:val="-1378002707"/>
          <w:placeholder>
            <w:docPart w:val="ED776696EE9F4C16BC714A9AA6CC81A4"/>
          </w:placeholder>
        </w:sdtPr>
        <w:sdtContent>
          <w:r w:rsidR="00690971" w:rsidRPr="00690971">
            <w:rPr>
              <w:rFonts w:ascii="Arial" w:hAnsi="Arial" w:cs="Arial"/>
              <w:color w:val="000000"/>
              <w:sz w:val="24"/>
              <w:szCs w:val="24"/>
              <w:lang w:eastAsia="en-GB"/>
            </w:rPr>
            <w:t>[45]</w:t>
          </w:r>
        </w:sdtContent>
      </w:sdt>
      <w:r w:rsidR="00D4061A">
        <w:rPr>
          <w:rFonts w:ascii="Arial" w:hAnsi="Arial" w:cs="Arial"/>
          <w:color w:val="000000"/>
          <w:sz w:val="24"/>
          <w:szCs w:val="24"/>
          <w:lang w:eastAsia="en-GB"/>
        </w:rPr>
        <w:t xml:space="preserve"> </w:t>
      </w:r>
      <w:r w:rsidR="00D4061A" w:rsidRPr="00D159CA">
        <w:rPr>
          <w:rFonts w:ascii="Arial" w:hAnsi="Arial" w:cs="Arial"/>
          <w:sz w:val="24"/>
          <w:szCs w:val="24"/>
          <w:lang w:eastAsia="en-GB"/>
        </w:rPr>
        <w:t xml:space="preserve">que consiste en que se tienen dos grupos conformados por hombres y mujeres. </w:t>
      </w:r>
    </w:p>
    <w:p w14:paraId="0CC8A01C" w14:textId="77777777" w:rsidR="00D4061A" w:rsidRPr="00D159CA" w:rsidRDefault="00D4061A" w:rsidP="00D4061A">
      <w:pPr>
        <w:spacing w:line="360" w:lineRule="auto"/>
        <w:jc w:val="both"/>
        <w:rPr>
          <w:rFonts w:ascii="Arial" w:hAnsi="Arial" w:cs="Arial"/>
          <w:sz w:val="24"/>
          <w:szCs w:val="24"/>
          <w:lang w:eastAsia="en-GB"/>
        </w:rPr>
      </w:pPr>
    </w:p>
    <w:p w14:paraId="07B31C6E" w14:textId="77777777" w:rsidR="00D4061A" w:rsidRDefault="00D4061A" w:rsidP="00D4061A">
      <w:pPr>
        <w:spacing w:line="360" w:lineRule="auto"/>
        <w:jc w:val="both"/>
        <w:rPr>
          <w:rFonts w:ascii="Arial" w:hAnsi="Arial" w:cs="Arial"/>
          <w:sz w:val="24"/>
          <w:szCs w:val="24"/>
          <w:lang w:eastAsia="en-GB"/>
        </w:rPr>
      </w:pPr>
      <w:r w:rsidRPr="00D159CA">
        <w:rPr>
          <w:rFonts w:ascii="Arial" w:hAnsi="Arial" w:cs="Arial"/>
          <w:sz w:val="24"/>
          <w:szCs w:val="24"/>
          <w:lang w:eastAsia="en-GB"/>
        </w:rPr>
        <w:t xml:space="preserve">Siendo los nombres de las mujeres definidos por la siguiente lista </w:t>
      </w:r>
      <m:oMath>
        <m:r>
          <w:rPr>
            <w:rFonts w:ascii="Cambria Math" w:hAnsi="Cambria Math" w:cs="Arial"/>
            <w:sz w:val="24"/>
            <w:szCs w:val="24"/>
            <w:lang w:eastAsia="en-GB"/>
          </w:rPr>
          <m:t>{w1, w2, w3, w4}</m:t>
        </m:r>
      </m:oMath>
      <w:r w:rsidRPr="00D159CA">
        <w:rPr>
          <w:rFonts w:ascii="Arial" w:hAnsi="Arial" w:cs="Arial"/>
          <w:sz w:val="24"/>
          <w:szCs w:val="24"/>
          <w:lang w:eastAsia="en-GB"/>
        </w:rPr>
        <w:t xml:space="preserve"> mientras que los hombres están definidos por la lista </w:t>
      </w:r>
      <m:oMath>
        <m:r>
          <w:rPr>
            <w:rFonts w:ascii="Cambria Math" w:hAnsi="Cambria Math" w:cs="Arial"/>
            <w:sz w:val="24"/>
            <w:szCs w:val="24"/>
            <w:lang w:eastAsia="en-GB"/>
          </w:rPr>
          <m:t>{m1, m2, m3, m4</m:t>
        </m:r>
      </m:oMath>
      <w:r w:rsidRPr="00D159CA">
        <w:rPr>
          <w:rFonts w:ascii="Arial" w:hAnsi="Arial" w:cs="Arial"/>
          <w:sz w:val="24"/>
          <w:szCs w:val="24"/>
          <w:lang w:eastAsia="en-GB"/>
        </w:rPr>
        <w:t>}.</w:t>
      </w:r>
    </w:p>
    <w:p w14:paraId="7A26EBA5" w14:textId="77777777" w:rsidR="0024205A" w:rsidRPr="00D159CA" w:rsidRDefault="0024205A" w:rsidP="00D4061A">
      <w:pPr>
        <w:spacing w:line="360" w:lineRule="auto"/>
        <w:jc w:val="both"/>
        <w:rPr>
          <w:rFonts w:ascii="Arial" w:hAnsi="Arial" w:cs="Arial"/>
          <w:sz w:val="24"/>
          <w:szCs w:val="24"/>
          <w:lang w:eastAsia="en-GB"/>
        </w:rPr>
      </w:pPr>
    </w:p>
    <w:p w14:paraId="750748F8" w14:textId="77777777" w:rsidR="00D4061A" w:rsidRPr="00D159CA" w:rsidRDefault="00D4061A" w:rsidP="00D4061A">
      <w:pPr>
        <w:spacing w:line="360" w:lineRule="auto"/>
        <w:jc w:val="both"/>
        <w:rPr>
          <w:rFonts w:ascii="Arial" w:hAnsi="Arial" w:cs="Arial"/>
          <w:sz w:val="24"/>
          <w:szCs w:val="24"/>
          <w:lang w:eastAsia="en-GB"/>
        </w:rPr>
      </w:pPr>
      <w:r w:rsidRPr="00D159CA">
        <w:rPr>
          <w:rFonts w:ascii="Arial" w:hAnsi="Arial" w:cs="Arial"/>
          <w:sz w:val="24"/>
          <w:szCs w:val="24"/>
          <w:lang w:eastAsia="en-GB"/>
        </w:rPr>
        <w:t xml:space="preserve">Una definición del problema establece que, dada </w:t>
      </w:r>
      <m:oMath>
        <m:r>
          <w:rPr>
            <w:rFonts w:ascii="Cambria Math" w:hAnsi="Cambria Math" w:cs="Arial"/>
            <w:sz w:val="24"/>
            <w:szCs w:val="24"/>
            <w:lang w:eastAsia="en-GB"/>
          </w:rPr>
          <m:t>N</m:t>
        </m:r>
      </m:oMath>
      <w:r w:rsidRPr="00D159CA">
        <w:rPr>
          <w:rFonts w:ascii="Arial" w:hAnsi="Arial" w:cs="Arial"/>
          <w:sz w:val="24"/>
          <w:szCs w:val="24"/>
          <w:lang w:eastAsia="en-GB"/>
        </w:rPr>
        <w:t xml:space="preserve"> cantidad de hombres con </w:t>
      </w:r>
      <m:oMath>
        <m:r>
          <w:rPr>
            <w:rFonts w:ascii="Cambria Math" w:hAnsi="Cambria Math" w:cs="Arial"/>
            <w:sz w:val="24"/>
            <w:szCs w:val="24"/>
            <w:lang w:eastAsia="en-GB"/>
          </w:rPr>
          <m:t>N</m:t>
        </m:r>
      </m:oMath>
      <w:r w:rsidRPr="00D159CA">
        <w:rPr>
          <w:rFonts w:ascii="Arial" w:hAnsi="Arial" w:cs="Arial"/>
          <w:sz w:val="24"/>
          <w:szCs w:val="24"/>
          <w:lang w:eastAsia="en-GB"/>
        </w:rPr>
        <w:t xml:space="preserve"> cantidad de mujeres, donde cada una de las personas pertenecientes a los conjuntos ha establecido una lista de prioridades de los miembros del otro conjunto de su preferencia</w:t>
      </w:r>
    </w:p>
    <w:p w14:paraId="3387458F" w14:textId="77777777" w:rsidR="00D4061A" w:rsidRPr="00D159CA" w:rsidRDefault="00D4061A" w:rsidP="00D4061A">
      <w:pPr>
        <w:spacing w:line="360" w:lineRule="auto"/>
        <w:jc w:val="both"/>
        <w:rPr>
          <w:rFonts w:ascii="Arial" w:hAnsi="Arial" w:cs="Arial"/>
          <w:sz w:val="24"/>
          <w:szCs w:val="24"/>
          <w:lang w:eastAsia="en-GB"/>
        </w:rPr>
      </w:pPr>
    </w:p>
    <w:p w14:paraId="67845557" w14:textId="26774F35" w:rsidR="00D4061A" w:rsidRPr="00D159CA" w:rsidRDefault="00D4061A" w:rsidP="00D4061A">
      <w:pPr>
        <w:spacing w:line="360" w:lineRule="auto"/>
        <w:jc w:val="both"/>
        <w:rPr>
          <w:rFonts w:ascii="Arial" w:hAnsi="Arial" w:cs="Arial"/>
          <w:sz w:val="24"/>
          <w:szCs w:val="24"/>
          <w:lang w:eastAsia="en-GB"/>
        </w:rPr>
      </w:pPr>
      <w:r w:rsidRPr="00D159CA">
        <w:rPr>
          <w:rFonts w:ascii="Arial" w:hAnsi="Arial" w:cs="Arial"/>
          <w:sz w:val="24"/>
          <w:szCs w:val="24"/>
          <w:lang w:eastAsia="en-GB"/>
        </w:rPr>
        <w:t xml:space="preserve">Dado que dos personas </w:t>
      </w:r>
      <m:oMath>
        <m:r>
          <w:rPr>
            <w:rFonts w:ascii="Cambria Math" w:hAnsi="Cambria Math" w:cs="Arial"/>
            <w:sz w:val="24"/>
            <w:szCs w:val="24"/>
            <w:lang w:eastAsia="en-GB"/>
          </w:rPr>
          <m:t>{Hombres y Mujeres}</m:t>
        </m:r>
      </m:oMath>
      <w:r w:rsidRPr="00D159CA">
        <w:rPr>
          <w:rFonts w:ascii="Arial" w:hAnsi="Arial" w:cs="Arial"/>
          <w:sz w:val="24"/>
          <w:szCs w:val="24"/>
          <w:lang w:eastAsia="en-GB"/>
        </w:rPr>
        <w:t xml:space="preserve"> de un grupo pueden casarse dado que pertenecen a siguientes conjuntos, sin embargo, su matrimonio puede considerarse como “No Estable”, ya que alguno de ellos no desea estar con la otra persona en cuestión.</w:t>
      </w:r>
    </w:p>
    <w:p w14:paraId="5ACAD501" w14:textId="77777777" w:rsidR="00D4061A" w:rsidRPr="00D159CA" w:rsidRDefault="00D4061A" w:rsidP="00D4061A">
      <w:pPr>
        <w:spacing w:line="360" w:lineRule="auto"/>
        <w:jc w:val="both"/>
        <w:rPr>
          <w:rFonts w:ascii="Arial" w:hAnsi="Arial" w:cs="Arial"/>
          <w:sz w:val="24"/>
          <w:szCs w:val="24"/>
          <w:lang w:eastAsia="en-GB"/>
        </w:rPr>
      </w:pPr>
    </w:p>
    <w:p w14:paraId="325A5E82" w14:textId="77777777" w:rsidR="00D4061A" w:rsidRPr="00D159CA" w:rsidRDefault="00D4061A" w:rsidP="00D4061A">
      <w:pPr>
        <w:spacing w:line="360" w:lineRule="auto"/>
        <w:jc w:val="both"/>
        <w:rPr>
          <w:rFonts w:ascii="Arial" w:hAnsi="Arial" w:cs="Arial"/>
          <w:sz w:val="24"/>
          <w:szCs w:val="24"/>
          <w:lang w:eastAsia="en-GB"/>
        </w:rPr>
      </w:pPr>
      <w:r w:rsidRPr="00D159CA">
        <w:rPr>
          <w:rFonts w:ascii="Arial" w:hAnsi="Arial" w:cs="Arial"/>
          <w:sz w:val="24"/>
          <w:szCs w:val="24"/>
          <w:lang w:eastAsia="en-GB"/>
        </w:rPr>
        <w:t xml:space="preserve">Estableciendo una notación matemática para su definición, denotaremos que existen dos hombres </w:t>
      </w:r>
      <m:oMath>
        <m:r>
          <w:rPr>
            <w:rFonts w:ascii="Cambria Math" w:hAnsi="Cambria Math" w:cs="Arial"/>
            <w:sz w:val="24"/>
            <w:szCs w:val="24"/>
            <w:lang w:eastAsia="en-GB"/>
          </w:rPr>
          <m:t>{m1, m2}</m:t>
        </m:r>
      </m:oMath>
      <w:r w:rsidRPr="00D159CA">
        <w:rPr>
          <w:rFonts w:ascii="Arial" w:hAnsi="Arial" w:cs="Arial"/>
          <w:sz w:val="24"/>
          <w:szCs w:val="24"/>
          <w:lang w:eastAsia="en-GB"/>
        </w:rPr>
        <w:t xml:space="preserve">, mientras que también existen dos mujeres </w:t>
      </w:r>
      <m:oMath>
        <m:r>
          <w:rPr>
            <w:rFonts w:ascii="Cambria Math" w:hAnsi="Cambria Math" w:cs="Arial"/>
            <w:sz w:val="24"/>
            <w:szCs w:val="24"/>
            <w:lang w:eastAsia="en-GB"/>
          </w:rPr>
          <m:t>{w1, w2}</m:t>
        </m:r>
      </m:oMath>
      <w:r w:rsidRPr="00D159CA">
        <w:rPr>
          <w:rFonts w:ascii="Arial" w:hAnsi="Arial" w:cs="Arial"/>
          <w:sz w:val="24"/>
          <w:szCs w:val="24"/>
          <w:lang w:eastAsia="en-GB"/>
        </w:rPr>
        <w:t xml:space="preserve">. La lista de preferencias para </w:t>
      </w:r>
      <m:oMath>
        <m:r>
          <w:rPr>
            <w:rFonts w:ascii="Cambria Math" w:hAnsi="Cambria Math" w:cs="Arial"/>
            <w:sz w:val="24"/>
            <w:szCs w:val="24"/>
            <w:lang w:eastAsia="en-GB"/>
          </w:rPr>
          <m:t>m2</m:t>
        </m:r>
      </m:oMath>
      <w:r w:rsidRPr="00D159CA">
        <w:rPr>
          <w:rFonts w:ascii="Arial" w:hAnsi="Arial" w:cs="Arial"/>
          <w:sz w:val="24"/>
          <w:szCs w:val="24"/>
          <w:lang w:eastAsia="en-GB"/>
        </w:rPr>
        <w:t xml:space="preserve"> es </w:t>
      </w:r>
      <m:oMath>
        <m:r>
          <w:rPr>
            <w:rFonts w:ascii="Cambria Math" w:hAnsi="Cambria Math" w:cs="Arial"/>
            <w:sz w:val="24"/>
            <w:szCs w:val="24"/>
            <w:lang w:eastAsia="en-GB"/>
          </w:rPr>
          <m:t>{w1, w2}</m:t>
        </m:r>
      </m:oMath>
      <w:r w:rsidRPr="00D159CA">
        <w:rPr>
          <w:rFonts w:ascii="Arial" w:hAnsi="Arial" w:cs="Arial"/>
          <w:sz w:val="24"/>
          <w:szCs w:val="24"/>
          <w:lang w:eastAsia="en-GB"/>
        </w:rPr>
        <w:t xml:space="preserve">, mientras que la lista de preferencias para w1 es </w:t>
      </w:r>
      <m:oMath>
        <m:r>
          <w:rPr>
            <w:rFonts w:ascii="Cambria Math" w:hAnsi="Cambria Math" w:cs="Arial"/>
            <w:sz w:val="24"/>
            <w:szCs w:val="24"/>
            <w:lang w:eastAsia="en-GB"/>
          </w:rPr>
          <m:t>{m1, m2}</m:t>
        </m:r>
      </m:oMath>
      <w:r w:rsidRPr="00D159CA">
        <w:rPr>
          <w:rFonts w:ascii="Arial" w:hAnsi="Arial" w:cs="Arial"/>
          <w:sz w:val="24"/>
          <w:szCs w:val="24"/>
          <w:lang w:eastAsia="en-GB"/>
        </w:rPr>
        <w:t xml:space="preserve"> y la lista de preferencias de </w:t>
      </w:r>
      <m:oMath>
        <m:r>
          <w:rPr>
            <w:rFonts w:ascii="Cambria Math" w:hAnsi="Cambria Math" w:cs="Arial"/>
            <w:sz w:val="24"/>
            <w:szCs w:val="24"/>
            <w:lang w:eastAsia="en-GB"/>
          </w:rPr>
          <m:t>w2</m:t>
        </m:r>
      </m:oMath>
      <w:r w:rsidRPr="00D159CA">
        <w:rPr>
          <w:rFonts w:ascii="Arial" w:hAnsi="Arial" w:cs="Arial"/>
          <w:sz w:val="24"/>
          <w:szCs w:val="24"/>
          <w:lang w:eastAsia="en-GB"/>
        </w:rPr>
        <w:t xml:space="preserve"> es </w:t>
      </w:r>
      <m:oMath>
        <m:r>
          <w:rPr>
            <w:rFonts w:ascii="Cambria Math" w:hAnsi="Cambria Math" w:cs="Arial"/>
            <w:sz w:val="24"/>
            <w:szCs w:val="24"/>
            <w:lang w:eastAsia="en-GB"/>
          </w:rPr>
          <m:t>{m1, m2}</m:t>
        </m:r>
      </m:oMath>
      <w:r w:rsidRPr="00D159CA">
        <w:rPr>
          <w:rFonts w:ascii="Arial" w:hAnsi="Arial" w:cs="Arial"/>
          <w:sz w:val="24"/>
          <w:szCs w:val="24"/>
          <w:lang w:eastAsia="en-GB"/>
        </w:rPr>
        <w:t xml:space="preserve">. </w:t>
      </w:r>
    </w:p>
    <w:p w14:paraId="4FE85E38" w14:textId="77777777" w:rsidR="00D4061A" w:rsidRPr="00D159CA" w:rsidRDefault="00D4061A" w:rsidP="00D4061A">
      <w:pPr>
        <w:spacing w:line="360" w:lineRule="auto"/>
        <w:jc w:val="both"/>
        <w:rPr>
          <w:rFonts w:ascii="Arial" w:hAnsi="Arial" w:cs="Arial"/>
          <w:sz w:val="24"/>
          <w:szCs w:val="24"/>
          <w:lang w:eastAsia="en-GB"/>
        </w:rPr>
      </w:pPr>
    </w:p>
    <w:p w14:paraId="20735EA4" w14:textId="77777777" w:rsidR="00D4061A" w:rsidRPr="00D159CA" w:rsidRDefault="00D4061A" w:rsidP="00D4061A">
      <w:pPr>
        <w:spacing w:line="360" w:lineRule="auto"/>
        <w:jc w:val="both"/>
        <w:rPr>
          <w:rFonts w:ascii="Arial" w:hAnsi="Arial" w:cs="Arial"/>
          <w:sz w:val="24"/>
          <w:szCs w:val="24"/>
          <w:lang w:eastAsia="en-GB"/>
        </w:rPr>
      </w:pPr>
      <w:r w:rsidRPr="00D159CA">
        <w:rPr>
          <w:rFonts w:ascii="Arial" w:hAnsi="Arial" w:cs="Arial"/>
          <w:sz w:val="24"/>
          <w:szCs w:val="24"/>
          <w:lang w:eastAsia="en-GB"/>
        </w:rPr>
        <w:t xml:space="preserve">El emparejamiento de </w:t>
      </w:r>
      <m:oMath>
        <m:r>
          <w:rPr>
            <w:rFonts w:ascii="Cambria Math" w:hAnsi="Cambria Math" w:cs="Arial"/>
            <w:sz w:val="24"/>
            <w:szCs w:val="24"/>
            <w:lang w:eastAsia="en-GB"/>
          </w:rPr>
          <m:t>{{m1, m2}, {w1, m2}}</m:t>
        </m:r>
      </m:oMath>
      <w:r w:rsidRPr="00D159CA">
        <w:rPr>
          <w:rFonts w:ascii="Arial" w:hAnsi="Arial" w:cs="Arial"/>
          <w:sz w:val="24"/>
          <w:szCs w:val="24"/>
          <w:lang w:eastAsia="en-GB"/>
        </w:rPr>
        <w:t xml:space="preserve"> no será estable, dado que m1 y w2 tienen otras preferencias. </w:t>
      </w:r>
    </w:p>
    <w:p w14:paraId="05027A52" w14:textId="77777777" w:rsidR="00D4061A" w:rsidRPr="00D159CA" w:rsidRDefault="00D4061A" w:rsidP="00D4061A">
      <w:pPr>
        <w:spacing w:line="360" w:lineRule="auto"/>
        <w:jc w:val="both"/>
        <w:rPr>
          <w:rFonts w:ascii="Arial" w:hAnsi="Arial" w:cs="Arial"/>
          <w:sz w:val="24"/>
          <w:szCs w:val="24"/>
          <w:lang w:eastAsia="en-GB"/>
        </w:rPr>
      </w:pPr>
    </w:p>
    <w:p w14:paraId="4B1B4CDE" w14:textId="77777777" w:rsidR="00D4061A" w:rsidRDefault="00D4061A" w:rsidP="00D4061A">
      <w:pPr>
        <w:spacing w:line="360" w:lineRule="auto"/>
        <w:jc w:val="both"/>
        <w:rPr>
          <w:rFonts w:ascii="Arial" w:hAnsi="Arial" w:cs="Arial"/>
          <w:sz w:val="24"/>
          <w:szCs w:val="24"/>
          <w:lang w:eastAsia="en-GB"/>
        </w:rPr>
      </w:pPr>
      <w:r w:rsidRPr="00D159CA">
        <w:rPr>
          <w:rFonts w:ascii="Arial" w:hAnsi="Arial" w:cs="Arial"/>
          <w:sz w:val="24"/>
          <w:szCs w:val="24"/>
          <w:lang w:eastAsia="en-GB"/>
        </w:rPr>
        <w:t xml:space="preserve">Se desea buscar una combinatoria de estos dos conjuntos, estableciendo las preferencias de cada uno de los miembros de ellos para que sea un emparejamiento estable, por lo que se puede determinar que </w:t>
      </w:r>
      <m:oMath>
        <m:r>
          <w:rPr>
            <w:rFonts w:ascii="Cambria Math" w:hAnsi="Cambria Math" w:cs="Arial"/>
            <w:sz w:val="24"/>
            <w:szCs w:val="24"/>
            <w:lang w:eastAsia="en-GB"/>
          </w:rPr>
          <m:t>{m1, w1}</m:t>
        </m:r>
      </m:oMath>
      <w:r w:rsidRPr="00D159CA">
        <w:rPr>
          <w:rFonts w:ascii="Arial" w:hAnsi="Arial" w:cs="Arial"/>
          <w:sz w:val="24"/>
          <w:szCs w:val="24"/>
          <w:lang w:eastAsia="en-GB"/>
        </w:rPr>
        <w:t xml:space="preserve"> y </w:t>
      </w:r>
      <m:oMath>
        <m:r>
          <w:rPr>
            <w:rFonts w:ascii="Cambria Math" w:hAnsi="Cambria Math" w:cs="Arial"/>
            <w:sz w:val="24"/>
            <w:szCs w:val="24"/>
            <w:lang w:eastAsia="en-GB"/>
          </w:rPr>
          <m:t>{m2, w2}</m:t>
        </m:r>
      </m:oMath>
      <w:r w:rsidRPr="00D159CA">
        <w:rPr>
          <w:rFonts w:ascii="Arial" w:hAnsi="Arial" w:cs="Arial"/>
          <w:sz w:val="24"/>
          <w:szCs w:val="24"/>
          <w:lang w:eastAsia="en-GB"/>
        </w:rPr>
        <w:t xml:space="preserve"> </w:t>
      </w:r>
      <w:r>
        <w:rPr>
          <w:rFonts w:ascii="Arial" w:hAnsi="Arial" w:cs="Arial"/>
          <w:sz w:val="24"/>
          <w:szCs w:val="24"/>
          <w:lang w:eastAsia="en-GB"/>
        </w:rPr>
        <w:t>es estable.</w:t>
      </w:r>
    </w:p>
    <w:p w14:paraId="7160B983" w14:textId="77777777" w:rsidR="00D4061A" w:rsidRDefault="00D4061A" w:rsidP="00D4061A">
      <w:pPr>
        <w:spacing w:line="360" w:lineRule="auto"/>
        <w:jc w:val="both"/>
        <w:rPr>
          <w:rFonts w:ascii="Arial" w:hAnsi="Arial" w:cs="Arial"/>
          <w:sz w:val="24"/>
          <w:szCs w:val="24"/>
          <w:lang w:eastAsia="en-GB"/>
        </w:rPr>
      </w:pPr>
    </w:p>
    <w:p w14:paraId="03D4C502" w14:textId="149682D2" w:rsidR="0024205A" w:rsidRDefault="00D4061A" w:rsidP="00D4061A">
      <w:pPr>
        <w:spacing w:line="360" w:lineRule="auto"/>
        <w:jc w:val="both"/>
        <w:rPr>
          <w:rFonts w:ascii="Arial" w:hAnsi="Arial" w:cs="Arial"/>
          <w:sz w:val="24"/>
          <w:szCs w:val="24"/>
          <w:lang w:eastAsia="en-GB"/>
        </w:rPr>
      </w:pPr>
      <w:r>
        <w:rPr>
          <w:rFonts w:ascii="Arial" w:hAnsi="Arial" w:cs="Arial"/>
          <w:sz w:val="24"/>
          <w:szCs w:val="24"/>
          <w:lang w:eastAsia="en-GB"/>
        </w:rPr>
        <w:t xml:space="preserve">Dado </w:t>
      </w:r>
      <w:r w:rsidRPr="00D159CA">
        <w:rPr>
          <w:rFonts w:ascii="Arial" w:hAnsi="Arial" w:cs="Arial"/>
          <w:sz w:val="24"/>
          <w:szCs w:val="24"/>
          <w:lang w:eastAsia="en-GB"/>
        </w:rPr>
        <w:t>que estas fueron las preferencias iniciales establecidas por ambos conjuntos, por lo que, con la aplicación del Algoritmo de Gale Shapley, se puede obtener un Matrimonio Estable.</w:t>
      </w:r>
    </w:p>
    <w:p w14:paraId="5E0780D1" w14:textId="77777777" w:rsidR="005B7BDC" w:rsidRDefault="005B7BDC" w:rsidP="00D4061A">
      <w:pPr>
        <w:spacing w:line="360" w:lineRule="auto"/>
        <w:jc w:val="both"/>
        <w:rPr>
          <w:rFonts w:ascii="Arial" w:hAnsi="Arial" w:cs="Arial"/>
          <w:sz w:val="24"/>
          <w:szCs w:val="24"/>
          <w:lang w:eastAsia="en-GB"/>
        </w:rPr>
      </w:pPr>
    </w:p>
    <w:p w14:paraId="66153A2C" w14:textId="43DA08FC" w:rsidR="005B7BDC" w:rsidRPr="00644552" w:rsidRDefault="005B7BDC" w:rsidP="00644552">
      <w:pPr>
        <w:pStyle w:val="Heading4"/>
        <w:rPr>
          <w:rFonts w:ascii="Arial" w:hAnsi="Arial" w:cs="Arial"/>
          <w:b/>
          <w:bCs/>
          <w:i w:val="0"/>
          <w:iCs w:val="0"/>
          <w:color w:val="auto"/>
          <w:sz w:val="24"/>
          <w:szCs w:val="24"/>
          <w:lang w:eastAsia="en-GB"/>
        </w:rPr>
      </w:pPr>
      <w:r w:rsidRPr="00644552">
        <w:rPr>
          <w:rFonts w:ascii="Arial" w:hAnsi="Arial" w:cs="Arial"/>
          <w:b/>
          <w:bCs/>
          <w:i w:val="0"/>
          <w:iCs w:val="0"/>
          <w:color w:val="auto"/>
          <w:sz w:val="24"/>
          <w:szCs w:val="24"/>
          <w:lang w:eastAsia="en-GB"/>
        </w:rPr>
        <w:t>Simulación en Pseudocódigo</w:t>
      </w:r>
    </w:p>
    <w:p w14:paraId="67C61C69" w14:textId="4E029D14" w:rsidR="005B7BDC" w:rsidRDefault="005B7BDC" w:rsidP="00D4061A">
      <w:pPr>
        <w:spacing w:line="360" w:lineRule="auto"/>
        <w:jc w:val="both"/>
        <w:rPr>
          <w:rFonts w:ascii="Arial" w:hAnsi="Arial" w:cs="Arial"/>
          <w:sz w:val="24"/>
          <w:szCs w:val="24"/>
          <w:lang w:eastAsia="en-GB"/>
        </w:rPr>
      </w:pPr>
    </w:p>
    <w:p w14:paraId="1AD3D96C" w14:textId="588CEEA3" w:rsidR="005B7BDC" w:rsidRDefault="00226FE9" w:rsidP="00D4061A">
      <w:pPr>
        <w:spacing w:line="360" w:lineRule="auto"/>
        <w:jc w:val="both"/>
        <w:rPr>
          <w:rFonts w:ascii="Arial" w:hAnsi="Arial" w:cs="Arial"/>
          <w:sz w:val="24"/>
          <w:szCs w:val="24"/>
          <w:lang w:eastAsia="en-GB"/>
        </w:rPr>
      </w:pPr>
      <w:r>
        <w:rPr>
          <w:rFonts w:ascii="Arial" w:hAnsi="Arial" w:cs="Arial"/>
          <w:sz w:val="24"/>
          <w:szCs w:val="24"/>
          <w:lang w:eastAsia="en-GB"/>
        </w:rPr>
        <w:t>A manera de “Juzgar a los dos algoritmos planteados con la misma bara”, presentaremos el</w:t>
      </w:r>
      <w:r w:rsidR="00644552">
        <w:rPr>
          <w:rFonts w:ascii="Arial" w:hAnsi="Arial" w:cs="Arial"/>
          <w:sz w:val="24"/>
          <w:szCs w:val="24"/>
          <w:lang w:eastAsia="en-GB"/>
        </w:rPr>
        <w:t xml:space="preserve"> mismo caso que utilizamos para simular el Algoritmo de Hopcroft – Karp, solo que alteraremos las preferencias de los estudiantes.</w:t>
      </w:r>
    </w:p>
    <w:p w14:paraId="25FEE28F" w14:textId="77777777" w:rsidR="00644552" w:rsidRPr="00D159CA" w:rsidRDefault="00644552" w:rsidP="00D4061A">
      <w:pPr>
        <w:spacing w:line="360" w:lineRule="auto"/>
        <w:jc w:val="both"/>
        <w:rPr>
          <w:rFonts w:ascii="Arial" w:hAnsi="Arial" w:cs="Arial"/>
          <w:sz w:val="24"/>
          <w:szCs w:val="24"/>
          <w:lang w:eastAsia="en-GB"/>
        </w:rPr>
      </w:pPr>
    </w:p>
    <w:p w14:paraId="2865CD43" w14:textId="5B87BF8D" w:rsidR="00BE57E3" w:rsidRDefault="00BE57E3" w:rsidP="00BE57E3">
      <w:pPr>
        <w:spacing w:line="360" w:lineRule="auto"/>
        <w:jc w:val="both"/>
        <w:rPr>
          <w:rFonts w:ascii="Arial" w:eastAsia="Arial" w:hAnsi="Arial" w:cs="Arial"/>
          <w:sz w:val="24"/>
          <w:szCs w:val="24"/>
        </w:rPr>
      </w:pPr>
      <w:r>
        <w:rPr>
          <w:rFonts w:ascii="Arial" w:eastAsia="Arial" w:hAnsi="Arial" w:cs="Arial"/>
          <w:sz w:val="24"/>
          <w:szCs w:val="24"/>
        </w:rPr>
        <w:t>Supóngase que queremos emparejar a 5 estudiantes (e) con 6 tutores (t); sin embargo, los estudiantes han expresado las siguientes preferencias:</w:t>
      </w:r>
    </w:p>
    <w:tbl>
      <w:tblPr>
        <w:tblStyle w:val="TableGrid"/>
        <w:tblW w:w="0" w:type="auto"/>
        <w:tblLook w:val="04A0" w:firstRow="1" w:lastRow="0" w:firstColumn="1" w:lastColumn="0" w:noHBand="0" w:noVBand="1"/>
      </w:tblPr>
      <w:tblGrid>
        <w:gridCol w:w="1630"/>
        <w:gridCol w:w="1110"/>
        <w:gridCol w:w="1230"/>
        <w:gridCol w:w="1177"/>
        <w:gridCol w:w="1161"/>
        <w:gridCol w:w="1161"/>
        <w:gridCol w:w="1161"/>
      </w:tblGrid>
      <w:tr w:rsidR="00BE57E3" w14:paraId="274D8DC2" w14:textId="77777777" w:rsidTr="009F38FB">
        <w:tc>
          <w:tcPr>
            <w:tcW w:w="1705" w:type="dxa"/>
            <w:vAlign w:val="center"/>
          </w:tcPr>
          <w:p w14:paraId="64803C35" w14:textId="77777777" w:rsidR="00BE57E3" w:rsidRDefault="00BE57E3" w:rsidP="009F38FB">
            <w:pPr>
              <w:spacing w:line="360" w:lineRule="auto"/>
              <w:jc w:val="center"/>
              <w:rPr>
                <w:rFonts w:ascii="Arial" w:eastAsia="Arial" w:hAnsi="Arial" w:cs="Arial"/>
                <w:sz w:val="24"/>
                <w:szCs w:val="24"/>
              </w:rPr>
            </w:pPr>
          </w:p>
        </w:tc>
        <w:tc>
          <w:tcPr>
            <w:tcW w:w="863" w:type="dxa"/>
            <w:vAlign w:val="center"/>
          </w:tcPr>
          <w:p w14:paraId="2692B84A"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Primera Opción</w:t>
            </w:r>
          </w:p>
        </w:tc>
        <w:tc>
          <w:tcPr>
            <w:tcW w:w="1227" w:type="dxa"/>
            <w:vAlign w:val="center"/>
          </w:tcPr>
          <w:p w14:paraId="65B4AC19"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Segunda Opción</w:t>
            </w:r>
          </w:p>
        </w:tc>
        <w:tc>
          <w:tcPr>
            <w:tcW w:w="1214" w:type="dxa"/>
            <w:vAlign w:val="center"/>
          </w:tcPr>
          <w:p w14:paraId="5F3B2448"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Tercera Opción</w:t>
            </w:r>
          </w:p>
        </w:tc>
        <w:tc>
          <w:tcPr>
            <w:tcW w:w="1207" w:type="dxa"/>
            <w:vAlign w:val="center"/>
          </w:tcPr>
          <w:p w14:paraId="7AEBB8E4"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Cuarta Opción</w:t>
            </w:r>
          </w:p>
        </w:tc>
        <w:tc>
          <w:tcPr>
            <w:tcW w:w="1207" w:type="dxa"/>
            <w:vAlign w:val="center"/>
          </w:tcPr>
          <w:p w14:paraId="402101C2"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Quinta Opción</w:t>
            </w:r>
          </w:p>
        </w:tc>
        <w:tc>
          <w:tcPr>
            <w:tcW w:w="1207" w:type="dxa"/>
            <w:vAlign w:val="center"/>
          </w:tcPr>
          <w:p w14:paraId="4D4D3DED"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Sexta Opción</w:t>
            </w:r>
          </w:p>
        </w:tc>
      </w:tr>
      <w:tr w:rsidR="00BE57E3" w14:paraId="38BDA855" w14:textId="77777777" w:rsidTr="009F38FB">
        <w:tc>
          <w:tcPr>
            <w:tcW w:w="1705" w:type="dxa"/>
            <w:vAlign w:val="center"/>
          </w:tcPr>
          <w:p w14:paraId="65440B17"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Estudiante 1</w:t>
            </w:r>
          </w:p>
        </w:tc>
        <w:tc>
          <w:tcPr>
            <w:tcW w:w="863" w:type="dxa"/>
            <w:vAlign w:val="center"/>
          </w:tcPr>
          <w:p w14:paraId="7E6A535C" w14:textId="683416DD"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Tutor 4</w:t>
            </w:r>
          </w:p>
        </w:tc>
        <w:tc>
          <w:tcPr>
            <w:tcW w:w="1227" w:type="dxa"/>
            <w:vAlign w:val="center"/>
          </w:tcPr>
          <w:p w14:paraId="500CE0BD" w14:textId="3123C805"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Tutor 1</w:t>
            </w:r>
          </w:p>
        </w:tc>
        <w:tc>
          <w:tcPr>
            <w:tcW w:w="1214" w:type="dxa"/>
            <w:vAlign w:val="center"/>
          </w:tcPr>
          <w:p w14:paraId="1916974B" w14:textId="1ACB093B"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6</w:t>
            </w:r>
          </w:p>
        </w:tc>
        <w:tc>
          <w:tcPr>
            <w:tcW w:w="1207" w:type="dxa"/>
            <w:vAlign w:val="center"/>
          </w:tcPr>
          <w:p w14:paraId="12B6C98D" w14:textId="2CE8F4B7"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5</w:t>
            </w:r>
          </w:p>
        </w:tc>
        <w:tc>
          <w:tcPr>
            <w:tcW w:w="1207" w:type="dxa"/>
            <w:vAlign w:val="center"/>
          </w:tcPr>
          <w:p w14:paraId="095EEDA2" w14:textId="09C209F2"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3</w:t>
            </w:r>
          </w:p>
        </w:tc>
        <w:tc>
          <w:tcPr>
            <w:tcW w:w="1207" w:type="dxa"/>
            <w:vAlign w:val="center"/>
          </w:tcPr>
          <w:p w14:paraId="19CF174D" w14:textId="1303374A"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2</w:t>
            </w:r>
          </w:p>
        </w:tc>
      </w:tr>
      <w:tr w:rsidR="00BE57E3" w14:paraId="2FD1F9E4" w14:textId="77777777" w:rsidTr="009F38FB">
        <w:tc>
          <w:tcPr>
            <w:tcW w:w="1705" w:type="dxa"/>
            <w:vAlign w:val="center"/>
          </w:tcPr>
          <w:p w14:paraId="5EEFAA08"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Estudiante 2</w:t>
            </w:r>
          </w:p>
        </w:tc>
        <w:tc>
          <w:tcPr>
            <w:tcW w:w="863" w:type="dxa"/>
            <w:vAlign w:val="center"/>
          </w:tcPr>
          <w:p w14:paraId="2B5AD6FD" w14:textId="007AEFFA"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Tutor 6</w:t>
            </w:r>
          </w:p>
        </w:tc>
        <w:tc>
          <w:tcPr>
            <w:tcW w:w="1227" w:type="dxa"/>
            <w:vAlign w:val="center"/>
          </w:tcPr>
          <w:p w14:paraId="56F678D5" w14:textId="058D8CBC"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Tutor 3</w:t>
            </w:r>
          </w:p>
        </w:tc>
        <w:tc>
          <w:tcPr>
            <w:tcW w:w="1214" w:type="dxa"/>
            <w:vAlign w:val="center"/>
          </w:tcPr>
          <w:p w14:paraId="488663D0" w14:textId="4A826FD5"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4</w:t>
            </w:r>
          </w:p>
        </w:tc>
        <w:tc>
          <w:tcPr>
            <w:tcW w:w="1207" w:type="dxa"/>
            <w:vAlign w:val="center"/>
          </w:tcPr>
          <w:p w14:paraId="66AFF3A2" w14:textId="3DA8C348"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1</w:t>
            </w:r>
          </w:p>
        </w:tc>
        <w:tc>
          <w:tcPr>
            <w:tcW w:w="1207" w:type="dxa"/>
            <w:vAlign w:val="center"/>
          </w:tcPr>
          <w:p w14:paraId="07227C3A" w14:textId="60F260FB"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2</w:t>
            </w:r>
          </w:p>
        </w:tc>
        <w:tc>
          <w:tcPr>
            <w:tcW w:w="1207" w:type="dxa"/>
            <w:vAlign w:val="center"/>
          </w:tcPr>
          <w:p w14:paraId="51045F89" w14:textId="508E8F96"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5</w:t>
            </w:r>
          </w:p>
        </w:tc>
      </w:tr>
      <w:tr w:rsidR="00BE57E3" w14:paraId="5BC6ECE6" w14:textId="77777777" w:rsidTr="009F38FB">
        <w:tc>
          <w:tcPr>
            <w:tcW w:w="1705" w:type="dxa"/>
            <w:vAlign w:val="center"/>
          </w:tcPr>
          <w:p w14:paraId="256C619E"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Estudiante 3</w:t>
            </w:r>
          </w:p>
        </w:tc>
        <w:tc>
          <w:tcPr>
            <w:tcW w:w="863" w:type="dxa"/>
            <w:vAlign w:val="center"/>
          </w:tcPr>
          <w:p w14:paraId="49E9B04E" w14:textId="6288FE27"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Tutor 2</w:t>
            </w:r>
          </w:p>
        </w:tc>
        <w:tc>
          <w:tcPr>
            <w:tcW w:w="1227" w:type="dxa"/>
            <w:vAlign w:val="center"/>
          </w:tcPr>
          <w:p w14:paraId="251D8C3C" w14:textId="585206FC"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Tutor 6</w:t>
            </w:r>
          </w:p>
        </w:tc>
        <w:tc>
          <w:tcPr>
            <w:tcW w:w="1214" w:type="dxa"/>
            <w:vAlign w:val="center"/>
          </w:tcPr>
          <w:p w14:paraId="7999A2D9" w14:textId="3F5FD215"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3</w:t>
            </w:r>
          </w:p>
        </w:tc>
        <w:tc>
          <w:tcPr>
            <w:tcW w:w="1207" w:type="dxa"/>
            <w:vAlign w:val="center"/>
          </w:tcPr>
          <w:p w14:paraId="160962DC" w14:textId="726DD3DC"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4</w:t>
            </w:r>
          </w:p>
        </w:tc>
        <w:tc>
          <w:tcPr>
            <w:tcW w:w="1207" w:type="dxa"/>
            <w:vAlign w:val="center"/>
          </w:tcPr>
          <w:p w14:paraId="01224780" w14:textId="2DC39E9B"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5</w:t>
            </w:r>
          </w:p>
        </w:tc>
        <w:tc>
          <w:tcPr>
            <w:tcW w:w="1207" w:type="dxa"/>
            <w:vAlign w:val="center"/>
          </w:tcPr>
          <w:p w14:paraId="1B1DA81C" w14:textId="3D097CE8"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1</w:t>
            </w:r>
          </w:p>
        </w:tc>
      </w:tr>
      <w:tr w:rsidR="00BE57E3" w14:paraId="4D6BD386" w14:textId="77777777" w:rsidTr="009F38FB">
        <w:tc>
          <w:tcPr>
            <w:tcW w:w="1705" w:type="dxa"/>
            <w:vAlign w:val="center"/>
          </w:tcPr>
          <w:p w14:paraId="797B17C5"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Estudiante 4</w:t>
            </w:r>
          </w:p>
        </w:tc>
        <w:tc>
          <w:tcPr>
            <w:tcW w:w="863" w:type="dxa"/>
            <w:vAlign w:val="center"/>
          </w:tcPr>
          <w:p w14:paraId="024BCB6B" w14:textId="3B631A66"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Tutor 5</w:t>
            </w:r>
          </w:p>
        </w:tc>
        <w:tc>
          <w:tcPr>
            <w:tcW w:w="1227" w:type="dxa"/>
            <w:vAlign w:val="center"/>
          </w:tcPr>
          <w:p w14:paraId="30C77C3F" w14:textId="06D2539E"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2</w:t>
            </w:r>
          </w:p>
        </w:tc>
        <w:tc>
          <w:tcPr>
            <w:tcW w:w="1214" w:type="dxa"/>
            <w:vAlign w:val="center"/>
          </w:tcPr>
          <w:p w14:paraId="6FF65574" w14:textId="7CD2207D"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1</w:t>
            </w:r>
          </w:p>
        </w:tc>
        <w:tc>
          <w:tcPr>
            <w:tcW w:w="1207" w:type="dxa"/>
            <w:vAlign w:val="center"/>
          </w:tcPr>
          <w:p w14:paraId="58392871" w14:textId="28A7742A"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6</w:t>
            </w:r>
          </w:p>
        </w:tc>
        <w:tc>
          <w:tcPr>
            <w:tcW w:w="1207" w:type="dxa"/>
            <w:vAlign w:val="center"/>
          </w:tcPr>
          <w:p w14:paraId="23D16712" w14:textId="0C0730A3"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4</w:t>
            </w:r>
          </w:p>
        </w:tc>
        <w:tc>
          <w:tcPr>
            <w:tcW w:w="1207" w:type="dxa"/>
            <w:vAlign w:val="center"/>
          </w:tcPr>
          <w:p w14:paraId="336BE638" w14:textId="7C82C7EF"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3</w:t>
            </w:r>
          </w:p>
        </w:tc>
      </w:tr>
      <w:tr w:rsidR="00BE57E3" w14:paraId="1404CE53" w14:textId="77777777" w:rsidTr="009F38FB">
        <w:tc>
          <w:tcPr>
            <w:tcW w:w="1705" w:type="dxa"/>
            <w:vAlign w:val="center"/>
          </w:tcPr>
          <w:p w14:paraId="3C9EAC13"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Estudiante 5</w:t>
            </w:r>
          </w:p>
        </w:tc>
        <w:tc>
          <w:tcPr>
            <w:tcW w:w="863" w:type="dxa"/>
            <w:vAlign w:val="center"/>
          </w:tcPr>
          <w:p w14:paraId="2E3C1A10" w14:textId="2C7063F1"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Tutor 3</w:t>
            </w:r>
          </w:p>
        </w:tc>
        <w:tc>
          <w:tcPr>
            <w:tcW w:w="1227" w:type="dxa"/>
            <w:vAlign w:val="center"/>
          </w:tcPr>
          <w:p w14:paraId="52C0A463" w14:textId="6E48BFF3"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5</w:t>
            </w:r>
          </w:p>
        </w:tc>
        <w:tc>
          <w:tcPr>
            <w:tcW w:w="1214" w:type="dxa"/>
            <w:vAlign w:val="center"/>
          </w:tcPr>
          <w:p w14:paraId="436F5C3B" w14:textId="77777777"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Tutor 2</w:t>
            </w:r>
          </w:p>
        </w:tc>
        <w:tc>
          <w:tcPr>
            <w:tcW w:w="1207" w:type="dxa"/>
            <w:vAlign w:val="center"/>
          </w:tcPr>
          <w:p w14:paraId="22321D5A" w14:textId="048C98B0"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4</w:t>
            </w:r>
          </w:p>
        </w:tc>
        <w:tc>
          <w:tcPr>
            <w:tcW w:w="1207" w:type="dxa"/>
            <w:vAlign w:val="center"/>
          </w:tcPr>
          <w:p w14:paraId="779CB7F8" w14:textId="0F9812C0"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6</w:t>
            </w:r>
          </w:p>
        </w:tc>
        <w:tc>
          <w:tcPr>
            <w:tcW w:w="1207" w:type="dxa"/>
            <w:vAlign w:val="center"/>
          </w:tcPr>
          <w:p w14:paraId="524AA0BA" w14:textId="0F3F5074" w:rsidR="00BE57E3" w:rsidRDefault="00BE57E3" w:rsidP="009F38FB">
            <w:pPr>
              <w:keepNext/>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1</w:t>
            </w:r>
          </w:p>
        </w:tc>
      </w:tr>
    </w:tbl>
    <w:p w14:paraId="176BF5F6" w14:textId="4A1DBC94" w:rsidR="00BE57E3" w:rsidRPr="009F38FB" w:rsidRDefault="009F38FB" w:rsidP="009F38FB">
      <w:pPr>
        <w:pStyle w:val="Caption"/>
        <w:jc w:val="center"/>
        <w:rPr>
          <w:rFonts w:ascii="Arial" w:eastAsia="Arial" w:hAnsi="Arial" w:cs="Arial"/>
          <w:i w:val="0"/>
          <w:iCs w:val="0"/>
          <w:color w:val="auto"/>
          <w:sz w:val="24"/>
          <w:szCs w:val="24"/>
        </w:rPr>
      </w:pPr>
      <w:bookmarkStart w:id="141" w:name="_Toc147865082"/>
      <w:bookmarkStart w:id="142" w:name="_Toc148580754"/>
      <w:bookmarkStart w:id="143" w:name="_Toc148999652"/>
      <w:bookmarkStart w:id="144" w:name="_Toc149347675"/>
      <w:r w:rsidRPr="009F38FB">
        <w:rPr>
          <w:rFonts w:ascii="Arial" w:hAnsi="Arial" w:cs="Arial"/>
          <w:i w:val="0"/>
          <w:iCs w:val="0"/>
          <w:color w:val="auto"/>
        </w:rPr>
        <w:t xml:space="preserve">Tabla </w:t>
      </w:r>
      <w:r w:rsidRPr="009F38FB">
        <w:rPr>
          <w:rFonts w:ascii="Arial" w:hAnsi="Arial" w:cs="Arial"/>
          <w:i w:val="0"/>
          <w:iCs w:val="0"/>
          <w:color w:val="auto"/>
        </w:rPr>
        <w:fldChar w:fldCharType="begin"/>
      </w:r>
      <w:r w:rsidRPr="009F38FB">
        <w:rPr>
          <w:rFonts w:ascii="Arial" w:hAnsi="Arial" w:cs="Arial"/>
          <w:i w:val="0"/>
          <w:iCs w:val="0"/>
          <w:color w:val="auto"/>
        </w:rPr>
        <w:instrText xml:space="preserve"> SEQ Tabla \* ARABIC </w:instrText>
      </w:r>
      <w:r w:rsidRPr="009F38FB">
        <w:rPr>
          <w:rFonts w:ascii="Arial" w:hAnsi="Arial" w:cs="Arial"/>
          <w:i w:val="0"/>
          <w:iCs w:val="0"/>
          <w:color w:val="auto"/>
        </w:rPr>
        <w:fldChar w:fldCharType="separate"/>
      </w:r>
      <w:r w:rsidR="00B618D5">
        <w:rPr>
          <w:rFonts w:ascii="Arial" w:hAnsi="Arial" w:cs="Arial"/>
          <w:i w:val="0"/>
          <w:iCs w:val="0"/>
          <w:noProof/>
          <w:color w:val="auto"/>
        </w:rPr>
        <w:t>13</w:t>
      </w:r>
      <w:r w:rsidRPr="009F38FB">
        <w:rPr>
          <w:rFonts w:ascii="Arial" w:hAnsi="Arial" w:cs="Arial"/>
          <w:i w:val="0"/>
          <w:iCs w:val="0"/>
          <w:color w:val="auto"/>
        </w:rPr>
        <w:fldChar w:fldCharType="end"/>
      </w:r>
      <w:r w:rsidRPr="009F38FB">
        <w:rPr>
          <w:rFonts w:ascii="Arial" w:hAnsi="Arial" w:cs="Arial"/>
          <w:i w:val="0"/>
          <w:iCs w:val="0"/>
          <w:color w:val="auto"/>
        </w:rPr>
        <w:t>:</w:t>
      </w:r>
      <w:r w:rsidR="0024205A">
        <w:rPr>
          <w:rFonts w:ascii="Arial" w:hAnsi="Arial" w:cs="Arial"/>
          <w:i w:val="0"/>
          <w:iCs w:val="0"/>
          <w:color w:val="auto"/>
        </w:rPr>
        <w:t xml:space="preserve"> </w:t>
      </w:r>
      <w:r w:rsidRPr="009F38FB">
        <w:rPr>
          <w:rFonts w:ascii="Arial" w:hAnsi="Arial" w:cs="Arial"/>
          <w:i w:val="0"/>
          <w:iCs w:val="0"/>
          <w:color w:val="auto"/>
        </w:rPr>
        <w:t>Preferencias de Estudiantes sobre Tutores (Algoritmo de Gale-Shapley)</w:t>
      </w:r>
      <w:bookmarkEnd w:id="141"/>
      <w:bookmarkEnd w:id="142"/>
      <w:bookmarkEnd w:id="143"/>
      <w:bookmarkEnd w:id="144"/>
    </w:p>
    <w:p w14:paraId="23C78D80" w14:textId="7C7247F5" w:rsidR="00BE57E3" w:rsidRDefault="00BE57E3" w:rsidP="00BE57E3">
      <w:pPr>
        <w:spacing w:line="360" w:lineRule="auto"/>
        <w:jc w:val="both"/>
        <w:rPr>
          <w:rFonts w:ascii="Arial" w:eastAsia="Arial" w:hAnsi="Arial" w:cs="Arial"/>
          <w:sz w:val="24"/>
          <w:szCs w:val="24"/>
        </w:rPr>
      </w:pPr>
      <w:r>
        <w:rPr>
          <w:rFonts w:ascii="Arial" w:eastAsia="Arial" w:hAnsi="Arial" w:cs="Arial"/>
          <w:sz w:val="24"/>
          <w:szCs w:val="24"/>
        </w:rPr>
        <w:t>Utilizaremos el Algoritmo de Gale-Shapley para desarrollar una simulación en Pseudocódigo del funcionamiento del emparejamiento máximo de este Grafo Bipartito Completo.</w:t>
      </w:r>
    </w:p>
    <w:p w14:paraId="4238CC69" w14:textId="77777777" w:rsidR="00663879" w:rsidRDefault="00663879" w:rsidP="00BE57E3">
      <w:pPr>
        <w:spacing w:line="360" w:lineRule="auto"/>
        <w:jc w:val="both"/>
        <w:rPr>
          <w:rFonts w:ascii="Arial" w:eastAsia="Arial" w:hAnsi="Arial" w:cs="Arial"/>
          <w:sz w:val="24"/>
          <w:szCs w:val="24"/>
        </w:rPr>
      </w:pPr>
    </w:p>
    <w:p w14:paraId="5B14FB60"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Inicializar todos los estudiantes y tutores como libres</w:t>
      </w:r>
    </w:p>
    <w:p w14:paraId="4EFC754E" w14:textId="77777777" w:rsidR="0065195B" w:rsidRPr="0065195B" w:rsidRDefault="0065195B" w:rsidP="0065195B">
      <w:pPr>
        <w:spacing w:line="360" w:lineRule="auto"/>
        <w:jc w:val="both"/>
        <w:rPr>
          <w:rFonts w:ascii="Arial" w:eastAsia="Arial" w:hAnsi="Arial" w:cs="Arial"/>
          <w:i/>
          <w:iCs/>
          <w:sz w:val="24"/>
          <w:szCs w:val="24"/>
        </w:rPr>
      </w:pPr>
    </w:p>
    <w:p w14:paraId="462D0C99"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Preferencias:</w:t>
      </w:r>
    </w:p>
    <w:p w14:paraId="49492C90"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Estudiante 1: [Tutor 4, Tutor 1, Tutor 6, Tutor 5, Tutor 3, Tutor 2]</w:t>
      </w:r>
    </w:p>
    <w:p w14:paraId="173F6822"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Estudiante 2: [Tutor 6, Tutor 3, Tutor 4, Tutor 1, Tutor 2, Tutor 5]</w:t>
      </w:r>
    </w:p>
    <w:p w14:paraId="768A8F54"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Estudiante 3: [Tutor 2, Tutor 6, Tutor 3, Tutor 4, Tutor 5, Tutor 1]</w:t>
      </w:r>
    </w:p>
    <w:p w14:paraId="3CA98573"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Estudiante 4: [Tutor 5, Tutor 2, Tutor 1, Tutor 6, Tutor 4, Tutor 3]</w:t>
      </w:r>
    </w:p>
    <w:p w14:paraId="4E715109"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Estudiante 5: [Tutor 3, Tutor 5, Tutor 2, Tutor 4, Tutor 6, Tutor 1]</w:t>
      </w:r>
    </w:p>
    <w:p w14:paraId="6C3EB250" w14:textId="77777777" w:rsidR="0065195B" w:rsidRPr="0065195B" w:rsidRDefault="0065195B" w:rsidP="0065195B">
      <w:pPr>
        <w:spacing w:line="360" w:lineRule="auto"/>
        <w:jc w:val="both"/>
        <w:rPr>
          <w:rFonts w:ascii="Arial" w:eastAsia="Arial" w:hAnsi="Arial" w:cs="Arial"/>
          <w:i/>
          <w:iCs/>
          <w:sz w:val="24"/>
          <w:szCs w:val="24"/>
        </w:rPr>
      </w:pPr>
    </w:p>
    <w:p w14:paraId="3C4BA46B"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Mientras exista un estudiante libre que aún no ha propuesto a todos los tutores:</w:t>
      </w:r>
    </w:p>
    <w:p w14:paraId="3CEF725D"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e = primer estudiante libre</w:t>
      </w:r>
    </w:p>
    <w:p w14:paraId="49033D4A"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t = primer tutor en la lista de preferencias de e al que e aún no ha propuesto</w:t>
      </w:r>
    </w:p>
    <w:p w14:paraId="1C53221E"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Si t está libre:</w:t>
      </w:r>
    </w:p>
    <w:p w14:paraId="3C509165"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Emparejar e con t</w:t>
      </w:r>
    </w:p>
    <w:p w14:paraId="79E6A7E1"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lastRenderedPageBreak/>
        <w:t xml:space="preserve">    Sino:</w:t>
      </w:r>
    </w:p>
    <w:p w14:paraId="20C35AED"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e' = estudiante actualmente emparejado con t</w:t>
      </w:r>
    </w:p>
    <w:p w14:paraId="0183F711"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Si t prefiere a e sobre e' según las preferencias de los estudiantes:</w:t>
      </w:r>
    </w:p>
    <w:p w14:paraId="3EA9E6CC"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Desemparejar e' de t</w:t>
      </w:r>
    </w:p>
    <w:p w14:paraId="1707EC9D"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Emparejar e con t</w:t>
      </w:r>
    </w:p>
    <w:p w14:paraId="260D136F"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Fin Si</w:t>
      </w:r>
    </w:p>
    <w:p w14:paraId="5EAF5F57"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Fin Si</w:t>
      </w:r>
    </w:p>
    <w:p w14:paraId="08E97A87"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Marcar que e ya ha propuesto a t</w:t>
      </w:r>
    </w:p>
    <w:p w14:paraId="000E526E"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Fin Mientras</w:t>
      </w:r>
    </w:p>
    <w:p w14:paraId="407D0114" w14:textId="77777777" w:rsidR="0065195B" w:rsidRPr="0065195B" w:rsidRDefault="0065195B" w:rsidP="0065195B">
      <w:pPr>
        <w:spacing w:line="360" w:lineRule="auto"/>
        <w:jc w:val="both"/>
        <w:rPr>
          <w:rFonts w:ascii="Arial" w:eastAsia="Arial" w:hAnsi="Arial" w:cs="Arial"/>
          <w:i/>
          <w:iCs/>
          <w:sz w:val="24"/>
          <w:szCs w:val="24"/>
        </w:rPr>
      </w:pPr>
    </w:p>
    <w:p w14:paraId="53C463C5" w14:textId="169F422C" w:rsidR="00663879"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Retornar los emparejamientos</w:t>
      </w:r>
    </w:p>
    <w:p w14:paraId="032E8AC3" w14:textId="77777777" w:rsidR="0024205A" w:rsidRDefault="0024205A" w:rsidP="00D4061A">
      <w:pPr>
        <w:spacing w:line="360" w:lineRule="auto"/>
        <w:jc w:val="both"/>
        <w:rPr>
          <w:rFonts w:ascii="Arial" w:hAnsi="Arial" w:cs="Arial"/>
          <w:sz w:val="24"/>
          <w:szCs w:val="24"/>
          <w:lang w:eastAsia="en-GB"/>
        </w:rPr>
      </w:pPr>
    </w:p>
    <w:p w14:paraId="6190DA38" w14:textId="4E3C87B2" w:rsidR="000B46AF" w:rsidRDefault="0065195B" w:rsidP="00D4061A">
      <w:pPr>
        <w:spacing w:line="360" w:lineRule="auto"/>
        <w:jc w:val="both"/>
        <w:rPr>
          <w:rFonts w:ascii="Arial" w:hAnsi="Arial" w:cs="Arial"/>
          <w:sz w:val="24"/>
          <w:szCs w:val="24"/>
          <w:lang w:eastAsia="en-GB"/>
        </w:rPr>
      </w:pPr>
      <w:r>
        <w:rPr>
          <w:rFonts w:ascii="Arial" w:hAnsi="Arial" w:cs="Arial"/>
          <w:sz w:val="24"/>
          <w:szCs w:val="24"/>
          <w:lang w:eastAsia="en-GB"/>
        </w:rPr>
        <w:t>Como podemos observar, el enfoque utilizado al momento de emparejar a estos dos conjuntos consideró desde un principio declarando a través de arrays, las preferencias de los estudiantes</w:t>
      </w:r>
      <w:r w:rsidR="000B46AF">
        <w:rPr>
          <w:rFonts w:ascii="Arial" w:hAnsi="Arial" w:cs="Arial"/>
          <w:sz w:val="24"/>
          <w:szCs w:val="24"/>
          <w:lang w:eastAsia="en-GB"/>
        </w:rPr>
        <w:t xml:space="preserve">. </w:t>
      </w:r>
    </w:p>
    <w:p w14:paraId="4E782109" w14:textId="77777777" w:rsidR="000B46AF" w:rsidRDefault="000B46AF" w:rsidP="00D4061A">
      <w:pPr>
        <w:spacing w:line="360" w:lineRule="auto"/>
        <w:jc w:val="both"/>
        <w:rPr>
          <w:rFonts w:ascii="Arial" w:hAnsi="Arial" w:cs="Arial"/>
          <w:sz w:val="24"/>
          <w:szCs w:val="24"/>
          <w:lang w:eastAsia="en-GB"/>
        </w:rPr>
      </w:pPr>
    </w:p>
    <w:p w14:paraId="035CCF0E" w14:textId="0D108983" w:rsidR="0065195B" w:rsidRDefault="000B46AF" w:rsidP="00D4061A">
      <w:pPr>
        <w:spacing w:line="360" w:lineRule="auto"/>
        <w:jc w:val="both"/>
        <w:rPr>
          <w:rFonts w:ascii="Arial" w:hAnsi="Arial" w:cs="Arial"/>
          <w:sz w:val="24"/>
          <w:szCs w:val="24"/>
          <w:lang w:eastAsia="en-GB"/>
        </w:rPr>
      </w:pPr>
      <w:r>
        <w:rPr>
          <w:rFonts w:ascii="Arial" w:hAnsi="Arial" w:cs="Arial"/>
          <w:sz w:val="24"/>
          <w:szCs w:val="24"/>
          <w:lang w:eastAsia="en-GB"/>
        </w:rPr>
        <w:t>De igual manera, se pudo haber incluido las preferencias de los tutores sobre dichos estudiantes y sería más similar a la consigna de este proyecto de investigación, que es el emparejamiento aproximado de estudiantes y tutores en las intervenciones educativas masivas de la Fundación Ayudinga.</w:t>
      </w:r>
    </w:p>
    <w:p w14:paraId="460C91F8" w14:textId="77777777" w:rsidR="000B46AF" w:rsidRDefault="000B46AF" w:rsidP="00D4061A">
      <w:pPr>
        <w:spacing w:line="360" w:lineRule="auto"/>
        <w:jc w:val="both"/>
        <w:rPr>
          <w:rFonts w:ascii="Arial" w:hAnsi="Arial" w:cs="Arial"/>
          <w:sz w:val="24"/>
          <w:szCs w:val="24"/>
          <w:lang w:eastAsia="en-GB"/>
        </w:rPr>
      </w:pPr>
    </w:p>
    <w:p w14:paraId="799053D7" w14:textId="27F54149" w:rsidR="00D4061A" w:rsidRDefault="000B46AF" w:rsidP="00D4061A">
      <w:pPr>
        <w:spacing w:line="360" w:lineRule="auto"/>
        <w:jc w:val="both"/>
        <w:rPr>
          <w:rFonts w:ascii="Arial" w:hAnsi="Arial" w:cs="Arial"/>
          <w:sz w:val="24"/>
          <w:szCs w:val="24"/>
          <w:lang w:eastAsia="en-GB"/>
        </w:rPr>
      </w:pPr>
      <w:r>
        <w:rPr>
          <w:rFonts w:ascii="Arial" w:hAnsi="Arial" w:cs="Arial"/>
          <w:sz w:val="24"/>
          <w:szCs w:val="24"/>
          <w:lang w:eastAsia="en-GB"/>
        </w:rPr>
        <w:t>Sin embargo, debemos denotar que de ahora en adelante; no nos vamos a referir desde la perspectiva formal matemática a un emparejamiento aproximado, ya que el término correcto sería “Emparejamiento Máximo”.</w:t>
      </w:r>
    </w:p>
    <w:p w14:paraId="6606971B" w14:textId="77777777" w:rsidR="000B46AF" w:rsidRDefault="000B46AF" w:rsidP="00D4061A">
      <w:pPr>
        <w:spacing w:line="360" w:lineRule="auto"/>
        <w:jc w:val="both"/>
        <w:rPr>
          <w:rFonts w:ascii="Arial" w:hAnsi="Arial" w:cs="Arial"/>
          <w:sz w:val="24"/>
          <w:szCs w:val="24"/>
          <w:lang w:eastAsia="en-GB"/>
        </w:rPr>
      </w:pPr>
    </w:p>
    <w:p w14:paraId="17F6638D" w14:textId="4D500412" w:rsidR="000B46AF" w:rsidRDefault="000B46AF" w:rsidP="00D4061A">
      <w:pPr>
        <w:spacing w:line="360" w:lineRule="auto"/>
        <w:jc w:val="both"/>
        <w:rPr>
          <w:rFonts w:ascii="Arial" w:hAnsi="Arial" w:cs="Arial"/>
          <w:sz w:val="24"/>
          <w:szCs w:val="24"/>
          <w:lang w:eastAsia="en-GB"/>
        </w:rPr>
      </w:pPr>
      <w:r>
        <w:rPr>
          <w:rFonts w:ascii="Arial" w:hAnsi="Arial" w:cs="Arial"/>
          <w:sz w:val="24"/>
          <w:szCs w:val="24"/>
          <w:lang w:eastAsia="en-GB"/>
        </w:rPr>
        <w:t xml:space="preserve">Se plantea que es aproximado, </w:t>
      </w:r>
      <w:r w:rsidR="0024205A">
        <w:rPr>
          <w:rFonts w:ascii="Arial" w:hAnsi="Arial" w:cs="Arial"/>
          <w:sz w:val="24"/>
          <w:szCs w:val="24"/>
          <w:lang w:eastAsia="en-GB"/>
        </w:rPr>
        <w:t xml:space="preserve">dado que el error es intrínseco en los humanos, </w:t>
      </w:r>
      <w:r>
        <w:rPr>
          <w:rFonts w:ascii="Arial" w:hAnsi="Arial" w:cs="Arial"/>
          <w:sz w:val="24"/>
          <w:szCs w:val="24"/>
          <w:lang w:eastAsia="en-GB"/>
        </w:rPr>
        <w:t>quienes nos darán l</w:t>
      </w:r>
      <w:r w:rsidR="0024205A">
        <w:rPr>
          <w:rFonts w:ascii="Arial" w:hAnsi="Arial" w:cs="Arial"/>
          <w:sz w:val="24"/>
          <w:szCs w:val="24"/>
          <w:lang w:eastAsia="en-GB"/>
        </w:rPr>
        <w:t xml:space="preserve">a información </w:t>
      </w:r>
      <w:r>
        <w:rPr>
          <w:rFonts w:ascii="Arial" w:hAnsi="Arial" w:cs="Arial"/>
          <w:sz w:val="24"/>
          <w:szCs w:val="24"/>
          <w:lang w:eastAsia="en-GB"/>
        </w:rPr>
        <w:t>a través de responder el Cuestionario de Estilos de Aprendizaje y Enseñanza de Grasha-Riechmann, habrá un margen de error que impedirá que todos los estudiantes y tutores puedan ser emparejados.</w:t>
      </w:r>
    </w:p>
    <w:p w14:paraId="737FB6E4" w14:textId="77777777" w:rsidR="000B46AF" w:rsidRDefault="000B46AF" w:rsidP="00D4061A">
      <w:pPr>
        <w:spacing w:line="360" w:lineRule="auto"/>
        <w:jc w:val="both"/>
        <w:rPr>
          <w:rFonts w:ascii="Arial" w:hAnsi="Arial" w:cs="Arial"/>
          <w:sz w:val="24"/>
          <w:szCs w:val="24"/>
          <w:lang w:eastAsia="en-GB"/>
        </w:rPr>
      </w:pPr>
    </w:p>
    <w:p w14:paraId="30ED5126" w14:textId="77777777" w:rsidR="00D4061A" w:rsidRPr="00825BE9" w:rsidRDefault="00D4061A" w:rsidP="00D4061A">
      <w:pPr>
        <w:pStyle w:val="Heading3"/>
        <w:rPr>
          <w:rFonts w:ascii="Arial" w:hAnsi="Arial" w:cs="Arial"/>
          <w:b/>
          <w:bCs/>
          <w:color w:val="auto"/>
          <w:lang w:eastAsia="en-GB"/>
        </w:rPr>
      </w:pPr>
      <w:bookmarkStart w:id="145" w:name="_Toc149521554"/>
      <w:r w:rsidRPr="00825BE9">
        <w:rPr>
          <w:rFonts w:ascii="Arial" w:hAnsi="Arial" w:cs="Arial"/>
          <w:b/>
          <w:bCs/>
          <w:color w:val="auto"/>
          <w:lang w:eastAsia="en-GB"/>
        </w:rPr>
        <w:lastRenderedPageBreak/>
        <w:t>Definición de Conjuntos y Subconjuntos</w:t>
      </w:r>
      <w:bookmarkEnd w:id="145"/>
    </w:p>
    <w:p w14:paraId="1B4EE3F7" w14:textId="77777777" w:rsidR="00D4061A" w:rsidRDefault="00D4061A" w:rsidP="00D4061A">
      <w:pPr>
        <w:spacing w:line="360" w:lineRule="auto"/>
        <w:jc w:val="both"/>
        <w:rPr>
          <w:rFonts w:ascii="Arial" w:hAnsi="Arial" w:cs="Arial"/>
          <w:sz w:val="24"/>
          <w:szCs w:val="24"/>
          <w:lang w:eastAsia="en-GB"/>
        </w:rPr>
      </w:pPr>
    </w:p>
    <w:p w14:paraId="3C8C474F" w14:textId="77777777" w:rsidR="00D4061A" w:rsidRDefault="00D4061A" w:rsidP="00D4061A">
      <w:pPr>
        <w:spacing w:line="360" w:lineRule="auto"/>
        <w:jc w:val="both"/>
        <w:rPr>
          <w:rFonts w:ascii="Arial" w:hAnsi="Arial" w:cs="Arial"/>
          <w:sz w:val="24"/>
          <w:szCs w:val="24"/>
          <w:lang w:eastAsia="en-GB"/>
        </w:rPr>
      </w:pPr>
      <w:r>
        <w:rPr>
          <w:rFonts w:ascii="Arial" w:hAnsi="Arial" w:cs="Arial"/>
          <w:sz w:val="24"/>
          <w:szCs w:val="24"/>
          <w:lang w:eastAsia="en-GB"/>
        </w:rPr>
        <w:t>Siendo</w:t>
      </w:r>
      <w:r w:rsidRPr="00D159CA">
        <w:rPr>
          <w:rFonts w:ascii="Arial" w:hAnsi="Arial" w:cs="Arial"/>
          <w:sz w:val="24"/>
          <w:szCs w:val="24"/>
          <w:lang w:eastAsia="en-GB"/>
        </w:rPr>
        <w:t xml:space="preserve"> el caso en cuestión de un Estudiante</w:t>
      </w:r>
      <w:r>
        <w:rPr>
          <w:rFonts w:ascii="Arial" w:hAnsi="Arial" w:cs="Arial"/>
          <w:sz w:val="24"/>
          <w:szCs w:val="24"/>
          <w:lang w:eastAsia="en-GB"/>
        </w:rPr>
        <w:t xml:space="preserve"> (</w:t>
      </w:r>
      <m:oMath>
        <m:r>
          <w:rPr>
            <w:rFonts w:ascii="Cambria Math" w:hAnsi="Cambria Math" w:cs="Arial"/>
            <w:sz w:val="24"/>
            <w:szCs w:val="24"/>
            <w:lang w:eastAsia="en-GB"/>
          </w:rPr>
          <m:t>Conjunto E</m:t>
        </m:r>
      </m:oMath>
      <w:r>
        <w:rPr>
          <w:rFonts w:ascii="Arial" w:hAnsi="Arial" w:cs="Arial"/>
          <w:sz w:val="24"/>
          <w:szCs w:val="24"/>
          <w:lang w:eastAsia="en-GB"/>
        </w:rPr>
        <w:t>)</w:t>
      </w:r>
      <w:r w:rsidRPr="00D159CA">
        <w:rPr>
          <w:rFonts w:ascii="Arial" w:hAnsi="Arial" w:cs="Arial"/>
          <w:sz w:val="24"/>
          <w:szCs w:val="24"/>
          <w:lang w:eastAsia="en-GB"/>
        </w:rPr>
        <w:t xml:space="preserve"> que tiene una multiplicidad de Tutores </w:t>
      </w:r>
      <w:r>
        <w:rPr>
          <w:rFonts w:ascii="Arial" w:hAnsi="Arial" w:cs="Arial"/>
          <w:sz w:val="24"/>
          <w:szCs w:val="24"/>
          <w:lang w:eastAsia="en-GB"/>
        </w:rPr>
        <w:t>(</w:t>
      </w:r>
      <m:oMath>
        <m:r>
          <w:rPr>
            <w:rFonts w:ascii="Cambria Math" w:hAnsi="Cambria Math" w:cs="Arial"/>
            <w:sz w:val="24"/>
            <w:szCs w:val="24"/>
            <w:lang w:eastAsia="en-GB"/>
          </w:rPr>
          <m:t>Conjunto T</m:t>
        </m:r>
      </m:oMath>
      <w:r>
        <w:rPr>
          <w:rFonts w:ascii="Arial" w:hAnsi="Arial" w:cs="Arial"/>
          <w:sz w:val="24"/>
          <w:szCs w:val="24"/>
          <w:lang w:eastAsia="en-GB"/>
        </w:rPr>
        <w:t xml:space="preserve">) </w:t>
      </w:r>
      <w:r w:rsidRPr="00D159CA">
        <w:rPr>
          <w:rFonts w:ascii="Arial" w:hAnsi="Arial" w:cs="Arial"/>
          <w:sz w:val="24"/>
          <w:szCs w:val="24"/>
          <w:lang w:eastAsia="en-GB"/>
        </w:rPr>
        <w:t>disponibles y se le asignará el óptimo.</w:t>
      </w:r>
    </w:p>
    <w:p w14:paraId="6C986D99" w14:textId="77777777" w:rsidR="00D4061A" w:rsidRDefault="00D4061A" w:rsidP="00D4061A">
      <w:pPr>
        <w:spacing w:line="360" w:lineRule="auto"/>
        <w:jc w:val="both"/>
        <w:rPr>
          <w:rFonts w:ascii="Arial" w:eastAsia="Arial" w:hAnsi="Arial" w:cs="Arial"/>
          <w:sz w:val="24"/>
          <w:szCs w:val="24"/>
        </w:rPr>
      </w:pPr>
    </w:p>
    <w:p w14:paraId="2EB186DC" w14:textId="77777777" w:rsidR="00D4061A" w:rsidRDefault="00D4061A" w:rsidP="00D4061A">
      <w:pPr>
        <w:spacing w:line="360" w:lineRule="auto"/>
        <w:jc w:val="both"/>
        <w:rPr>
          <w:rFonts w:ascii="Arial" w:eastAsia="Arial" w:hAnsi="Arial" w:cs="Arial"/>
          <w:sz w:val="24"/>
          <w:szCs w:val="24"/>
        </w:rPr>
      </w:pPr>
      <w:r>
        <w:rPr>
          <w:rFonts w:ascii="Arial" w:eastAsia="Arial" w:hAnsi="Arial" w:cs="Arial"/>
          <w:sz w:val="24"/>
          <w:szCs w:val="24"/>
        </w:rPr>
        <w:t>Sin embargo, a manera de que podamos abordar esto con lujo de detalle en este Proyecto de Investigación, se convierte en un imperativo matemático; no únicamente analizar y definir los dos conjuntos principales, sino conocer que, dentro de cada uno de ellos, existen dos subconjuntos.</w:t>
      </w:r>
    </w:p>
    <w:p w14:paraId="6B8F7E8F" w14:textId="77777777" w:rsidR="00D4061A" w:rsidRDefault="00D4061A" w:rsidP="00D4061A">
      <w:pPr>
        <w:spacing w:line="360" w:lineRule="auto"/>
        <w:jc w:val="both"/>
        <w:rPr>
          <w:rFonts w:ascii="Arial" w:eastAsia="Arial" w:hAnsi="Arial" w:cs="Arial"/>
          <w:sz w:val="24"/>
          <w:szCs w:val="24"/>
        </w:rPr>
      </w:pPr>
    </w:p>
    <w:p w14:paraId="7AF72F94" w14:textId="77777777" w:rsidR="00D4061A" w:rsidRDefault="00D4061A" w:rsidP="00D4061A">
      <w:pPr>
        <w:spacing w:line="360" w:lineRule="auto"/>
        <w:jc w:val="both"/>
        <w:rPr>
          <w:rFonts w:ascii="Arial" w:eastAsia="Arial" w:hAnsi="Arial" w:cs="Arial"/>
          <w:sz w:val="24"/>
          <w:szCs w:val="24"/>
        </w:rPr>
      </w:pPr>
      <w:r>
        <w:rPr>
          <w:rFonts w:ascii="Arial" w:eastAsia="Arial" w:hAnsi="Arial" w:cs="Arial"/>
          <w:sz w:val="24"/>
          <w:szCs w:val="24"/>
        </w:rPr>
        <w:t xml:space="preserve">Todos los  </w:t>
      </w:r>
      <m:oMath>
        <m:r>
          <w:rPr>
            <w:rFonts w:ascii="Cambria Math" w:eastAsia="Arial" w:hAnsi="Cambria Math" w:cs="Arial"/>
            <w:sz w:val="24"/>
            <w:szCs w:val="24"/>
          </w:rPr>
          <m:t xml:space="preserve">x ∈E </m:t>
        </m:r>
      </m:oMath>
      <w:r>
        <w:rPr>
          <w:rFonts w:ascii="Arial" w:eastAsia="Arial" w:hAnsi="Arial" w:cs="Arial"/>
          <w:sz w:val="24"/>
          <w:szCs w:val="24"/>
        </w:rPr>
        <w:t xml:space="preserve"> tienen asociados un Subconjunto </w:t>
      </w:r>
      <m:oMath>
        <m:sSub>
          <m:sSubPr>
            <m:ctrlPr>
              <w:rPr>
                <w:rFonts w:ascii="Cambria Math" w:eastAsia="Arial" w:hAnsi="Cambria Math" w:cs="Arial"/>
                <w:i/>
                <w:sz w:val="24"/>
                <w:szCs w:val="24"/>
              </w:rPr>
            </m:ctrlPr>
          </m:sSubPr>
          <m:e>
            <m:r>
              <w:rPr>
                <w:rFonts w:ascii="Cambria Math" w:eastAsia="Arial" w:hAnsi="Cambria Math" w:cs="Arial"/>
                <w:sz w:val="24"/>
                <w:szCs w:val="24"/>
              </w:rPr>
              <m:t>S</m:t>
            </m:r>
          </m:e>
          <m:sub>
            <m:r>
              <w:rPr>
                <w:rFonts w:ascii="Cambria Math" w:eastAsia="Arial" w:hAnsi="Cambria Math" w:cs="Arial"/>
                <w:sz w:val="24"/>
                <w:szCs w:val="24"/>
              </w:rPr>
              <m:t>e</m:t>
            </m:r>
          </m:sub>
        </m:sSub>
      </m:oMath>
      <w:r>
        <w:rPr>
          <w:rFonts w:ascii="Arial" w:eastAsia="Arial" w:hAnsi="Arial" w:cs="Arial"/>
          <w:sz w:val="24"/>
          <w:szCs w:val="24"/>
        </w:rPr>
        <w:t xml:space="preserve"> en el que se expresan los Estilos de Aprendizaje que se han obtenido a partir de la prueba psicométrica que se les fue aplicada a estos de manera inicial.</w:t>
      </w:r>
    </w:p>
    <w:p w14:paraId="024A6FAA" w14:textId="77777777" w:rsidR="0024205A" w:rsidRDefault="0024205A" w:rsidP="00D4061A">
      <w:pPr>
        <w:spacing w:line="360" w:lineRule="auto"/>
        <w:jc w:val="both"/>
        <w:rPr>
          <w:rFonts w:ascii="Arial" w:eastAsia="Arial" w:hAnsi="Arial" w:cs="Arial"/>
          <w:sz w:val="24"/>
          <w:szCs w:val="24"/>
        </w:rPr>
      </w:pPr>
    </w:p>
    <w:p w14:paraId="48C4CEFB" w14:textId="77777777" w:rsidR="00D4061A" w:rsidRDefault="00D4061A" w:rsidP="00D4061A">
      <w:pPr>
        <w:spacing w:line="360" w:lineRule="auto"/>
        <w:jc w:val="both"/>
        <w:rPr>
          <w:rFonts w:ascii="Arial" w:eastAsia="Arial" w:hAnsi="Arial" w:cs="Arial"/>
          <w:sz w:val="24"/>
          <w:szCs w:val="24"/>
        </w:rPr>
      </w:pPr>
      <w:r>
        <w:rPr>
          <w:rFonts w:ascii="Arial" w:eastAsia="Arial" w:hAnsi="Arial" w:cs="Arial"/>
          <w:sz w:val="24"/>
          <w:szCs w:val="24"/>
        </w:rPr>
        <w:t xml:space="preserve">Importante mencionar, que independientemente de que un Estilo de Aprendizaje pueda ser más dominante o no para un elemento del </w:t>
      </w:r>
      <m:oMath>
        <m:r>
          <w:rPr>
            <w:rFonts w:ascii="Cambria Math" w:eastAsia="Arial" w:hAnsi="Cambria Math" w:cs="Arial"/>
            <w:sz w:val="24"/>
            <w:szCs w:val="24"/>
          </w:rPr>
          <m:t>Conjunto E</m:t>
        </m:r>
      </m:oMath>
      <w:r>
        <w:rPr>
          <w:rFonts w:ascii="Arial" w:eastAsia="Arial" w:hAnsi="Arial" w:cs="Arial"/>
          <w:sz w:val="24"/>
          <w:szCs w:val="24"/>
        </w:rPr>
        <w:t xml:space="preserve">, esto no eliminará la posibilidad de que </w:t>
      </w:r>
      <m:oMath>
        <m:r>
          <w:rPr>
            <w:rFonts w:ascii="Cambria Math" w:eastAsia="Arial" w:hAnsi="Cambria Math" w:cs="Arial"/>
            <w:sz w:val="24"/>
            <w:szCs w:val="24"/>
          </w:rPr>
          <m:t>E</m:t>
        </m:r>
      </m:oMath>
      <w:r>
        <w:rPr>
          <w:rFonts w:ascii="Arial" w:eastAsia="Arial" w:hAnsi="Arial" w:cs="Arial"/>
          <w:sz w:val="24"/>
          <w:szCs w:val="24"/>
        </w:rPr>
        <w:t xml:space="preserve"> tenga a tendencias hacia otros Estilos de Aprendizaje.</w:t>
      </w:r>
    </w:p>
    <w:p w14:paraId="567C58A6" w14:textId="77777777" w:rsidR="00D4061A" w:rsidRDefault="00D4061A" w:rsidP="00D4061A">
      <w:pPr>
        <w:spacing w:line="360" w:lineRule="auto"/>
        <w:jc w:val="both"/>
        <w:rPr>
          <w:rFonts w:ascii="Arial" w:eastAsia="Arial" w:hAnsi="Arial" w:cs="Arial"/>
          <w:sz w:val="24"/>
          <w:szCs w:val="24"/>
        </w:rPr>
      </w:pPr>
    </w:p>
    <w:p w14:paraId="7B61B403" w14:textId="10FD7D0A" w:rsidR="00D4061A" w:rsidRDefault="00D4061A" w:rsidP="00D4061A">
      <w:pPr>
        <w:spacing w:line="360" w:lineRule="auto"/>
        <w:jc w:val="both"/>
        <w:rPr>
          <w:rFonts w:ascii="Arial" w:eastAsia="Arial" w:hAnsi="Arial" w:cs="Arial"/>
          <w:sz w:val="24"/>
          <w:szCs w:val="24"/>
        </w:rPr>
      </w:pPr>
      <w:r>
        <w:rPr>
          <w:rFonts w:ascii="Arial" w:eastAsia="Arial" w:hAnsi="Arial" w:cs="Arial"/>
          <w:sz w:val="24"/>
          <w:szCs w:val="24"/>
        </w:rPr>
        <w:t xml:space="preserve">De igual forma todos los </w:t>
      </w:r>
      <m:oMath>
        <m:r>
          <w:rPr>
            <w:rFonts w:ascii="Cambria Math" w:eastAsia="Arial" w:hAnsi="Cambria Math" w:cs="Arial"/>
            <w:sz w:val="24"/>
            <w:szCs w:val="24"/>
          </w:rPr>
          <m:t>y ∈T</m:t>
        </m:r>
      </m:oMath>
      <w:r>
        <w:rPr>
          <w:rFonts w:ascii="Arial" w:eastAsia="Arial" w:hAnsi="Arial" w:cs="Arial"/>
          <w:sz w:val="24"/>
          <w:szCs w:val="24"/>
        </w:rPr>
        <w:t xml:space="preserve"> tendrá asociados un Subconjunto </w:t>
      </w:r>
      <m:oMath>
        <m:sSub>
          <m:sSubPr>
            <m:ctrlPr>
              <w:rPr>
                <w:rFonts w:ascii="Cambria Math" w:eastAsia="Arial" w:hAnsi="Cambria Math" w:cs="Arial"/>
                <w:i/>
                <w:sz w:val="24"/>
                <w:szCs w:val="24"/>
              </w:rPr>
            </m:ctrlPr>
          </m:sSubPr>
          <m:e>
            <m:r>
              <w:rPr>
                <w:rFonts w:ascii="Cambria Math" w:eastAsia="Arial" w:hAnsi="Cambria Math" w:cs="Arial"/>
                <w:sz w:val="24"/>
                <w:szCs w:val="24"/>
              </w:rPr>
              <m:t>S</m:t>
            </m:r>
          </m:e>
          <m:sub>
            <m:r>
              <w:rPr>
                <w:rFonts w:ascii="Cambria Math" w:eastAsia="Arial" w:hAnsi="Cambria Math" w:cs="Arial"/>
                <w:sz w:val="24"/>
                <w:szCs w:val="24"/>
              </w:rPr>
              <m:t>t</m:t>
            </m:r>
          </m:sub>
        </m:sSub>
      </m:oMath>
      <w:r>
        <w:rPr>
          <w:rFonts w:ascii="Arial" w:eastAsia="Arial" w:hAnsi="Arial" w:cs="Arial"/>
          <w:sz w:val="24"/>
          <w:szCs w:val="24"/>
        </w:rPr>
        <w:t xml:space="preserve"> en el que representarán los Estilos de Enseñanza que un tutor puede llegar a tener, siempre tomando en cuenta el estilo dominante.</w:t>
      </w:r>
    </w:p>
    <w:p w14:paraId="096C478C" w14:textId="77777777" w:rsidR="00C00000" w:rsidRDefault="00C00000" w:rsidP="00D4061A">
      <w:pPr>
        <w:spacing w:line="360" w:lineRule="auto"/>
        <w:jc w:val="both"/>
        <w:rPr>
          <w:rFonts w:ascii="Arial" w:eastAsia="Arial" w:hAnsi="Arial" w:cs="Arial"/>
          <w:sz w:val="24"/>
          <w:szCs w:val="24"/>
        </w:rPr>
      </w:pPr>
    </w:p>
    <w:p w14:paraId="6E43E3E1" w14:textId="08066EFD" w:rsidR="00D4061A" w:rsidRDefault="00D4061A" w:rsidP="00D4061A">
      <w:pPr>
        <w:spacing w:line="360" w:lineRule="auto"/>
        <w:jc w:val="both"/>
        <w:rPr>
          <w:rFonts w:ascii="Arial" w:eastAsia="Arial" w:hAnsi="Arial" w:cs="Arial"/>
          <w:sz w:val="24"/>
          <w:szCs w:val="24"/>
        </w:rPr>
      </w:pPr>
      <w:r>
        <w:rPr>
          <w:rFonts w:ascii="Arial" w:eastAsia="Arial" w:hAnsi="Arial" w:cs="Arial"/>
          <w:sz w:val="24"/>
          <w:szCs w:val="24"/>
        </w:rPr>
        <w:t xml:space="preserve">Importante es desarrollar una Matriz de Preferencias, a la cual llamaremos </w:t>
      </w:r>
      <m:oMath>
        <m:r>
          <w:rPr>
            <w:rFonts w:ascii="Cambria Math" w:eastAsia="Arial" w:hAnsi="Cambria Math" w:cs="Arial"/>
            <w:sz w:val="24"/>
            <w:szCs w:val="24"/>
          </w:rPr>
          <m:t>P</m:t>
        </m:r>
      </m:oMath>
      <w:r>
        <w:rPr>
          <w:rFonts w:ascii="Arial" w:eastAsia="Arial" w:hAnsi="Arial" w:cs="Arial"/>
          <w:sz w:val="24"/>
          <w:szCs w:val="24"/>
        </w:rPr>
        <w:t xml:space="preserve">, donde cada una de sus filas represente a un </w:t>
      </w:r>
      <m:oMath>
        <m:r>
          <w:rPr>
            <w:rFonts w:ascii="Cambria Math" w:eastAsia="Arial" w:hAnsi="Cambria Math" w:cs="Arial"/>
            <w:sz w:val="24"/>
            <w:szCs w:val="24"/>
          </w:rPr>
          <m:t>x ∈E</m:t>
        </m:r>
      </m:oMath>
      <w:r>
        <w:rPr>
          <w:rFonts w:ascii="Arial" w:eastAsia="Arial" w:hAnsi="Arial" w:cs="Arial"/>
          <w:sz w:val="24"/>
          <w:szCs w:val="24"/>
        </w:rPr>
        <w:t xml:space="preserve"> y cada columna a un </w:t>
      </w:r>
      <m:oMath>
        <m:r>
          <w:rPr>
            <w:rFonts w:ascii="Cambria Math" w:eastAsia="Arial" w:hAnsi="Cambria Math" w:cs="Arial"/>
            <w:sz w:val="24"/>
            <w:szCs w:val="24"/>
          </w:rPr>
          <m:t>y ∈T</m:t>
        </m:r>
      </m:oMath>
      <w:r>
        <w:rPr>
          <w:rFonts w:ascii="Arial" w:eastAsia="Arial" w:hAnsi="Arial" w:cs="Arial"/>
          <w:sz w:val="24"/>
          <w:szCs w:val="24"/>
        </w:rPr>
        <w:t xml:space="preserve">, es decir cada </w:t>
      </w:r>
      <w:r w:rsidR="006E7858">
        <w:rPr>
          <w:rFonts w:ascii="Arial" w:eastAsia="Arial" w:hAnsi="Arial" w:cs="Arial"/>
          <w:sz w:val="24"/>
          <w:szCs w:val="24"/>
        </w:rPr>
        <w:t>columna</w:t>
      </w:r>
      <w:r>
        <w:rPr>
          <w:rFonts w:ascii="Arial" w:eastAsia="Arial" w:hAnsi="Arial" w:cs="Arial"/>
          <w:sz w:val="24"/>
          <w:szCs w:val="24"/>
        </w:rPr>
        <w:t xml:space="preserve"> representa a un Estudiante y cada </w:t>
      </w:r>
      <w:r w:rsidR="006E7858">
        <w:rPr>
          <w:rFonts w:ascii="Arial" w:eastAsia="Arial" w:hAnsi="Arial" w:cs="Arial"/>
          <w:sz w:val="24"/>
          <w:szCs w:val="24"/>
        </w:rPr>
        <w:t>fila</w:t>
      </w:r>
      <w:r>
        <w:rPr>
          <w:rFonts w:ascii="Arial" w:eastAsia="Arial" w:hAnsi="Arial" w:cs="Arial"/>
          <w:sz w:val="24"/>
          <w:szCs w:val="24"/>
        </w:rPr>
        <w:t xml:space="preserve"> a un Tutor.</w:t>
      </w:r>
    </w:p>
    <w:p w14:paraId="3D8A1444" w14:textId="77777777" w:rsidR="00D4061A" w:rsidRDefault="00D4061A" w:rsidP="00D4061A">
      <w:pPr>
        <w:spacing w:line="360" w:lineRule="auto"/>
        <w:jc w:val="both"/>
        <w:rPr>
          <w:rFonts w:ascii="Arial" w:eastAsia="Arial" w:hAnsi="Arial" w:cs="Arial"/>
          <w:sz w:val="24"/>
          <w:szCs w:val="24"/>
        </w:rPr>
      </w:pPr>
    </w:p>
    <w:p w14:paraId="28E0AB0A" w14:textId="48162B97" w:rsidR="00890837" w:rsidRDefault="00D4061A" w:rsidP="00CF148A">
      <w:pPr>
        <w:spacing w:line="360" w:lineRule="auto"/>
        <w:jc w:val="both"/>
        <w:rPr>
          <w:rFonts w:ascii="Arial" w:eastAsia="Arial" w:hAnsi="Arial" w:cs="Arial"/>
          <w:sz w:val="24"/>
          <w:szCs w:val="24"/>
        </w:rPr>
      </w:pPr>
      <w:r>
        <w:rPr>
          <w:rFonts w:ascii="Arial" w:eastAsia="Arial" w:hAnsi="Arial" w:cs="Arial"/>
          <w:sz w:val="24"/>
          <w:szCs w:val="24"/>
        </w:rPr>
        <w:t xml:space="preserve">En dicha matriz, existirá un elemento </w:t>
      </w:r>
      <m:oMath>
        <m:sSub>
          <m:sSubPr>
            <m:ctrlPr>
              <w:rPr>
                <w:rFonts w:ascii="Cambria Math" w:eastAsia="Arial" w:hAnsi="Cambria Math" w:cs="Arial"/>
                <w:i/>
                <w:sz w:val="24"/>
                <w:szCs w:val="24"/>
              </w:rPr>
            </m:ctrlPr>
          </m:sSubPr>
          <m:e>
            <m:r>
              <w:rPr>
                <w:rFonts w:ascii="Cambria Math" w:eastAsia="Arial" w:hAnsi="Cambria Math" w:cs="Arial"/>
                <w:sz w:val="24"/>
                <w:szCs w:val="24"/>
              </w:rPr>
              <m:t>P</m:t>
            </m:r>
          </m:e>
          <m:sub>
            <m:r>
              <w:rPr>
                <w:rFonts w:ascii="Cambria Math" w:eastAsia="Arial" w:hAnsi="Cambria Math" w:cs="Arial"/>
                <w:sz w:val="24"/>
                <w:szCs w:val="24"/>
              </w:rPr>
              <m:t>IJ</m:t>
            </m:r>
          </m:sub>
        </m:sSub>
      </m:oMath>
      <w:r>
        <w:rPr>
          <w:rFonts w:ascii="Arial" w:eastAsia="Arial" w:hAnsi="Arial" w:cs="Arial"/>
          <w:sz w:val="24"/>
          <w:szCs w:val="24"/>
        </w:rPr>
        <w:t xml:space="preserve"> que indicará el grado de preferencia de un Estudiante </w:t>
      </w:r>
      <m:oMath>
        <m:r>
          <w:rPr>
            <w:rFonts w:ascii="Cambria Math" w:eastAsia="Arial" w:hAnsi="Cambria Math" w:cs="Arial"/>
            <w:sz w:val="24"/>
            <w:szCs w:val="24"/>
          </w:rPr>
          <m:t xml:space="preserve">i </m:t>
        </m:r>
      </m:oMath>
      <w:r>
        <w:rPr>
          <w:rFonts w:ascii="Arial" w:eastAsia="Arial" w:hAnsi="Arial" w:cs="Arial"/>
          <w:sz w:val="24"/>
          <w:szCs w:val="24"/>
        </w:rPr>
        <w:t xml:space="preserve">hacia un tutor </w:t>
      </w:r>
      <m:oMath>
        <m:r>
          <w:rPr>
            <w:rFonts w:ascii="Cambria Math" w:eastAsia="Arial" w:hAnsi="Cambria Math" w:cs="Arial"/>
            <w:sz w:val="24"/>
            <w:szCs w:val="24"/>
          </w:rPr>
          <m:t>j</m:t>
        </m:r>
      </m:oMath>
      <w:r>
        <w:rPr>
          <w:rFonts w:ascii="Arial" w:eastAsia="Arial" w:hAnsi="Arial" w:cs="Arial"/>
          <w:sz w:val="24"/>
          <w:szCs w:val="24"/>
        </w:rPr>
        <w:t xml:space="preserve">, basado de esta manera en la compatibilidad que pueda o no existir entre </w:t>
      </w:r>
      <m:oMath>
        <m:sSub>
          <m:sSubPr>
            <m:ctrlPr>
              <w:rPr>
                <w:rFonts w:ascii="Cambria Math" w:eastAsia="Arial" w:hAnsi="Cambria Math" w:cs="Arial"/>
                <w:i/>
                <w:sz w:val="24"/>
                <w:szCs w:val="24"/>
              </w:rPr>
            </m:ctrlPr>
          </m:sSubPr>
          <m:e>
            <m:r>
              <w:rPr>
                <w:rFonts w:ascii="Cambria Math" w:eastAsia="Arial" w:hAnsi="Cambria Math" w:cs="Arial"/>
                <w:sz w:val="24"/>
                <w:szCs w:val="24"/>
              </w:rPr>
              <m:t>S</m:t>
            </m:r>
          </m:e>
          <m:sub>
            <m:r>
              <w:rPr>
                <w:rFonts w:ascii="Cambria Math" w:eastAsia="Arial" w:hAnsi="Cambria Math" w:cs="Arial"/>
                <w:sz w:val="24"/>
                <w:szCs w:val="24"/>
              </w:rPr>
              <m:t>ei</m:t>
            </m:r>
          </m:sub>
        </m:sSub>
      </m:oMath>
      <w:r>
        <w:rPr>
          <w:rFonts w:ascii="Arial" w:eastAsia="Arial" w:hAnsi="Arial" w:cs="Arial"/>
          <w:sz w:val="24"/>
          <w:szCs w:val="24"/>
        </w:rPr>
        <w:t xml:space="preserve"> y </w:t>
      </w:r>
      <m:oMath>
        <m:sSub>
          <m:sSubPr>
            <m:ctrlPr>
              <w:rPr>
                <w:rFonts w:ascii="Cambria Math" w:eastAsia="Arial" w:hAnsi="Cambria Math" w:cs="Arial"/>
                <w:i/>
                <w:sz w:val="24"/>
                <w:szCs w:val="24"/>
              </w:rPr>
            </m:ctrlPr>
          </m:sSubPr>
          <m:e>
            <m:r>
              <w:rPr>
                <w:rFonts w:ascii="Cambria Math" w:eastAsia="Arial" w:hAnsi="Cambria Math" w:cs="Arial"/>
                <w:sz w:val="24"/>
                <w:szCs w:val="24"/>
              </w:rPr>
              <m:t>S</m:t>
            </m:r>
          </m:e>
          <m:sub>
            <m:r>
              <w:rPr>
                <w:rFonts w:ascii="Cambria Math" w:eastAsia="Arial" w:hAnsi="Cambria Math" w:cs="Arial"/>
                <w:sz w:val="24"/>
                <w:szCs w:val="24"/>
              </w:rPr>
              <m:t>tj</m:t>
            </m:r>
          </m:sub>
        </m:sSub>
      </m:oMath>
      <w:r>
        <w:rPr>
          <w:rFonts w:ascii="Arial" w:eastAsia="Arial" w:hAnsi="Arial" w:cs="Arial"/>
          <w:sz w:val="24"/>
          <w:szCs w:val="24"/>
        </w:rPr>
        <w:t>.</w:t>
      </w:r>
    </w:p>
    <w:p w14:paraId="17802EDE" w14:textId="77777777" w:rsidR="00890837" w:rsidRPr="00D4061A" w:rsidRDefault="00890837" w:rsidP="00CF148A">
      <w:pPr>
        <w:spacing w:line="360" w:lineRule="auto"/>
        <w:jc w:val="both"/>
        <w:rPr>
          <w:rFonts w:ascii="Arial" w:eastAsia="Arial" w:hAnsi="Arial" w:cs="Arial"/>
          <w:sz w:val="24"/>
          <w:szCs w:val="24"/>
        </w:rPr>
      </w:pPr>
    </w:p>
    <w:p w14:paraId="69B0CA81" w14:textId="302CBAF5" w:rsidR="00637148" w:rsidRPr="00637148" w:rsidRDefault="00637148" w:rsidP="00637148">
      <w:pPr>
        <w:pStyle w:val="Heading3"/>
        <w:rPr>
          <w:rFonts w:ascii="Arial" w:hAnsi="Arial" w:cs="Arial"/>
          <w:b/>
          <w:bCs/>
          <w:color w:val="auto"/>
        </w:rPr>
      </w:pPr>
      <w:bookmarkStart w:id="146" w:name="_Toc149521555"/>
      <w:r w:rsidRPr="00637148">
        <w:rPr>
          <w:rFonts w:ascii="Arial" w:hAnsi="Arial" w:cs="Arial"/>
          <w:b/>
          <w:bCs/>
          <w:color w:val="auto"/>
        </w:rPr>
        <w:lastRenderedPageBreak/>
        <w:t>Resumen del Modelo</w:t>
      </w:r>
      <w:r w:rsidR="00D83F32">
        <w:rPr>
          <w:rFonts w:ascii="Arial" w:hAnsi="Arial" w:cs="Arial"/>
          <w:b/>
          <w:bCs/>
          <w:color w:val="auto"/>
        </w:rPr>
        <w:t xml:space="preserve"> Matemático</w:t>
      </w:r>
      <w:bookmarkEnd w:id="146"/>
    </w:p>
    <w:p w14:paraId="095875A0" w14:textId="77777777" w:rsidR="00637148" w:rsidRDefault="00637148" w:rsidP="00E15D29">
      <w:pPr>
        <w:spacing w:line="360" w:lineRule="auto"/>
        <w:jc w:val="both"/>
        <w:rPr>
          <w:rFonts w:ascii="Arial" w:eastAsia="Arial" w:hAnsi="Arial" w:cs="Arial"/>
          <w:sz w:val="24"/>
          <w:szCs w:val="24"/>
        </w:rPr>
      </w:pPr>
    </w:p>
    <w:p w14:paraId="01F621D6" w14:textId="363FE31D" w:rsidR="00CE4F30" w:rsidRDefault="00CE4F30" w:rsidP="00D83F32">
      <w:pPr>
        <w:pStyle w:val="Heading4"/>
        <w:rPr>
          <w:rFonts w:ascii="Arial" w:hAnsi="Arial" w:cs="Arial"/>
          <w:b/>
          <w:bCs/>
          <w:i w:val="0"/>
          <w:iCs w:val="0"/>
          <w:color w:val="auto"/>
          <w:sz w:val="24"/>
          <w:szCs w:val="24"/>
        </w:rPr>
      </w:pPr>
      <w:r w:rsidRPr="00D83F32">
        <w:rPr>
          <w:rFonts w:ascii="Arial" w:hAnsi="Arial" w:cs="Arial"/>
          <w:b/>
          <w:bCs/>
          <w:i w:val="0"/>
          <w:iCs w:val="0"/>
          <w:color w:val="auto"/>
          <w:sz w:val="24"/>
          <w:szCs w:val="24"/>
        </w:rPr>
        <w:t>Conjuntos</w:t>
      </w:r>
    </w:p>
    <w:p w14:paraId="1A9856C7" w14:textId="77777777" w:rsidR="00D83F32" w:rsidRPr="00D83F32" w:rsidRDefault="00D83F32" w:rsidP="00D83F32"/>
    <w:p w14:paraId="1D195E77" w14:textId="20F55B0A" w:rsidR="00CE4F30" w:rsidRDefault="00CE4F30" w:rsidP="00CE4F30">
      <w:pPr>
        <w:pStyle w:val="ListParagraph"/>
        <w:numPr>
          <w:ilvl w:val="0"/>
          <w:numId w:val="24"/>
        </w:numPr>
        <w:spacing w:line="360" w:lineRule="auto"/>
        <w:jc w:val="both"/>
        <w:rPr>
          <w:rFonts w:ascii="Arial" w:eastAsia="Arial" w:hAnsi="Arial" w:cs="Arial"/>
          <w:sz w:val="24"/>
          <w:szCs w:val="24"/>
        </w:rPr>
      </w:pPr>
      <m:oMath>
        <m:r>
          <w:rPr>
            <w:rFonts w:ascii="Cambria Math" w:eastAsia="Arial" w:hAnsi="Cambria Math" w:cs="Arial"/>
            <w:sz w:val="24"/>
            <w:szCs w:val="24"/>
          </w:rPr>
          <m:t>E</m:t>
        </m:r>
      </m:oMath>
      <w:r>
        <w:rPr>
          <w:rFonts w:ascii="Arial" w:eastAsia="Arial" w:hAnsi="Arial" w:cs="Arial"/>
          <w:sz w:val="24"/>
          <w:szCs w:val="24"/>
        </w:rPr>
        <w:t>: Conjunto de estudiantes</w:t>
      </w:r>
    </w:p>
    <w:p w14:paraId="1F4321B6" w14:textId="2E369DB6" w:rsidR="00CE4F30" w:rsidRDefault="00CE4F30" w:rsidP="00CE4F30">
      <w:pPr>
        <w:pStyle w:val="ListParagraph"/>
        <w:numPr>
          <w:ilvl w:val="0"/>
          <w:numId w:val="24"/>
        </w:numPr>
        <w:spacing w:line="360" w:lineRule="auto"/>
        <w:jc w:val="both"/>
        <w:rPr>
          <w:rFonts w:ascii="Arial" w:eastAsia="Arial" w:hAnsi="Arial" w:cs="Arial"/>
          <w:sz w:val="24"/>
          <w:szCs w:val="24"/>
        </w:rPr>
      </w:pPr>
      <w:r>
        <w:rPr>
          <w:rFonts w:ascii="Arial" w:eastAsia="Arial" w:hAnsi="Arial" w:cs="Arial"/>
          <w:sz w:val="24"/>
          <w:szCs w:val="24"/>
        </w:rPr>
        <w:t>T: Conjunto de tutores</w:t>
      </w:r>
    </w:p>
    <w:p w14:paraId="68F07961" w14:textId="33DDCA65" w:rsidR="00CE4F30" w:rsidRDefault="00CE4F30" w:rsidP="00CE4F30">
      <w:pPr>
        <w:spacing w:line="360" w:lineRule="auto"/>
        <w:jc w:val="both"/>
        <w:rPr>
          <w:rFonts w:ascii="Arial" w:eastAsia="Arial" w:hAnsi="Arial" w:cs="Arial"/>
          <w:sz w:val="24"/>
          <w:szCs w:val="24"/>
        </w:rPr>
      </w:pPr>
    </w:p>
    <w:p w14:paraId="1E270A2E" w14:textId="5ABE3D5F" w:rsidR="00CE4F30" w:rsidRDefault="00CE4F30" w:rsidP="00D83F32">
      <w:pPr>
        <w:pStyle w:val="Heading4"/>
        <w:rPr>
          <w:rFonts w:ascii="Arial" w:hAnsi="Arial" w:cs="Arial"/>
          <w:b/>
          <w:bCs/>
          <w:i w:val="0"/>
          <w:iCs w:val="0"/>
          <w:color w:val="auto"/>
          <w:sz w:val="24"/>
          <w:szCs w:val="24"/>
        </w:rPr>
      </w:pPr>
      <w:r w:rsidRPr="00D83F32">
        <w:rPr>
          <w:rFonts w:ascii="Arial" w:hAnsi="Arial" w:cs="Arial"/>
          <w:b/>
          <w:bCs/>
          <w:i w:val="0"/>
          <w:iCs w:val="0"/>
          <w:color w:val="auto"/>
          <w:sz w:val="24"/>
          <w:szCs w:val="24"/>
        </w:rPr>
        <w:t>Subconjuntos</w:t>
      </w:r>
    </w:p>
    <w:p w14:paraId="078D1829" w14:textId="77777777" w:rsidR="00D83F32" w:rsidRPr="00D83F32" w:rsidRDefault="00D83F32" w:rsidP="00D83F32"/>
    <w:p w14:paraId="2FB41581" w14:textId="7BFB5D76" w:rsidR="00CE4F30" w:rsidRDefault="00000000" w:rsidP="00CE4F30">
      <w:pPr>
        <w:pStyle w:val="ListParagraph"/>
        <w:numPr>
          <w:ilvl w:val="0"/>
          <w:numId w:val="25"/>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S</m:t>
            </m:r>
          </m:e>
          <m:sub>
            <m:r>
              <w:rPr>
                <w:rFonts w:ascii="Cambria Math" w:eastAsia="Arial" w:hAnsi="Cambria Math" w:cs="Arial"/>
                <w:sz w:val="24"/>
                <w:szCs w:val="24"/>
              </w:rPr>
              <m:t>ei</m:t>
            </m:r>
          </m:sub>
        </m:sSub>
      </m:oMath>
      <w:r w:rsidR="00CE4F30">
        <w:rPr>
          <w:rFonts w:ascii="Arial" w:eastAsia="Arial" w:hAnsi="Arial" w:cs="Arial"/>
          <w:sz w:val="24"/>
          <w:szCs w:val="24"/>
        </w:rPr>
        <w:t xml:space="preserve">: Subconjunto que representará los estilos de aprendizaje de un estudiante </w:t>
      </w:r>
      <m:oMath>
        <m:r>
          <w:rPr>
            <w:rFonts w:ascii="Cambria Math" w:eastAsia="Arial" w:hAnsi="Cambria Math" w:cs="Arial"/>
            <w:sz w:val="24"/>
            <w:szCs w:val="24"/>
          </w:rPr>
          <m:t>i</m:t>
        </m:r>
      </m:oMath>
      <w:r w:rsidR="00CE4F30">
        <w:rPr>
          <w:rFonts w:ascii="Arial" w:eastAsia="Arial" w:hAnsi="Arial" w:cs="Arial"/>
          <w:sz w:val="24"/>
          <w:szCs w:val="24"/>
        </w:rPr>
        <w:t xml:space="preserve"> perteneciente a </w:t>
      </w:r>
      <m:oMath>
        <m:r>
          <w:rPr>
            <w:rFonts w:ascii="Cambria Math" w:eastAsia="Arial" w:hAnsi="Cambria Math" w:cs="Arial"/>
            <w:sz w:val="24"/>
            <w:szCs w:val="24"/>
          </w:rPr>
          <m:t>E</m:t>
        </m:r>
      </m:oMath>
      <w:r w:rsidR="00CE4F30">
        <w:rPr>
          <w:rFonts w:ascii="Arial" w:eastAsia="Arial" w:hAnsi="Arial" w:cs="Arial"/>
          <w:sz w:val="24"/>
          <w:szCs w:val="24"/>
        </w:rPr>
        <w:t>.</w:t>
      </w:r>
    </w:p>
    <w:p w14:paraId="52DAD4C9" w14:textId="68543335" w:rsidR="00CE4F30" w:rsidRPr="00CE4F30" w:rsidRDefault="00000000" w:rsidP="00CE4F30">
      <w:pPr>
        <w:pStyle w:val="ListParagraph"/>
        <w:numPr>
          <w:ilvl w:val="0"/>
          <w:numId w:val="25"/>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S</m:t>
            </m:r>
          </m:e>
          <m:sub>
            <m:r>
              <w:rPr>
                <w:rFonts w:ascii="Cambria Math" w:eastAsia="Arial" w:hAnsi="Cambria Math" w:cs="Arial"/>
                <w:sz w:val="24"/>
                <w:szCs w:val="24"/>
              </w:rPr>
              <m:t>tj</m:t>
            </m:r>
          </m:sub>
        </m:sSub>
      </m:oMath>
      <w:r w:rsidR="00CE4F30">
        <w:rPr>
          <w:rFonts w:ascii="Arial" w:eastAsia="Arial" w:hAnsi="Arial" w:cs="Arial"/>
          <w:sz w:val="24"/>
          <w:szCs w:val="24"/>
        </w:rPr>
        <w:t xml:space="preserve">: Subconjunto que representa los estilos de enseñanza de un tutor </w:t>
      </w:r>
      <m:oMath>
        <m:r>
          <w:rPr>
            <w:rFonts w:ascii="Cambria Math" w:eastAsia="Arial" w:hAnsi="Cambria Math" w:cs="Arial"/>
            <w:sz w:val="24"/>
            <w:szCs w:val="24"/>
          </w:rPr>
          <m:t>j</m:t>
        </m:r>
      </m:oMath>
      <w:r w:rsidR="00CE4F30">
        <w:rPr>
          <w:rFonts w:ascii="Arial" w:eastAsia="Arial" w:hAnsi="Arial" w:cs="Arial"/>
          <w:sz w:val="24"/>
          <w:szCs w:val="24"/>
        </w:rPr>
        <w:t xml:space="preserve"> perteneciente a </w:t>
      </w:r>
      <m:oMath>
        <m:r>
          <w:rPr>
            <w:rFonts w:ascii="Cambria Math" w:eastAsia="Arial" w:hAnsi="Cambria Math" w:cs="Arial"/>
            <w:sz w:val="24"/>
            <w:szCs w:val="24"/>
          </w:rPr>
          <m:t>T</m:t>
        </m:r>
      </m:oMath>
      <w:r w:rsidR="00CE4F30">
        <w:rPr>
          <w:rFonts w:ascii="Arial" w:eastAsia="Arial" w:hAnsi="Arial" w:cs="Arial"/>
          <w:sz w:val="24"/>
          <w:szCs w:val="24"/>
        </w:rPr>
        <w:t>.</w:t>
      </w:r>
    </w:p>
    <w:p w14:paraId="28CDF108" w14:textId="69574EF1" w:rsidR="00CE4F30" w:rsidRDefault="00CE4F30" w:rsidP="00E15D29">
      <w:pPr>
        <w:spacing w:line="360" w:lineRule="auto"/>
        <w:jc w:val="both"/>
        <w:rPr>
          <w:rFonts w:ascii="Arial" w:eastAsia="Arial" w:hAnsi="Arial" w:cs="Arial"/>
          <w:sz w:val="24"/>
          <w:szCs w:val="24"/>
        </w:rPr>
      </w:pPr>
    </w:p>
    <w:p w14:paraId="1EFC2C9F" w14:textId="0C39956D" w:rsidR="00CE4F30" w:rsidRDefault="00CE4F30" w:rsidP="00D83F32">
      <w:pPr>
        <w:pStyle w:val="Heading4"/>
        <w:rPr>
          <w:rFonts w:ascii="Arial" w:hAnsi="Arial" w:cs="Arial"/>
          <w:b/>
          <w:bCs/>
          <w:i w:val="0"/>
          <w:iCs w:val="0"/>
          <w:color w:val="auto"/>
          <w:sz w:val="24"/>
          <w:szCs w:val="24"/>
        </w:rPr>
      </w:pPr>
      <w:r w:rsidRPr="00D83F32">
        <w:rPr>
          <w:rFonts w:ascii="Arial" w:hAnsi="Arial" w:cs="Arial"/>
          <w:b/>
          <w:bCs/>
          <w:i w:val="0"/>
          <w:iCs w:val="0"/>
          <w:color w:val="auto"/>
          <w:sz w:val="24"/>
          <w:szCs w:val="24"/>
        </w:rPr>
        <w:t>Matriz de Preferencias</w:t>
      </w:r>
    </w:p>
    <w:p w14:paraId="440DDD32" w14:textId="77777777" w:rsidR="00D83F32" w:rsidRPr="00D83F32" w:rsidRDefault="00D83F32" w:rsidP="00D83F32"/>
    <w:p w14:paraId="0B56EA82" w14:textId="7038341A" w:rsidR="00CE4F30" w:rsidRPr="00CE4F30" w:rsidRDefault="00CE4F30" w:rsidP="00CE4F30">
      <w:pPr>
        <w:pStyle w:val="ListParagraph"/>
        <w:numPr>
          <w:ilvl w:val="0"/>
          <w:numId w:val="26"/>
        </w:numPr>
        <w:spacing w:line="360" w:lineRule="auto"/>
        <w:jc w:val="both"/>
        <w:rPr>
          <w:rFonts w:ascii="Arial" w:eastAsia="Arial" w:hAnsi="Arial" w:cs="Arial"/>
          <w:sz w:val="24"/>
          <w:szCs w:val="24"/>
        </w:rPr>
      </w:pPr>
      <m:oMath>
        <m:r>
          <w:rPr>
            <w:rFonts w:ascii="Cambria Math" w:eastAsia="Arial" w:hAnsi="Cambria Math" w:cs="Arial"/>
            <w:sz w:val="24"/>
            <w:szCs w:val="24"/>
          </w:rPr>
          <m:t>P</m:t>
        </m:r>
      </m:oMath>
      <w:r>
        <w:rPr>
          <w:rFonts w:ascii="Arial" w:eastAsia="Arial" w:hAnsi="Arial" w:cs="Arial"/>
          <w:sz w:val="24"/>
          <w:szCs w:val="24"/>
        </w:rPr>
        <w:t xml:space="preserve">: </w:t>
      </w:r>
      <w:r w:rsidRPr="00CE4F30">
        <w:rPr>
          <w:rFonts w:ascii="Arial" w:hAnsi="Arial" w:cs="Arial"/>
          <w:sz w:val="24"/>
          <w:szCs w:val="24"/>
        </w:rPr>
        <w:t xml:space="preserve">Matriz donde cada fila representa a un estudiante en </w:t>
      </w:r>
      <m:oMath>
        <m:r>
          <w:rPr>
            <w:rStyle w:val="katex-mathml"/>
            <w:rFonts w:ascii="Cambria Math" w:hAnsi="Cambria Math" w:cs="Arial"/>
            <w:sz w:val="24"/>
            <w:szCs w:val="24"/>
          </w:rPr>
          <m:t>E</m:t>
        </m:r>
      </m:oMath>
      <w:r w:rsidRPr="00CE4F30">
        <w:rPr>
          <w:rFonts w:ascii="Arial" w:hAnsi="Arial" w:cs="Arial"/>
          <w:sz w:val="24"/>
          <w:szCs w:val="24"/>
        </w:rPr>
        <w:t xml:space="preserve"> y cada columna a un tutor en </w:t>
      </w:r>
      <m:oMath>
        <m:r>
          <w:rPr>
            <w:rStyle w:val="katex-mathml"/>
            <w:rFonts w:ascii="Cambria Math" w:hAnsi="Cambria Math" w:cs="Arial"/>
            <w:sz w:val="24"/>
            <w:szCs w:val="24"/>
          </w:rPr>
          <m:t>T</m:t>
        </m:r>
      </m:oMath>
      <w:r w:rsidRPr="00CE4F30">
        <w:rPr>
          <w:rFonts w:ascii="Arial" w:hAnsi="Arial" w:cs="Arial"/>
          <w:sz w:val="24"/>
          <w:szCs w:val="24"/>
        </w:rPr>
        <w:t xml:space="preserve">. El elemento </w:t>
      </w:r>
      <m:oMath>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ij</m:t>
            </m:r>
          </m:sub>
        </m:sSub>
      </m:oMath>
      <w:r w:rsidRPr="00CE4F30">
        <w:rPr>
          <w:rStyle w:val="vlist-s"/>
          <w:rFonts w:ascii="Arial" w:hAnsi="Arial" w:cs="Arial"/>
          <w:sz w:val="24"/>
          <w:szCs w:val="24"/>
        </w:rPr>
        <w:t>​</w:t>
      </w:r>
      <w:r w:rsidRPr="00CE4F30">
        <w:rPr>
          <w:rFonts w:ascii="Arial" w:hAnsi="Arial" w:cs="Arial"/>
          <w:sz w:val="24"/>
          <w:szCs w:val="24"/>
        </w:rPr>
        <w:t xml:space="preserve"> indica el grado de preferencia del estudiante </w:t>
      </w:r>
      <m:oMath>
        <m:r>
          <w:rPr>
            <w:rStyle w:val="mord"/>
            <w:rFonts w:ascii="Cambria Math" w:hAnsi="Cambria Math" w:cs="Arial"/>
            <w:sz w:val="24"/>
            <w:szCs w:val="24"/>
          </w:rPr>
          <m:t>i</m:t>
        </m:r>
      </m:oMath>
      <w:r w:rsidRPr="00CE4F30">
        <w:rPr>
          <w:rFonts w:ascii="Arial" w:hAnsi="Arial" w:cs="Arial"/>
          <w:sz w:val="24"/>
          <w:szCs w:val="24"/>
        </w:rPr>
        <w:t xml:space="preserve"> hacia el tutor </w:t>
      </w:r>
      <m:oMath>
        <m:r>
          <w:rPr>
            <w:rStyle w:val="mord"/>
            <w:rFonts w:ascii="Cambria Math" w:hAnsi="Cambria Math" w:cs="Arial"/>
            <w:sz w:val="24"/>
            <w:szCs w:val="24"/>
          </w:rPr>
          <m:t>j</m:t>
        </m:r>
      </m:oMath>
      <w:r w:rsidRPr="00CE4F30">
        <w:rPr>
          <w:rFonts w:ascii="Arial" w:hAnsi="Arial" w:cs="Arial"/>
          <w:sz w:val="24"/>
          <w:szCs w:val="24"/>
        </w:rPr>
        <w:t xml:space="preserve">, basado en la compatibilidad entre </w:t>
      </w:r>
      <m:oMath>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ei</m:t>
            </m:r>
          </m:sub>
        </m:sSub>
      </m:oMath>
      <w:r w:rsidRPr="00CE4F30">
        <w:rPr>
          <w:rStyle w:val="vlist-s"/>
          <w:rFonts w:ascii="Arial" w:hAnsi="Arial" w:cs="Arial"/>
          <w:sz w:val="24"/>
          <w:szCs w:val="24"/>
        </w:rPr>
        <w:t>​</w:t>
      </w:r>
      <w:r w:rsidRPr="00CE4F30">
        <w:rPr>
          <w:rFonts w:ascii="Arial" w:hAnsi="Arial" w:cs="Arial"/>
          <w:sz w:val="24"/>
          <w:szCs w:val="24"/>
        </w:rPr>
        <w:t xml:space="preserve"> y </w:t>
      </w:r>
      <m:oMath>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tj</m:t>
            </m:r>
          </m:sub>
        </m:sSub>
      </m:oMath>
      <w:r w:rsidRPr="00CE4F30">
        <w:rPr>
          <w:rStyle w:val="vlist-s"/>
          <w:rFonts w:ascii="Arial" w:hAnsi="Arial" w:cs="Arial"/>
          <w:sz w:val="24"/>
          <w:szCs w:val="24"/>
        </w:rPr>
        <w:t>​</w:t>
      </w:r>
      <w:r w:rsidRPr="00CE4F30">
        <w:rPr>
          <w:rFonts w:ascii="Arial" w:hAnsi="Arial" w:cs="Arial"/>
          <w:sz w:val="24"/>
          <w:szCs w:val="24"/>
        </w:rPr>
        <w:t>.</w:t>
      </w:r>
    </w:p>
    <w:p w14:paraId="2CFE4228" w14:textId="77777777" w:rsidR="00637148" w:rsidRDefault="00637148" w:rsidP="00E15D29">
      <w:pPr>
        <w:spacing w:line="360" w:lineRule="auto"/>
        <w:jc w:val="both"/>
        <w:rPr>
          <w:rFonts w:ascii="Arial" w:eastAsia="Arial" w:hAnsi="Arial" w:cs="Arial"/>
          <w:sz w:val="24"/>
          <w:szCs w:val="24"/>
        </w:rPr>
      </w:pPr>
    </w:p>
    <w:p w14:paraId="0905BEA5" w14:textId="77777777" w:rsidR="00CB4AA8" w:rsidRDefault="00CB4AA8" w:rsidP="00876F67">
      <w:pPr>
        <w:spacing w:line="360" w:lineRule="auto"/>
        <w:jc w:val="both"/>
        <w:rPr>
          <w:rFonts w:ascii="Arial" w:eastAsia="Arial" w:hAnsi="Arial" w:cs="Arial"/>
          <w:sz w:val="24"/>
          <w:szCs w:val="24"/>
        </w:rPr>
      </w:pPr>
    </w:p>
    <w:p w14:paraId="6D3FC742" w14:textId="77777777" w:rsidR="000E2A80" w:rsidRDefault="000E2A80" w:rsidP="00477514"/>
    <w:p w14:paraId="2C8B9CDC" w14:textId="77777777" w:rsidR="000E2A80" w:rsidRDefault="000E2A80" w:rsidP="00477514"/>
    <w:p w14:paraId="337F82FA" w14:textId="77777777" w:rsidR="000E2A80" w:rsidRDefault="000E2A80" w:rsidP="00477514"/>
    <w:p w14:paraId="4A5E0CF2" w14:textId="77777777" w:rsidR="00477514" w:rsidRDefault="00477514" w:rsidP="00477514"/>
    <w:p w14:paraId="0AEEEAB7" w14:textId="77777777" w:rsidR="00477514" w:rsidRDefault="00477514" w:rsidP="00477514"/>
    <w:p w14:paraId="7AEA6EDB" w14:textId="77777777" w:rsidR="00477514" w:rsidRDefault="00477514" w:rsidP="00477514"/>
    <w:p w14:paraId="5482D42B" w14:textId="77777777" w:rsidR="00D83F32" w:rsidRDefault="00D83F32" w:rsidP="00477514"/>
    <w:p w14:paraId="6CCCA489" w14:textId="77777777" w:rsidR="00D83F32" w:rsidRDefault="00D83F32" w:rsidP="00477514"/>
    <w:p w14:paraId="4B735080" w14:textId="77777777" w:rsidR="00D83F32" w:rsidRDefault="00D83F32" w:rsidP="00477514"/>
    <w:p w14:paraId="477AFF4A" w14:textId="77777777" w:rsidR="00D83F32" w:rsidRDefault="00D83F32" w:rsidP="00477514"/>
    <w:p w14:paraId="2D224AF8" w14:textId="77777777" w:rsidR="00D83F32" w:rsidRDefault="00D83F32" w:rsidP="00477514"/>
    <w:p w14:paraId="5E5EDEE0" w14:textId="77777777" w:rsidR="00D83F32" w:rsidRDefault="00D83F32" w:rsidP="00477514"/>
    <w:p w14:paraId="25BFDF6D" w14:textId="77777777" w:rsidR="00D83F32" w:rsidRDefault="00D83F32" w:rsidP="00477514"/>
    <w:p w14:paraId="33E8FD35" w14:textId="77777777" w:rsidR="00461AE7" w:rsidRDefault="00461AE7" w:rsidP="00477514"/>
    <w:p w14:paraId="0EE2551E" w14:textId="77777777" w:rsidR="00461AE7" w:rsidRDefault="00461AE7" w:rsidP="00477514"/>
    <w:p w14:paraId="34893587" w14:textId="77777777" w:rsidR="00461AE7" w:rsidRDefault="00461AE7" w:rsidP="00477514"/>
    <w:p w14:paraId="729CB816" w14:textId="77777777" w:rsidR="00461AE7" w:rsidRDefault="00461AE7" w:rsidP="00477514"/>
    <w:p w14:paraId="52213B73" w14:textId="77777777" w:rsidR="00461AE7" w:rsidRDefault="00461AE7" w:rsidP="00477514"/>
    <w:p w14:paraId="743B7106" w14:textId="77777777" w:rsidR="00461AE7" w:rsidRDefault="00461AE7" w:rsidP="00477514"/>
    <w:p w14:paraId="7433BF09" w14:textId="77777777" w:rsidR="00461AE7" w:rsidRDefault="00461AE7" w:rsidP="00477514"/>
    <w:p w14:paraId="7EF08526" w14:textId="77777777" w:rsidR="00461AE7" w:rsidRDefault="00461AE7" w:rsidP="00477514"/>
    <w:p w14:paraId="3194C988" w14:textId="77777777" w:rsidR="00461AE7" w:rsidRDefault="00461AE7" w:rsidP="00477514"/>
    <w:p w14:paraId="43D83C99" w14:textId="77777777" w:rsidR="00461AE7" w:rsidRDefault="00461AE7" w:rsidP="00477514"/>
    <w:p w14:paraId="2E416D2E" w14:textId="77777777" w:rsidR="00071EB8" w:rsidRDefault="00071EB8" w:rsidP="00477514"/>
    <w:p w14:paraId="40EB139F" w14:textId="77777777" w:rsidR="00071EB8" w:rsidRDefault="00071EB8" w:rsidP="00477514"/>
    <w:p w14:paraId="1B814C56" w14:textId="77777777" w:rsidR="00071EB8" w:rsidRDefault="00071EB8" w:rsidP="00477514"/>
    <w:p w14:paraId="364FE6C3" w14:textId="77777777" w:rsidR="00D81FAF" w:rsidRDefault="00D81FAF" w:rsidP="00477514"/>
    <w:p w14:paraId="71B69B20" w14:textId="77777777" w:rsidR="00D81FAF" w:rsidRDefault="00D81FAF" w:rsidP="00477514"/>
    <w:p w14:paraId="4F806C32" w14:textId="77777777" w:rsidR="00D81FAF" w:rsidRDefault="00D81FAF" w:rsidP="00477514"/>
    <w:p w14:paraId="7FEEA6C6" w14:textId="77777777" w:rsidR="00555035" w:rsidRDefault="00555035" w:rsidP="00477514"/>
    <w:p w14:paraId="4998F83D" w14:textId="77777777" w:rsidR="00555035" w:rsidRDefault="00555035" w:rsidP="00477514"/>
    <w:p w14:paraId="73FF9182" w14:textId="77777777" w:rsidR="00555035" w:rsidRDefault="00555035" w:rsidP="00477514"/>
    <w:p w14:paraId="5ABC2A95" w14:textId="77777777" w:rsidR="00496663" w:rsidRDefault="00496663" w:rsidP="005D04EB">
      <w:pPr>
        <w:pStyle w:val="Heading1"/>
        <w:jc w:val="center"/>
        <w:rPr>
          <w:rFonts w:ascii="Arial" w:hAnsi="Arial" w:cs="Arial"/>
          <w:b/>
          <w:bCs/>
          <w:color w:val="auto"/>
          <w:sz w:val="24"/>
          <w:szCs w:val="24"/>
        </w:rPr>
      </w:pPr>
    </w:p>
    <w:p w14:paraId="4E053078" w14:textId="77777777" w:rsidR="004A2901" w:rsidRDefault="004A2901" w:rsidP="004A2901"/>
    <w:p w14:paraId="6E914F15" w14:textId="77777777" w:rsidR="004A2901" w:rsidRDefault="004A2901" w:rsidP="004A2901"/>
    <w:p w14:paraId="02B6C7F5" w14:textId="77777777" w:rsidR="004A2901" w:rsidRDefault="004A2901" w:rsidP="004A2901"/>
    <w:p w14:paraId="77EA1E4C" w14:textId="77777777" w:rsidR="004A2901" w:rsidRDefault="004A2901" w:rsidP="004A2901"/>
    <w:p w14:paraId="033A8675" w14:textId="77777777" w:rsidR="004A2901" w:rsidRDefault="004A2901" w:rsidP="004A2901"/>
    <w:p w14:paraId="1DED651F" w14:textId="77777777" w:rsidR="004A2901" w:rsidRDefault="004A2901" w:rsidP="004A2901"/>
    <w:p w14:paraId="21F8BE6F" w14:textId="77777777" w:rsidR="004A2901" w:rsidRDefault="004A2901" w:rsidP="004A2901"/>
    <w:p w14:paraId="75D31310" w14:textId="77777777" w:rsidR="004A2901" w:rsidRPr="004A2901" w:rsidRDefault="004A2901" w:rsidP="004A2901"/>
    <w:p w14:paraId="2D90EDBA" w14:textId="17D54085" w:rsidR="005D04EB" w:rsidRPr="00B45290" w:rsidRDefault="005D04EB" w:rsidP="005D04EB">
      <w:pPr>
        <w:pStyle w:val="Heading1"/>
        <w:jc w:val="center"/>
        <w:rPr>
          <w:rFonts w:ascii="Arial" w:hAnsi="Arial" w:cs="Arial"/>
          <w:b/>
          <w:bCs/>
          <w:color w:val="auto"/>
          <w:sz w:val="24"/>
          <w:szCs w:val="24"/>
        </w:rPr>
      </w:pPr>
      <w:bookmarkStart w:id="147" w:name="_Toc149521556"/>
      <w:r w:rsidRPr="00B45290">
        <w:rPr>
          <w:rFonts w:ascii="Arial" w:hAnsi="Arial" w:cs="Arial"/>
          <w:b/>
          <w:bCs/>
          <w:color w:val="auto"/>
          <w:sz w:val="24"/>
          <w:szCs w:val="24"/>
        </w:rPr>
        <w:t xml:space="preserve">Capítulo II: </w:t>
      </w:r>
      <w:r w:rsidR="00D81FAF">
        <w:rPr>
          <w:rFonts w:ascii="Arial" w:hAnsi="Arial" w:cs="Arial"/>
          <w:b/>
          <w:bCs/>
          <w:color w:val="auto"/>
          <w:sz w:val="24"/>
          <w:szCs w:val="24"/>
        </w:rPr>
        <w:t>Metodología y Diseño del Experimento</w:t>
      </w:r>
      <w:bookmarkEnd w:id="147"/>
    </w:p>
    <w:p w14:paraId="2BFCCD04" w14:textId="77777777" w:rsidR="005D04EB" w:rsidRPr="00B45290" w:rsidRDefault="005D04EB" w:rsidP="005D04EB">
      <w:pPr>
        <w:spacing w:line="360" w:lineRule="auto"/>
        <w:jc w:val="both"/>
        <w:rPr>
          <w:rFonts w:ascii="Arial" w:eastAsia="Arial" w:hAnsi="Arial" w:cs="Arial"/>
          <w:sz w:val="24"/>
          <w:szCs w:val="24"/>
        </w:rPr>
      </w:pPr>
    </w:p>
    <w:p w14:paraId="1C51E121" w14:textId="77777777" w:rsidR="005D04EB" w:rsidRPr="00B45290" w:rsidRDefault="005D04EB" w:rsidP="005D04EB">
      <w:pPr>
        <w:spacing w:line="360" w:lineRule="auto"/>
        <w:jc w:val="both"/>
        <w:rPr>
          <w:rFonts w:ascii="Arial" w:eastAsia="Arial" w:hAnsi="Arial" w:cs="Arial"/>
          <w:sz w:val="24"/>
          <w:szCs w:val="24"/>
        </w:rPr>
      </w:pPr>
    </w:p>
    <w:p w14:paraId="0C367E31" w14:textId="77777777" w:rsidR="005D04EB" w:rsidRPr="00B45290" w:rsidRDefault="005D04EB" w:rsidP="005D04EB">
      <w:pPr>
        <w:spacing w:line="360" w:lineRule="auto"/>
        <w:jc w:val="both"/>
        <w:rPr>
          <w:rFonts w:ascii="Arial" w:eastAsia="Arial" w:hAnsi="Arial" w:cs="Arial"/>
          <w:sz w:val="24"/>
          <w:szCs w:val="24"/>
        </w:rPr>
      </w:pPr>
    </w:p>
    <w:p w14:paraId="2193D10E" w14:textId="77777777" w:rsidR="005D04EB" w:rsidRPr="00B45290" w:rsidRDefault="005D04EB" w:rsidP="005D04EB">
      <w:pPr>
        <w:spacing w:line="360" w:lineRule="auto"/>
        <w:jc w:val="both"/>
        <w:rPr>
          <w:rFonts w:ascii="Arial" w:eastAsia="Arial" w:hAnsi="Arial" w:cs="Arial"/>
          <w:sz w:val="24"/>
          <w:szCs w:val="24"/>
        </w:rPr>
      </w:pPr>
    </w:p>
    <w:p w14:paraId="3EC7C2DA" w14:textId="77777777" w:rsidR="005D04EB" w:rsidRPr="00B45290" w:rsidRDefault="005D04EB" w:rsidP="005D04EB">
      <w:pPr>
        <w:spacing w:line="360" w:lineRule="auto"/>
        <w:jc w:val="both"/>
        <w:rPr>
          <w:rFonts w:ascii="Arial" w:eastAsia="Arial" w:hAnsi="Arial" w:cs="Arial"/>
          <w:sz w:val="24"/>
          <w:szCs w:val="24"/>
        </w:rPr>
      </w:pPr>
    </w:p>
    <w:p w14:paraId="108B0AF3" w14:textId="77777777" w:rsidR="005D04EB" w:rsidRPr="00B45290" w:rsidRDefault="005D04EB" w:rsidP="005D04EB">
      <w:pPr>
        <w:spacing w:line="360" w:lineRule="auto"/>
        <w:jc w:val="both"/>
        <w:rPr>
          <w:rFonts w:ascii="Arial" w:eastAsia="Arial" w:hAnsi="Arial" w:cs="Arial"/>
          <w:sz w:val="24"/>
          <w:szCs w:val="24"/>
        </w:rPr>
      </w:pPr>
    </w:p>
    <w:p w14:paraId="412FD961" w14:textId="77777777" w:rsidR="005D04EB" w:rsidRDefault="005D04EB" w:rsidP="005D04EB">
      <w:pPr>
        <w:spacing w:line="360" w:lineRule="auto"/>
        <w:jc w:val="both"/>
        <w:rPr>
          <w:rFonts w:ascii="Arial" w:eastAsia="Arial" w:hAnsi="Arial" w:cs="Arial"/>
          <w:sz w:val="24"/>
          <w:szCs w:val="24"/>
        </w:rPr>
      </w:pPr>
    </w:p>
    <w:p w14:paraId="44894B58" w14:textId="77777777" w:rsidR="000B59B5" w:rsidRDefault="000B59B5" w:rsidP="005D04EB">
      <w:pPr>
        <w:spacing w:line="360" w:lineRule="auto"/>
        <w:jc w:val="both"/>
        <w:rPr>
          <w:rFonts w:ascii="Arial" w:eastAsia="Arial" w:hAnsi="Arial" w:cs="Arial"/>
          <w:sz w:val="24"/>
          <w:szCs w:val="24"/>
        </w:rPr>
      </w:pPr>
    </w:p>
    <w:p w14:paraId="4C6273DD" w14:textId="77777777" w:rsidR="000B59B5" w:rsidRDefault="000B59B5" w:rsidP="005D04EB">
      <w:pPr>
        <w:spacing w:line="360" w:lineRule="auto"/>
        <w:jc w:val="both"/>
        <w:rPr>
          <w:rFonts w:ascii="Arial" w:eastAsia="Arial" w:hAnsi="Arial" w:cs="Arial"/>
          <w:sz w:val="24"/>
          <w:szCs w:val="24"/>
        </w:rPr>
      </w:pPr>
    </w:p>
    <w:p w14:paraId="43FB9276" w14:textId="77777777" w:rsidR="000B59B5" w:rsidRDefault="000B59B5" w:rsidP="005D04EB">
      <w:pPr>
        <w:spacing w:line="360" w:lineRule="auto"/>
        <w:jc w:val="both"/>
        <w:rPr>
          <w:rFonts w:ascii="Arial" w:eastAsia="Arial" w:hAnsi="Arial" w:cs="Arial"/>
          <w:sz w:val="24"/>
          <w:szCs w:val="24"/>
        </w:rPr>
      </w:pPr>
    </w:p>
    <w:p w14:paraId="03D95CCC" w14:textId="77777777" w:rsidR="000B59B5" w:rsidRDefault="000B59B5" w:rsidP="005D04EB">
      <w:pPr>
        <w:spacing w:line="360" w:lineRule="auto"/>
        <w:jc w:val="both"/>
        <w:rPr>
          <w:rFonts w:ascii="Arial" w:eastAsia="Arial" w:hAnsi="Arial" w:cs="Arial"/>
          <w:sz w:val="24"/>
          <w:szCs w:val="24"/>
        </w:rPr>
      </w:pPr>
    </w:p>
    <w:p w14:paraId="06F9ACD3" w14:textId="77777777" w:rsidR="000B59B5" w:rsidRDefault="000B59B5" w:rsidP="005D04EB">
      <w:pPr>
        <w:spacing w:line="360" w:lineRule="auto"/>
        <w:jc w:val="both"/>
        <w:rPr>
          <w:rFonts w:ascii="Arial" w:eastAsia="Arial" w:hAnsi="Arial" w:cs="Arial"/>
          <w:sz w:val="24"/>
          <w:szCs w:val="24"/>
        </w:rPr>
      </w:pPr>
    </w:p>
    <w:p w14:paraId="322D44B6" w14:textId="77777777" w:rsidR="000B59B5" w:rsidRDefault="000B59B5" w:rsidP="005D04EB">
      <w:pPr>
        <w:spacing w:line="360" w:lineRule="auto"/>
        <w:jc w:val="both"/>
        <w:rPr>
          <w:rFonts w:ascii="Arial" w:eastAsia="Arial" w:hAnsi="Arial" w:cs="Arial"/>
          <w:sz w:val="24"/>
          <w:szCs w:val="24"/>
        </w:rPr>
      </w:pPr>
    </w:p>
    <w:p w14:paraId="77BBCB17" w14:textId="77777777" w:rsidR="000B59B5" w:rsidRDefault="000B59B5" w:rsidP="005D04EB">
      <w:pPr>
        <w:spacing w:line="360" w:lineRule="auto"/>
        <w:jc w:val="both"/>
        <w:rPr>
          <w:rFonts w:ascii="Arial" w:eastAsia="Arial" w:hAnsi="Arial" w:cs="Arial"/>
          <w:sz w:val="24"/>
          <w:szCs w:val="24"/>
        </w:rPr>
      </w:pPr>
    </w:p>
    <w:p w14:paraId="7BFA5C78" w14:textId="77777777" w:rsidR="000B59B5" w:rsidRDefault="000B59B5" w:rsidP="005D04EB">
      <w:pPr>
        <w:spacing w:line="360" w:lineRule="auto"/>
        <w:jc w:val="both"/>
        <w:rPr>
          <w:rFonts w:ascii="Arial" w:eastAsia="Arial" w:hAnsi="Arial" w:cs="Arial"/>
          <w:sz w:val="24"/>
          <w:szCs w:val="24"/>
        </w:rPr>
      </w:pPr>
    </w:p>
    <w:p w14:paraId="61C4FC7D" w14:textId="77777777" w:rsidR="000B59B5" w:rsidRDefault="000B59B5" w:rsidP="005D04EB">
      <w:pPr>
        <w:spacing w:line="360" w:lineRule="auto"/>
        <w:jc w:val="both"/>
        <w:rPr>
          <w:rFonts w:ascii="Arial" w:eastAsia="Arial" w:hAnsi="Arial" w:cs="Arial"/>
          <w:sz w:val="24"/>
          <w:szCs w:val="24"/>
        </w:rPr>
      </w:pPr>
    </w:p>
    <w:p w14:paraId="5B41C401" w14:textId="77777777" w:rsidR="000B59B5" w:rsidRPr="00D159CA" w:rsidRDefault="000B59B5" w:rsidP="000B59B5">
      <w:pPr>
        <w:pStyle w:val="Heading2"/>
        <w:rPr>
          <w:rFonts w:ascii="Arial" w:hAnsi="Arial" w:cs="Arial"/>
          <w:b/>
          <w:bCs/>
          <w:color w:val="auto"/>
          <w:sz w:val="24"/>
          <w:szCs w:val="24"/>
        </w:rPr>
      </w:pPr>
      <w:bookmarkStart w:id="148" w:name="_Toc149521557"/>
      <w:r w:rsidRPr="00D159CA">
        <w:rPr>
          <w:rFonts w:ascii="Arial" w:hAnsi="Arial" w:cs="Arial"/>
          <w:b/>
          <w:bCs/>
          <w:color w:val="auto"/>
          <w:sz w:val="24"/>
          <w:szCs w:val="24"/>
        </w:rPr>
        <w:lastRenderedPageBreak/>
        <w:t>Objetivos del Proyecto de Investigación</w:t>
      </w:r>
      <w:bookmarkEnd w:id="148"/>
      <w:r w:rsidRPr="00D159CA">
        <w:rPr>
          <w:rFonts w:ascii="Arial" w:hAnsi="Arial" w:cs="Arial"/>
          <w:b/>
          <w:bCs/>
          <w:color w:val="auto"/>
          <w:sz w:val="24"/>
          <w:szCs w:val="24"/>
        </w:rPr>
        <w:t xml:space="preserve"> </w:t>
      </w:r>
    </w:p>
    <w:p w14:paraId="05095061" w14:textId="77777777" w:rsidR="000B59B5" w:rsidRDefault="000B59B5" w:rsidP="000B59B5">
      <w:pPr>
        <w:spacing w:line="360" w:lineRule="auto"/>
        <w:jc w:val="both"/>
        <w:rPr>
          <w:rFonts w:ascii="Arial" w:eastAsia="Arial" w:hAnsi="Arial" w:cs="Arial"/>
          <w:sz w:val="24"/>
          <w:szCs w:val="24"/>
        </w:rPr>
      </w:pPr>
    </w:p>
    <w:p w14:paraId="515D4FEF" w14:textId="77777777" w:rsidR="000B59B5" w:rsidRDefault="000B59B5" w:rsidP="000B59B5">
      <w:pPr>
        <w:pStyle w:val="Heading3"/>
        <w:rPr>
          <w:rFonts w:ascii="Arial" w:hAnsi="Arial" w:cs="Arial"/>
          <w:b/>
          <w:bCs/>
          <w:color w:val="auto"/>
        </w:rPr>
      </w:pPr>
      <w:bookmarkStart w:id="149" w:name="_Toc149521558"/>
      <w:r w:rsidRPr="00D159CA">
        <w:rPr>
          <w:rFonts w:ascii="Arial" w:hAnsi="Arial" w:cs="Arial"/>
          <w:b/>
          <w:bCs/>
          <w:color w:val="auto"/>
        </w:rPr>
        <w:t>Objetivo General</w:t>
      </w:r>
      <w:bookmarkEnd w:id="149"/>
    </w:p>
    <w:p w14:paraId="03D07498" w14:textId="77777777" w:rsidR="000B59B5" w:rsidRDefault="000B59B5" w:rsidP="000B59B5"/>
    <w:p w14:paraId="6F15ACDA" w14:textId="77777777" w:rsidR="000B59B5" w:rsidRDefault="000B59B5" w:rsidP="000B59B5">
      <w:pPr>
        <w:spacing w:line="360" w:lineRule="auto"/>
        <w:jc w:val="both"/>
        <w:rPr>
          <w:rFonts w:ascii="Arial" w:hAnsi="Arial" w:cs="Arial"/>
          <w:sz w:val="24"/>
          <w:szCs w:val="24"/>
        </w:rPr>
      </w:pPr>
      <w:r>
        <w:rPr>
          <w:rFonts w:ascii="Arial" w:hAnsi="Arial" w:cs="Arial"/>
          <w:sz w:val="24"/>
          <w:szCs w:val="24"/>
        </w:rPr>
        <w:t>Diseñar y poner a prueba un sistema web basado en los modelos pedagógicos de Estilos de Aprendizaje y Estilos de Enseñanza, así como en la Teoría del Emparejamiento, que facilite un emparejamiento aproximado entre Estudiantes y Tutores en #PilandoAndo, el programa de intervenciones educativas masivas de la Fundación Ayudinga, maximizando la eficacia de estas.</w:t>
      </w:r>
    </w:p>
    <w:p w14:paraId="2D952BE5" w14:textId="77777777" w:rsidR="000B59B5" w:rsidRPr="007C4EC6" w:rsidRDefault="000B59B5" w:rsidP="000B59B5">
      <w:pPr>
        <w:spacing w:line="360" w:lineRule="auto"/>
        <w:jc w:val="both"/>
      </w:pPr>
    </w:p>
    <w:p w14:paraId="4EC1BE0B" w14:textId="77777777" w:rsidR="000B59B5" w:rsidRPr="00D159CA" w:rsidRDefault="000B59B5" w:rsidP="000B59B5">
      <w:pPr>
        <w:pStyle w:val="Heading3"/>
        <w:rPr>
          <w:rFonts w:ascii="Arial" w:hAnsi="Arial" w:cs="Arial"/>
          <w:b/>
          <w:bCs/>
          <w:color w:val="auto"/>
        </w:rPr>
      </w:pPr>
      <w:bookmarkStart w:id="150" w:name="_Toc149521559"/>
      <w:r w:rsidRPr="00D159CA">
        <w:rPr>
          <w:rFonts w:ascii="Arial" w:hAnsi="Arial" w:cs="Arial"/>
          <w:b/>
          <w:bCs/>
          <w:color w:val="auto"/>
        </w:rPr>
        <w:t>Objetivos Específicos</w:t>
      </w:r>
      <w:bookmarkEnd w:id="150"/>
    </w:p>
    <w:p w14:paraId="79A47B44" w14:textId="77777777" w:rsidR="000B59B5" w:rsidRPr="00D159CA" w:rsidRDefault="000B59B5" w:rsidP="000B59B5">
      <w:pPr>
        <w:spacing w:line="360" w:lineRule="auto"/>
        <w:jc w:val="both"/>
        <w:rPr>
          <w:rFonts w:ascii="Arial" w:eastAsia="Arial" w:hAnsi="Arial" w:cs="Arial"/>
          <w:sz w:val="24"/>
          <w:szCs w:val="24"/>
        </w:rPr>
      </w:pPr>
    </w:p>
    <w:p w14:paraId="3619E6A6" w14:textId="77777777" w:rsidR="000B59B5" w:rsidRDefault="000B59B5" w:rsidP="000B59B5">
      <w:pPr>
        <w:numPr>
          <w:ilvl w:val="0"/>
          <w:numId w:val="35"/>
        </w:numPr>
        <w:tabs>
          <w:tab w:val="left" w:pos="720"/>
        </w:tabs>
        <w:spacing w:line="349" w:lineRule="auto"/>
        <w:ind w:left="360" w:hanging="360"/>
        <w:jc w:val="both"/>
        <w:rPr>
          <w:rFonts w:ascii="Arial" w:eastAsia="Arial" w:hAnsi="Arial" w:cs="Arial"/>
          <w:sz w:val="24"/>
          <w:szCs w:val="24"/>
        </w:rPr>
      </w:pPr>
      <w:r>
        <w:rPr>
          <w:rFonts w:ascii="Arial" w:eastAsia="Arial" w:hAnsi="Arial" w:cs="Arial"/>
          <w:sz w:val="24"/>
          <w:szCs w:val="24"/>
        </w:rPr>
        <w:t>Analizar los diversos modelos pedagógicos en los cuales se establezcan las relaciones en Estilos de Aprendizaje de Estudiantes y Estilos de Enseñanza de Tutores, así como el planteamiento de diversos modelos matemáticos dentro de la Teoría del Emparejamiento.</w:t>
      </w:r>
    </w:p>
    <w:p w14:paraId="1AB24D64" w14:textId="5DA4F49F" w:rsidR="000B59B5" w:rsidRDefault="000B59B5" w:rsidP="000B59B5">
      <w:pPr>
        <w:numPr>
          <w:ilvl w:val="0"/>
          <w:numId w:val="35"/>
        </w:numPr>
        <w:tabs>
          <w:tab w:val="left" w:pos="720"/>
        </w:tabs>
        <w:spacing w:line="349" w:lineRule="auto"/>
        <w:ind w:left="360" w:hanging="360"/>
        <w:jc w:val="both"/>
        <w:rPr>
          <w:rFonts w:ascii="Arial" w:eastAsia="Arial" w:hAnsi="Arial" w:cs="Arial"/>
          <w:sz w:val="24"/>
          <w:szCs w:val="24"/>
        </w:rPr>
      </w:pPr>
      <w:r>
        <w:rPr>
          <w:rFonts w:ascii="Arial" w:eastAsia="Arial" w:hAnsi="Arial" w:cs="Arial"/>
          <w:sz w:val="24"/>
          <w:szCs w:val="24"/>
        </w:rPr>
        <w:t xml:space="preserve">Ejecutar un experimento que permita la aplicación de la prueba de la prueba de Inventarios de Estilos de Aprendizaje para los Estudiantes y </w:t>
      </w:r>
      <w:r w:rsidR="009938E4">
        <w:rPr>
          <w:rFonts w:ascii="Arial" w:eastAsia="Arial" w:hAnsi="Arial" w:cs="Arial"/>
          <w:sz w:val="24"/>
          <w:szCs w:val="24"/>
        </w:rPr>
        <w:t>la prueba</w:t>
      </w:r>
      <w:r>
        <w:rPr>
          <w:rFonts w:ascii="Arial" w:eastAsia="Arial" w:hAnsi="Arial" w:cs="Arial"/>
          <w:sz w:val="24"/>
          <w:szCs w:val="24"/>
        </w:rPr>
        <w:t xml:space="preserve"> de Inventarios de Estilos de Enseñanza para los Tutores de un grupo de sesiones de #PilandoAndo</w:t>
      </w:r>
    </w:p>
    <w:p w14:paraId="454FBC0F" w14:textId="77777777" w:rsidR="000B59B5" w:rsidRDefault="000B59B5" w:rsidP="000B59B5">
      <w:pPr>
        <w:numPr>
          <w:ilvl w:val="0"/>
          <w:numId w:val="35"/>
        </w:numPr>
        <w:tabs>
          <w:tab w:val="left" w:pos="720"/>
        </w:tabs>
        <w:spacing w:line="349" w:lineRule="auto"/>
        <w:ind w:left="360" w:hanging="360"/>
        <w:jc w:val="both"/>
        <w:rPr>
          <w:rFonts w:ascii="Arial" w:eastAsia="Arial" w:hAnsi="Arial" w:cs="Arial"/>
          <w:sz w:val="24"/>
          <w:szCs w:val="24"/>
        </w:rPr>
      </w:pPr>
      <w:r>
        <w:rPr>
          <w:rFonts w:ascii="Arial" w:eastAsia="Arial" w:hAnsi="Arial" w:cs="Arial"/>
          <w:sz w:val="24"/>
          <w:szCs w:val="24"/>
        </w:rPr>
        <w:t>Desarrollar un sistema web que permita la captación de los datos por parte de los estudiantes y tutores en #PilandoAndo, así como su visualización y creación de grupos de tutorías para los organizadores de esta actividad.</w:t>
      </w:r>
    </w:p>
    <w:p w14:paraId="1EEE7746" w14:textId="77777777" w:rsidR="000B59B5" w:rsidRDefault="000B59B5" w:rsidP="000B59B5">
      <w:pPr>
        <w:numPr>
          <w:ilvl w:val="0"/>
          <w:numId w:val="35"/>
        </w:numPr>
        <w:tabs>
          <w:tab w:val="left" w:pos="720"/>
        </w:tabs>
        <w:spacing w:line="351" w:lineRule="auto"/>
        <w:ind w:left="360" w:hanging="360"/>
        <w:jc w:val="both"/>
        <w:rPr>
          <w:rFonts w:ascii="Arial" w:eastAsia="Arial" w:hAnsi="Arial" w:cs="Arial"/>
          <w:sz w:val="24"/>
          <w:szCs w:val="24"/>
        </w:rPr>
      </w:pPr>
      <w:r>
        <w:rPr>
          <w:rFonts w:ascii="Arial" w:eastAsia="Arial" w:hAnsi="Arial" w:cs="Arial"/>
          <w:sz w:val="24"/>
          <w:szCs w:val="24"/>
        </w:rPr>
        <w:t>Desarrollar el Algoritmo de Gale-Shapley para el Emparejamiento Aproximado entre Estudiantes y Tutores tomando en cuenta las disimilitudes entre estos.</w:t>
      </w:r>
    </w:p>
    <w:p w14:paraId="3D627A84" w14:textId="77777777" w:rsidR="000B59B5" w:rsidRDefault="000B59B5" w:rsidP="000B59B5">
      <w:pPr>
        <w:spacing w:line="37" w:lineRule="exact"/>
        <w:jc w:val="both"/>
        <w:rPr>
          <w:rFonts w:ascii="Arial" w:eastAsia="Arial" w:hAnsi="Arial" w:cs="Arial"/>
          <w:sz w:val="24"/>
          <w:szCs w:val="24"/>
        </w:rPr>
      </w:pPr>
    </w:p>
    <w:p w14:paraId="0602FBBD" w14:textId="77777777" w:rsidR="000B59B5" w:rsidRDefault="000B59B5" w:rsidP="000B59B5">
      <w:pPr>
        <w:numPr>
          <w:ilvl w:val="0"/>
          <w:numId w:val="35"/>
        </w:numPr>
        <w:tabs>
          <w:tab w:val="left" w:pos="720"/>
        </w:tabs>
        <w:spacing w:line="355" w:lineRule="auto"/>
        <w:ind w:left="360" w:hanging="360"/>
        <w:jc w:val="both"/>
        <w:rPr>
          <w:rFonts w:ascii="Arial" w:eastAsia="Arial" w:hAnsi="Arial" w:cs="Arial"/>
          <w:sz w:val="24"/>
          <w:szCs w:val="24"/>
        </w:rPr>
      </w:pPr>
      <w:r>
        <w:rPr>
          <w:rFonts w:ascii="Arial" w:eastAsia="Arial" w:hAnsi="Arial" w:cs="Arial"/>
          <w:sz w:val="24"/>
          <w:szCs w:val="24"/>
        </w:rPr>
        <w:t>Analizar los resultados obtenidos de la aplicación del Algoritmo de Gale-Shapley en el Emparejamiento Aproximado de Estudiantes y Tutores, a manera de crear el grupo de tutorías aproximado para un Conjunto de Estudiantes y un Tutor.</w:t>
      </w:r>
    </w:p>
    <w:p w14:paraId="3B8036B6" w14:textId="77777777" w:rsidR="000B59B5" w:rsidRDefault="000B59B5" w:rsidP="000B59B5">
      <w:pPr>
        <w:spacing w:line="32" w:lineRule="exact"/>
        <w:jc w:val="both"/>
        <w:rPr>
          <w:rFonts w:ascii="Arial" w:eastAsia="Arial" w:hAnsi="Arial" w:cs="Arial"/>
          <w:sz w:val="24"/>
          <w:szCs w:val="24"/>
        </w:rPr>
      </w:pPr>
    </w:p>
    <w:p w14:paraId="40BFAEAC" w14:textId="77777777" w:rsidR="000B59B5" w:rsidRPr="007C4EC6" w:rsidRDefault="000B59B5" w:rsidP="000B59B5">
      <w:pPr>
        <w:tabs>
          <w:tab w:val="left" w:pos="720"/>
        </w:tabs>
        <w:spacing w:line="355" w:lineRule="auto"/>
        <w:jc w:val="both"/>
        <w:rPr>
          <w:rFonts w:ascii="Arial" w:eastAsia="Arial" w:hAnsi="Arial" w:cs="Arial"/>
          <w:sz w:val="24"/>
          <w:szCs w:val="24"/>
        </w:rPr>
      </w:pPr>
    </w:p>
    <w:p w14:paraId="149CCC10" w14:textId="77777777" w:rsidR="000B59B5" w:rsidRDefault="000B59B5" w:rsidP="000B59B5">
      <w:pPr>
        <w:spacing w:line="360" w:lineRule="auto"/>
        <w:jc w:val="both"/>
        <w:rPr>
          <w:rFonts w:ascii="Arial" w:eastAsia="Arial" w:hAnsi="Arial" w:cs="Arial"/>
          <w:sz w:val="24"/>
          <w:szCs w:val="24"/>
        </w:rPr>
      </w:pPr>
    </w:p>
    <w:p w14:paraId="5E4D318A" w14:textId="77777777" w:rsidR="000B59B5" w:rsidRDefault="000B59B5" w:rsidP="000B59B5">
      <w:pPr>
        <w:spacing w:line="360" w:lineRule="auto"/>
        <w:jc w:val="both"/>
        <w:rPr>
          <w:rFonts w:ascii="Arial" w:eastAsia="Arial" w:hAnsi="Arial" w:cs="Arial"/>
          <w:sz w:val="24"/>
          <w:szCs w:val="24"/>
        </w:rPr>
      </w:pPr>
    </w:p>
    <w:p w14:paraId="52727005" w14:textId="77777777" w:rsidR="000B59B5" w:rsidRPr="00D159CA" w:rsidRDefault="000B59B5" w:rsidP="000B59B5">
      <w:pPr>
        <w:pStyle w:val="Heading2"/>
        <w:rPr>
          <w:rFonts w:ascii="Arial" w:hAnsi="Arial" w:cs="Arial"/>
          <w:b/>
          <w:bCs/>
          <w:color w:val="auto"/>
          <w:sz w:val="24"/>
          <w:szCs w:val="24"/>
        </w:rPr>
      </w:pPr>
      <w:bookmarkStart w:id="151" w:name="_Toc149521560"/>
      <w:r>
        <w:rPr>
          <w:rFonts w:ascii="Arial" w:hAnsi="Arial" w:cs="Arial"/>
          <w:b/>
          <w:bCs/>
          <w:color w:val="auto"/>
          <w:sz w:val="24"/>
          <w:szCs w:val="24"/>
        </w:rPr>
        <w:lastRenderedPageBreak/>
        <w:t>Hipótesis de Investigación</w:t>
      </w:r>
      <w:bookmarkEnd w:id="151"/>
    </w:p>
    <w:p w14:paraId="0B405772" w14:textId="77777777" w:rsidR="000B59B5" w:rsidRPr="00D159CA" w:rsidRDefault="000B59B5" w:rsidP="000B59B5">
      <w:pPr>
        <w:spacing w:line="360" w:lineRule="auto"/>
        <w:jc w:val="both"/>
        <w:rPr>
          <w:rFonts w:ascii="Arial" w:eastAsia="Arial" w:hAnsi="Arial" w:cs="Arial"/>
          <w:sz w:val="24"/>
          <w:szCs w:val="24"/>
        </w:rPr>
      </w:pPr>
    </w:p>
    <w:p w14:paraId="3E676BE8" w14:textId="77777777" w:rsidR="000B59B5" w:rsidRPr="00D159CA" w:rsidRDefault="000B59B5" w:rsidP="000B59B5">
      <w:pPr>
        <w:pStyle w:val="Heading3"/>
        <w:rPr>
          <w:rFonts w:ascii="Arial" w:hAnsi="Arial" w:cs="Arial"/>
          <w:b/>
          <w:bCs/>
          <w:color w:val="auto"/>
        </w:rPr>
      </w:pPr>
      <w:bookmarkStart w:id="152" w:name="_Toc149521561"/>
      <w:r w:rsidRPr="00D159CA">
        <w:rPr>
          <w:rFonts w:ascii="Arial" w:hAnsi="Arial" w:cs="Arial"/>
          <w:b/>
          <w:bCs/>
          <w:color w:val="auto"/>
        </w:rPr>
        <w:t>Hipótesis Nula (</w:t>
      </w:r>
      <m:oMath>
        <m:sSub>
          <m:sSubPr>
            <m:ctrlPr>
              <w:rPr>
                <w:rFonts w:ascii="Cambria Math" w:hAnsi="Cambria Math" w:cs="Arial"/>
                <w:b/>
                <w:bCs/>
                <w:i/>
                <w:color w:val="auto"/>
              </w:rPr>
            </m:ctrlPr>
          </m:sSubPr>
          <m:e>
            <m:r>
              <m:rPr>
                <m:sty m:val="bi"/>
              </m:rPr>
              <w:rPr>
                <w:rFonts w:ascii="Cambria Math" w:hAnsi="Cambria Math" w:cs="Arial"/>
                <w:color w:val="auto"/>
              </w:rPr>
              <m:t>H</m:t>
            </m:r>
          </m:e>
          <m:sub>
            <m:r>
              <m:rPr>
                <m:sty m:val="bi"/>
              </m:rPr>
              <w:rPr>
                <w:rFonts w:ascii="Cambria Math" w:hAnsi="Cambria Math" w:cs="Arial"/>
                <w:color w:val="auto"/>
              </w:rPr>
              <m:t>0</m:t>
            </m:r>
          </m:sub>
        </m:sSub>
      </m:oMath>
      <w:r w:rsidRPr="00D159CA">
        <w:rPr>
          <w:rFonts w:ascii="Arial" w:hAnsi="Arial" w:cs="Arial"/>
          <w:b/>
          <w:bCs/>
          <w:color w:val="auto"/>
        </w:rPr>
        <w:t>):</w:t>
      </w:r>
      <w:bookmarkEnd w:id="152"/>
    </w:p>
    <w:p w14:paraId="20A385AA" w14:textId="77777777" w:rsidR="000B59B5" w:rsidRPr="00D159CA" w:rsidRDefault="000B59B5" w:rsidP="000B59B5">
      <w:pPr>
        <w:spacing w:line="360" w:lineRule="auto"/>
        <w:jc w:val="both"/>
        <w:rPr>
          <w:rFonts w:ascii="Arial" w:eastAsia="Arial" w:hAnsi="Arial" w:cs="Arial"/>
          <w:sz w:val="24"/>
          <w:szCs w:val="24"/>
        </w:rPr>
      </w:pPr>
    </w:p>
    <w:p w14:paraId="3C4B9131" w14:textId="47E2F763" w:rsidR="000B59B5" w:rsidRPr="00D159CA" w:rsidRDefault="000B59B5" w:rsidP="000B59B5">
      <w:pPr>
        <w:spacing w:line="360" w:lineRule="auto"/>
        <w:jc w:val="both"/>
        <w:rPr>
          <w:rFonts w:ascii="Arial" w:eastAsia="Arial" w:hAnsi="Arial" w:cs="Arial"/>
          <w:sz w:val="24"/>
          <w:szCs w:val="24"/>
        </w:rPr>
      </w:pPr>
      <w:r>
        <w:rPr>
          <w:rFonts w:ascii="Arial" w:eastAsia="Arial" w:hAnsi="Arial" w:cs="Arial"/>
          <w:sz w:val="24"/>
          <w:szCs w:val="24"/>
        </w:rPr>
        <w:t xml:space="preserve">La aplicación del algoritmo de emparejamiento de Gale-Shapley, basado de igual forma en los </w:t>
      </w:r>
      <w:r w:rsidR="009938E4">
        <w:rPr>
          <w:rFonts w:ascii="Arial" w:eastAsia="Arial" w:hAnsi="Arial" w:cs="Arial"/>
          <w:sz w:val="24"/>
          <w:szCs w:val="24"/>
        </w:rPr>
        <w:t>Estilos de Aprendizaje de Estudiantes y Enseñanza de Tutores</w:t>
      </w:r>
      <w:r>
        <w:rPr>
          <w:rFonts w:ascii="Arial" w:eastAsia="Arial" w:hAnsi="Arial" w:cs="Arial"/>
          <w:sz w:val="24"/>
          <w:szCs w:val="24"/>
        </w:rPr>
        <w:t xml:space="preserve"> no demostró ninguna diferencia significativa en los emparejamientos aproximados al momento de la creación de grupos de tutoría en las sesiones de #PilandoAndo, comparándolos con emparejamientos aleatorios.</w:t>
      </w:r>
    </w:p>
    <w:p w14:paraId="3A0DD4C0" w14:textId="77777777" w:rsidR="000B59B5" w:rsidRPr="00D159CA" w:rsidRDefault="000B59B5" w:rsidP="000B59B5">
      <w:pPr>
        <w:spacing w:line="360" w:lineRule="auto"/>
        <w:jc w:val="both"/>
        <w:rPr>
          <w:rFonts w:ascii="Arial" w:eastAsia="Arial" w:hAnsi="Arial" w:cs="Arial"/>
          <w:sz w:val="24"/>
          <w:szCs w:val="24"/>
        </w:rPr>
      </w:pPr>
    </w:p>
    <w:p w14:paraId="3FA79C52" w14:textId="77777777" w:rsidR="000B59B5" w:rsidRPr="00D159CA" w:rsidRDefault="000B59B5" w:rsidP="000B59B5">
      <w:pPr>
        <w:pStyle w:val="Heading3"/>
        <w:rPr>
          <w:rFonts w:ascii="Arial" w:hAnsi="Arial" w:cs="Arial"/>
          <w:b/>
          <w:bCs/>
          <w:color w:val="auto"/>
        </w:rPr>
      </w:pPr>
      <w:bookmarkStart w:id="153" w:name="_Toc149521562"/>
      <w:r w:rsidRPr="00D159CA">
        <w:rPr>
          <w:rFonts w:ascii="Arial" w:hAnsi="Arial" w:cs="Arial"/>
          <w:b/>
          <w:bCs/>
          <w:color w:val="auto"/>
        </w:rPr>
        <w:t>Hipótesis Alternativa (</w:t>
      </w:r>
      <m:oMath>
        <m:sSub>
          <m:sSubPr>
            <m:ctrlPr>
              <w:rPr>
                <w:rFonts w:ascii="Cambria Math" w:hAnsi="Cambria Math" w:cs="Arial"/>
                <w:b/>
                <w:bCs/>
                <w:i/>
                <w:color w:val="auto"/>
              </w:rPr>
            </m:ctrlPr>
          </m:sSubPr>
          <m:e>
            <m:r>
              <m:rPr>
                <m:sty m:val="bi"/>
              </m:rPr>
              <w:rPr>
                <w:rFonts w:ascii="Cambria Math" w:hAnsi="Cambria Math" w:cs="Arial"/>
                <w:color w:val="auto"/>
              </w:rPr>
              <m:t>H</m:t>
            </m:r>
          </m:e>
          <m:sub>
            <m:r>
              <m:rPr>
                <m:sty m:val="bi"/>
              </m:rPr>
              <w:rPr>
                <w:rFonts w:ascii="Cambria Math" w:hAnsi="Cambria Math" w:cs="Arial"/>
                <w:color w:val="auto"/>
              </w:rPr>
              <m:t>1</m:t>
            </m:r>
          </m:sub>
        </m:sSub>
      </m:oMath>
      <w:r w:rsidRPr="00D159CA">
        <w:rPr>
          <w:rFonts w:ascii="Arial" w:hAnsi="Arial" w:cs="Arial"/>
          <w:b/>
          <w:bCs/>
          <w:color w:val="auto"/>
        </w:rPr>
        <w:t>):</w:t>
      </w:r>
      <w:bookmarkEnd w:id="153"/>
    </w:p>
    <w:p w14:paraId="1C24D613" w14:textId="77777777" w:rsidR="000B59B5" w:rsidRPr="00D159CA" w:rsidRDefault="000B59B5" w:rsidP="000B59B5">
      <w:pPr>
        <w:spacing w:line="360" w:lineRule="auto"/>
        <w:jc w:val="both"/>
        <w:rPr>
          <w:rFonts w:ascii="Arial" w:eastAsia="Arial" w:hAnsi="Arial" w:cs="Arial"/>
          <w:sz w:val="24"/>
          <w:szCs w:val="24"/>
        </w:rPr>
      </w:pPr>
    </w:p>
    <w:p w14:paraId="4C355A0A" w14:textId="06D98E6A" w:rsidR="000B59B5" w:rsidRDefault="000B59B5" w:rsidP="000B59B5">
      <w:pPr>
        <w:spacing w:line="360" w:lineRule="auto"/>
        <w:jc w:val="both"/>
        <w:rPr>
          <w:rFonts w:ascii="Arial" w:eastAsia="Arial" w:hAnsi="Arial" w:cs="Arial"/>
          <w:sz w:val="24"/>
          <w:szCs w:val="24"/>
        </w:rPr>
      </w:pPr>
      <w:r>
        <w:rPr>
          <w:rFonts w:ascii="Arial" w:eastAsia="Arial" w:hAnsi="Arial" w:cs="Arial"/>
          <w:sz w:val="24"/>
          <w:szCs w:val="24"/>
        </w:rPr>
        <w:t xml:space="preserve">Al aplicar el Algoritmo de Gale-Shapley sobre los </w:t>
      </w:r>
      <w:r w:rsidR="009938E4">
        <w:rPr>
          <w:rFonts w:ascii="Arial" w:eastAsia="Arial" w:hAnsi="Arial" w:cs="Arial"/>
          <w:sz w:val="24"/>
          <w:szCs w:val="24"/>
        </w:rPr>
        <w:t xml:space="preserve">Estilos de Aprendizaje de Estudiantes y Enseñanza de Tutores </w:t>
      </w:r>
      <w:r>
        <w:rPr>
          <w:rFonts w:ascii="Arial" w:eastAsia="Arial" w:hAnsi="Arial" w:cs="Arial"/>
          <w:sz w:val="24"/>
          <w:szCs w:val="24"/>
        </w:rPr>
        <w:t>se producen emparejamientos entre ellos que son más compatibles en comparación con los realizados al azar en las sesiones de #PilandoAndo</w:t>
      </w:r>
    </w:p>
    <w:p w14:paraId="35CC01E2" w14:textId="77777777" w:rsidR="000B59B5" w:rsidRDefault="000B59B5" w:rsidP="000B59B5">
      <w:pPr>
        <w:spacing w:line="360" w:lineRule="auto"/>
        <w:jc w:val="both"/>
        <w:rPr>
          <w:rFonts w:ascii="Arial" w:eastAsia="Arial" w:hAnsi="Arial" w:cs="Arial"/>
          <w:sz w:val="24"/>
          <w:szCs w:val="24"/>
        </w:rPr>
      </w:pPr>
    </w:p>
    <w:p w14:paraId="6E71032E" w14:textId="77777777" w:rsidR="000B59B5" w:rsidRPr="0099521E" w:rsidRDefault="000B59B5" w:rsidP="000B59B5">
      <w:pPr>
        <w:pStyle w:val="Heading3"/>
        <w:rPr>
          <w:rFonts w:ascii="Arial" w:hAnsi="Arial" w:cs="Arial"/>
          <w:b/>
          <w:bCs/>
          <w:color w:val="auto"/>
        </w:rPr>
      </w:pPr>
      <w:bookmarkStart w:id="154" w:name="_Toc149521563"/>
      <w:r w:rsidRPr="0099521E">
        <w:rPr>
          <w:rFonts w:ascii="Arial" w:hAnsi="Arial" w:cs="Arial"/>
          <w:b/>
          <w:bCs/>
          <w:color w:val="auto"/>
        </w:rPr>
        <w:t>Hipótesis Alternativa (</w:t>
      </w:r>
      <m:oMath>
        <m:sSub>
          <m:sSubPr>
            <m:ctrlPr>
              <w:rPr>
                <w:rFonts w:ascii="Cambria Math" w:hAnsi="Cambria Math" w:cs="Arial"/>
                <w:b/>
                <w:bCs/>
                <w:i/>
                <w:color w:val="auto"/>
              </w:rPr>
            </m:ctrlPr>
          </m:sSubPr>
          <m:e>
            <m:r>
              <m:rPr>
                <m:sty m:val="bi"/>
              </m:rPr>
              <w:rPr>
                <w:rFonts w:ascii="Cambria Math" w:hAnsi="Cambria Math" w:cs="Arial"/>
                <w:color w:val="auto"/>
              </w:rPr>
              <m:t>H</m:t>
            </m:r>
          </m:e>
          <m:sub>
            <m:r>
              <m:rPr>
                <m:sty m:val="bi"/>
              </m:rPr>
              <w:rPr>
                <w:rFonts w:ascii="Cambria Math" w:hAnsi="Cambria Math" w:cs="Arial"/>
                <w:color w:val="auto"/>
              </w:rPr>
              <m:t>2</m:t>
            </m:r>
          </m:sub>
        </m:sSub>
      </m:oMath>
      <w:r w:rsidRPr="0099521E">
        <w:rPr>
          <w:rFonts w:ascii="Arial" w:hAnsi="Arial" w:cs="Arial"/>
          <w:b/>
          <w:bCs/>
          <w:color w:val="auto"/>
        </w:rPr>
        <w:t>):</w:t>
      </w:r>
      <w:bookmarkEnd w:id="154"/>
    </w:p>
    <w:p w14:paraId="0093F1E1" w14:textId="77777777" w:rsidR="000B59B5" w:rsidRDefault="000B59B5" w:rsidP="000B59B5">
      <w:pPr>
        <w:spacing w:line="360" w:lineRule="auto"/>
        <w:jc w:val="both"/>
        <w:rPr>
          <w:rFonts w:ascii="Arial" w:eastAsia="Arial" w:hAnsi="Arial" w:cs="Arial"/>
          <w:sz w:val="24"/>
          <w:szCs w:val="24"/>
        </w:rPr>
      </w:pPr>
    </w:p>
    <w:p w14:paraId="46B2E316" w14:textId="2B1074C8" w:rsidR="000B59B5" w:rsidRDefault="000B59B5" w:rsidP="000B59B5">
      <w:pPr>
        <w:spacing w:line="360" w:lineRule="auto"/>
        <w:jc w:val="both"/>
        <w:rPr>
          <w:rFonts w:ascii="Arial" w:eastAsia="Arial" w:hAnsi="Arial" w:cs="Arial"/>
          <w:sz w:val="24"/>
          <w:szCs w:val="24"/>
        </w:rPr>
      </w:pPr>
      <w:r>
        <w:rPr>
          <w:rFonts w:ascii="Arial" w:eastAsia="Arial" w:hAnsi="Arial" w:cs="Arial"/>
          <w:sz w:val="24"/>
          <w:szCs w:val="24"/>
        </w:rPr>
        <w:t xml:space="preserve">Los emparejamientos producto del Algoritmo Gale-Shapley tienden a contar con una mayor concordancia entre </w:t>
      </w:r>
      <w:r w:rsidR="009938E4">
        <w:rPr>
          <w:rFonts w:ascii="Arial" w:eastAsia="Arial" w:hAnsi="Arial" w:cs="Arial"/>
          <w:sz w:val="24"/>
          <w:szCs w:val="24"/>
        </w:rPr>
        <w:t>Estilos de Aprendizaje de Estudiantes y Enseñanza de Tutores</w:t>
      </w:r>
      <w:r>
        <w:rPr>
          <w:rFonts w:ascii="Arial" w:eastAsia="Arial" w:hAnsi="Arial" w:cs="Arial"/>
          <w:sz w:val="24"/>
          <w:szCs w:val="24"/>
        </w:rPr>
        <w:t xml:space="preserve"> que son dominantes producto de la aplicación de la prueba psicométrica en cuestión, en comparación con los emparejamientos realizados al azar en las sesiones de #PilandoAndo.</w:t>
      </w:r>
    </w:p>
    <w:p w14:paraId="57BE8C1F" w14:textId="77777777" w:rsidR="000B59B5" w:rsidRDefault="000B59B5" w:rsidP="000B59B5">
      <w:pPr>
        <w:spacing w:line="360" w:lineRule="auto"/>
        <w:jc w:val="both"/>
        <w:rPr>
          <w:rFonts w:ascii="Arial" w:eastAsia="Arial" w:hAnsi="Arial" w:cs="Arial"/>
          <w:sz w:val="24"/>
          <w:szCs w:val="24"/>
        </w:rPr>
      </w:pPr>
    </w:p>
    <w:p w14:paraId="4412715B" w14:textId="77777777" w:rsidR="000B59B5" w:rsidRPr="0099521E" w:rsidRDefault="000B59B5" w:rsidP="000B59B5">
      <w:pPr>
        <w:pStyle w:val="Heading3"/>
        <w:rPr>
          <w:rFonts w:ascii="Arial" w:hAnsi="Arial" w:cs="Arial"/>
          <w:b/>
          <w:bCs/>
          <w:color w:val="auto"/>
        </w:rPr>
      </w:pPr>
      <w:bookmarkStart w:id="155" w:name="_Toc149521564"/>
      <w:r w:rsidRPr="0099521E">
        <w:rPr>
          <w:rFonts w:ascii="Arial" w:hAnsi="Arial" w:cs="Arial"/>
          <w:b/>
          <w:bCs/>
          <w:color w:val="auto"/>
        </w:rPr>
        <w:t>Hipótesis Alternativa (</w:t>
      </w:r>
      <m:oMath>
        <m:sSub>
          <m:sSubPr>
            <m:ctrlPr>
              <w:rPr>
                <w:rFonts w:ascii="Cambria Math" w:hAnsi="Cambria Math" w:cs="Arial"/>
                <w:b/>
                <w:bCs/>
                <w:i/>
                <w:color w:val="auto"/>
              </w:rPr>
            </m:ctrlPr>
          </m:sSubPr>
          <m:e>
            <m:r>
              <m:rPr>
                <m:sty m:val="bi"/>
              </m:rPr>
              <w:rPr>
                <w:rFonts w:ascii="Cambria Math" w:hAnsi="Cambria Math" w:cs="Arial"/>
                <w:color w:val="auto"/>
              </w:rPr>
              <m:t>H</m:t>
            </m:r>
          </m:e>
          <m:sub>
            <m:r>
              <m:rPr>
                <m:sty m:val="bi"/>
              </m:rPr>
              <w:rPr>
                <w:rFonts w:ascii="Cambria Math" w:hAnsi="Cambria Math" w:cs="Arial"/>
                <w:color w:val="auto"/>
              </w:rPr>
              <m:t>3</m:t>
            </m:r>
          </m:sub>
        </m:sSub>
      </m:oMath>
      <w:r w:rsidRPr="0099521E">
        <w:rPr>
          <w:rFonts w:ascii="Arial" w:hAnsi="Arial" w:cs="Arial"/>
          <w:b/>
          <w:bCs/>
          <w:color w:val="auto"/>
        </w:rPr>
        <w:t>):</w:t>
      </w:r>
      <w:bookmarkEnd w:id="155"/>
    </w:p>
    <w:p w14:paraId="12937FB6" w14:textId="77777777" w:rsidR="000B59B5" w:rsidRDefault="000B59B5" w:rsidP="000B59B5">
      <w:pPr>
        <w:spacing w:line="360" w:lineRule="auto"/>
        <w:jc w:val="both"/>
        <w:rPr>
          <w:rFonts w:ascii="Arial" w:eastAsia="Arial" w:hAnsi="Arial" w:cs="Arial"/>
          <w:sz w:val="24"/>
          <w:szCs w:val="24"/>
        </w:rPr>
      </w:pPr>
    </w:p>
    <w:p w14:paraId="3F971FD1" w14:textId="1150A738" w:rsidR="000B59B5" w:rsidRDefault="000B59B5" w:rsidP="000B59B5">
      <w:pPr>
        <w:spacing w:line="360" w:lineRule="auto"/>
        <w:jc w:val="both"/>
        <w:rPr>
          <w:rFonts w:ascii="Arial" w:eastAsia="Arial" w:hAnsi="Arial" w:cs="Arial"/>
          <w:sz w:val="24"/>
          <w:szCs w:val="24"/>
        </w:rPr>
      </w:pPr>
      <w:r>
        <w:rPr>
          <w:rFonts w:ascii="Arial" w:eastAsia="Arial" w:hAnsi="Arial" w:cs="Arial"/>
          <w:sz w:val="24"/>
          <w:szCs w:val="24"/>
        </w:rPr>
        <w:t>Los emparejamientos que son productos del Algoritmo de Gale-Shapley demuestran una mayor capacidad al maximizar el número de tutores que tienen grupos completos (</w:t>
      </w:r>
      <m:oMath>
        <m:r>
          <w:rPr>
            <w:rFonts w:ascii="Cambria Math" w:eastAsia="Arial" w:hAnsi="Cambria Math" w:cs="Arial"/>
            <w:sz w:val="24"/>
            <w:szCs w:val="24"/>
          </w:rPr>
          <m:t>n = 5 estudiantes</m:t>
        </m:r>
      </m:oMath>
      <w:r w:rsidR="009938E4">
        <w:rPr>
          <w:rFonts w:ascii="Arial" w:eastAsia="Arial" w:hAnsi="Arial" w:cs="Arial"/>
          <w:sz w:val="24"/>
          <w:szCs w:val="24"/>
        </w:rPr>
        <w:t>)</w:t>
      </w:r>
      <w:r>
        <w:rPr>
          <w:rFonts w:ascii="Arial" w:eastAsia="Arial" w:hAnsi="Arial" w:cs="Arial"/>
          <w:sz w:val="24"/>
          <w:szCs w:val="24"/>
        </w:rPr>
        <w:t xml:space="preserve"> basados en la compatibilidad de estilos, comparándolos con los emparejamientos al azar en las sesiones de #PilandoAndo.</w:t>
      </w:r>
    </w:p>
    <w:p w14:paraId="23AC5F55" w14:textId="77777777" w:rsidR="000B59B5" w:rsidRDefault="000B59B5" w:rsidP="000B59B5">
      <w:pPr>
        <w:spacing w:line="360" w:lineRule="auto"/>
        <w:jc w:val="both"/>
        <w:rPr>
          <w:rFonts w:ascii="Arial" w:eastAsia="Arial" w:hAnsi="Arial" w:cs="Arial"/>
          <w:sz w:val="24"/>
          <w:szCs w:val="24"/>
        </w:rPr>
      </w:pPr>
    </w:p>
    <w:p w14:paraId="26D20185" w14:textId="77777777" w:rsidR="000B59B5" w:rsidRDefault="000B59B5" w:rsidP="000B59B5">
      <w:pPr>
        <w:pStyle w:val="Heading3"/>
        <w:rPr>
          <w:rFonts w:ascii="Arial" w:hAnsi="Arial" w:cs="Arial"/>
          <w:b/>
          <w:bCs/>
          <w:color w:val="auto"/>
        </w:rPr>
      </w:pPr>
      <w:bookmarkStart w:id="156" w:name="_Toc149521565"/>
      <w:r w:rsidRPr="00211462">
        <w:rPr>
          <w:rFonts w:ascii="Arial" w:hAnsi="Arial" w:cs="Arial"/>
          <w:b/>
          <w:bCs/>
          <w:color w:val="auto"/>
        </w:rPr>
        <w:lastRenderedPageBreak/>
        <w:t xml:space="preserve">Hipótesis Alternativa </w:t>
      </w:r>
      <m:oMath>
        <m:d>
          <m:dPr>
            <m:ctrlPr>
              <w:rPr>
                <w:rFonts w:ascii="Cambria Math" w:hAnsi="Cambria Math" w:cs="Arial"/>
                <w:b/>
                <w:bCs/>
                <w:i/>
                <w:color w:val="auto"/>
              </w:rPr>
            </m:ctrlPr>
          </m:dPr>
          <m:e>
            <m:sSub>
              <m:sSubPr>
                <m:ctrlPr>
                  <w:rPr>
                    <w:rFonts w:ascii="Cambria Math" w:hAnsi="Cambria Math" w:cs="Arial"/>
                    <w:b/>
                    <w:bCs/>
                    <w:i/>
                    <w:color w:val="auto"/>
                  </w:rPr>
                </m:ctrlPr>
              </m:sSubPr>
              <m:e>
                <m:r>
                  <m:rPr>
                    <m:sty m:val="bi"/>
                  </m:rPr>
                  <w:rPr>
                    <w:rFonts w:ascii="Cambria Math" w:hAnsi="Cambria Math" w:cs="Arial"/>
                    <w:color w:val="auto"/>
                  </w:rPr>
                  <m:t>H</m:t>
                </m:r>
              </m:e>
              <m:sub>
                <m:r>
                  <m:rPr>
                    <m:sty m:val="bi"/>
                  </m:rPr>
                  <w:rPr>
                    <w:rFonts w:ascii="Cambria Math" w:hAnsi="Cambria Math" w:cs="Arial"/>
                    <w:color w:val="auto"/>
                  </w:rPr>
                  <m:t>4</m:t>
                </m:r>
              </m:sub>
            </m:sSub>
          </m:e>
        </m:d>
      </m:oMath>
      <w:bookmarkEnd w:id="156"/>
    </w:p>
    <w:p w14:paraId="61910349" w14:textId="77777777" w:rsidR="000B59B5" w:rsidRDefault="000B59B5" w:rsidP="000B59B5"/>
    <w:p w14:paraId="1337FBA9" w14:textId="77777777" w:rsidR="000B59B5" w:rsidRDefault="000B59B5" w:rsidP="000B59B5">
      <w:pPr>
        <w:spacing w:line="360" w:lineRule="auto"/>
        <w:jc w:val="both"/>
        <w:rPr>
          <w:rFonts w:ascii="Arial" w:hAnsi="Arial" w:cs="Arial"/>
          <w:sz w:val="24"/>
          <w:szCs w:val="24"/>
        </w:rPr>
      </w:pPr>
      <w:r w:rsidRPr="00211462">
        <w:rPr>
          <w:rFonts w:ascii="Arial" w:hAnsi="Arial" w:cs="Arial"/>
          <w:sz w:val="24"/>
          <w:szCs w:val="24"/>
        </w:rPr>
        <w:t>Los emparejamientos producto del Algoritmo Gale-Shapley muestran una menor variabilidad en la compatibilidad de estilos de aprendizaje y estilos de enseñanza de tutores cuando es comparado con los emparejamientos al azar en las sesiones de #PilandoAndo.</w:t>
      </w:r>
    </w:p>
    <w:p w14:paraId="65BE4AB3" w14:textId="77777777" w:rsidR="000B59B5" w:rsidRPr="00211462" w:rsidRDefault="000B59B5" w:rsidP="000B59B5">
      <w:pPr>
        <w:spacing w:line="360" w:lineRule="auto"/>
        <w:jc w:val="both"/>
        <w:rPr>
          <w:rFonts w:ascii="Arial" w:hAnsi="Arial" w:cs="Arial"/>
          <w:sz w:val="24"/>
          <w:szCs w:val="24"/>
        </w:rPr>
      </w:pPr>
    </w:p>
    <w:p w14:paraId="504499BB" w14:textId="77777777" w:rsidR="000B59B5" w:rsidRPr="00CD473E" w:rsidRDefault="000B59B5" w:rsidP="000B59B5">
      <w:pPr>
        <w:pStyle w:val="Heading2"/>
        <w:rPr>
          <w:rFonts w:ascii="Arial" w:hAnsi="Arial" w:cs="Arial"/>
          <w:b/>
          <w:bCs/>
          <w:color w:val="auto"/>
          <w:sz w:val="24"/>
          <w:szCs w:val="24"/>
        </w:rPr>
      </w:pPr>
      <w:bookmarkStart w:id="157" w:name="_Toc149521566"/>
      <w:r w:rsidRPr="00CD473E">
        <w:rPr>
          <w:rFonts w:ascii="Arial" w:hAnsi="Arial" w:cs="Arial"/>
          <w:b/>
          <w:bCs/>
          <w:color w:val="auto"/>
          <w:sz w:val="24"/>
          <w:szCs w:val="24"/>
        </w:rPr>
        <w:t>Justificación</w:t>
      </w:r>
      <w:bookmarkEnd w:id="157"/>
    </w:p>
    <w:p w14:paraId="72CA7991" w14:textId="77777777" w:rsidR="000B59B5" w:rsidRDefault="000B59B5" w:rsidP="000B59B5">
      <w:pPr>
        <w:spacing w:line="360" w:lineRule="auto"/>
        <w:jc w:val="both"/>
        <w:rPr>
          <w:rFonts w:ascii="Arial" w:eastAsia="Arial" w:hAnsi="Arial" w:cs="Arial"/>
          <w:sz w:val="24"/>
          <w:szCs w:val="24"/>
        </w:rPr>
      </w:pPr>
    </w:p>
    <w:p w14:paraId="5CA69953" w14:textId="77777777" w:rsidR="000B59B5" w:rsidRDefault="000B59B5" w:rsidP="000B59B5">
      <w:pPr>
        <w:spacing w:line="360" w:lineRule="auto"/>
        <w:jc w:val="both"/>
        <w:rPr>
          <w:rFonts w:ascii="Arial" w:eastAsia="Arial" w:hAnsi="Arial" w:cs="Arial"/>
          <w:sz w:val="24"/>
          <w:szCs w:val="24"/>
        </w:rPr>
      </w:pPr>
      <w:r>
        <w:rPr>
          <w:rFonts w:ascii="Arial" w:eastAsia="Arial" w:hAnsi="Arial" w:cs="Arial"/>
          <w:sz w:val="24"/>
          <w:szCs w:val="24"/>
        </w:rPr>
        <w:t>Siendo la educación el pilar fundamental de cualquier nación y el desarrollo de sus individuos y sociedad, la eficacia de esta no solamente depende del contenido impartido, sino de cómo se es impartido y como este es recibido.</w:t>
      </w:r>
    </w:p>
    <w:p w14:paraId="7E54E37C" w14:textId="77777777" w:rsidR="000B59B5" w:rsidRDefault="000B59B5" w:rsidP="000B59B5">
      <w:pPr>
        <w:spacing w:line="360" w:lineRule="auto"/>
        <w:jc w:val="both"/>
        <w:rPr>
          <w:rFonts w:ascii="Arial" w:eastAsia="Arial" w:hAnsi="Arial" w:cs="Arial"/>
          <w:sz w:val="24"/>
          <w:szCs w:val="24"/>
        </w:rPr>
      </w:pPr>
    </w:p>
    <w:p w14:paraId="19A80030" w14:textId="77777777" w:rsidR="000B59B5" w:rsidRDefault="000B59B5" w:rsidP="000B59B5">
      <w:pPr>
        <w:spacing w:line="360" w:lineRule="auto"/>
        <w:jc w:val="both"/>
        <w:rPr>
          <w:rFonts w:ascii="Arial" w:eastAsia="Arial" w:hAnsi="Arial" w:cs="Arial"/>
          <w:sz w:val="24"/>
          <w:szCs w:val="24"/>
        </w:rPr>
      </w:pPr>
      <w:r>
        <w:rPr>
          <w:rFonts w:ascii="Arial" w:eastAsia="Arial" w:hAnsi="Arial" w:cs="Arial"/>
          <w:sz w:val="24"/>
          <w:szCs w:val="24"/>
        </w:rPr>
        <w:t>Los estilos de aprendizaje y enseñanza son aspectos fundamentales que influyen en el proceso de enseñanza-aprendizaje, que es la concepción tradicional del modelo educativo. Sabiendo que cada individuo tiene una forma única de aprender y otra forma única de enseñar, por lo que la coincidencia entre estos estilos es un factor determinante para el éxito educativo.</w:t>
      </w:r>
    </w:p>
    <w:p w14:paraId="5D1BF9E4" w14:textId="77777777" w:rsidR="000B59B5" w:rsidRDefault="000B59B5" w:rsidP="000B59B5">
      <w:pPr>
        <w:spacing w:line="360" w:lineRule="auto"/>
        <w:jc w:val="both"/>
        <w:rPr>
          <w:rFonts w:ascii="Arial" w:eastAsia="Arial" w:hAnsi="Arial" w:cs="Arial"/>
          <w:sz w:val="24"/>
          <w:szCs w:val="24"/>
        </w:rPr>
      </w:pPr>
    </w:p>
    <w:p w14:paraId="154E9279" w14:textId="77777777" w:rsidR="000B59B5" w:rsidRDefault="000B59B5" w:rsidP="000B59B5">
      <w:pPr>
        <w:spacing w:line="360" w:lineRule="auto"/>
        <w:jc w:val="both"/>
        <w:rPr>
          <w:rFonts w:ascii="Arial" w:eastAsia="Arial" w:hAnsi="Arial" w:cs="Arial"/>
          <w:sz w:val="24"/>
          <w:szCs w:val="24"/>
        </w:rPr>
      </w:pPr>
      <w:r>
        <w:rPr>
          <w:rFonts w:ascii="Arial" w:eastAsia="Arial" w:hAnsi="Arial" w:cs="Arial"/>
          <w:sz w:val="24"/>
          <w:szCs w:val="24"/>
        </w:rPr>
        <w:t>#PilandoAndo es una oportunidad de gran valor para los estudiantes que busquen reforzar sus conocimientos en diversas áreas de las matemáticas a través de tutorías libres y gratuitas. Sin embargo, se reconoce que el éxito de estas sesiones no solamente depende del contenido y su calidad como tal, sino también de la relación pedagógica intrínseca que se genera entre el tutor y el estudiante.</w:t>
      </w:r>
    </w:p>
    <w:p w14:paraId="0255DBFD" w14:textId="77777777" w:rsidR="000B59B5" w:rsidRDefault="000B59B5" w:rsidP="000B59B5">
      <w:pPr>
        <w:spacing w:line="360" w:lineRule="auto"/>
        <w:jc w:val="both"/>
        <w:rPr>
          <w:rFonts w:ascii="Arial" w:eastAsia="Arial" w:hAnsi="Arial" w:cs="Arial"/>
          <w:sz w:val="24"/>
          <w:szCs w:val="24"/>
        </w:rPr>
      </w:pPr>
    </w:p>
    <w:p w14:paraId="32E53CF2" w14:textId="77777777" w:rsidR="000B59B5" w:rsidRDefault="000B59B5" w:rsidP="000B59B5">
      <w:pPr>
        <w:spacing w:line="360" w:lineRule="auto"/>
        <w:jc w:val="both"/>
        <w:rPr>
          <w:rFonts w:ascii="Arial" w:eastAsia="Arial" w:hAnsi="Arial" w:cs="Arial"/>
          <w:sz w:val="24"/>
          <w:szCs w:val="24"/>
        </w:rPr>
      </w:pPr>
      <w:r>
        <w:rPr>
          <w:rFonts w:ascii="Arial" w:eastAsia="Arial" w:hAnsi="Arial" w:cs="Arial"/>
          <w:sz w:val="24"/>
          <w:szCs w:val="24"/>
        </w:rPr>
        <w:t>Por ello, un emparejamiento adecuado entre ambos podría potenciar la retención y comprensión del conocimiento compartido, mientras que un emparejamiento inadecuado resulta directamente en sesiones ineficaces, ineficientes e incluso contraproducentes para el mismo estudiante.</w:t>
      </w:r>
    </w:p>
    <w:p w14:paraId="1F5FE70F" w14:textId="77777777" w:rsidR="000B59B5" w:rsidRDefault="000B59B5" w:rsidP="000B59B5">
      <w:pPr>
        <w:spacing w:line="360" w:lineRule="auto"/>
        <w:jc w:val="both"/>
        <w:rPr>
          <w:rFonts w:ascii="Arial" w:eastAsia="Arial" w:hAnsi="Arial" w:cs="Arial"/>
          <w:sz w:val="24"/>
          <w:szCs w:val="24"/>
        </w:rPr>
      </w:pPr>
    </w:p>
    <w:p w14:paraId="3D2FFE72" w14:textId="45937D8E" w:rsidR="000B59B5" w:rsidRDefault="000B59B5" w:rsidP="000B59B5">
      <w:pPr>
        <w:spacing w:line="360" w:lineRule="auto"/>
        <w:jc w:val="both"/>
        <w:rPr>
          <w:rFonts w:ascii="Arial" w:eastAsia="Arial" w:hAnsi="Arial" w:cs="Arial"/>
          <w:sz w:val="24"/>
          <w:szCs w:val="24"/>
        </w:rPr>
      </w:pPr>
      <w:r>
        <w:rPr>
          <w:rFonts w:ascii="Arial" w:eastAsia="Arial" w:hAnsi="Arial" w:cs="Arial"/>
          <w:sz w:val="24"/>
          <w:szCs w:val="24"/>
        </w:rPr>
        <w:t xml:space="preserve">Dentro de la Teoría del Emparejamiento, hay herramientas matemáticas que pueden utilizarse para optimizar estos emparejamientos. Especialmente, el </w:t>
      </w:r>
      <w:r>
        <w:rPr>
          <w:rFonts w:ascii="Arial" w:eastAsia="Arial" w:hAnsi="Arial" w:cs="Arial"/>
          <w:sz w:val="24"/>
          <w:szCs w:val="24"/>
        </w:rPr>
        <w:lastRenderedPageBreak/>
        <w:t>Algoritmo de Gale-Shapley</w:t>
      </w:r>
      <w:r w:rsidR="006114A7">
        <w:rPr>
          <w:rFonts w:ascii="Arial" w:eastAsia="Arial" w:hAnsi="Arial" w:cs="Arial"/>
          <w:sz w:val="24"/>
          <w:szCs w:val="24"/>
        </w:rPr>
        <w:t xml:space="preserve"> que</w:t>
      </w:r>
      <w:r>
        <w:rPr>
          <w:rFonts w:ascii="Arial" w:eastAsia="Arial" w:hAnsi="Arial" w:cs="Arial"/>
          <w:sz w:val="24"/>
          <w:szCs w:val="24"/>
        </w:rPr>
        <w:t xml:space="preserve"> ha demostrado a lo largo del tiempo ser eficiente en problemas similares y con ello tiene la capacidad de adaptarse considerando las diferencias entre estilos de aprendizaje y estilos de enseñanza.</w:t>
      </w:r>
    </w:p>
    <w:p w14:paraId="754126A4" w14:textId="77777777" w:rsidR="000B59B5" w:rsidRDefault="000B59B5" w:rsidP="000B59B5">
      <w:pPr>
        <w:spacing w:line="360" w:lineRule="auto"/>
        <w:jc w:val="both"/>
        <w:rPr>
          <w:rFonts w:ascii="Arial" w:eastAsia="Arial" w:hAnsi="Arial" w:cs="Arial"/>
          <w:sz w:val="24"/>
          <w:szCs w:val="24"/>
        </w:rPr>
      </w:pPr>
    </w:p>
    <w:p w14:paraId="5F744981" w14:textId="4C65BF41" w:rsidR="000B59B5" w:rsidRDefault="000B59B5" w:rsidP="000B59B5">
      <w:pPr>
        <w:spacing w:line="360" w:lineRule="auto"/>
        <w:jc w:val="both"/>
        <w:rPr>
          <w:rFonts w:ascii="Arial" w:eastAsia="Arial" w:hAnsi="Arial" w:cs="Arial"/>
          <w:sz w:val="24"/>
          <w:szCs w:val="24"/>
        </w:rPr>
      </w:pPr>
      <w:r>
        <w:rPr>
          <w:rFonts w:ascii="Arial" w:eastAsia="Arial" w:hAnsi="Arial" w:cs="Arial"/>
          <w:sz w:val="24"/>
          <w:szCs w:val="24"/>
        </w:rPr>
        <w:t xml:space="preserve">Desarrollando un sistema web que facilite la captación y visualización de estos datos, no solamente optimizará el proceso de emparejamiento, sino que permitirá que los organizadores de #PilandoAndo tengan una herramienta de alto valor para </w:t>
      </w:r>
      <w:r w:rsidR="006114A7">
        <w:rPr>
          <w:rFonts w:ascii="Arial" w:eastAsia="Arial" w:hAnsi="Arial" w:cs="Arial"/>
          <w:sz w:val="24"/>
          <w:szCs w:val="24"/>
        </w:rPr>
        <w:t>la</w:t>
      </w:r>
      <w:r>
        <w:rPr>
          <w:rFonts w:ascii="Arial" w:eastAsia="Arial" w:hAnsi="Arial" w:cs="Arial"/>
          <w:sz w:val="24"/>
          <w:szCs w:val="24"/>
        </w:rPr>
        <w:t xml:space="preserve"> gestión de las sesiones de tutoría.</w:t>
      </w:r>
    </w:p>
    <w:p w14:paraId="03332016" w14:textId="77777777" w:rsidR="000B59B5" w:rsidRPr="00B45290" w:rsidRDefault="000B59B5" w:rsidP="000B59B5">
      <w:pPr>
        <w:spacing w:line="360" w:lineRule="auto"/>
        <w:jc w:val="both"/>
        <w:rPr>
          <w:rFonts w:ascii="Arial" w:eastAsia="Arial" w:hAnsi="Arial" w:cs="Arial"/>
          <w:sz w:val="24"/>
          <w:szCs w:val="24"/>
        </w:rPr>
      </w:pPr>
    </w:p>
    <w:p w14:paraId="5B62B100" w14:textId="77777777" w:rsidR="000B59B5" w:rsidRPr="00B45290" w:rsidRDefault="000B59B5" w:rsidP="000B59B5">
      <w:pPr>
        <w:pStyle w:val="Heading2"/>
        <w:spacing w:line="360" w:lineRule="auto"/>
        <w:rPr>
          <w:rFonts w:ascii="Arial" w:hAnsi="Arial" w:cs="Arial"/>
          <w:b/>
          <w:bCs/>
          <w:color w:val="auto"/>
          <w:sz w:val="24"/>
          <w:szCs w:val="24"/>
        </w:rPr>
      </w:pPr>
      <w:bookmarkStart w:id="158" w:name="_Toc149521567"/>
      <w:r w:rsidRPr="00B45290">
        <w:rPr>
          <w:rFonts w:ascii="Arial" w:hAnsi="Arial" w:cs="Arial"/>
          <w:b/>
          <w:bCs/>
          <w:color w:val="auto"/>
          <w:sz w:val="24"/>
          <w:szCs w:val="24"/>
        </w:rPr>
        <w:t>Declaración de Conflictos de Interés del Autor</w:t>
      </w:r>
      <w:bookmarkEnd w:id="158"/>
    </w:p>
    <w:p w14:paraId="742D3201" w14:textId="77777777" w:rsidR="000B59B5" w:rsidRPr="00B45290" w:rsidRDefault="000B59B5" w:rsidP="000B59B5">
      <w:pPr>
        <w:spacing w:line="360" w:lineRule="auto"/>
        <w:jc w:val="both"/>
        <w:rPr>
          <w:rFonts w:ascii="Arial" w:eastAsia="Arial" w:hAnsi="Arial" w:cs="Arial"/>
          <w:sz w:val="24"/>
          <w:szCs w:val="24"/>
        </w:rPr>
      </w:pPr>
    </w:p>
    <w:p w14:paraId="04E43B84" w14:textId="77777777" w:rsidR="000B59B5" w:rsidRPr="00B45290" w:rsidRDefault="000B59B5" w:rsidP="000B59B5">
      <w:pPr>
        <w:spacing w:line="360" w:lineRule="auto"/>
        <w:jc w:val="both"/>
        <w:rPr>
          <w:rFonts w:ascii="Arial" w:eastAsia="Arial" w:hAnsi="Arial" w:cs="Arial"/>
          <w:sz w:val="24"/>
          <w:szCs w:val="24"/>
        </w:rPr>
      </w:pPr>
      <w:r w:rsidRPr="00B45290">
        <w:rPr>
          <w:rFonts w:ascii="Arial" w:eastAsia="Arial" w:hAnsi="Arial" w:cs="Arial"/>
          <w:sz w:val="24"/>
          <w:szCs w:val="24"/>
        </w:rPr>
        <w:t>El autor de este Trabajo de Graduación Teórico-Práctico declara que su único conflicto de interés es ser Presidente y Fundador de la Fundación Ayudinga, organización y sus aliados estratégicos como la Autoridad del Canal de Panamá (ACP) gracias a los cuales se ejecuta este proyecto de investigación.</w:t>
      </w:r>
    </w:p>
    <w:p w14:paraId="63B3348E" w14:textId="77777777" w:rsidR="005D04EB" w:rsidRPr="00B45290" w:rsidRDefault="005D04EB" w:rsidP="005D04EB">
      <w:pPr>
        <w:spacing w:line="360" w:lineRule="auto"/>
        <w:jc w:val="both"/>
        <w:rPr>
          <w:rFonts w:ascii="Arial" w:eastAsia="Arial" w:hAnsi="Arial" w:cs="Arial"/>
          <w:sz w:val="24"/>
          <w:szCs w:val="24"/>
        </w:rPr>
      </w:pPr>
    </w:p>
    <w:p w14:paraId="50DAB084" w14:textId="752DE48B" w:rsidR="00321D94" w:rsidRPr="00A20226" w:rsidRDefault="00321D94" w:rsidP="00321D94">
      <w:pPr>
        <w:pStyle w:val="Heading3"/>
        <w:rPr>
          <w:rFonts w:ascii="Arial" w:hAnsi="Arial" w:cs="Arial"/>
          <w:b/>
          <w:bCs/>
          <w:color w:val="auto"/>
        </w:rPr>
      </w:pPr>
      <w:bookmarkStart w:id="159" w:name="_Toc149521568"/>
      <w:r>
        <w:rPr>
          <w:rFonts w:ascii="Arial" w:hAnsi="Arial" w:cs="Arial"/>
          <w:b/>
          <w:bCs/>
          <w:color w:val="auto"/>
        </w:rPr>
        <w:t>Planteamiento de Antecedentes</w:t>
      </w:r>
      <w:bookmarkEnd w:id="159"/>
    </w:p>
    <w:p w14:paraId="70B28A99" w14:textId="77777777" w:rsidR="00321D94" w:rsidRDefault="00321D94" w:rsidP="00321D94">
      <w:pPr>
        <w:spacing w:line="360" w:lineRule="auto"/>
        <w:jc w:val="both"/>
        <w:rPr>
          <w:rFonts w:ascii="Arial" w:eastAsia="Arial" w:hAnsi="Arial" w:cs="Arial"/>
          <w:color w:val="000000"/>
          <w:sz w:val="24"/>
          <w:szCs w:val="24"/>
        </w:rPr>
      </w:pPr>
    </w:p>
    <w:p w14:paraId="0C7BF6D6" w14:textId="542AC45A" w:rsidR="00321D94" w:rsidRDefault="00321D94" w:rsidP="00321D94">
      <w:pPr>
        <w:spacing w:line="360" w:lineRule="auto"/>
        <w:jc w:val="both"/>
        <w:rPr>
          <w:rFonts w:ascii="Arial" w:eastAsia="Arial" w:hAnsi="Arial" w:cs="Arial"/>
          <w:color w:val="000000"/>
          <w:sz w:val="24"/>
          <w:szCs w:val="24"/>
        </w:rPr>
      </w:pPr>
      <w:r>
        <w:rPr>
          <w:rFonts w:ascii="Arial" w:eastAsia="Arial" w:hAnsi="Arial" w:cs="Arial"/>
          <w:sz w:val="24"/>
          <w:szCs w:val="24"/>
        </w:rPr>
        <w:t xml:space="preserve">Dado que el desarrollo de este Proyecto de Investigación depende directamente de la Calidad de los Datos </w:t>
      </w:r>
      <w:sdt>
        <w:sdtPr>
          <w:rPr>
            <w:rFonts w:ascii="Arial" w:eastAsia="Arial" w:hAnsi="Arial" w:cs="Arial"/>
            <w:color w:val="000000"/>
            <w:sz w:val="24"/>
            <w:szCs w:val="24"/>
          </w:rPr>
          <w:tag w:val="MENDELEY_CITATION_v3_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"/>
          <w:id w:val="-58791002"/>
          <w:placeholder>
            <w:docPart w:val="2D1EA5242A8A4305A281054BBD5D290D"/>
          </w:placeholder>
        </w:sdtPr>
        <w:sdtContent>
          <w:r w:rsidR="00690971" w:rsidRPr="00690971">
            <w:rPr>
              <w:rFonts w:ascii="Arial" w:eastAsia="Arial" w:hAnsi="Arial" w:cs="Arial"/>
              <w:color w:val="000000"/>
              <w:sz w:val="24"/>
              <w:szCs w:val="24"/>
            </w:rPr>
            <w:t>[46]</w:t>
          </w:r>
        </w:sdtContent>
      </w:sdt>
      <w:r>
        <w:rPr>
          <w:rFonts w:ascii="Arial" w:eastAsia="Arial" w:hAnsi="Arial" w:cs="Arial"/>
          <w:color w:val="000000"/>
          <w:sz w:val="24"/>
          <w:szCs w:val="24"/>
        </w:rPr>
        <w:t xml:space="preserve"> que se presenten dentro de él, ya que se encuentra directamente acotado y sin margen para el error al tener </w:t>
      </w:r>
      <w:r w:rsidR="006114A7">
        <w:rPr>
          <w:rFonts w:ascii="Arial" w:eastAsia="Arial" w:hAnsi="Arial" w:cs="Arial"/>
          <w:color w:val="000000"/>
          <w:sz w:val="24"/>
          <w:szCs w:val="24"/>
        </w:rPr>
        <w:t>un modelo matemático rígido que determinará</w:t>
      </w:r>
      <w:r>
        <w:rPr>
          <w:rFonts w:ascii="Arial" w:eastAsia="Arial" w:hAnsi="Arial" w:cs="Arial"/>
          <w:color w:val="000000"/>
          <w:sz w:val="24"/>
          <w:szCs w:val="24"/>
        </w:rPr>
        <w:t xml:space="preserve"> la calidad de un posible Emparejamiento Aproximado entre Tutores y Estudiantes, el diseño del experimento desde su fase inicial involucra una serie de elementos teóricos y prácticos que hay que poner en funcionamiento simultáneamente.</w:t>
      </w:r>
    </w:p>
    <w:p w14:paraId="0AB92EE9" w14:textId="77777777" w:rsidR="00321D94" w:rsidRDefault="00321D94" w:rsidP="00321D94">
      <w:pPr>
        <w:spacing w:line="360" w:lineRule="auto"/>
        <w:jc w:val="both"/>
        <w:rPr>
          <w:rFonts w:ascii="Arial" w:eastAsia="Arial" w:hAnsi="Arial" w:cs="Arial"/>
          <w:color w:val="000000"/>
          <w:sz w:val="24"/>
          <w:szCs w:val="24"/>
        </w:rPr>
      </w:pPr>
    </w:p>
    <w:p w14:paraId="7D4958D6" w14:textId="77777777" w:rsidR="00321D94" w:rsidRDefault="00321D94" w:rsidP="00321D94">
      <w:pPr>
        <w:spacing w:line="360" w:lineRule="auto"/>
        <w:jc w:val="both"/>
        <w:rPr>
          <w:rFonts w:ascii="Arial" w:eastAsia="Arial" w:hAnsi="Arial" w:cs="Arial"/>
          <w:color w:val="000000"/>
          <w:sz w:val="24"/>
          <w:szCs w:val="24"/>
        </w:rPr>
      </w:pPr>
      <w:r>
        <w:rPr>
          <w:rFonts w:ascii="Arial" w:eastAsia="Arial" w:hAnsi="Arial" w:cs="Arial"/>
          <w:color w:val="000000"/>
          <w:sz w:val="24"/>
          <w:szCs w:val="24"/>
        </w:rPr>
        <w:t>Para ello, en las mencionadas “Conversaciones Post-Mórtem” de cada una de las sesiones de #PilandoAndo que la Fundación Ayudinga realiza en conjunto con la Autoridad del Canal de Panamá, se comenzó a conversar sobre ideas de ¿Cómo organizar a los estudiantes en los grupos de tutoría?</w:t>
      </w:r>
    </w:p>
    <w:p w14:paraId="01E212CA" w14:textId="77777777" w:rsidR="00321D94" w:rsidRDefault="00321D94" w:rsidP="00321D94">
      <w:pPr>
        <w:spacing w:line="360" w:lineRule="auto"/>
        <w:jc w:val="both"/>
        <w:rPr>
          <w:rFonts w:ascii="Arial" w:eastAsia="Arial" w:hAnsi="Arial" w:cs="Arial"/>
          <w:color w:val="000000"/>
          <w:sz w:val="24"/>
          <w:szCs w:val="24"/>
        </w:rPr>
      </w:pPr>
    </w:p>
    <w:p w14:paraId="58F78B66" w14:textId="77777777" w:rsidR="00321D94" w:rsidRDefault="00321D94" w:rsidP="00321D94">
      <w:pPr>
        <w:keepNext/>
        <w:spacing w:line="360" w:lineRule="auto"/>
        <w:jc w:val="both"/>
      </w:pPr>
      <w:r w:rsidRPr="00BC6B68">
        <w:rPr>
          <w:rFonts w:ascii="Arial" w:eastAsia="Arial" w:hAnsi="Arial" w:cs="Arial"/>
          <w:noProof/>
          <w:color w:val="000000"/>
          <w:sz w:val="24"/>
          <w:szCs w:val="24"/>
        </w:rPr>
        <w:lastRenderedPageBreak/>
        <w:drawing>
          <wp:inline distT="0" distB="0" distL="0" distR="0" wp14:anchorId="7E328421" wp14:editId="1632892E">
            <wp:extent cx="5486400" cy="3667125"/>
            <wp:effectExtent l="0" t="0" r="0" b="9525"/>
            <wp:docPr id="1146654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654082" name="Picture 1"/>
                    <pic:cNvPicPr/>
                  </pic:nvPicPr>
                  <pic:blipFill>
                    <a:blip r:embed="rId16">
                      <a:extLst>
                        <a:ext uri="{28A0092B-C50C-407E-A947-70E740481C1C}">
                          <a14:useLocalDpi xmlns:a14="http://schemas.microsoft.com/office/drawing/2010/main" val="0"/>
                        </a:ext>
                      </a:extLst>
                    </a:blip>
                    <a:stretch>
                      <a:fillRect/>
                    </a:stretch>
                  </pic:blipFill>
                  <pic:spPr>
                    <a:xfrm>
                      <a:off x="0" y="0"/>
                      <a:ext cx="5486400" cy="3667125"/>
                    </a:xfrm>
                    <a:prstGeom prst="rect">
                      <a:avLst/>
                    </a:prstGeom>
                  </pic:spPr>
                </pic:pic>
              </a:graphicData>
            </a:graphic>
          </wp:inline>
        </w:drawing>
      </w:r>
    </w:p>
    <w:p w14:paraId="2BABB4DB" w14:textId="5ED7F846" w:rsidR="00321D94" w:rsidRPr="00BC6B68" w:rsidRDefault="00321D94" w:rsidP="00321D94">
      <w:pPr>
        <w:pStyle w:val="Caption"/>
        <w:jc w:val="center"/>
        <w:rPr>
          <w:rFonts w:ascii="Arial" w:eastAsia="Arial" w:hAnsi="Arial" w:cs="Arial"/>
          <w:color w:val="000000"/>
          <w:sz w:val="24"/>
          <w:szCs w:val="24"/>
        </w:rPr>
      </w:pPr>
      <w:bookmarkStart w:id="160" w:name="_Toc147445365"/>
      <w:bookmarkStart w:id="161" w:name="_Toc147865037"/>
      <w:bookmarkStart w:id="162" w:name="_Toc148149602"/>
      <w:bookmarkStart w:id="163" w:name="_Toc148512509"/>
      <w:bookmarkStart w:id="164" w:name="_Toc148580681"/>
      <w:bookmarkStart w:id="165" w:name="_Toc148580713"/>
      <w:bookmarkStart w:id="166" w:name="_Toc148999620"/>
      <w:r w:rsidRPr="00BC6B68">
        <w:rPr>
          <w:rFonts w:ascii="Arial" w:hAnsi="Arial" w:cs="Arial"/>
        </w:rPr>
        <w:t xml:space="preserve">Figura </w:t>
      </w:r>
      <w:r w:rsidRPr="00BC6B68">
        <w:rPr>
          <w:rFonts w:ascii="Arial" w:hAnsi="Arial" w:cs="Arial"/>
        </w:rPr>
        <w:fldChar w:fldCharType="begin"/>
      </w:r>
      <w:r w:rsidRPr="00BC6B68">
        <w:rPr>
          <w:rFonts w:ascii="Arial" w:hAnsi="Arial" w:cs="Arial"/>
        </w:rPr>
        <w:instrText xml:space="preserve"> SEQ Figura \* ARABIC </w:instrText>
      </w:r>
      <w:r w:rsidRPr="00BC6B68">
        <w:rPr>
          <w:rFonts w:ascii="Arial" w:hAnsi="Arial" w:cs="Arial"/>
        </w:rPr>
        <w:fldChar w:fldCharType="separate"/>
      </w:r>
      <w:r w:rsidR="004C6273">
        <w:rPr>
          <w:rFonts w:ascii="Arial" w:hAnsi="Arial" w:cs="Arial"/>
          <w:noProof/>
        </w:rPr>
        <w:t>9</w:t>
      </w:r>
      <w:r w:rsidRPr="00BC6B68">
        <w:rPr>
          <w:rFonts w:ascii="Arial" w:hAnsi="Arial" w:cs="Arial"/>
        </w:rPr>
        <w:fldChar w:fldCharType="end"/>
      </w:r>
      <w:r w:rsidRPr="00BC6B68">
        <w:rPr>
          <w:rFonts w:ascii="Arial" w:hAnsi="Arial" w:cs="Arial"/>
        </w:rPr>
        <w:t xml:space="preserve"> Equipo Logístico de #PilandoAndo</w:t>
      </w:r>
      <w:bookmarkEnd w:id="160"/>
      <w:bookmarkEnd w:id="161"/>
      <w:bookmarkEnd w:id="162"/>
      <w:bookmarkEnd w:id="163"/>
      <w:bookmarkEnd w:id="164"/>
      <w:bookmarkEnd w:id="165"/>
      <w:bookmarkEnd w:id="166"/>
    </w:p>
    <w:p w14:paraId="7545F625" w14:textId="618C2FD1" w:rsidR="00321D94" w:rsidRDefault="00321D94" w:rsidP="00321D94">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Los primeros criterios </w:t>
      </w:r>
      <w:r w:rsidR="006114A7">
        <w:rPr>
          <w:rFonts w:ascii="Arial" w:eastAsia="Arial" w:hAnsi="Arial" w:cs="Arial"/>
          <w:color w:val="000000"/>
          <w:sz w:val="24"/>
          <w:szCs w:val="24"/>
        </w:rPr>
        <w:t>de evaluación</w:t>
      </w:r>
      <w:r>
        <w:rPr>
          <w:rFonts w:ascii="Arial" w:eastAsia="Arial" w:hAnsi="Arial" w:cs="Arial"/>
          <w:color w:val="000000"/>
          <w:sz w:val="24"/>
          <w:szCs w:val="24"/>
        </w:rPr>
        <w:t xml:space="preserve"> que se tomaron en cuenta fueron: Edad, Sexo, Nivel Académico, Conocimientos Previos e incluso si el estudiante contaba o no con habilidades especiales. Siendo este último caso sumamente importante, ya que el Tutor tenía que estar capacitado para poder guiar e instruir efectivamente a este tipo de estudiantes.</w:t>
      </w:r>
    </w:p>
    <w:p w14:paraId="1800D950" w14:textId="77777777" w:rsidR="00321D94" w:rsidRDefault="00321D94" w:rsidP="00321D94">
      <w:pPr>
        <w:spacing w:line="360" w:lineRule="auto"/>
        <w:jc w:val="both"/>
        <w:rPr>
          <w:rFonts w:ascii="Arial" w:eastAsia="Arial" w:hAnsi="Arial" w:cs="Arial"/>
          <w:color w:val="000000"/>
          <w:sz w:val="24"/>
          <w:szCs w:val="24"/>
        </w:rPr>
      </w:pPr>
    </w:p>
    <w:p w14:paraId="739D8CE1" w14:textId="77777777" w:rsidR="00321D94" w:rsidRDefault="00321D94" w:rsidP="00321D94">
      <w:pPr>
        <w:spacing w:line="360" w:lineRule="auto"/>
        <w:jc w:val="both"/>
        <w:rPr>
          <w:rFonts w:ascii="Arial" w:eastAsia="Arial" w:hAnsi="Arial" w:cs="Arial"/>
          <w:color w:val="000000"/>
          <w:sz w:val="24"/>
          <w:szCs w:val="24"/>
        </w:rPr>
      </w:pPr>
      <w:r>
        <w:rPr>
          <w:rFonts w:ascii="Arial" w:eastAsia="Arial" w:hAnsi="Arial" w:cs="Arial"/>
          <w:color w:val="000000"/>
          <w:sz w:val="24"/>
          <w:szCs w:val="24"/>
        </w:rPr>
        <w:t>Sin embargo, el tema que resultó ser preponderante como un “Concepto que pudiese ser investigado”, fue buscarle el mejor tutor a cada estudiante o el mejor estudiante a cada tutor. Siempre manteniendo la regla de máximo 5-6 estudiantes por grupo de tutoría, a manera de aumentar la efectividad de la intervención.</w:t>
      </w:r>
    </w:p>
    <w:p w14:paraId="32CC5DB6" w14:textId="77777777" w:rsidR="006114A7" w:rsidRDefault="006114A7" w:rsidP="00321D94">
      <w:pPr>
        <w:spacing w:line="360" w:lineRule="auto"/>
        <w:jc w:val="both"/>
        <w:rPr>
          <w:rFonts w:ascii="Arial" w:eastAsia="Arial" w:hAnsi="Arial" w:cs="Arial"/>
          <w:color w:val="000000"/>
          <w:sz w:val="24"/>
          <w:szCs w:val="24"/>
        </w:rPr>
      </w:pPr>
    </w:p>
    <w:p w14:paraId="3F435F16" w14:textId="77777777" w:rsidR="002B7EBD" w:rsidRDefault="002B7EBD" w:rsidP="002B7EBD">
      <w:pPr>
        <w:pStyle w:val="Heading3"/>
        <w:rPr>
          <w:rFonts w:ascii="Arial" w:hAnsi="Arial" w:cs="Arial"/>
          <w:b/>
          <w:bCs/>
          <w:color w:val="auto"/>
        </w:rPr>
      </w:pPr>
      <w:bookmarkStart w:id="167" w:name="_Toc149521569"/>
      <w:r>
        <w:rPr>
          <w:rFonts w:ascii="Arial" w:hAnsi="Arial" w:cs="Arial"/>
          <w:b/>
          <w:bCs/>
          <w:color w:val="auto"/>
        </w:rPr>
        <w:t>Estadística Descriptiva de los primeros #PilandoAndo</w:t>
      </w:r>
      <w:bookmarkEnd w:id="167"/>
    </w:p>
    <w:p w14:paraId="16A3AFA7" w14:textId="77777777" w:rsidR="002B7EBD" w:rsidRDefault="002B7EBD" w:rsidP="002B7EBD"/>
    <w:p w14:paraId="20965949" w14:textId="77777777" w:rsidR="002B7EBD" w:rsidRPr="007E36EE" w:rsidRDefault="002B7EBD" w:rsidP="002B7EBD">
      <w:pPr>
        <w:spacing w:line="360" w:lineRule="auto"/>
        <w:jc w:val="both"/>
        <w:rPr>
          <w:rFonts w:ascii="Arial" w:hAnsi="Arial" w:cs="Arial"/>
          <w:sz w:val="24"/>
          <w:szCs w:val="24"/>
        </w:rPr>
      </w:pPr>
      <w:r w:rsidRPr="007E36EE">
        <w:rPr>
          <w:rFonts w:ascii="Arial" w:hAnsi="Arial" w:cs="Arial"/>
          <w:sz w:val="24"/>
          <w:szCs w:val="24"/>
        </w:rPr>
        <w:t>Desde el año 2020 hasta junio de 2023, la Fundación Ayudinga en colaboración con la Autoridad del Canal de Panamá llevó a cabo 28 sesiones conjuntas bajo el programa #PilandoAndo.</w:t>
      </w:r>
    </w:p>
    <w:p w14:paraId="72F57236" w14:textId="47D3ACCD" w:rsidR="002B7EBD" w:rsidRPr="007E36EE" w:rsidRDefault="002B7EBD" w:rsidP="002B7EBD">
      <w:pPr>
        <w:spacing w:line="360" w:lineRule="auto"/>
        <w:jc w:val="both"/>
        <w:rPr>
          <w:rFonts w:ascii="Arial" w:hAnsi="Arial" w:cs="Arial"/>
          <w:sz w:val="24"/>
          <w:szCs w:val="24"/>
        </w:rPr>
      </w:pPr>
      <w:r w:rsidRPr="007E36EE">
        <w:rPr>
          <w:rFonts w:ascii="Arial" w:hAnsi="Arial" w:cs="Arial"/>
          <w:sz w:val="24"/>
          <w:szCs w:val="24"/>
        </w:rPr>
        <w:lastRenderedPageBreak/>
        <w:t>Estas sesiones, en su mayoría, estuvieron orientadas al fortalecimiento de competencias en Aritmética y Álgebra, dirigidas a estudiantes de 5to a 9no grado en la Ciudad de Panamá. Dichas actividades se desarrollaron en las instalaciones del Centro de Capacitaciones Ascanio Arosemena</w:t>
      </w:r>
      <w:r w:rsidR="006114A7">
        <w:rPr>
          <w:rFonts w:ascii="Arial" w:hAnsi="Arial" w:cs="Arial"/>
          <w:sz w:val="24"/>
          <w:szCs w:val="24"/>
        </w:rPr>
        <w:t xml:space="preserve"> ACP.</w:t>
      </w:r>
    </w:p>
    <w:p w14:paraId="4D2B662C" w14:textId="77777777" w:rsidR="002B7EBD" w:rsidRPr="007E36EE" w:rsidRDefault="002B7EBD" w:rsidP="002B7EBD">
      <w:pPr>
        <w:spacing w:line="360" w:lineRule="auto"/>
        <w:jc w:val="both"/>
        <w:rPr>
          <w:rFonts w:ascii="Arial" w:hAnsi="Arial" w:cs="Arial"/>
          <w:sz w:val="24"/>
          <w:szCs w:val="24"/>
        </w:rPr>
      </w:pPr>
    </w:p>
    <w:p w14:paraId="14FB76D6" w14:textId="07969F5E" w:rsidR="002B7EBD" w:rsidRDefault="002B7EBD" w:rsidP="002B7EBD">
      <w:pPr>
        <w:spacing w:line="360" w:lineRule="auto"/>
        <w:jc w:val="both"/>
        <w:rPr>
          <w:rFonts w:ascii="Arial" w:hAnsi="Arial" w:cs="Arial"/>
          <w:sz w:val="24"/>
          <w:szCs w:val="24"/>
        </w:rPr>
      </w:pPr>
      <w:r w:rsidRPr="007E36EE">
        <w:rPr>
          <w:rFonts w:ascii="Arial" w:hAnsi="Arial" w:cs="Arial"/>
          <w:sz w:val="24"/>
          <w:szCs w:val="24"/>
        </w:rPr>
        <w:t xml:space="preserve">Al abordar la </w:t>
      </w:r>
      <w:r w:rsidR="00185D51">
        <w:rPr>
          <w:rFonts w:ascii="Arial" w:hAnsi="Arial" w:cs="Arial"/>
          <w:sz w:val="24"/>
          <w:szCs w:val="24"/>
        </w:rPr>
        <w:t>primera</w:t>
      </w:r>
      <w:r w:rsidRPr="007E36EE">
        <w:rPr>
          <w:rFonts w:ascii="Arial" w:hAnsi="Arial" w:cs="Arial"/>
          <w:sz w:val="24"/>
          <w:szCs w:val="24"/>
        </w:rPr>
        <w:t xml:space="preserve"> edición de #PilandoAndoPaLaU (una subdivisión del programa #PilandoAndo con el propósito de preparar a los estudiantes para las pruebas de admisión de universidades públicas nacionales), se tomó la decisión de sostener encuentros preliminares con los tutores antes de cada sesión. </w:t>
      </w:r>
    </w:p>
    <w:p w14:paraId="0E0AA2D9" w14:textId="77777777" w:rsidR="002B7EBD" w:rsidRDefault="002B7EBD" w:rsidP="002B7EBD">
      <w:pPr>
        <w:spacing w:line="360" w:lineRule="auto"/>
        <w:jc w:val="both"/>
        <w:rPr>
          <w:rFonts w:ascii="Arial" w:hAnsi="Arial" w:cs="Arial"/>
          <w:sz w:val="24"/>
          <w:szCs w:val="24"/>
        </w:rPr>
      </w:pPr>
    </w:p>
    <w:p w14:paraId="49160DA9" w14:textId="77777777" w:rsidR="002B7EBD" w:rsidRPr="007E36EE" w:rsidRDefault="002B7EBD" w:rsidP="002B7EBD">
      <w:pPr>
        <w:spacing w:line="360" w:lineRule="auto"/>
        <w:jc w:val="both"/>
        <w:rPr>
          <w:rFonts w:ascii="Arial" w:hAnsi="Arial" w:cs="Arial"/>
          <w:sz w:val="24"/>
          <w:szCs w:val="24"/>
        </w:rPr>
      </w:pPr>
      <w:r w:rsidRPr="007E36EE">
        <w:rPr>
          <w:rFonts w:ascii="Arial" w:hAnsi="Arial" w:cs="Arial"/>
          <w:sz w:val="24"/>
          <w:szCs w:val="24"/>
        </w:rPr>
        <w:t>En estos encuentros, se les proporcionaba una introducción general y se establecían protocolos para la recolección de datos y la identificación de tendencias observadas en los estudiantes.</w:t>
      </w:r>
    </w:p>
    <w:p w14:paraId="100A11E8" w14:textId="77777777" w:rsidR="00CD426A" w:rsidRDefault="00CD426A" w:rsidP="00CD426A">
      <w:pPr>
        <w:keepNext/>
        <w:spacing w:line="360" w:lineRule="auto"/>
        <w:jc w:val="center"/>
      </w:pPr>
      <w:r>
        <w:rPr>
          <w:noProof/>
          <w14:ligatures w14:val="standardContextual"/>
        </w:rPr>
        <w:drawing>
          <wp:inline distT="0" distB="0" distL="0" distR="0" wp14:anchorId="4E117459" wp14:editId="78601F79">
            <wp:extent cx="5067192" cy="2851008"/>
            <wp:effectExtent l="0" t="0" r="635" b="6985"/>
            <wp:docPr id="1149728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728159" name="Picture 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067192" cy="2851008"/>
                    </a:xfrm>
                    <a:prstGeom prst="rect">
                      <a:avLst/>
                    </a:prstGeom>
                  </pic:spPr>
                </pic:pic>
              </a:graphicData>
            </a:graphic>
          </wp:inline>
        </w:drawing>
      </w:r>
    </w:p>
    <w:p w14:paraId="6E16FA63" w14:textId="0BFBD759" w:rsidR="002B7EBD" w:rsidRPr="00CD426A" w:rsidRDefault="00CD426A" w:rsidP="00CD426A">
      <w:pPr>
        <w:pStyle w:val="Caption"/>
        <w:jc w:val="center"/>
        <w:rPr>
          <w:rFonts w:ascii="Arial" w:hAnsi="Arial" w:cs="Arial"/>
          <w:i w:val="0"/>
          <w:iCs w:val="0"/>
          <w:color w:val="auto"/>
          <w:sz w:val="24"/>
          <w:szCs w:val="24"/>
        </w:rPr>
      </w:pPr>
      <w:bookmarkStart w:id="168" w:name="_Toc148149603"/>
      <w:bookmarkStart w:id="169" w:name="_Toc148512510"/>
      <w:bookmarkStart w:id="170" w:name="_Toc148580682"/>
      <w:bookmarkStart w:id="171" w:name="_Toc148580714"/>
      <w:bookmarkStart w:id="172" w:name="_Toc148999621"/>
      <w:r w:rsidRPr="00CD426A">
        <w:rPr>
          <w:rFonts w:ascii="Arial" w:hAnsi="Arial" w:cs="Arial"/>
          <w:i w:val="0"/>
          <w:iCs w:val="0"/>
          <w:color w:val="auto"/>
        </w:rPr>
        <w:t xml:space="preserve">Figura </w:t>
      </w:r>
      <w:r w:rsidRPr="00CD426A">
        <w:rPr>
          <w:rFonts w:ascii="Arial" w:hAnsi="Arial" w:cs="Arial"/>
          <w:i w:val="0"/>
          <w:iCs w:val="0"/>
          <w:color w:val="auto"/>
        </w:rPr>
        <w:fldChar w:fldCharType="begin"/>
      </w:r>
      <w:r w:rsidRPr="00CD426A">
        <w:rPr>
          <w:rFonts w:ascii="Arial" w:hAnsi="Arial" w:cs="Arial"/>
          <w:i w:val="0"/>
          <w:iCs w:val="0"/>
          <w:color w:val="auto"/>
        </w:rPr>
        <w:instrText xml:space="preserve"> SEQ Figura \* ARABIC </w:instrText>
      </w:r>
      <w:r w:rsidRPr="00CD426A">
        <w:rPr>
          <w:rFonts w:ascii="Arial" w:hAnsi="Arial" w:cs="Arial"/>
          <w:i w:val="0"/>
          <w:iCs w:val="0"/>
          <w:color w:val="auto"/>
        </w:rPr>
        <w:fldChar w:fldCharType="separate"/>
      </w:r>
      <w:r w:rsidR="004C6273">
        <w:rPr>
          <w:rFonts w:ascii="Arial" w:hAnsi="Arial" w:cs="Arial"/>
          <w:i w:val="0"/>
          <w:iCs w:val="0"/>
          <w:noProof/>
          <w:color w:val="auto"/>
        </w:rPr>
        <w:t>10</w:t>
      </w:r>
      <w:r w:rsidRPr="00CD426A">
        <w:rPr>
          <w:rFonts w:ascii="Arial" w:hAnsi="Arial" w:cs="Arial"/>
          <w:i w:val="0"/>
          <w:iCs w:val="0"/>
          <w:color w:val="auto"/>
        </w:rPr>
        <w:fldChar w:fldCharType="end"/>
      </w:r>
      <w:r w:rsidRPr="00CD426A">
        <w:rPr>
          <w:rFonts w:ascii="Arial" w:hAnsi="Arial" w:cs="Arial"/>
          <w:i w:val="0"/>
          <w:iCs w:val="0"/>
          <w:color w:val="auto"/>
        </w:rPr>
        <w:t>: Primera Edición de #PilandoAndoPaLaU en el año 2023</w:t>
      </w:r>
      <w:bookmarkEnd w:id="168"/>
      <w:bookmarkEnd w:id="169"/>
      <w:bookmarkEnd w:id="170"/>
      <w:bookmarkEnd w:id="171"/>
      <w:bookmarkEnd w:id="172"/>
    </w:p>
    <w:p w14:paraId="02909AAF" w14:textId="77777777" w:rsidR="002B7EBD" w:rsidRPr="007E36EE" w:rsidRDefault="002B7EBD" w:rsidP="002B7EBD">
      <w:pPr>
        <w:spacing w:line="360" w:lineRule="auto"/>
        <w:jc w:val="both"/>
        <w:rPr>
          <w:rFonts w:ascii="Arial" w:hAnsi="Arial" w:cs="Arial"/>
          <w:sz w:val="24"/>
          <w:szCs w:val="24"/>
        </w:rPr>
      </w:pPr>
      <w:r w:rsidRPr="007E36EE">
        <w:rPr>
          <w:rFonts w:ascii="Arial" w:hAnsi="Arial" w:cs="Arial"/>
          <w:sz w:val="24"/>
          <w:szCs w:val="24"/>
        </w:rPr>
        <w:t>Posterior a cada sesión, se llevaban a cabo reuniones entre el Equipo de Logística de la Fundación Ayudinga y representantes de la Autoridad del Canal de Panamá, junto con los Tutores Voluntarios. En estas reuniones, los tutores compartían sus "Evaluaciones sobre el desempeño académico de los estudiantes".</w:t>
      </w:r>
    </w:p>
    <w:p w14:paraId="008AE2A7" w14:textId="6871BED1" w:rsidR="002B7EBD" w:rsidRPr="007E36EE" w:rsidRDefault="002B7EBD" w:rsidP="002B7EBD">
      <w:pPr>
        <w:spacing w:line="360" w:lineRule="auto"/>
        <w:jc w:val="both"/>
        <w:rPr>
          <w:rFonts w:ascii="Arial" w:hAnsi="Arial" w:cs="Arial"/>
          <w:sz w:val="24"/>
          <w:szCs w:val="24"/>
        </w:rPr>
      </w:pPr>
    </w:p>
    <w:p w14:paraId="227138D5" w14:textId="521E5102" w:rsidR="002B7EBD" w:rsidRPr="00903602" w:rsidRDefault="002B7EBD" w:rsidP="002B7EBD">
      <w:pPr>
        <w:spacing w:line="360" w:lineRule="auto"/>
        <w:jc w:val="both"/>
        <w:rPr>
          <w:rFonts w:ascii="Arial" w:hAnsi="Arial" w:cs="Arial"/>
          <w:sz w:val="24"/>
          <w:szCs w:val="24"/>
        </w:rPr>
      </w:pPr>
      <w:r w:rsidRPr="007E36EE">
        <w:rPr>
          <w:rFonts w:ascii="Arial" w:hAnsi="Arial" w:cs="Arial"/>
          <w:sz w:val="24"/>
          <w:szCs w:val="24"/>
        </w:rPr>
        <w:lastRenderedPageBreak/>
        <w:t xml:space="preserve">Tras concluir las tres sesiones de #PilandoAndoPaLaU realizadas en </w:t>
      </w:r>
      <w:r w:rsidR="006114A7">
        <w:rPr>
          <w:rFonts w:ascii="Arial" w:hAnsi="Arial" w:cs="Arial"/>
          <w:sz w:val="24"/>
          <w:szCs w:val="24"/>
        </w:rPr>
        <w:t>el sábado 10, 17 y 23 de junio</w:t>
      </w:r>
      <w:r w:rsidRPr="007E36EE">
        <w:rPr>
          <w:rFonts w:ascii="Arial" w:hAnsi="Arial" w:cs="Arial"/>
          <w:sz w:val="24"/>
          <w:szCs w:val="24"/>
        </w:rPr>
        <w:t xml:space="preserve"> </w:t>
      </w:r>
      <w:r w:rsidR="006114A7">
        <w:rPr>
          <w:rFonts w:ascii="Arial" w:hAnsi="Arial" w:cs="Arial"/>
          <w:sz w:val="24"/>
          <w:szCs w:val="24"/>
        </w:rPr>
        <w:t>del año 2023</w:t>
      </w:r>
      <w:r w:rsidRPr="007E36EE">
        <w:rPr>
          <w:rFonts w:ascii="Arial" w:hAnsi="Arial" w:cs="Arial"/>
          <w:sz w:val="24"/>
          <w:szCs w:val="24"/>
        </w:rPr>
        <w:t xml:space="preserve">, y con una muestra representativa de </w:t>
      </w:r>
      <m:oMath>
        <m:r>
          <w:rPr>
            <w:rFonts w:ascii="Cambria Math" w:hAnsi="Cambria Math" w:cs="Arial"/>
            <w:sz w:val="24"/>
            <w:szCs w:val="24"/>
          </w:rPr>
          <m:t>n = 147 estudiantes</m:t>
        </m:r>
      </m:oMath>
      <w:r w:rsidR="006114A7">
        <w:rPr>
          <w:rFonts w:ascii="Arial" w:hAnsi="Arial" w:cs="Arial"/>
          <w:sz w:val="24"/>
          <w:szCs w:val="24"/>
        </w:rPr>
        <w:t xml:space="preserve">, </w:t>
      </w:r>
      <w:r w:rsidRPr="007E36EE">
        <w:rPr>
          <w:rFonts w:ascii="Arial" w:hAnsi="Arial" w:cs="Arial"/>
          <w:sz w:val="24"/>
          <w:szCs w:val="24"/>
        </w:rPr>
        <w:t xml:space="preserve">los tutores reportaron </w:t>
      </w:r>
      <w:r w:rsidR="00AF00BF">
        <w:rPr>
          <w:rFonts w:ascii="Arial" w:hAnsi="Arial" w:cs="Arial"/>
          <w:sz w:val="24"/>
          <w:szCs w:val="24"/>
        </w:rPr>
        <w:t xml:space="preserve">ciertos hallazgos </w:t>
      </w:r>
      <w:r w:rsidRPr="007E36EE">
        <w:rPr>
          <w:rFonts w:ascii="Arial" w:hAnsi="Arial" w:cs="Arial"/>
          <w:sz w:val="24"/>
          <w:szCs w:val="24"/>
        </w:rPr>
        <w:t>respecto al comportamiento y rendimiento de sus estudiantes</w:t>
      </w:r>
      <w:r>
        <w:rPr>
          <w:rFonts w:ascii="Arial" w:hAnsi="Arial" w:cs="Arial"/>
          <w:sz w:val="24"/>
          <w:szCs w:val="24"/>
        </w:rPr>
        <w:t>,</w:t>
      </w:r>
      <w:r w:rsidR="006114A7">
        <w:rPr>
          <w:rFonts w:ascii="Arial" w:hAnsi="Arial" w:cs="Arial"/>
          <w:sz w:val="24"/>
          <w:szCs w:val="24"/>
        </w:rPr>
        <w:t xml:space="preserve"> los cuales presentamos:</w:t>
      </w:r>
    </w:p>
    <w:p w14:paraId="6C9E077D" w14:textId="77777777" w:rsidR="002B7EBD" w:rsidRDefault="002B7EBD" w:rsidP="002B7EBD">
      <w:pPr>
        <w:pStyle w:val="ListParagraph"/>
        <w:numPr>
          <w:ilvl w:val="0"/>
          <w:numId w:val="46"/>
        </w:numPr>
        <w:spacing w:line="360" w:lineRule="auto"/>
        <w:jc w:val="both"/>
        <w:rPr>
          <w:rFonts w:ascii="Arial" w:eastAsia="Arial" w:hAnsi="Arial" w:cs="Arial"/>
          <w:color w:val="000000"/>
          <w:sz w:val="24"/>
          <w:szCs w:val="24"/>
        </w:rPr>
      </w:pPr>
      <w:r>
        <w:rPr>
          <w:rFonts w:ascii="Arial" w:eastAsia="Arial" w:hAnsi="Arial" w:cs="Arial"/>
          <w:color w:val="000000"/>
          <w:sz w:val="24"/>
          <w:szCs w:val="24"/>
        </w:rPr>
        <w:t>Dificultades en la Comprensión Lectora al momento de la resolución de Problemas de Aplicación en Álgebra y Aritmética.</w:t>
      </w:r>
    </w:p>
    <w:p w14:paraId="05922486" w14:textId="77777777" w:rsidR="002B7EBD" w:rsidRDefault="002B7EBD" w:rsidP="002B7EBD">
      <w:pPr>
        <w:pStyle w:val="ListParagraph"/>
        <w:numPr>
          <w:ilvl w:val="0"/>
          <w:numId w:val="46"/>
        </w:numPr>
        <w:spacing w:line="360" w:lineRule="auto"/>
        <w:jc w:val="both"/>
        <w:rPr>
          <w:rFonts w:ascii="Arial" w:eastAsia="Arial" w:hAnsi="Arial" w:cs="Arial"/>
          <w:color w:val="000000"/>
          <w:sz w:val="24"/>
          <w:szCs w:val="24"/>
        </w:rPr>
      </w:pPr>
      <w:r>
        <w:rPr>
          <w:rFonts w:ascii="Arial" w:eastAsia="Arial" w:hAnsi="Arial" w:cs="Arial"/>
          <w:color w:val="000000"/>
          <w:sz w:val="24"/>
          <w:szCs w:val="24"/>
        </w:rPr>
        <w:t>Problemas en la resolución de cuestiones matemáticas vinculadas a razones y proporciones.</w:t>
      </w:r>
    </w:p>
    <w:p w14:paraId="528FE18D" w14:textId="77777777" w:rsidR="002B7EBD" w:rsidRDefault="002B7EBD" w:rsidP="002B7EBD">
      <w:pPr>
        <w:pStyle w:val="ListParagraph"/>
        <w:numPr>
          <w:ilvl w:val="0"/>
          <w:numId w:val="46"/>
        </w:numPr>
        <w:spacing w:line="360" w:lineRule="auto"/>
        <w:jc w:val="both"/>
        <w:rPr>
          <w:rFonts w:ascii="Arial" w:eastAsia="Arial" w:hAnsi="Arial" w:cs="Arial"/>
          <w:color w:val="000000"/>
          <w:sz w:val="24"/>
          <w:szCs w:val="24"/>
        </w:rPr>
      </w:pPr>
      <w:r>
        <w:rPr>
          <w:rFonts w:ascii="Arial" w:eastAsia="Arial" w:hAnsi="Arial" w:cs="Arial"/>
          <w:color w:val="000000"/>
          <w:sz w:val="24"/>
          <w:szCs w:val="24"/>
        </w:rPr>
        <w:t>Deficiencias en Ley de los Signos, Exponentes, Radicación, Suma y Resta de Fracciones y Cálculo del Mínimo Común Múltiplo (MCM).</w:t>
      </w:r>
    </w:p>
    <w:p w14:paraId="74CCB2E4" w14:textId="77777777" w:rsidR="002B7EBD" w:rsidRDefault="002B7EBD" w:rsidP="002B7EBD">
      <w:pPr>
        <w:pStyle w:val="ListParagraph"/>
        <w:numPr>
          <w:ilvl w:val="0"/>
          <w:numId w:val="46"/>
        </w:numPr>
        <w:spacing w:line="360" w:lineRule="auto"/>
        <w:jc w:val="both"/>
        <w:rPr>
          <w:rFonts w:ascii="Arial" w:eastAsia="Arial" w:hAnsi="Arial" w:cs="Arial"/>
          <w:color w:val="000000"/>
          <w:sz w:val="24"/>
          <w:szCs w:val="24"/>
        </w:rPr>
      </w:pPr>
      <w:r>
        <w:rPr>
          <w:rFonts w:ascii="Arial" w:eastAsia="Arial" w:hAnsi="Arial" w:cs="Arial"/>
          <w:color w:val="000000"/>
          <w:sz w:val="24"/>
          <w:szCs w:val="24"/>
        </w:rPr>
        <w:t>Tendencia determinística, es decir los estudiantes siempre estaban enfocados en “Buscar cuál es la respuesta correcta, no analizar y comprender el proceso para llegar a encontrarla.</w:t>
      </w:r>
    </w:p>
    <w:p w14:paraId="196A570F" w14:textId="77777777" w:rsidR="002B7EBD" w:rsidRDefault="002B7EBD" w:rsidP="002B7EBD">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Resaltamos que los tutores nunca fueron instruidos desde un principio para que usasen como factores discriminantes a sus opiniones el Sexo (Masculino o Femenino) del Estudiante, Edad, ni tipo de Colegio del que este provenía. </w:t>
      </w:r>
    </w:p>
    <w:p w14:paraId="1F9A95DF" w14:textId="77777777" w:rsidR="002B7EBD" w:rsidRDefault="002B7EBD" w:rsidP="002B7EBD">
      <w:pPr>
        <w:spacing w:line="360" w:lineRule="auto"/>
        <w:jc w:val="both"/>
        <w:rPr>
          <w:rFonts w:ascii="Arial" w:eastAsia="Arial" w:hAnsi="Arial" w:cs="Arial"/>
          <w:color w:val="000000"/>
          <w:sz w:val="24"/>
          <w:szCs w:val="24"/>
        </w:rPr>
      </w:pPr>
    </w:p>
    <w:p w14:paraId="77763FE5" w14:textId="3F9388E4" w:rsidR="00E968F5" w:rsidRDefault="00185D51" w:rsidP="00E968F5">
      <w:pPr>
        <w:spacing w:line="360" w:lineRule="auto"/>
        <w:jc w:val="both"/>
        <w:rPr>
          <w:rFonts w:ascii="Arial" w:eastAsia="Arial" w:hAnsi="Arial" w:cs="Arial"/>
          <w:color w:val="000000"/>
          <w:sz w:val="24"/>
          <w:szCs w:val="24"/>
        </w:rPr>
      </w:pPr>
      <w:r>
        <w:rPr>
          <w:rFonts w:ascii="Arial" w:eastAsia="Arial" w:hAnsi="Arial" w:cs="Arial"/>
          <w:color w:val="000000"/>
          <w:sz w:val="24"/>
          <w:szCs w:val="24"/>
        </w:rPr>
        <w:t>A pesar de que muchos de los hallazgos mencionados por los tutores son de carácter cualitativo</w:t>
      </w:r>
      <w:r w:rsidR="00BF4AA5">
        <w:rPr>
          <w:rFonts w:ascii="Arial" w:eastAsia="Arial" w:hAnsi="Arial" w:cs="Arial"/>
          <w:color w:val="000000"/>
          <w:sz w:val="24"/>
          <w:szCs w:val="24"/>
        </w:rPr>
        <w:t xml:space="preserve"> </w:t>
      </w:r>
      <w:sdt>
        <w:sdtPr>
          <w:rPr>
            <w:rFonts w:ascii="Arial" w:eastAsia="Arial" w:hAnsi="Arial" w:cs="Arial"/>
            <w:color w:val="000000"/>
            <w:sz w:val="24"/>
            <w:szCs w:val="24"/>
          </w:rPr>
          <w:tag w:val="MENDELEY_CITATION_v3_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"/>
          <w:id w:val="-1144586368"/>
          <w:placeholder>
            <w:docPart w:val="DefaultPlaceholder_-1854013440"/>
          </w:placeholder>
        </w:sdtPr>
        <w:sdtContent>
          <w:r w:rsidR="00690971" w:rsidRPr="00690971">
            <w:rPr>
              <w:rFonts w:ascii="Arial" w:eastAsia="Arial" w:hAnsi="Arial" w:cs="Arial"/>
              <w:color w:val="000000"/>
              <w:sz w:val="24"/>
              <w:szCs w:val="24"/>
            </w:rPr>
            <w:t>[47]</w:t>
          </w:r>
        </w:sdtContent>
      </w:sdt>
      <w:r w:rsidR="002028EF">
        <w:rPr>
          <w:rFonts w:ascii="Arial" w:eastAsia="Arial" w:hAnsi="Arial" w:cs="Arial"/>
          <w:color w:val="000000"/>
          <w:sz w:val="24"/>
          <w:szCs w:val="24"/>
        </w:rPr>
        <w:t xml:space="preserve"> </w:t>
      </w:r>
      <w:r>
        <w:rPr>
          <w:rFonts w:ascii="Arial" w:eastAsia="Arial" w:hAnsi="Arial" w:cs="Arial"/>
          <w:color w:val="000000"/>
          <w:sz w:val="24"/>
          <w:szCs w:val="24"/>
        </w:rPr>
        <w:t xml:space="preserve">, por </w:t>
      </w:r>
      <w:r w:rsidR="00537640">
        <w:rPr>
          <w:rFonts w:ascii="Arial" w:eastAsia="Arial" w:hAnsi="Arial" w:cs="Arial"/>
          <w:color w:val="000000"/>
          <w:sz w:val="24"/>
          <w:szCs w:val="24"/>
        </w:rPr>
        <w:t>ende,</w:t>
      </w:r>
      <w:r>
        <w:rPr>
          <w:rFonts w:ascii="Arial" w:eastAsia="Arial" w:hAnsi="Arial" w:cs="Arial"/>
          <w:color w:val="000000"/>
          <w:sz w:val="24"/>
          <w:szCs w:val="24"/>
        </w:rPr>
        <w:t xml:space="preserve"> tienden a la subjetividad; se tiene información cuantitativa de los estudiantes que participaron en la primera edición de #PilandoAndoPaLaU</w:t>
      </w:r>
      <w:r w:rsidR="00E968F5">
        <w:rPr>
          <w:rFonts w:ascii="Arial" w:eastAsia="Arial" w:hAnsi="Arial" w:cs="Arial"/>
          <w:color w:val="000000"/>
          <w:sz w:val="24"/>
          <w:szCs w:val="24"/>
        </w:rPr>
        <w:t>, la cual presentaremos a continuación.</w:t>
      </w:r>
    </w:p>
    <w:p w14:paraId="6805431E" w14:textId="4A3FDE17" w:rsidR="006F3DA8" w:rsidRPr="00E968F5" w:rsidRDefault="002B7EBD" w:rsidP="00E968F5">
      <w:pPr>
        <w:pStyle w:val="ListParagraph"/>
        <w:numPr>
          <w:ilvl w:val="0"/>
          <w:numId w:val="60"/>
        </w:numPr>
        <w:spacing w:line="360" w:lineRule="auto"/>
        <w:jc w:val="both"/>
        <w:rPr>
          <w:rFonts w:ascii="Arial" w:eastAsia="Arial" w:hAnsi="Arial" w:cs="Arial"/>
          <w:color w:val="000000"/>
          <w:sz w:val="24"/>
          <w:szCs w:val="24"/>
        </w:rPr>
      </w:pPr>
      <w:r w:rsidRPr="00E968F5">
        <w:rPr>
          <w:rFonts w:ascii="Arial" w:eastAsia="Arial" w:hAnsi="Arial" w:cs="Arial"/>
          <w:color w:val="000000"/>
          <w:sz w:val="24"/>
          <w:szCs w:val="24"/>
        </w:rPr>
        <w:t xml:space="preserve">Edades entre </w:t>
      </w:r>
      <w:r w:rsidR="006F3DA8" w:rsidRPr="00E968F5">
        <w:rPr>
          <w:rFonts w:ascii="Arial" w:eastAsia="Arial" w:hAnsi="Arial" w:cs="Arial"/>
          <w:color w:val="000000"/>
          <w:sz w:val="24"/>
          <w:szCs w:val="24"/>
        </w:rPr>
        <w:t>13-35 años.</w:t>
      </w:r>
    </w:p>
    <w:p w14:paraId="36E7106A" w14:textId="4979BB23" w:rsidR="003E0FC8" w:rsidRPr="00E968F5" w:rsidRDefault="003E0FC8" w:rsidP="00E968F5">
      <w:pPr>
        <w:pStyle w:val="ListParagraph"/>
        <w:numPr>
          <w:ilvl w:val="1"/>
          <w:numId w:val="60"/>
        </w:numPr>
        <w:spacing w:line="360" w:lineRule="auto"/>
        <w:jc w:val="both"/>
        <w:rPr>
          <w:rFonts w:ascii="Arial" w:eastAsia="Arial" w:hAnsi="Arial" w:cs="Arial"/>
          <w:color w:val="000000"/>
          <w:sz w:val="24"/>
          <w:szCs w:val="24"/>
        </w:rPr>
      </w:pPr>
      <w:r w:rsidRPr="00E968F5">
        <w:rPr>
          <w:rFonts w:ascii="Arial" w:eastAsia="Arial" w:hAnsi="Arial" w:cs="Arial"/>
          <w:color w:val="000000"/>
          <w:sz w:val="24"/>
          <w:szCs w:val="24"/>
        </w:rPr>
        <w:t>Edad promedio de 18.05 años entre todos los participantes.</w:t>
      </w:r>
    </w:p>
    <w:p w14:paraId="34E1E484" w14:textId="042031B4" w:rsidR="003E0FC8" w:rsidRPr="00E968F5" w:rsidRDefault="00402AD9" w:rsidP="00E968F5">
      <w:pPr>
        <w:pStyle w:val="ListParagraph"/>
        <w:numPr>
          <w:ilvl w:val="1"/>
          <w:numId w:val="60"/>
        </w:numPr>
        <w:spacing w:line="360" w:lineRule="auto"/>
        <w:jc w:val="both"/>
        <w:rPr>
          <w:rFonts w:ascii="Arial" w:eastAsia="Arial" w:hAnsi="Arial" w:cs="Arial"/>
          <w:color w:val="000000"/>
          <w:sz w:val="24"/>
          <w:szCs w:val="24"/>
        </w:rPr>
      </w:pPr>
      <w:r w:rsidRPr="00E968F5">
        <w:rPr>
          <w:rFonts w:ascii="Arial" w:eastAsia="Arial" w:hAnsi="Arial" w:cs="Arial"/>
          <w:color w:val="000000"/>
          <w:sz w:val="24"/>
          <w:szCs w:val="24"/>
        </w:rPr>
        <w:t>Moda en la edad de 17 años, lo cual coincide con el hecho de que son estudiantes que están en duodécimo grado aprestos a graduarse de la escuela y empezar su carrera universitaria.</w:t>
      </w:r>
    </w:p>
    <w:p w14:paraId="6C84ABF7" w14:textId="046A068B" w:rsidR="00402AD9" w:rsidRPr="00E968F5" w:rsidRDefault="00062597" w:rsidP="00E968F5">
      <w:pPr>
        <w:pStyle w:val="ListParagraph"/>
        <w:numPr>
          <w:ilvl w:val="0"/>
          <w:numId w:val="60"/>
        </w:numPr>
        <w:spacing w:line="360" w:lineRule="auto"/>
        <w:jc w:val="both"/>
        <w:rPr>
          <w:rFonts w:ascii="Arial" w:eastAsia="Arial" w:hAnsi="Arial" w:cs="Arial"/>
          <w:color w:val="000000"/>
          <w:sz w:val="24"/>
          <w:szCs w:val="24"/>
        </w:rPr>
      </w:pPr>
      <w:r w:rsidRPr="00E968F5">
        <w:rPr>
          <w:rFonts w:ascii="Arial" w:eastAsia="Arial" w:hAnsi="Arial" w:cs="Arial"/>
          <w:color w:val="000000"/>
          <w:sz w:val="24"/>
          <w:szCs w:val="24"/>
        </w:rPr>
        <w:t>72 estudiantes femeninos y 75 estudiantes masculinos</w:t>
      </w:r>
    </w:p>
    <w:p w14:paraId="5B3BD89B" w14:textId="68AE970C" w:rsidR="009C34FA" w:rsidRPr="00E968F5" w:rsidRDefault="009C34FA" w:rsidP="00E968F5">
      <w:pPr>
        <w:pStyle w:val="ListParagraph"/>
        <w:numPr>
          <w:ilvl w:val="0"/>
          <w:numId w:val="60"/>
        </w:numPr>
        <w:spacing w:line="360" w:lineRule="auto"/>
        <w:jc w:val="both"/>
        <w:rPr>
          <w:rFonts w:ascii="Arial" w:eastAsia="Arial" w:hAnsi="Arial" w:cs="Arial"/>
          <w:color w:val="000000"/>
          <w:sz w:val="24"/>
          <w:szCs w:val="24"/>
        </w:rPr>
      </w:pPr>
      <w:r w:rsidRPr="00E968F5">
        <w:rPr>
          <w:rFonts w:ascii="Arial" w:eastAsia="Arial" w:hAnsi="Arial" w:cs="Arial"/>
          <w:color w:val="000000"/>
          <w:sz w:val="24"/>
          <w:szCs w:val="24"/>
        </w:rPr>
        <w:t>95</w:t>
      </w:r>
      <w:r w:rsidR="00BE5ACD" w:rsidRPr="00E968F5">
        <w:rPr>
          <w:rFonts w:ascii="Arial" w:eastAsia="Arial" w:hAnsi="Arial" w:cs="Arial"/>
          <w:color w:val="000000"/>
          <w:sz w:val="24"/>
          <w:szCs w:val="24"/>
        </w:rPr>
        <w:t xml:space="preserve"> estudiantes provenientes de colegios públicos (oficiales), </w:t>
      </w:r>
      <w:r w:rsidRPr="00E968F5">
        <w:rPr>
          <w:rFonts w:ascii="Arial" w:eastAsia="Arial" w:hAnsi="Arial" w:cs="Arial"/>
          <w:color w:val="000000"/>
          <w:sz w:val="24"/>
          <w:szCs w:val="24"/>
        </w:rPr>
        <w:t>mientras que asistieron 52 estudiantes de colegios particulares (privados).</w:t>
      </w:r>
    </w:p>
    <w:p w14:paraId="1ADDB62B" w14:textId="77777777" w:rsidR="00E968F5" w:rsidRPr="00E968F5" w:rsidRDefault="00E968F5" w:rsidP="00E968F5">
      <w:pPr>
        <w:spacing w:line="360" w:lineRule="auto"/>
        <w:jc w:val="both"/>
        <w:rPr>
          <w:rFonts w:ascii="Arial" w:eastAsia="Arial" w:hAnsi="Arial" w:cs="Arial"/>
          <w:color w:val="000000"/>
          <w:sz w:val="24"/>
          <w:szCs w:val="24"/>
        </w:rPr>
      </w:pPr>
    </w:p>
    <w:p w14:paraId="3CA22FEA" w14:textId="7B254C43" w:rsidR="00CF76A5" w:rsidRPr="00CF76A5" w:rsidRDefault="00CF76A5" w:rsidP="00CF76A5">
      <w:pPr>
        <w:pStyle w:val="Heading3"/>
        <w:rPr>
          <w:rFonts w:ascii="Arial" w:hAnsi="Arial" w:cs="Arial"/>
          <w:b/>
          <w:bCs/>
          <w:color w:val="auto"/>
        </w:rPr>
      </w:pPr>
      <w:bookmarkStart w:id="173" w:name="_Toc149521570"/>
      <w:r w:rsidRPr="00CF76A5">
        <w:rPr>
          <w:rFonts w:ascii="Arial" w:hAnsi="Arial" w:cs="Arial"/>
          <w:b/>
          <w:bCs/>
          <w:color w:val="auto"/>
        </w:rPr>
        <w:lastRenderedPageBreak/>
        <w:t>Objetivo del Experimento</w:t>
      </w:r>
      <w:bookmarkEnd w:id="173"/>
    </w:p>
    <w:p w14:paraId="6B673E12" w14:textId="408D6EF4" w:rsidR="00E33D70" w:rsidRDefault="00E33D70" w:rsidP="00D81FAF">
      <w:pPr>
        <w:spacing w:line="360" w:lineRule="auto"/>
        <w:jc w:val="both"/>
        <w:rPr>
          <w:rFonts w:ascii="Arial" w:eastAsia="Arial" w:hAnsi="Arial" w:cs="Arial"/>
          <w:color w:val="000000"/>
          <w:sz w:val="24"/>
          <w:szCs w:val="24"/>
        </w:rPr>
      </w:pPr>
    </w:p>
    <w:p w14:paraId="7C1BCB58" w14:textId="630AC256" w:rsidR="00B005D2" w:rsidRDefault="003B5AC2"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Conocer los diferentes Estilos de Aprendizaje que puede tener un Estudiante que asiste a las sesiones de #PilandoAndoPaLaU aplicando </w:t>
      </w:r>
      <w:r w:rsidR="00072A92">
        <w:rPr>
          <w:rFonts w:ascii="Arial" w:eastAsia="Arial" w:hAnsi="Arial" w:cs="Arial"/>
          <w:color w:val="000000"/>
          <w:sz w:val="24"/>
          <w:szCs w:val="24"/>
        </w:rPr>
        <w:t>la prueba</w:t>
      </w:r>
      <w:r>
        <w:rPr>
          <w:rFonts w:ascii="Arial" w:eastAsia="Arial" w:hAnsi="Arial" w:cs="Arial"/>
          <w:color w:val="000000"/>
          <w:sz w:val="24"/>
          <w:szCs w:val="24"/>
        </w:rPr>
        <w:t xml:space="preserve"> de Grasha-Riechmann.</w:t>
      </w:r>
    </w:p>
    <w:p w14:paraId="7FC6947A" w14:textId="77777777" w:rsidR="003B5AC2" w:rsidRDefault="003B5AC2" w:rsidP="00D81FAF">
      <w:pPr>
        <w:spacing w:line="360" w:lineRule="auto"/>
        <w:jc w:val="both"/>
        <w:rPr>
          <w:rFonts w:ascii="Arial" w:eastAsia="Arial" w:hAnsi="Arial" w:cs="Arial"/>
          <w:color w:val="000000"/>
          <w:sz w:val="24"/>
          <w:szCs w:val="24"/>
        </w:rPr>
      </w:pPr>
    </w:p>
    <w:p w14:paraId="76676AE3" w14:textId="402E97CE" w:rsidR="003B5AC2" w:rsidRDefault="003B5AC2"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t>De igual forma, conocer y medir los diversos Estilos de Enseñanza de un Tutor que asiste voluntariamente a las sesiones de #PilandoAndoPaLaU aplicando</w:t>
      </w:r>
      <w:r w:rsidR="00021E14">
        <w:rPr>
          <w:rFonts w:ascii="Arial" w:eastAsia="Arial" w:hAnsi="Arial" w:cs="Arial"/>
          <w:color w:val="000000"/>
          <w:sz w:val="24"/>
          <w:szCs w:val="24"/>
        </w:rPr>
        <w:t xml:space="preserve"> </w:t>
      </w:r>
      <w:r w:rsidR="00072A92">
        <w:rPr>
          <w:rFonts w:ascii="Arial" w:eastAsia="Arial" w:hAnsi="Arial" w:cs="Arial"/>
          <w:color w:val="000000"/>
          <w:sz w:val="24"/>
          <w:szCs w:val="24"/>
        </w:rPr>
        <w:t>la prueba</w:t>
      </w:r>
      <w:r w:rsidR="00021E14">
        <w:rPr>
          <w:rFonts w:ascii="Arial" w:eastAsia="Arial" w:hAnsi="Arial" w:cs="Arial"/>
          <w:color w:val="000000"/>
          <w:sz w:val="24"/>
          <w:szCs w:val="24"/>
        </w:rPr>
        <w:t xml:space="preserve"> de Grasha Riechmann.</w:t>
      </w:r>
    </w:p>
    <w:p w14:paraId="704C0FC6" w14:textId="4FFF8E77" w:rsidR="00021E14" w:rsidRDefault="00021E14" w:rsidP="00D81FAF">
      <w:pPr>
        <w:spacing w:line="360" w:lineRule="auto"/>
        <w:jc w:val="both"/>
        <w:rPr>
          <w:rFonts w:ascii="Arial" w:eastAsia="Arial" w:hAnsi="Arial" w:cs="Arial"/>
          <w:color w:val="000000"/>
          <w:sz w:val="24"/>
          <w:szCs w:val="24"/>
        </w:rPr>
      </w:pPr>
    </w:p>
    <w:p w14:paraId="7001FCD7" w14:textId="54C796CD" w:rsidR="00021E14" w:rsidRDefault="00021E14"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Posterior a la recolección de los datos con la aplicación de estas dos pruebas, </w:t>
      </w:r>
      <w:r w:rsidR="00D80AD2">
        <w:rPr>
          <w:rFonts w:ascii="Arial" w:eastAsia="Arial" w:hAnsi="Arial" w:cs="Arial"/>
          <w:color w:val="000000"/>
          <w:sz w:val="24"/>
          <w:szCs w:val="24"/>
        </w:rPr>
        <w:t xml:space="preserve">se </w:t>
      </w:r>
      <w:r w:rsidR="00072A92">
        <w:rPr>
          <w:rFonts w:ascii="Arial" w:eastAsia="Arial" w:hAnsi="Arial" w:cs="Arial"/>
          <w:color w:val="000000"/>
          <w:sz w:val="24"/>
          <w:szCs w:val="24"/>
        </w:rPr>
        <w:t>desarrollará un modelo matemático que permita el</w:t>
      </w:r>
      <w:r w:rsidR="00D80AD2">
        <w:rPr>
          <w:rFonts w:ascii="Arial" w:eastAsia="Arial" w:hAnsi="Arial" w:cs="Arial"/>
          <w:color w:val="000000"/>
          <w:sz w:val="24"/>
          <w:szCs w:val="24"/>
        </w:rPr>
        <w:t xml:space="preserve"> emparejamiento aproximado entre tutores y estudiantes</w:t>
      </w:r>
      <w:r w:rsidR="001735F1">
        <w:rPr>
          <w:rFonts w:ascii="Arial" w:eastAsia="Arial" w:hAnsi="Arial" w:cs="Arial"/>
          <w:color w:val="000000"/>
          <w:sz w:val="24"/>
          <w:szCs w:val="24"/>
        </w:rPr>
        <w:t xml:space="preserve"> con base en sus Estilos de Enseñanza y Estilos de Aprendizaje, respectivamente.</w:t>
      </w:r>
    </w:p>
    <w:p w14:paraId="69E10B98" w14:textId="77777777" w:rsidR="00072A92" w:rsidRDefault="00072A92" w:rsidP="00D81FAF">
      <w:pPr>
        <w:spacing w:line="360" w:lineRule="auto"/>
        <w:jc w:val="both"/>
        <w:rPr>
          <w:rFonts w:ascii="Arial" w:eastAsia="Arial" w:hAnsi="Arial" w:cs="Arial"/>
          <w:color w:val="000000"/>
          <w:sz w:val="24"/>
          <w:szCs w:val="24"/>
        </w:rPr>
      </w:pPr>
    </w:p>
    <w:p w14:paraId="19D3FE30" w14:textId="7E979254" w:rsidR="00072A92" w:rsidRPr="001735F1" w:rsidRDefault="00072A92" w:rsidP="001735F1">
      <w:pPr>
        <w:pStyle w:val="Heading3"/>
        <w:rPr>
          <w:rFonts w:ascii="Arial" w:hAnsi="Arial" w:cs="Arial"/>
          <w:b/>
          <w:bCs/>
          <w:color w:val="auto"/>
        </w:rPr>
      </w:pPr>
      <w:bookmarkStart w:id="174" w:name="_Toc149521571"/>
      <w:r w:rsidRPr="001735F1">
        <w:rPr>
          <w:rFonts w:ascii="Arial" w:hAnsi="Arial" w:cs="Arial"/>
          <w:b/>
          <w:bCs/>
          <w:color w:val="auto"/>
        </w:rPr>
        <w:t>Tipo de Experimento</w:t>
      </w:r>
      <w:bookmarkEnd w:id="174"/>
    </w:p>
    <w:p w14:paraId="67BB0F3A" w14:textId="77777777" w:rsidR="001735F1" w:rsidRDefault="001735F1" w:rsidP="00D81FAF">
      <w:pPr>
        <w:spacing w:line="360" w:lineRule="auto"/>
        <w:jc w:val="both"/>
        <w:rPr>
          <w:rFonts w:ascii="Arial" w:eastAsia="Arial" w:hAnsi="Arial" w:cs="Arial"/>
          <w:color w:val="000000"/>
          <w:sz w:val="24"/>
          <w:szCs w:val="24"/>
        </w:rPr>
      </w:pPr>
    </w:p>
    <w:p w14:paraId="6395B814" w14:textId="44FC6330" w:rsidR="001735F1" w:rsidRDefault="008009BC"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Este experimento </w:t>
      </w:r>
      <w:r w:rsidR="00792EEF">
        <w:rPr>
          <w:rFonts w:ascii="Arial" w:eastAsia="Arial" w:hAnsi="Arial" w:cs="Arial"/>
          <w:color w:val="000000"/>
          <w:sz w:val="24"/>
          <w:szCs w:val="24"/>
        </w:rPr>
        <w:t>es un estudio</w:t>
      </w:r>
      <w:r>
        <w:rPr>
          <w:rFonts w:ascii="Arial" w:eastAsia="Arial" w:hAnsi="Arial" w:cs="Arial"/>
          <w:color w:val="000000"/>
          <w:sz w:val="24"/>
          <w:szCs w:val="24"/>
        </w:rPr>
        <w:t xml:space="preserve"> </w:t>
      </w:r>
      <w:r w:rsidR="00792EEF">
        <w:rPr>
          <w:rFonts w:ascii="Arial" w:eastAsia="Arial" w:hAnsi="Arial" w:cs="Arial"/>
          <w:color w:val="000000"/>
          <w:sz w:val="24"/>
          <w:szCs w:val="24"/>
        </w:rPr>
        <w:t xml:space="preserve">exploratorio </w:t>
      </w:r>
      <w:sdt>
        <w:sdtPr>
          <w:rPr>
            <w:rFonts w:ascii="Arial" w:eastAsia="Arial" w:hAnsi="Arial" w:cs="Arial"/>
            <w:color w:val="000000"/>
            <w:sz w:val="24"/>
            <w:szCs w:val="24"/>
          </w:rPr>
          <w:tag w:val="MENDELEY_CITATION_v3_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"/>
          <w:id w:val="1246147547"/>
          <w:placeholder>
            <w:docPart w:val="DefaultPlaceholder_-1854013440"/>
          </w:placeholder>
        </w:sdtPr>
        <w:sdtContent>
          <w:r w:rsidR="00690971" w:rsidRPr="00690971">
            <w:rPr>
              <w:rFonts w:ascii="Arial" w:eastAsia="Arial" w:hAnsi="Arial" w:cs="Arial"/>
              <w:color w:val="000000"/>
              <w:sz w:val="24"/>
              <w:szCs w:val="24"/>
            </w:rPr>
            <w:t>[48]</w:t>
          </w:r>
        </w:sdtContent>
      </w:sdt>
      <w:r w:rsidR="00792EEF">
        <w:rPr>
          <w:rFonts w:ascii="Arial" w:eastAsia="Arial" w:hAnsi="Arial" w:cs="Arial"/>
          <w:color w:val="000000"/>
          <w:sz w:val="24"/>
          <w:szCs w:val="24"/>
        </w:rPr>
        <w:t xml:space="preserve"> ya</w:t>
      </w:r>
      <w:r>
        <w:rPr>
          <w:rFonts w:ascii="Arial" w:eastAsia="Arial" w:hAnsi="Arial" w:cs="Arial"/>
          <w:color w:val="000000"/>
          <w:sz w:val="24"/>
          <w:szCs w:val="24"/>
        </w:rPr>
        <w:t xml:space="preserve"> que se plantea obtener una visión holística del problema que se intenta resolver. Esto dado al revisar la literatura proveniente de proyectos de investigación similares, no se </w:t>
      </w:r>
      <w:r w:rsidR="006114A7">
        <w:rPr>
          <w:rFonts w:ascii="Arial" w:eastAsia="Arial" w:hAnsi="Arial" w:cs="Arial"/>
          <w:color w:val="000000"/>
          <w:sz w:val="24"/>
          <w:szCs w:val="24"/>
        </w:rPr>
        <w:t>encontraron</w:t>
      </w:r>
      <w:r>
        <w:rPr>
          <w:rFonts w:ascii="Arial" w:eastAsia="Arial" w:hAnsi="Arial" w:cs="Arial"/>
          <w:color w:val="000000"/>
          <w:sz w:val="24"/>
          <w:szCs w:val="24"/>
        </w:rPr>
        <w:t xml:space="preserve"> </w:t>
      </w:r>
      <w:r w:rsidR="006114A7">
        <w:rPr>
          <w:rFonts w:ascii="Arial" w:eastAsia="Arial" w:hAnsi="Arial" w:cs="Arial"/>
          <w:color w:val="000000"/>
          <w:sz w:val="24"/>
          <w:szCs w:val="24"/>
        </w:rPr>
        <w:t>una cantidad relevante de</w:t>
      </w:r>
      <w:r>
        <w:rPr>
          <w:rFonts w:ascii="Arial" w:eastAsia="Arial" w:hAnsi="Arial" w:cs="Arial"/>
          <w:color w:val="000000"/>
          <w:sz w:val="24"/>
          <w:szCs w:val="24"/>
        </w:rPr>
        <w:t xml:space="preserve"> estudios similares a través de los cuál se planteasen un modelo de emparejamiento de estudiantes y tutores académicos en intervenciones educativas masivas.</w:t>
      </w:r>
    </w:p>
    <w:p w14:paraId="3102A571" w14:textId="450C0FB0" w:rsidR="008009BC" w:rsidRDefault="008009BC" w:rsidP="00D81FAF">
      <w:pPr>
        <w:spacing w:line="360" w:lineRule="auto"/>
        <w:jc w:val="both"/>
        <w:rPr>
          <w:rFonts w:ascii="Arial" w:eastAsia="Arial" w:hAnsi="Arial" w:cs="Arial"/>
          <w:color w:val="000000"/>
          <w:sz w:val="24"/>
          <w:szCs w:val="24"/>
        </w:rPr>
      </w:pPr>
    </w:p>
    <w:p w14:paraId="1BF1E2DE" w14:textId="0626540F" w:rsidR="008009BC" w:rsidRDefault="008009BC"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t>Con esto, buscamos familiarizarnos con el fenómeno del Emparejamiento Aproximado</w:t>
      </w:r>
      <w:r w:rsidR="00652087">
        <w:rPr>
          <w:rFonts w:ascii="Arial" w:eastAsia="Arial" w:hAnsi="Arial" w:cs="Arial"/>
          <w:color w:val="000000"/>
          <w:sz w:val="24"/>
          <w:szCs w:val="24"/>
        </w:rPr>
        <w:t xml:space="preserve"> aplicando instrumentos de evaluación psicométricos como el Inventario de Estilos de Aprendizaje y Enseñanza de Grasha-Riechmann y obtener datos específicos sobre los Estudiantes y Tutores que permitan desarrollar grupos de tutorías lo más aproximados posibles en las preferencias individualizadas de cada uno de ellos.</w:t>
      </w:r>
    </w:p>
    <w:p w14:paraId="742D4DB0" w14:textId="77777777" w:rsidR="00652087" w:rsidRDefault="00652087" w:rsidP="00D81FAF">
      <w:pPr>
        <w:spacing w:line="360" w:lineRule="auto"/>
        <w:jc w:val="both"/>
        <w:rPr>
          <w:rFonts w:ascii="Arial" w:eastAsia="Arial" w:hAnsi="Arial" w:cs="Arial"/>
          <w:color w:val="000000"/>
          <w:sz w:val="24"/>
          <w:szCs w:val="24"/>
        </w:rPr>
      </w:pPr>
    </w:p>
    <w:p w14:paraId="6CB16FC2" w14:textId="1AF7FDA0" w:rsidR="00652087" w:rsidRDefault="00652087"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lastRenderedPageBreak/>
        <w:t>Se establece</w:t>
      </w:r>
      <w:r w:rsidR="006114A7">
        <w:rPr>
          <w:rFonts w:ascii="Arial" w:eastAsia="Arial" w:hAnsi="Arial" w:cs="Arial"/>
          <w:color w:val="000000"/>
          <w:sz w:val="24"/>
          <w:szCs w:val="24"/>
        </w:rPr>
        <w:t xml:space="preserve"> que</w:t>
      </w:r>
      <w:r>
        <w:rPr>
          <w:rFonts w:ascii="Arial" w:eastAsia="Arial" w:hAnsi="Arial" w:cs="Arial"/>
          <w:color w:val="000000"/>
          <w:sz w:val="24"/>
          <w:szCs w:val="24"/>
        </w:rPr>
        <w:t xml:space="preserve"> los Estilos de Aprendizaje y Enseñanza de cualquier individuo son variables en función del tiempo, dado que esta es una medición específica de un instante</w:t>
      </w:r>
      <w:r w:rsidR="006114A7">
        <w:rPr>
          <w:rFonts w:ascii="Arial" w:eastAsia="Arial" w:hAnsi="Arial" w:cs="Arial"/>
          <w:color w:val="000000"/>
          <w:sz w:val="24"/>
          <w:szCs w:val="24"/>
        </w:rPr>
        <w:t>, mencionado en el Capítulo I de este Proyecto de Investigación.</w:t>
      </w:r>
    </w:p>
    <w:p w14:paraId="00302015" w14:textId="77777777" w:rsidR="00652087" w:rsidRDefault="00652087" w:rsidP="00D81FAF">
      <w:pPr>
        <w:spacing w:line="360" w:lineRule="auto"/>
        <w:jc w:val="both"/>
        <w:rPr>
          <w:rFonts w:ascii="Arial" w:eastAsia="Arial" w:hAnsi="Arial" w:cs="Arial"/>
          <w:color w:val="000000"/>
          <w:sz w:val="24"/>
          <w:szCs w:val="24"/>
        </w:rPr>
      </w:pPr>
    </w:p>
    <w:p w14:paraId="1C171189" w14:textId="77777777" w:rsidR="004A12D5" w:rsidRDefault="00652087"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t>Podemos realizar un símil al momento el que se presenta el tiempo meteorológico</w:t>
      </w:r>
      <w:r w:rsidR="004A12D5">
        <w:rPr>
          <w:rFonts w:ascii="Arial" w:eastAsia="Arial" w:hAnsi="Arial" w:cs="Arial"/>
          <w:color w:val="000000"/>
          <w:sz w:val="24"/>
          <w:szCs w:val="24"/>
        </w:rPr>
        <w:t xml:space="preserve"> y el clima en un lugar específico; siendo el primero una medición del momento actual y el segundo el promedio del tiempo atmosférico a lo largo de muchos años. </w:t>
      </w:r>
    </w:p>
    <w:p w14:paraId="2AB37DA1" w14:textId="77777777" w:rsidR="004A12D5" w:rsidRDefault="004A12D5" w:rsidP="00D81FAF">
      <w:pPr>
        <w:spacing w:line="360" w:lineRule="auto"/>
        <w:jc w:val="both"/>
        <w:rPr>
          <w:rFonts w:ascii="Arial" w:eastAsia="Arial" w:hAnsi="Arial" w:cs="Arial"/>
          <w:color w:val="000000"/>
          <w:sz w:val="24"/>
          <w:szCs w:val="24"/>
        </w:rPr>
      </w:pPr>
    </w:p>
    <w:p w14:paraId="55D1053C" w14:textId="56C38F00" w:rsidR="00652087" w:rsidRDefault="004A12D5"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Dado esto, no podemos establecer que un Estilo de Aprendizaje o Estilo de Enseñanza de un Estudiante o Tutor permanecerá siendo el mismo en cada edición de #PilandoAndo, por lo que consideran a los resultados obtenidos en este </w:t>
      </w:r>
      <w:r w:rsidR="006114A7">
        <w:rPr>
          <w:rFonts w:ascii="Arial" w:eastAsia="Arial" w:hAnsi="Arial" w:cs="Arial"/>
          <w:color w:val="000000"/>
          <w:sz w:val="24"/>
          <w:szCs w:val="24"/>
        </w:rPr>
        <w:t>estudio exploratorio</w:t>
      </w:r>
      <w:r>
        <w:rPr>
          <w:rFonts w:ascii="Arial" w:eastAsia="Arial" w:hAnsi="Arial" w:cs="Arial"/>
          <w:color w:val="000000"/>
          <w:sz w:val="24"/>
          <w:szCs w:val="24"/>
        </w:rPr>
        <w:t xml:space="preserve"> como únicos y que presentarán los cimientos para el desarrollo de un modelo que pueda ser generalizado en futuras intervenciones educativas masivas de la Fundación Ayudinga; es decir que no se espera un resultado concluyente en el mismo, sino una aproximación a una de las posibles soluciones al problema.</w:t>
      </w:r>
    </w:p>
    <w:p w14:paraId="40C1847A" w14:textId="77777777" w:rsidR="00AF5E6E" w:rsidRDefault="00AF5E6E" w:rsidP="00D81FAF">
      <w:pPr>
        <w:spacing w:line="360" w:lineRule="auto"/>
        <w:jc w:val="both"/>
        <w:rPr>
          <w:rFonts w:ascii="Arial" w:eastAsia="Arial" w:hAnsi="Arial" w:cs="Arial"/>
          <w:color w:val="000000"/>
          <w:sz w:val="24"/>
          <w:szCs w:val="24"/>
        </w:rPr>
      </w:pPr>
    </w:p>
    <w:p w14:paraId="5CA84AF1" w14:textId="44BD323D" w:rsidR="00D81FAF" w:rsidRDefault="00206F56" w:rsidP="00206F56">
      <w:pPr>
        <w:pStyle w:val="Heading2"/>
        <w:rPr>
          <w:rFonts w:ascii="Arial" w:hAnsi="Arial" w:cs="Arial"/>
          <w:b/>
          <w:bCs/>
          <w:color w:val="auto"/>
          <w:sz w:val="24"/>
          <w:szCs w:val="24"/>
        </w:rPr>
      </w:pPr>
      <w:bookmarkStart w:id="175" w:name="_Toc149521572"/>
      <w:r w:rsidRPr="00206F56">
        <w:rPr>
          <w:rFonts w:ascii="Arial" w:hAnsi="Arial" w:cs="Arial"/>
          <w:b/>
          <w:bCs/>
          <w:color w:val="auto"/>
          <w:sz w:val="24"/>
          <w:szCs w:val="24"/>
        </w:rPr>
        <w:t>Población y Muestra</w:t>
      </w:r>
      <w:bookmarkEnd w:id="175"/>
    </w:p>
    <w:p w14:paraId="5970EF2B" w14:textId="77777777" w:rsidR="00206F56" w:rsidRDefault="00206F56" w:rsidP="00206F56"/>
    <w:p w14:paraId="388CB01C" w14:textId="3B41A606" w:rsidR="00206F56" w:rsidRPr="0010648F" w:rsidRDefault="0010648F" w:rsidP="0010648F">
      <w:pPr>
        <w:spacing w:line="360" w:lineRule="auto"/>
        <w:jc w:val="both"/>
        <w:rPr>
          <w:rFonts w:ascii="Arial" w:hAnsi="Arial" w:cs="Arial"/>
          <w:sz w:val="24"/>
          <w:szCs w:val="24"/>
        </w:rPr>
      </w:pPr>
      <w:r>
        <w:rPr>
          <w:rFonts w:ascii="Arial" w:hAnsi="Arial" w:cs="Arial"/>
          <w:sz w:val="24"/>
          <w:szCs w:val="24"/>
        </w:rPr>
        <w:t>Independiente del tipo de estudio que se realice, debemos tomar en cuenta que hay ciertas definiciones que se mantienen de manera constante, una de ellas siendo la población y muestra de los elementos que forman parte del experimento.</w:t>
      </w:r>
    </w:p>
    <w:p w14:paraId="7F7DE95A" w14:textId="77777777" w:rsidR="005D04EB" w:rsidRDefault="005D04EB" w:rsidP="0010648F">
      <w:pPr>
        <w:spacing w:line="360" w:lineRule="auto"/>
        <w:jc w:val="both"/>
        <w:rPr>
          <w:rFonts w:ascii="Arial" w:eastAsia="Arial" w:hAnsi="Arial" w:cs="Arial"/>
          <w:sz w:val="24"/>
          <w:szCs w:val="24"/>
        </w:rPr>
      </w:pPr>
    </w:p>
    <w:p w14:paraId="03C905B5" w14:textId="133491A5" w:rsidR="00525F78" w:rsidRDefault="000676A3" w:rsidP="0010648F">
      <w:pPr>
        <w:spacing w:line="360" w:lineRule="auto"/>
        <w:jc w:val="both"/>
        <w:rPr>
          <w:rFonts w:ascii="Arial" w:eastAsia="Arial" w:hAnsi="Arial" w:cs="Arial"/>
          <w:sz w:val="24"/>
          <w:szCs w:val="24"/>
        </w:rPr>
      </w:pPr>
      <w:r>
        <w:rPr>
          <w:rFonts w:ascii="Arial" w:eastAsia="Arial" w:hAnsi="Arial" w:cs="Arial"/>
          <w:sz w:val="24"/>
          <w:szCs w:val="24"/>
        </w:rPr>
        <w:t>Antes de entrar en materia, debemos hacer ciertas acotaciones de conceptos, como</w:t>
      </w:r>
      <w:r w:rsidR="002752E5">
        <w:rPr>
          <w:rFonts w:ascii="Arial" w:eastAsia="Arial" w:hAnsi="Arial" w:cs="Arial"/>
          <w:sz w:val="24"/>
          <w:szCs w:val="24"/>
        </w:rPr>
        <w:t xml:space="preserve"> la Población</w:t>
      </w:r>
      <w:r w:rsidR="00E425DF">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"/>
          <w:id w:val="-2099250304"/>
          <w:placeholder>
            <w:docPart w:val="DefaultPlaceholder_-1854013440"/>
          </w:placeholder>
        </w:sdtPr>
        <w:sdtContent>
          <w:r w:rsidR="00690971" w:rsidRPr="00690971">
            <w:rPr>
              <w:rFonts w:ascii="Arial" w:eastAsia="Arial" w:hAnsi="Arial" w:cs="Arial"/>
              <w:color w:val="000000"/>
              <w:sz w:val="24"/>
              <w:szCs w:val="24"/>
            </w:rPr>
            <w:t>[49]</w:t>
          </w:r>
        </w:sdtContent>
      </w:sdt>
      <w:r w:rsidR="002752E5">
        <w:rPr>
          <w:rFonts w:ascii="Arial" w:eastAsia="Arial" w:hAnsi="Arial" w:cs="Arial"/>
          <w:sz w:val="24"/>
          <w:szCs w:val="24"/>
        </w:rPr>
        <w:t xml:space="preserve"> </w:t>
      </w:r>
      <w:r>
        <w:rPr>
          <w:rFonts w:ascii="Arial" w:eastAsia="Arial" w:hAnsi="Arial" w:cs="Arial"/>
          <w:sz w:val="24"/>
          <w:szCs w:val="24"/>
        </w:rPr>
        <w:t xml:space="preserve">que </w:t>
      </w:r>
      <w:r w:rsidR="00F56848">
        <w:rPr>
          <w:rFonts w:ascii="Arial" w:eastAsia="Arial" w:hAnsi="Arial" w:cs="Arial"/>
          <w:sz w:val="24"/>
          <w:szCs w:val="24"/>
        </w:rPr>
        <w:t>es “Todos los elementos que forman parte del fenómeno definido y altamente delimitado al momento de analizar la consigna de investigación”; así como la Muestra</w:t>
      </w:r>
      <w:r w:rsidR="00E425DF">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"/>
          <w:id w:val="-1300529672"/>
          <w:placeholder>
            <w:docPart w:val="DefaultPlaceholder_-1854013440"/>
          </w:placeholder>
        </w:sdtPr>
        <w:sdtContent>
          <w:r w:rsidR="00690971" w:rsidRPr="00690971">
            <w:rPr>
              <w:rFonts w:ascii="Arial" w:eastAsia="Arial" w:hAnsi="Arial" w:cs="Arial"/>
              <w:color w:val="000000"/>
              <w:sz w:val="24"/>
              <w:szCs w:val="24"/>
            </w:rPr>
            <w:t>[49]</w:t>
          </w:r>
        </w:sdtContent>
      </w:sdt>
      <w:r w:rsidR="00F56848">
        <w:rPr>
          <w:rFonts w:ascii="Arial" w:eastAsia="Arial" w:hAnsi="Arial" w:cs="Arial"/>
          <w:sz w:val="24"/>
          <w:szCs w:val="24"/>
        </w:rPr>
        <w:t xml:space="preserve"> que se puede definir como “Una </w:t>
      </w:r>
      <w:r>
        <w:rPr>
          <w:rFonts w:ascii="Arial" w:eastAsia="Arial" w:hAnsi="Arial" w:cs="Arial"/>
          <w:sz w:val="24"/>
          <w:szCs w:val="24"/>
        </w:rPr>
        <w:t>parte o pequeña cantidad de una población que es representativa de la Población o Universo”.</w:t>
      </w:r>
    </w:p>
    <w:p w14:paraId="654F4683" w14:textId="77777777" w:rsidR="00525F78" w:rsidRDefault="00525F78" w:rsidP="0010648F">
      <w:pPr>
        <w:spacing w:line="360" w:lineRule="auto"/>
        <w:jc w:val="both"/>
        <w:rPr>
          <w:rFonts w:ascii="Arial" w:eastAsia="Arial" w:hAnsi="Arial" w:cs="Arial"/>
          <w:sz w:val="24"/>
          <w:szCs w:val="24"/>
        </w:rPr>
      </w:pPr>
    </w:p>
    <w:p w14:paraId="16FD9145" w14:textId="6BEC7E12" w:rsidR="00525F78" w:rsidRDefault="00525F78" w:rsidP="0010648F">
      <w:pPr>
        <w:spacing w:line="360" w:lineRule="auto"/>
        <w:jc w:val="both"/>
        <w:rPr>
          <w:rFonts w:ascii="Arial" w:eastAsia="Arial" w:hAnsi="Arial" w:cs="Arial"/>
          <w:sz w:val="24"/>
          <w:szCs w:val="24"/>
        </w:rPr>
      </w:pPr>
      <w:r>
        <w:rPr>
          <w:rFonts w:ascii="Arial" w:eastAsia="Arial" w:hAnsi="Arial" w:cs="Arial"/>
          <w:sz w:val="24"/>
          <w:szCs w:val="24"/>
        </w:rPr>
        <w:t>En el caso de este estudio exploratorio, es importante mencionar que se cuentan con dos poblaciones diferentes:</w:t>
      </w:r>
    </w:p>
    <w:p w14:paraId="1B572A46" w14:textId="29130359" w:rsidR="00525F78" w:rsidRDefault="00525F78" w:rsidP="00525F78">
      <w:pPr>
        <w:pStyle w:val="ListParagraph"/>
        <w:numPr>
          <w:ilvl w:val="0"/>
          <w:numId w:val="63"/>
        </w:numPr>
        <w:spacing w:line="360" w:lineRule="auto"/>
        <w:jc w:val="both"/>
        <w:rPr>
          <w:rFonts w:ascii="Arial" w:eastAsia="Arial" w:hAnsi="Arial" w:cs="Arial"/>
          <w:sz w:val="24"/>
          <w:szCs w:val="24"/>
        </w:rPr>
      </w:pPr>
      <w:r w:rsidRPr="0085278C">
        <w:rPr>
          <w:rFonts w:ascii="Arial" w:eastAsia="Arial" w:hAnsi="Arial" w:cs="Arial"/>
          <w:b/>
          <w:bCs/>
          <w:sz w:val="24"/>
          <w:szCs w:val="24"/>
        </w:rPr>
        <w:lastRenderedPageBreak/>
        <w:t>Población de Estudiantes</w:t>
      </w:r>
      <w:r>
        <w:rPr>
          <w:rFonts w:ascii="Arial" w:eastAsia="Arial" w:hAnsi="Arial" w:cs="Arial"/>
          <w:sz w:val="24"/>
          <w:szCs w:val="24"/>
        </w:rPr>
        <w:t xml:space="preserve">: 278 que asistieron a la </w:t>
      </w:r>
      <w:r w:rsidR="0085278C">
        <w:rPr>
          <w:rFonts w:ascii="Arial" w:eastAsia="Arial" w:hAnsi="Arial" w:cs="Arial"/>
          <w:sz w:val="24"/>
          <w:szCs w:val="24"/>
        </w:rPr>
        <w:t>segunda edición de #PilandoAndoPaLaU.</w:t>
      </w:r>
    </w:p>
    <w:p w14:paraId="5B8803EA" w14:textId="272B1598" w:rsidR="0085278C" w:rsidRDefault="0085278C" w:rsidP="0085278C">
      <w:pPr>
        <w:pStyle w:val="ListParagraph"/>
        <w:numPr>
          <w:ilvl w:val="1"/>
          <w:numId w:val="63"/>
        </w:numPr>
        <w:spacing w:line="360" w:lineRule="auto"/>
        <w:jc w:val="both"/>
        <w:rPr>
          <w:rFonts w:ascii="Arial" w:eastAsia="Arial" w:hAnsi="Arial" w:cs="Arial"/>
          <w:sz w:val="24"/>
          <w:szCs w:val="24"/>
        </w:rPr>
      </w:pPr>
      <w:r>
        <w:rPr>
          <w:rFonts w:ascii="Arial" w:eastAsia="Arial" w:hAnsi="Arial" w:cs="Arial"/>
          <w:sz w:val="24"/>
          <w:szCs w:val="24"/>
        </w:rPr>
        <w:t>De estos, 210 realizaron la Prueba de Inventarios de Estilos de Aprendizaje de Grasha-Riechmann, por lo que se pueden considerar automáticamente como la Muestra.</w:t>
      </w:r>
    </w:p>
    <w:p w14:paraId="76F99C22" w14:textId="115E7EA3" w:rsidR="0085278C" w:rsidRDefault="00537165" w:rsidP="0085278C">
      <w:pPr>
        <w:pStyle w:val="ListParagraph"/>
        <w:numPr>
          <w:ilvl w:val="0"/>
          <w:numId w:val="63"/>
        </w:numPr>
        <w:spacing w:line="360" w:lineRule="auto"/>
        <w:jc w:val="both"/>
        <w:rPr>
          <w:rFonts w:ascii="Arial" w:eastAsia="Arial" w:hAnsi="Arial" w:cs="Arial"/>
          <w:sz w:val="24"/>
          <w:szCs w:val="24"/>
        </w:rPr>
      </w:pPr>
      <w:r w:rsidRPr="00B025E8">
        <w:rPr>
          <w:rFonts w:ascii="Arial" w:eastAsia="Arial" w:hAnsi="Arial" w:cs="Arial"/>
          <w:b/>
          <w:bCs/>
          <w:sz w:val="24"/>
          <w:szCs w:val="24"/>
        </w:rPr>
        <w:t>Población de Tutores</w:t>
      </w:r>
      <w:r>
        <w:rPr>
          <w:rFonts w:ascii="Arial" w:eastAsia="Arial" w:hAnsi="Arial" w:cs="Arial"/>
          <w:sz w:val="24"/>
          <w:szCs w:val="24"/>
        </w:rPr>
        <w:t>: 66 tutores que formaron parte de forma voluntaria de la segunda edición de #PilandoAndoPaLaU.</w:t>
      </w:r>
    </w:p>
    <w:p w14:paraId="648C2F99" w14:textId="230C765D" w:rsidR="00537165" w:rsidRDefault="00537165" w:rsidP="00537165">
      <w:pPr>
        <w:pStyle w:val="ListParagraph"/>
        <w:numPr>
          <w:ilvl w:val="1"/>
          <w:numId w:val="63"/>
        </w:numPr>
        <w:spacing w:line="360" w:lineRule="auto"/>
        <w:jc w:val="both"/>
        <w:rPr>
          <w:rFonts w:ascii="Arial" w:eastAsia="Arial" w:hAnsi="Arial" w:cs="Arial"/>
          <w:sz w:val="24"/>
          <w:szCs w:val="24"/>
        </w:rPr>
      </w:pPr>
      <w:r>
        <w:rPr>
          <w:rFonts w:ascii="Arial" w:eastAsia="Arial" w:hAnsi="Arial" w:cs="Arial"/>
          <w:sz w:val="24"/>
          <w:szCs w:val="24"/>
        </w:rPr>
        <w:t xml:space="preserve">De estos, </w:t>
      </w:r>
      <w:r w:rsidR="00E3098F">
        <w:rPr>
          <w:rFonts w:ascii="Arial" w:eastAsia="Arial" w:hAnsi="Arial" w:cs="Arial"/>
          <w:sz w:val="24"/>
          <w:szCs w:val="24"/>
        </w:rPr>
        <w:t>60</w:t>
      </w:r>
      <w:r>
        <w:rPr>
          <w:rFonts w:ascii="Arial" w:eastAsia="Arial" w:hAnsi="Arial" w:cs="Arial"/>
          <w:sz w:val="24"/>
          <w:szCs w:val="24"/>
        </w:rPr>
        <w:t xml:space="preserve"> tutores realizaron la Prueba de Estilos de Enseñanza de Grasha-Riechmann, considerando nuevamente a este dato como la Muestra.</w:t>
      </w:r>
    </w:p>
    <w:p w14:paraId="0685B18F" w14:textId="3F4C4C11" w:rsidR="00537165" w:rsidRDefault="00537165" w:rsidP="00537165">
      <w:pPr>
        <w:spacing w:line="360" w:lineRule="auto"/>
        <w:jc w:val="both"/>
        <w:rPr>
          <w:rFonts w:ascii="Arial" w:eastAsia="Arial" w:hAnsi="Arial" w:cs="Arial"/>
          <w:sz w:val="24"/>
          <w:szCs w:val="24"/>
        </w:rPr>
      </w:pPr>
      <w:r>
        <w:rPr>
          <w:rFonts w:ascii="Arial" w:eastAsia="Arial" w:hAnsi="Arial" w:cs="Arial"/>
          <w:sz w:val="24"/>
          <w:szCs w:val="24"/>
        </w:rPr>
        <w:t xml:space="preserve">La “Discrepancia” que puede existir entre la Población y Muestra de </w:t>
      </w:r>
      <w:r w:rsidR="00B03134">
        <w:rPr>
          <w:rFonts w:ascii="Arial" w:eastAsia="Arial" w:hAnsi="Arial" w:cs="Arial"/>
          <w:sz w:val="24"/>
          <w:szCs w:val="24"/>
        </w:rPr>
        <w:t>Estudiantes</w:t>
      </w:r>
      <w:r>
        <w:rPr>
          <w:rFonts w:ascii="Arial" w:eastAsia="Arial" w:hAnsi="Arial" w:cs="Arial"/>
          <w:sz w:val="24"/>
          <w:szCs w:val="24"/>
        </w:rPr>
        <w:t xml:space="preserve"> que </w:t>
      </w:r>
      <w:r w:rsidR="00B03134">
        <w:rPr>
          <w:rFonts w:ascii="Arial" w:eastAsia="Arial" w:hAnsi="Arial" w:cs="Arial"/>
          <w:sz w:val="24"/>
          <w:szCs w:val="24"/>
        </w:rPr>
        <w:t xml:space="preserve">realizaron la prueba, de igual forma que con los Tutores se debe a que fue establecido y mencionado abiertamente por medios como email y mensajería </w:t>
      </w:r>
      <w:r w:rsidR="00B150A8">
        <w:rPr>
          <w:rFonts w:ascii="Arial" w:eastAsia="Arial" w:hAnsi="Arial" w:cs="Arial"/>
          <w:sz w:val="24"/>
          <w:szCs w:val="24"/>
        </w:rPr>
        <w:t xml:space="preserve">instantánea la voluntariedad de formar parte del </w:t>
      </w:r>
      <w:r w:rsidR="006114A7">
        <w:rPr>
          <w:rFonts w:ascii="Arial" w:eastAsia="Arial" w:hAnsi="Arial" w:cs="Arial"/>
          <w:sz w:val="24"/>
          <w:szCs w:val="24"/>
        </w:rPr>
        <w:t>estudio exploratorio.</w:t>
      </w:r>
    </w:p>
    <w:p w14:paraId="0587C23E" w14:textId="77777777" w:rsidR="00FC7246" w:rsidRDefault="00FC7246" w:rsidP="00FC7246">
      <w:pPr>
        <w:keepNext/>
        <w:spacing w:line="360" w:lineRule="auto"/>
        <w:jc w:val="center"/>
      </w:pPr>
      <w:r>
        <w:rPr>
          <w:noProof/>
          <w14:ligatures w14:val="standardContextual"/>
        </w:rPr>
        <w:drawing>
          <wp:inline distT="0" distB="0" distL="0" distR="0" wp14:anchorId="6672A48E" wp14:editId="79C45296">
            <wp:extent cx="4470751" cy="2983271"/>
            <wp:effectExtent l="0" t="0" r="6350" b="7620"/>
            <wp:docPr id="177307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07888" name="Picture 1"/>
                    <pic:cNvPicPr/>
                  </pic:nvPicPr>
                  <pic:blipFill>
                    <a:blip r:embed="rId18">
                      <a:extLst>
                        <a:ext uri="{28A0092B-C50C-407E-A947-70E740481C1C}">
                          <a14:useLocalDpi xmlns:a14="http://schemas.microsoft.com/office/drawing/2010/main" val="0"/>
                        </a:ext>
                      </a:extLst>
                    </a:blip>
                    <a:stretch>
                      <a:fillRect/>
                    </a:stretch>
                  </pic:blipFill>
                  <pic:spPr>
                    <a:xfrm>
                      <a:off x="0" y="0"/>
                      <a:ext cx="4470751" cy="2983271"/>
                    </a:xfrm>
                    <a:prstGeom prst="rect">
                      <a:avLst/>
                    </a:prstGeom>
                  </pic:spPr>
                </pic:pic>
              </a:graphicData>
            </a:graphic>
          </wp:inline>
        </w:drawing>
      </w:r>
    </w:p>
    <w:p w14:paraId="288FD52C" w14:textId="0B7F0741" w:rsidR="008E5E94" w:rsidRPr="00FC7246" w:rsidRDefault="00FC7246" w:rsidP="00FC7246">
      <w:pPr>
        <w:pStyle w:val="Caption"/>
        <w:jc w:val="center"/>
        <w:rPr>
          <w:rFonts w:ascii="Arial" w:eastAsia="Arial" w:hAnsi="Arial" w:cs="Arial"/>
          <w:i w:val="0"/>
          <w:iCs w:val="0"/>
          <w:sz w:val="24"/>
          <w:szCs w:val="24"/>
        </w:rPr>
      </w:pPr>
      <w:bookmarkStart w:id="176" w:name="_Toc148149604"/>
      <w:bookmarkStart w:id="177" w:name="_Toc148512511"/>
      <w:bookmarkStart w:id="178" w:name="_Toc148580683"/>
      <w:bookmarkStart w:id="179" w:name="_Toc148580715"/>
      <w:bookmarkStart w:id="180" w:name="_Toc148999622"/>
      <w:r w:rsidRPr="00FC7246">
        <w:rPr>
          <w:rFonts w:ascii="Arial" w:hAnsi="Arial" w:cs="Arial"/>
          <w:i w:val="0"/>
          <w:iCs w:val="0"/>
        </w:rPr>
        <w:t xml:space="preserve">Figura </w:t>
      </w:r>
      <w:r w:rsidRPr="00FC7246">
        <w:rPr>
          <w:rFonts w:ascii="Arial" w:hAnsi="Arial" w:cs="Arial"/>
          <w:i w:val="0"/>
          <w:iCs w:val="0"/>
        </w:rPr>
        <w:fldChar w:fldCharType="begin"/>
      </w:r>
      <w:r w:rsidRPr="00FC7246">
        <w:rPr>
          <w:rFonts w:ascii="Arial" w:hAnsi="Arial" w:cs="Arial"/>
          <w:i w:val="0"/>
          <w:iCs w:val="0"/>
        </w:rPr>
        <w:instrText xml:space="preserve"> SEQ Figura \* ARABIC </w:instrText>
      </w:r>
      <w:r w:rsidRPr="00FC7246">
        <w:rPr>
          <w:rFonts w:ascii="Arial" w:hAnsi="Arial" w:cs="Arial"/>
          <w:i w:val="0"/>
          <w:iCs w:val="0"/>
        </w:rPr>
        <w:fldChar w:fldCharType="separate"/>
      </w:r>
      <w:r w:rsidR="004C6273">
        <w:rPr>
          <w:rFonts w:ascii="Arial" w:hAnsi="Arial" w:cs="Arial"/>
          <w:i w:val="0"/>
          <w:iCs w:val="0"/>
          <w:noProof/>
        </w:rPr>
        <w:t>11</w:t>
      </w:r>
      <w:r w:rsidRPr="00FC7246">
        <w:rPr>
          <w:rFonts w:ascii="Arial" w:hAnsi="Arial" w:cs="Arial"/>
          <w:i w:val="0"/>
          <w:iCs w:val="0"/>
        </w:rPr>
        <w:fldChar w:fldCharType="end"/>
      </w:r>
      <w:r w:rsidRPr="00FC7246">
        <w:rPr>
          <w:rFonts w:ascii="Arial" w:hAnsi="Arial" w:cs="Arial"/>
          <w:i w:val="0"/>
          <w:iCs w:val="0"/>
        </w:rPr>
        <w:t xml:space="preserve">: Charla de Explicación a Tutores de la Metodología </w:t>
      </w:r>
      <w:r w:rsidR="006269E0" w:rsidRPr="00FC7246">
        <w:rPr>
          <w:rFonts w:ascii="Arial" w:hAnsi="Arial" w:cs="Arial"/>
          <w:i w:val="0"/>
          <w:iCs w:val="0"/>
        </w:rPr>
        <w:t>de la prueba</w:t>
      </w:r>
      <w:r w:rsidRPr="00FC7246">
        <w:rPr>
          <w:rFonts w:ascii="Arial" w:hAnsi="Arial" w:cs="Arial"/>
          <w:i w:val="0"/>
          <w:iCs w:val="0"/>
        </w:rPr>
        <w:t xml:space="preserve"> de Estilos de Aprendizaje</w:t>
      </w:r>
      <w:bookmarkEnd w:id="176"/>
      <w:bookmarkEnd w:id="177"/>
      <w:bookmarkEnd w:id="178"/>
      <w:bookmarkEnd w:id="179"/>
      <w:bookmarkEnd w:id="180"/>
    </w:p>
    <w:p w14:paraId="637AC64F" w14:textId="1B6C5397" w:rsidR="00B150A8" w:rsidRPr="00537165" w:rsidRDefault="00B150A8" w:rsidP="00537165">
      <w:pPr>
        <w:spacing w:line="360" w:lineRule="auto"/>
        <w:jc w:val="both"/>
        <w:rPr>
          <w:rFonts w:ascii="Arial" w:eastAsia="Arial" w:hAnsi="Arial" w:cs="Arial"/>
          <w:sz w:val="24"/>
          <w:szCs w:val="24"/>
        </w:rPr>
      </w:pPr>
      <w:r>
        <w:rPr>
          <w:rFonts w:ascii="Arial" w:eastAsia="Arial" w:hAnsi="Arial" w:cs="Arial"/>
          <w:sz w:val="24"/>
          <w:szCs w:val="24"/>
        </w:rPr>
        <w:t xml:space="preserve">De igual forma, el mismo fue explicado de manera presencial por parte del autor de este documento a través de una charla en la que se tomaron se les explicó la metodología </w:t>
      </w:r>
      <w:r w:rsidR="00E3098F">
        <w:rPr>
          <w:rFonts w:ascii="Arial" w:eastAsia="Arial" w:hAnsi="Arial" w:cs="Arial"/>
          <w:sz w:val="24"/>
          <w:szCs w:val="24"/>
        </w:rPr>
        <w:t>de este</w:t>
      </w:r>
      <w:r>
        <w:rPr>
          <w:rFonts w:ascii="Arial" w:eastAsia="Arial" w:hAnsi="Arial" w:cs="Arial"/>
          <w:sz w:val="24"/>
          <w:szCs w:val="24"/>
        </w:rPr>
        <w:t xml:space="preserve"> y el uso de los datos con fines académicos, información que se puede encontrar en el Anexo 4 de este documento.</w:t>
      </w:r>
    </w:p>
    <w:p w14:paraId="7C525E1E" w14:textId="24441672" w:rsidR="008E5E94" w:rsidRDefault="00B025E8" w:rsidP="0010648F">
      <w:pPr>
        <w:spacing w:line="360" w:lineRule="auto"/>
        <w:jc w:val="both"/>
        <w:rPr>
          <w:rFonts w:ascii="Arial" w:eastAsia="Arial" w:hAnsi="Arial" w:cs="Arial"/>
          <w:sz w:val="24"/>
          <w:szCs w:val="24"/>
        </w:rPr>
      </w:pPr>
      <w:r>
        <w:rPr>
          <w:rFonts w:ascii="Arial" w:eastAsia="Arial" w:hAnsi="Arial" w:cs="Arial"/>
          <w:sz w:val="24"/>
          <w:szCs w:val="24"/>
        </w:rPr>
        <w:lastRenderedPageBreak/>
        <w:t xml:space="preserve">Mencionado esto, </w:t>
      </w:r>
      <w:r w:rsidR="006114A7">
        <w:rPr>
          <w:rFonts w:ascii="Arial" w:eastAsia="Arial" w:hAnsi="Arial" w:cs="Arial"/>
          <w:sz w:val="24"/>
          <w:szCs w:val="24"/>
        </w:rPr>
        <w:t>enfocaremos el esfuerzo de este estudio exploratorio en la información proporcionada por los</w:t>
      </w:r>
      <w:r>
        <w:rPr>
          <w:rFonts w:ascii="Arial" w:eastAsia="Arial" w:hAnsi="Arial" w:cs="Arial"/>
          <w:sz w:val="24"/>
          <w:szCs w:val="24"/>
        </w:rPr>
        <w:t xml:space="preserve"> 210 estudiantes y </w:t>
      </w:r>
      <w:r w:rsidR="00E3098F">
        <w:rPr>
          <w:rFonts w:ascii="Arial" w:eastAsia="Arial" w:hAnsi="Arial" w:cs="Arial"/>
          <w:sz w:val="24"/>
          <w:szCs w:val="24"/>
        </w:rPr>
        <w:t xml:space="preserve">60 tutores </w:t>
      </w:r>
      <w:r w:rsidR="00F62917">
        <w:rPr>
          <w:rFonts w:ascii="Arial" w:eastAsia="Arial" w:hAnsi="Arial" w:cs="Arial"/>
          <w:sz w:val="24"/>
          <w:szCs w:val="24"/>
        </w:rPr>
        <w:t xml:space="preserve">que realizaron la prueba psicométrica </w:t>
      </w:r>
      <w:r w:rsidR="006114A7">
        <w:rPr>
          <w:rFonts w:ascii="Arial" w:eastAsia="Arial" w:hAnsi="Arial" w:cs="Arial"/>
          <w:sz w:val="24"/>
          <w:szCs w:val="24"/>
        </w:rPr>
        <w:t>de Grasha-Riechmann</w:t>
      </w:r>
      <w:r w:rsidR="00F62917">
        <w:rPr>
          <w:rFonts w:ascii="Arial" w:eastAsia="Arial" w:hAnsi="Arial" w:cs="Arial"/>
          <w:sz w:val="24"/>
          <w:szCs w:val="24"/>
        </w:rPr>
        <w:t xml:space="preserve">, por </w:t>
      </w:r>
      <w:r w:rsidR="00FC7246">
        <w:rPr>
          <w:rFonts w:ascii="Arial" w:eastAsia="Arial" w:hAnsi="Arial" w:cs="Arial"/>
          <w:sz w:val="24"/>
          <w:szCs w:val="24"/>
        </w:rPr>
        <w:t>ende,</w:t>
      </w:r>
      <w:r w:rsidR="00F62917">
        <w:rPr>
          <w:rFonts w:ascii="Arial" w:eastAsia="Arial" w:hAnsi="Arial" w:cs="Arial"/>
          <w:sz w:val="24"/>
          <w:szCs w:val="24"/>
        </w:rPr>
        <w:t xml:space="preserve"> buscaremos su </w:t>
      </w:r>
      <w:r w:rsidR="00FC7246">
        <w:rPr>
          <w:rFonts w:ascii="Arial" w:eastAsia="Arial" w:hAnsi="Arial" w:cs="Arial"/>
          <w:sz w:val="24"/>
          <w:szCs w:val="24"/>
        </w:rPr>
        <w:t>emparejamiento basado</w:t>
      </w:r>
      <w:r w:rsidR="00F62917">
        <w:rPr>
          <w:rFonts w:ascii="Arial" w:eastAsia="Arial" w:hAnsi="Arial" w:cs="Arial"/>
          <w:sz w:val="24"/>
          <w:szCs w:val="24"/>
        </w:rPr>
        <w:t xml:space="preserve"> en sus diferentes </w:t>
      </w:r>
      <w:r w:rsidR="006114A7">
        <w:rPr>
          <w:rFonts w:ascii="Arial" w:eastAsia="Arial" w:hAnsi="Arial" w:cs="Arial"/>
          <w:sz w:val="24"/>
          <w:szCs w:val="24"/>
        </w:rPr>
        <w:t>estilos de enseñanza y aprendizaje.</w:t>
      </w:r>
    </w:p>
    <w:p w14:paraId="1228E314" w14:textId="77777777" w:rsidR="00FC7246" w:rsidRPr="00B45290" w:rsidRDefault="00FC7246" w:rsidP="0010648F">
      <w:pPr>
        <w:spacing w:line="360" w:lineRule="auto"/>
        <w:jc w:val="both"/>
        <w:rPr>
          <w:rFonts w:ascii="Arial" w:eastAsia="Arial" w:hAnsi="Arial" w:cs="Arial"/>
          <w:sz w:val="24"/>
          <w:szCs w:val="24"/>
        </w:rPr>
      </w:pPr>
    </w:p>
    <w:p w14:paraId="1C6E3096" w14:textId="1EB9CB93" w:rsidR="005D04EB" w:rsidRDefault="002028EF" w:rsidP="002028EF">
      <w:pPr>
        <w:pStyle w:val="Heading2"/>
        <w:rPr>
          <w:rFonts w:ascii="Arial" w:hAnsi="Arial" w:cs="Arial"/>
          <w:b/>
          <w:bCs/>
          <w:color w:val="auto"/>
          <w:sz w:val="24"/>
          <w:szCs w:val="24"/>
        </w:rPr>
      </w:pPr>
      <w:bookmarkStart w:id="181" w:name="_Toc149521573"/>
      <w:r w:rsidRPr="002028EF">
        <w:rPr>
          <w:rFonts w:ascii="Arial" w:hAnsi="Arial" w:cs="Arial"/>
          <w:b/>
          <w:bCs/>
          <w:color w:val="auto"/>
          <w:sz w:val="24"/>
          <w:szCs w:val="24"/>
        </w:rPr>
        <w:t>Instrumentos de Recolección de Datos</w:t>
      </w:r>
      <w:bookmarkEnd w:id="181"/>
    </w:p>
    <w:p w14:paraId="373B0AD3" w14:textId="77777777" w:rsidR="002028EF" w:rsidRDefault="002028EF" w:rsidP="002028EF"/>
    <w:p w14:paraId="6B9A0DB9" w14:textId="77777777" w:rsidR="00BF1143" w:rsidRDefault="008561E1" w:rsidP="008561E1">
      <w:pPr>
        <w:spacing w:line="360" w:lineRule="auto"/>
        <w:jc w:val="both"/>
        <w:rPr>
          <w:rFonts w:ascii="Arial" w:hAnsi="Arial" w:cs="Arial"/>
          <w:sz w:val="24"/>
          <w:szCs w:val="24"/>
        </w:rPr>
      </w:pPr>
      <w:r>
        <w:rPr>
          <w:rFonts w:ascii="Arial" w:hAnsi="Arial" w:cs="Arial"/>
          <w:sz w:val="24"/>
          <w:szCs w:val="24"/>
        </w:rPr>
        <w:t>Para obtener los datos de los 210 estudiantes y tutores se propuso el uso de una plataforma online con desarrollo propio, cuya arquitectura y diseño será abordada a fondo en el Capítulo 3 de este Proyecto de Investigación</w:t>
      </w:r>
      <w:r w:rsidR="00BF1143">
        <w:rPr>
          <w:rFonts w:ascii="Arial" w:hAnsi="Arial" w:cs="Arial"/>
          <w:sz w:val="24"/>
          <w:szCs w:val="24"/>
        </w:rPr>
        <w:t>.</w:t>
      </w:r>
    </w:p>
    <w:p w14:paraId="3315FF87" w14:textId="77777777" w:rsidR="00D22689" w:rsidRDefault="00D22689" w:rsidP="008561E1">
      <w:pPr>
        <w:spacing w:line="360" w:lineRule="auto"/>
        <w:jc w:val="both"/>
        <w:rPr>
          <w:rFonts w:ascii="Arial" w:hAnsi="Arial" w:cs="Arial"/>
          <w:sz w:val="24"/>
          <w:szCs w:val="24"/>
        </w:rPr>
      </w:pPr>
    </w:p>
    <w:p w14:paraId="1FBC015D" w14:textId="77777777" w:rsidR="00D22689" w:rsidRDefault="00D22689" w:rsidP="00D22689">
      <w:pPr>
        <w:keepNext/>
        <w:spacing w:line="360" w:lineRule="auto"/>
        <w:jc w:val="both"/>
      </w:pPr>
      <w:r w:rsidRPr="00D22689">
        <w:rPr>
          <w:rFonts w:ascii="Arial" w:hAnsi="Arial" w:cs="Arial"/>
          <w:noProof/>
          <w:sz w:val="24"/>
          <w:szCs w:val="24"/>
        </w:rPr>
        <w:drawing>
          <wp:inline distT="0" distB="0" distL="0" distR="0" wp14:anchorId="69CE1238" wp14:editId="05446042">
            <wp:extent cx="5486400" cy="3162299"/>
            <wp:effectExtent l="0" t="0" r="0" b="635"/>
            <wp:docPr id="749891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891343" name="Picture 1"/>
                    <pic:cNvPicPr/>
                  </pic:nvPicPr>
                  <pic:blipFill>
                    <a:blip r:embed="rId19">
                      <a:extLst>
                        <a:ext uri="{28A0092B-C50C-407E-A947-70E740481C1C}">
                          <a14:useLocalDpi xmlns:a14="http://schemas.microsoft.com/office/drawing/2010/main" val="0"/>
                        </a:ext>
                      </a:extLst>
                    </a:blip>
                    <a:stretch>
                      <a:fillRect/>
                    </a:stretch>
                  </pic:blipFill>
                  <pic:spPr>
                    <a:xfrm>
                      <a:off x="0" y="0"/>
                      <a:ext cx="5486400" cy="3162299"/>
                    </a:xfrm>
                    <a:prstGeom prst="rect">
                      <a:avLst/>
                    </a:prstGeom>
                  </pic:spPr>
                </pic:pic>
              </a:graphicData>
            </a:graphic>
          </wp:inline>
        </w:drawing>
      </w:r>
    </w:p>
    <w:p w14:paraId="6C61551E" w14:textId="631DE935" w:rsidR="00BF1143" w:rsidRPr="006114A7" w:rsidRDefault="00D22689" w:rsidP="006114A7">
      <w:pPr>
        <w:pStyle w:val="Caption"/>
        <w:jc w:val="center"/>
        <w:rPr>
          <w:rFonts w:ascii="Arial" w:hAnsi="Arial" w:cs="Arial"/>
          <w:i w:val="0"/>
          <w:iCs w:val="0"/>
          <w:sz w:val="24"/>
          <w:szCs w:val="24"/>
        </w:rPr>
      </w:pPr>
      <w:bookmarkStart w:id="182" w:name="_Toc148149605"/>
      <w:bookmarkStart w:id="183" w:name="_Toc148512512"/>
      <w:bookmarkStart w:id="184" w:name="_Toc148580684"/>
      <w:bookmarkStart w:id="185" w:name="_Toc148580716"/>
      <w:bookmarkStart w:id="186" w:name="_Toc148999623"/>
      <w:r w:rsidRPr="00D22689">
        <w:rPr>
          <w:rFonts w:ascii="Arial" w:hAnsi="Arial" w:cs="Arial"/>
          <w:i w:val="0"/>
          <w:iCs w:val="0"/>
        </w:rPr>
        <w:t xml:space="preserve">Figura </w:t>
      </w:r>
      <w:r w:rsidRPr="00D22689">
        <w:rPr>
          <w:rFonts w:ascii="Arial" w:hAnsi="Arial" w:cs="Arial"/>
          <w:i w:val="0"/>
          <w:iCs w:val="0"/>
        </w:rPr>
        <w:fldChar w:fldCharType="begin"/>
      </w:r>
      <w:r w:rsidRPr="00D22689">
        <w:rPr>
          <w:rFonts w:ascii="Arial" w:hAnsi="Arial" w:cs="Arial"/>
          <w:i w:val="0"/>
          <w:iCs w:val="0"/>
        </w:rPr>
        <w:instrText xml:space="preserve"> SEQ Figura \* ARABIC </w:instrText>
      </w:r>
      <w:r w:rsidRPr="00D22689">
        <w:rPr>
          <w:rFonts w:ascii="Arial" w:hAnsi="Arial" w:cs="Arial"/>
          <w:i w:val="0"/>
          <w:iCs w:val="0"/>
        </w:rPr>
        <w:fldChar w:fldCharType="separate"/>
      </w:r>
      <w:r w:rsidR="004C6273">
        <w:rPr>
          <w:rFonts w:ascii="Arial" w:hAnsi="Arial" w:cs="Arial"/>
          <w:i w:val="0"/>
          <w:iCs w:val="0"/>
          <w:noProof/>
        </w:rPr>
        <w:t>12</w:t>
      </w:r>
      <w:r w:rsidRPr="00D22689">
        <w:rPr>
          <w:rFonts w:ascii="Arial" w:hAnsi="Arial" w:cs="Arial"/>
          <w:i w:val="0"/>
          <w:iCs w:val="0"/>
        </w:rPr>
        <w:fldChar w:fldCharType="end"/>
      </w:r>
      <w:r w:rsidRPr="00D22689">
        <w:rPr>
          <w:rFonts w:ascii="Arial" w:hAnsi="Arial" w:cs="Arial"/>
          <w:i w:val="0"/>
          <w:iCs w:val="0"/>
        </w:rPr>
        <w:t>: Sistema de Gestión Educativa de #PilandoAndo</w:t>
      </w:r>
      <w:bookmarkEnd w:id="182"/>
      <w:bookmarkEnd w:id="183"/>
      <w:bookmarkEnd w:id="184"/>
      <w:bookmarkEnd w:id="185"/>
      <w:bookmarkEnd w:id="186"/>
    </w:p>
    <w:p w14:paraId="05F9BBAF" w14:textId="194A4021" w:rsidR="009D4116" w:rsidRDefault="00BF1143" w:rsidP="008561E1">
      <w:pPr>
        <w:spacing w:line="360" w:lineRule="auto"/>
        <w:jc w:val="both"/>
        <w:rPr>
          <w:rFonts w:ascii="Arial" w:hAnsi="Arial" w:cs="Arial"/>
          <w:b/>
          <w:bCs/>
          <w:sz w:val="24"/>
          <w:szCs w:val="24"/>
        </w:rPr>
      </w:pPr>
      <w:r>
        <w:rPr>
          <w:rFonts w:ascii="Arial" w:hAnsi="Arial" w:cs="Arial"/>
          <w:sz w:val="24"/>
          <w:szCs w:val="24"/>
        </w:rPr>
        <w:t>S</w:t>
      </w:r>
      <w:r w:rsidR="008561E1">
        <w:rPr>
          <w:rFonts w:ascii="Arial" w:hAnsi="Arial" w:cs="Arial"/>
          <w:sz w:val="24"/>
          <w:szCs w:val="24"/>
        </w:rPr>
        <w:t>e descartó el uso de sistemas de recolección de datos a través de Formularios como Microsoft Forms o Google Forms, ya que no</w:t>
      </w:r>
      <w:r>
        <w:rPr>
          <w:rFonts w:ascii="Arial" w:hAnsi="Arial" w:cs="Arial"/>
          <w:sz w:val="24"/>
          <w:szCs w:val="24"/>
        </w:rPr>
        <w:t xml:space="preserve"> se podía garantizar el cumplimiento de la Ley 81 de Protección de Datos de </w:t>
      </w:r>
      <w:r w:rsidR="00C2249B">
        <w:rPr>
          <w:rFonts w:ascii="Arial" w:hAnsi="Arial" w:cs="Arial"/>
          <w:sz w:val="24"/>
          <w:szCs w:val="24"/>
        </w:rPr>
        <w:t>2021</w:t>
      </w:r>
      <w:r w:rsidR="00C57648">
        <w:rPr>
          <w:rFonts w:ascii="Arial" w:hAnsi="Arial" w:cs="Arial"/>
          <w:sz w:val="24"/>
          <w:szCs w:val="24"/>
        </w:rPr>
        <w:t xml:space="preserve"> </w:t>
      </w:r>
      <w:sdt>
        <w:sdtPr>
          <w:rPr>
            <w:rFonts w:ascii="Arial" w:hAnsi="Arial" w:cs="Arial"/>
            <w:color w:val="000000"/>
            <w:sz w:val="24"/>
            <w:szCs w:val="24"/>
          </w:rPr>
          <w:tag w:val="MENDELEY_CITATION_v3_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"/>
          <w:id w:val="-1899588103"/>
          <w:placeholder>
            <w:docPart w:val="DefaultPlaceholder_-1854013440"/>
          </w:placeholder>
        </w:sdtPr>
        <w:sdtContent>
          <w:r w:rsidR="00690971" w:rsidRPr="00690971">
            <w:rPr>
              <w:rFonts w:ascii="Arial" w:hAnsi="Arial" w:cs="Arial"/>
              <w:color w:val="000000"/>
              <w:sz w:val="24"/>
              <w:szCs w:val="24"/>
            </w:rPr>
            <w:t>[50]</w:t>
          </w:r>
        </w:sdtContent>
      </w:sdt>
      <w:r>
        <w:rPr>
          <w:rFonts w:ascii="Arial" w:hAnsi="Arial" w:cs="Arial"/>
          <w:sz w:val="24"/>
          <w:szCs w:val="24"/>
        </w:rPr>
        <w:t xml:space="preserve"> dentro de ellos</w:t>
      </w:r>
      <w:r w:rsidR="006114A7">
        <w:rPr>
          <w:rFonts w:ascii="Arial" w:hAnsi="Arial" w:cs="Arial"/>
          <w:sz w:val="24"/>
          <w:szCs w:val="24"/>
        </w:rPr>
        <w:t>.</w:t>
      </w:r>
    </w:p>
    <w:p w14:paraId="6ABC93A8" w14:textId="77777777" w:rsidR="00D22689" w:rsidRDefault="00D22689" w:rsidP="008561E1">
      <w:pPr>
        <w:spacing w:line="360" w:lineRule="auto"/>
        <w:jc w:val="both"/>
        <w:rPr>
          <w:rFonts w:ascii="Arial" w:hAnsi="Arial" w:cs="Arial"/>
          <w:sz w:val="24"/>
          <w:szCs w:val="24"/>
        </w:rPr>
      </w:pPr>
    </w:p>
    <w:p w14:paraId="52EE62A1" w14:textId="02DCC6A0" w:rsidR="009D4116" w:rsidRDefault="00BF1143" w:rsidP="008561E1">
      <w:pPr>
        <w:spacing w:line="360" w:lineRule="auto"/>
        <w:jc w:val="both"/>
        <w:rPr>
          <w:rFonts w:ascii="Arial" w:hAnsi="Arial" w:cs="Arial"/>
          <w:sz w:val="24"/>
          <w:szCs w:val="24"/>
        </w:rPr>
      </w:pPr>
      <w:r>
        <w:rPr>
          <w:rFonts w:ascii="Arial" w:hAnsi="Arial" w:cs="Arial"/>
          <w:sz w:val="24"/>
          <w:szCs w:val="24"/>
        </w:rPr>
        <w:t xml:space="preserve">Este documento se </w:t>
      </w:r>
      <w:r w:rsidR="00DC4A4B">
        <w:rPr>
          <w:rFonts w:ascii="Arial" w:hAnsi="Arial" w:cs="Arial"/>
          <w:sz w:val="24"/>
          <w:szCs w:val="24"/>
        </w:rPr>
        <w:t>les</w:t>
      </w:r>
      <w:r>
        <w:rPr>
          <w:rFonts w:ascii="Arial" w:hAnsi="Arial" w:cs="Arial"/>
          <w:sz w:val="24"/>
          <w:szCs w:val="24"/>
        </w:rPr>
        <w:t xml:space="preserve"> entregó a todos los participantes del estudio previamente para su lectura, comprensión; así como se mantuvieron canales de comunicación electrónicos (email, mensajería instantánea) y físicos al momento de la aplicación </w:t>
      </w:r>
      <w:r>
        <w:rPr>
          <w:rFonts w:ascii="Arial" w:hAnsi="Arial" w:cs="Arial"/>
          <w:sz w:val="24"/>
          <w:szCs w:val="24"/>
        </w:rPr>
        <w:lastRenderedPageBreak/>
        <w:t>de las mencionadas pruebas, donde estos pudiesen aclarar todas sus dudas</w:t>
      </w:r>
      <w:r w:rsidR="001041A7">
        <w:rPr>
          <w:rFonts w:ascii="Arial" w:hAnsi="Arial" w:cs="Arial"/>
          <w:sz w:val="24"/>
          <w:szCs w:val="24"/>
        </w:rPr>
        <w:t xml:space="preserve"> con respecto al uso de sus datos con fines académicos y de investigación educativa.</w:t>
      </w:r>
    </w:p>
    <w:p w14:paraId="79A0C73F" w14:textId="77777777" w:rsidR="00D22689" w:rsidRDefault="00D22689" w:rsidP="008561E1">
      <w:pPr>
        <w:spacing w:line="360" w:lineRule="auto"/>
        <w:jc w:val="both"/>
        <w:rPr>
          <w:rFonts w:ascii="Arial" w:hAnsi="Arial" w:cs="Arial"/>
          <w:sz w:val="24"/>
          <w:szCs w:val="24"/>
        </w:rPr>
      </w:pPr>
    </w:p>
    <w:p w14:paraId="61F81031" w14:textId="2F9C94CB" w:rsidR="00D22689" w:rsidRDefault="001041A7" w:rsidP="008561E1">
      <w:pPr>
        <w:spacing w:line="360" w:lineRule="auto"/>
        <w:jc w:val="both"/>
        <w:rPr>
          <w:rFonts w:ascii="Arial" w:hAnsi="Arial" w:cs="Arial"/>
          <w:sz w:val="24"/>
          <w:szCs w:val="24"/>
        </w:rPr>
      </w:pPr>
      <w:r>
        <w:rPr>
          <w:rFonts w:ascii="Arial" w:hAnsi="Arial" w:cs="Arial"/>
          <w:sz w:val="24"/>
          <w:szCs w:val="24"/>
        </w:rPr>
        <w:t xml:space="preserve">Con lo anteriormente mencionado con respecto al desarrollo de una plataforma online propia para la recolección de datos, esta </w:t>
      </w:r>
      <w:r w:rsidR="00320849">
        <w:rPr>
          <w:rFonts w:ascii="Arial" w:hAnsi="Arial" w:cs="Arial"/>
          <w:sz w:val="24"/>
          <w:szCs w:val="24"/>
        </w:rPr>
        <w:t xml:space="preserve">fue desarrollada basada en los requerimientos y cumplimiento de la mencionada Ley, con la denominación de “Sistema de Gestión Educativa </w:t>
      </w:r>
      <w:r w:rsidR="00320849" w:rsidRPr="00320849">
        <w:rPr>
          <w:rFonts w:ascii="Arial" w:hAnsi="Arial" w:cs="Arial"/>
          <w:sz w:val="24"/>
          <w:szCs w:val="24"/>
        </w:rPr>
        <w:t>|</w:t>
      </w:r>
      <w:r w:rsidR="00320849">
        <w:rPr>
          <w:rFonts w:ascii="Arial" w:hAnsi="Arial" w:cs="Arial"/>
          <w:sz w:val="24"/>
          <w:szCs w:val="24"/>
        </w:rPr>
        <w:t xml:space="preserve"> #PilandoAndo (SGE por sus siglas en español</w:t>
      </w:r>
      <w:r w:rsidR="00615E7D">
        <w:rPr>
          <w:rFonts w:ascii="Arial" w:hAnsi="Arial" w:cs="Arial"/>
          <w:sz w:val="24"/>
          <w:szCs w:val="24"/>
        </w:rPr>
        <w:t>)</w:t>
      </w:r>
      <w:r w:rsidR="00320849">
        <w:rPr>
          <w:rFonts w:ascii="Arial" w:hAnsi="Arial" w:cs="Arial"/>
          <w:sz w:val="24"/>
          <w:szCs w:val="24"/>
        </w:rPr>
        <w:t>, donde se almacenarían todos los datos en servidores administrados por la empresa Digital Ocean con ubicación en la Ciudad de Nueva York.</w:t>
      </w:r>
    </w:p>
    <w:p w14:paraId="72785CCF" w14:textId="77777777" w:rsidR="00320849" w:rsidRDefault="00320849" w:rsidP="008561E1">
      <w:pPr>
        <w:spacing w:line="360" w:lineRule="auto"/>
        <w:jc w:val="both"/>
        <w:rPr>
          <w:rFonts w:ascii="Arial" w:hAnsi="Arial" w:cs="Arial"/>
          <w:sz w:val="24"/>
          <w:szCs w:val="24"/>
        </w:rPr>
      </w:pPr>
    </w:p>
    <w:p w14:paraId="641EC456" w14:textId="2EB2BCB7" w:rsidR="00320849" w:rsidRDefault="00320849" w:rsidP="008561E1">
      <w:pPr>
        <w:spacing w:line="360" w:lineRule="auto"/>
        <w:jc w:val="both"/>
        <w:rPr>
          <w:rFonts w:ascii="Arial" w:hAnsi="Arial" w:cs="Arial"/>
          <w:sz w:val="24"/>
          <w:szCs w:val="24"/>
        </w:rPr>
      </w:pPr>
      <w:r>
        <w:rPr>
          <w:rFonts w:ascii="Arial" w:hAnsi="Arial" w:cs="Arial"/>
          <w:sz w:val="24"/>
          <w:szCs w:val="24"/>
        </w:rPr>
        <w:t>Dicha información fue comentada de manera verbal a todos los participantes de este estudio, a manera de que estos pudiesen formar parte o no del mismo, dejando a decisión propia y voluntaria.</w:t>
      </w:r>
    </w:p>
    <w:p w14:paraId="5389A961" w14:textId="77777777" w:rsidR="00D22689" w:rsidRDefault="00D22689" w:rsidP="008561E1">
      <w:pPr>
        <w:spacing w:line="360" w:lineRule="auto"/>
        <w:jc w:val="both"/>
        <w:rPr>
          <w:rFonts w:ascii="Arial" w:hAnsi="Arial" w:cs="Arial"/>
          <w:sz w:val="24"/>
          <w:szCs w:val="24"/>
        </w:rPr>
      </w:pPr>
    </w:p>
    <w:p w14:paraId="0014A05A" w14:textId="77777777" w:rsidR="00B12285" w:rsidRDefault="00B12285" w:rsidP="00B12285">
      <w:pPr>
        <w:keepNext/>
        <w:spacing w:line="360" w:lineRule="auto"/>
        <w:jc w:val="center"/>
      </w:pPr>
      <w:r>
        <w:rPr>
          <w:noProof/>
          <w14:ligatures w14:val="standardContextual"/>
        </w:rPr>
        <w:drawing>
          <wp:inline distT="0" distB="0" distL="0" distR="0" wp14:anchorId="01F95A6A" wp14:editId="00425814">
            <wp:extent cx="4889359" cy="3262762"/>
            <wp:effectExtent l="0" t="0" r="6985" b="0"/>
            <wp:docPr id="1660181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181365" name="Picture 1"/>
                    <pic:cNvPicPr/>
                  </pic:nvPicPr>
                  <pic:blipFill>
                    <a:blip r:embed="rId20">
                      <a:extLst>
                        <a:ext uri="{28A0092B-C50C-407E-A947-70E740481C1C}">
                          <a14:useLocalDpi xmlns:a14="http://schemas.microsoft.com/office/drawing/2010/main" val="0"/>
                        </a:ext>
                      </a:extLst>
                    </a:blip>
                    <a:stretch>
                      <a:fillRect/>
                    </a:stretch>
                  </pic:blipFill>
                  <pic:spPr>
                    <a:xfrm>
                      <a:off x="0" y="0"/>
                      <a:ext cx="4889359" cy="3262762"/>
                    </a:xfrm>
                    <a:prstGeom prst="rect">
                      <a:avLst/>
                    </a:prstGeom>
                  </pic:spPr>
                </pic:pic>
              </a:graphicData>
            </a:graphic>
          </wp:inline>
        </w:drawing>
      </w:r>
    </w:p>
    <w:p w14:paraId="7923F857" w14:textId="6151A380" w:rsidR="00B12285" w:rsidRPr="006114A7" w:rsidRDefault="00B12285" w:rsidP="006114A7">
      <w:pPr>
        <w:pStyle w:val="Caption"/>
        <w:jc w:val="center"/>
        <w:rPr>
          <w:rFonts w:ascii="Arial" w:hAnsi="Arial" w:cs="Arial"/>
          <w:i w:val="0"/>
          <w:iCs w:val="0"/>
          <w:color w:val="auto"/>
          <w:sz w:val="24"/>
          <w:szCs w:val="24"/>
        </w:rPr>
      </w:pPr>
      <w:bookmarkStart w:id="187" w:name="_Toc148149606"/>
      <w:bookmarkStart w:id="188" w:name="_Toc148512513"/>
      <w:bookmarkStart w:id="189" w:name="_Toc148580685"/>
      <w:bookmarkStart w:id="190" w:name="_Toc148580717"/>
      <w:bookmarkStart w:id="191" w:name="_Toc148999624"/>
      <w:r w:rsidRPr="00B12285">
        <w:rPr>
          <w:rFonts w:ascii="Arial" w:hAnsi="Arial" w:cs="Arial"/>
          <w:i w:val="0"/>
          <w:iCs w:val="0"/>
          <w:color w:val="auto"/>
        </w:rPr>
        <w:t xml:space="preserve">Figura </w:t>
      </w:r>
      <w:r w:rsidRPr="00B12285">
        <w:rPr>
          <w:rFonts w:ascii="Arial" w:hAnsi="Arial" w:cs="Arial"/>
          <w:i w:val="0"/>
          <w:iCs w:val="0"/>
          <w:color w:val="auto"/>
        </w:rPr>
        <w:fldChar w:fldCharType="begin"/>
      </w:r>
      <w:r w:rsidRPr="00B12285">
        <w:rPr>
          <w:rFonts w:ascii="Arial" w:hAnsi="Arial" w:cs="Arial"/>
          <w:i w:val="0"/>
          <w:iCs w:val="0"/>
          <w:color w:val="auto"/>
        </w:rPr>
        <w:instrText xml:space="preserve"> SEQ Figura \* ARABIC </w:instrText>
      </w:r>
      <w:r w:rsidRPr="00B12285">
        <w:rPr>
          <w:rFonts w:ascii="Arial" w:hAnsi="Arial" w:cs="Arial"/>
          <w:i w:val="0"/>
          <w:iCs w:val="0"/>
          <w:color w:val="auto"/>
        </w:rPr>
        <w:fldChar w:fldCharType="separate"/>
      </w:r>
      <w:r w:rsidR="004C6273">
        <w:rPr>
          <w:rFonts w:ascii="Arial" w:hAnsi="Arial" w:cs="Arial"/>
          <w:i w:val="0"/>
          <w:iCs w:val="0"/>
          <w:noProof/>
          <w:color w:val="auto"/>
        </w:rPr>
        <w:t>13</w:t>
      </w:r>
      <w:r w:rsidRPr="00B12285">
        <w:rPr>
          <w:rFonts w:ascii="Arial" w:hAnsi="Arial" w:cs="Arial"/>
          <w:i w:val="0"/>
          <w:iCs w:val="0"/>
          <w:color w:val="auto"/>
        </w:rPr>
        <w:fldChar w:fldCharType="end"/>
      </w:r>
      <w:r w:rsidRPr="00B12285">
        <w:rPr>
          <w:rFonts w:ascii="Arial" w:hAnsi="Arial" w:cs="Arial"/>
          <w:i w:val="0"/>
          <w:iCs w:val="0"/>
          <w:color w:val="auto"/>
        </w:rPr>
        <w:t xml:space="preserve">: Revisión </w:t>
      </w:r>
      <w:r w:rsidR="006114A7" w:rsidRPr="00B12285">
        <w:rPr>
          <w:rFonts w:ascii="Arial" w:hAnsi="Arial" w:cs="Arial"/>
          <w:i w:val="0"/>
          <w:iCs w:val="0"/>
          <w:color w:val="auto"/>
        </w:rPr>
        <w:t>de</w:t>
      </w:r>
      <w:r w:rsidRPr="00B12285">
        <w:rPr>
          <w:rFonts w:ascii="Arial" w:hAnsi="Arial" w:cs="Arial"/>
          <w:i w:val="0"/>
          <w:iCs w:val="0"/>
          <w:color w:val="auto"/>
        </w:rPr>
        <w:t xml:space="preserve"> la Autorización o Consentimiento por parte de </w:t>
      </w:r>
      <w:r w:rsidR="006114A7">
        <w:rPr>
          <w:rFonts w:ascii="Arial" w:hAnsi="Arial" w:cs="Arial"/>
          <w:i w:val="0"/>
          <w:iCs w:val="0"/>
          <w:color w:val="auto"/>
        </w:rPr>
        <w:t xml:space="preserve">los </w:t>
      </w:r>
      <w:r w:rsidRPr="00B12285">
        <w:rPr>
          <w:rFonts w:ascii="Arial" w:hAnsi="Arial" w:cs="Arial"/>
          <w:i w:val="0"/>
          <w:iCs w:val="0"/>
          <w:color w:val="auto"/>
        </w:rPr>
        <w:t>Tutores</w:t>
      </w:r>
      <w:bookmarkEnd w:id="187"/>
      <w:bookmarkEnd w:id="188"/>
      <w:bookmarkEnd w:id="189"/>
      <w:bookmarkEnd w:id="190"/>
      <w:bookmarkEnd w:id="191"/>
    </w:p>
    <w:p w14:paraId="47C51850" w14:textId="7D4EB444" w:rsidR="00FF0977" w:rsidRDefault="00320849" w:rsidP="008561E1">
      <w:pPr>
        <w:spacing w:line="360" w:lineRule="auto"/>
        <w:jc w:val="both"/>
        <w:rPr>
          <w:rFonts w:ascii="Arial" w:hAnsi="Arial" w:cs="Arial"/>
          <w:sz w:val="24"/>
          <w:szCs w:val="24"/>
        </w:rPr>
      </w:pPr>
      <w:r>
        <w:rPr>
          <w:rFonts w:ascii="Arial" w:hAnsi="Arial" w:cs="Arial"/>
          <w:sz w:val="24"/>
          <w:szCs w:val="24"/>
        </w:rPr>
        <w:t>En el caso de los Estudiantes, la Autorización y Consentimiento Expreso para el uso de Información y Datos Personales, en el caso de que estos fuesen menores de edad (&lt; 18 años, según la legislación</w:t>
      </w:r>
      <w:r w:rsidR="006114A7">
        <w:rPr>
          <w:rFonts w:ascii="Arial" w:hAnsi="Arial" w:cs="Arial"/>
          <w:sz w:val="24"/>
          <w:szCs w:val="24"/>
        </w:rPr>
        <w:t xml:space="preserve"> de</w:t>
      </w:r>
      <w:r>
        <w:rPr>
          <w:rFonts w:ascii="Arial" w:hAnsi="Arial" w:cs="Arial"/>
          <w:sz w:val="24"/>
          <w:szCs w:val="24"/>
        </w:rPr>
        <w:t xml:space="preserve"> la República de Panamá), dicho </w:t>
      </w:r>
      <w:r w:rsidR="00FF0977">
        <w:rPr>
          <w:rFonts w:ascii="Arial" w:hAnsi="Arial" w:cs="Arial"/>
          <w:sz w:val="24"/>
          <w:szCs w:val="24"/>
        </w:rPr>
        <w:lastRenderedPageBreak/>
        <w:t>documento fue firmado por sus acudientes o tutores (Padres, Madres</w:t>
      </w:r>
      <w:r w:rsidR="006114A7">
        <w:rPr>
          <w:rFonts w:ascii="Arial" w:hAnsi="Arial" w:cs="Arial"/>
          <w:sz w:val="24"/>
          <w:szCs w:val="24"/>
        </w:rPr>
        <w:t>, Abuelo u Tutor Legal</w:t>
      </w:r>
      <w:r w:rsidR="00FF0977">
        <w:rPr>
          <w:rFonts w:ascii="Arial" w:hAnsi="Arial" w:cs="Arial"/>
          <w:sz w:val="24"/>
          <w:szCs w:val="24"/>
        </w:rPr>
        <w:t>), de lo contrario no podían participar en el estudio.</w:t>
      </w:r>
    </w:p>
    <w:p w14:paraId="24FFB4B0" w14:textId="77777777" w:rsidR="00FF0977" w:rsidRDefault="00FF0977" w:rsidP="008561E1">
      <w:pPr>
        <w:spacing w:line="360" w:lineRule="auto"/>
        <w:jc w:val="both"/>
        <w:rPr>
          <w:rFonts w:ascii="Arial" w:hAnsi="Arial" w:cs="Arial"/>
          <w:sz w:val="24"/>
          <w:szCs w:val="24"/>
        </w:rPr>
      </w:pPr>
    </w:p>
    <w:p w14:paraId="2A26F29A" w14:textId="100817F0" w:rsidR="0021114A" w:rsidRDefault="00FF0977" w:rsidP="008561E1">
      <w:pPr>
        <w:spacing w:line="360" w:lineRule="auto"/>
        <w:jc w:val="both"/>
        <w:rPr>
          <w:rFonts w:ascii="Arial" w:hAnsi="Arial" w:cs="Arial"/>
          <w:sz w:val="24"/>
          <w:szCs w:val="24"/>
        </w:rPr>
      </w:pPr>
      <w:r>
        <w:rPr>
          <w:rFonts w:ascii="Arial" w:hAnsi="Arial" w:cs="Arial"/>
          <w:sz w:val="24"/>
          <w:szCs w:val="24"/>
        </w:rPr>
        <w:t xml:space="preserve">Si estos fuesen mayores de edad, pues los firmantes de la autorización fueron ellos mismos en el pleno uso de sus facultades físicas, mentales y sin </w:t>
      </w:r>
      <w:r w:rsidR="0021114A">
        <w:rPr>
          <w:rFonts w:ascii="Arial" w:hAnsi="Arial" w:cs="Arial"/>
          <w:sz w:val="24"/>
          <w:szCs w:val="24"/>
        </w:rPr>
        <w:t>ejercer ningún tipo de acción coercitiva o penalización por parte de ello, igual caso para los tutores; sin embargo, con estos últimos todos eran mayores de edad, por lo que no fue necesaria la firma de ninguna persona que estuviese a cargo de su tutela o representación legal.</w:t>
      </w:r>
    </w:p>
    <w:p w14:paraId="05C2564B" w14:textId="77777777" w:rsidR="0021114A" w:rsidRDefault="0021114A" w:rsidP="008561E1">
      <w:pPr>
        <w:spacing w:line="360" w:lineRule="auto"/>
        <w:jc w:val="both"/>
        <w:rPr>
          <w:rFonts w:ascii="Arial" w:hAnsi="Arial" w:cs="Arial"/>
          <w:sz w:val="24"/>
          <w:szCs w:val="24"/>
        </w:rPr>
      </w:pPr>
    </w:p>
    <w:p w14:paraId="2923E5AA" w14:textId="6C3FAD56" w:rsidR="0021114A" w:rsidRPr="00DC4A4B" w:rsidRDefault="0021114A" w:rsidP="0021114A">
      <w:pPr>
        <w:pStyle w:val="Heading3"/>
        <w:rPr>
          <w:rFonts w:ascii="Arial" w:hAnsi="Arial" w:cs="Arial"/>
          <w:b/>
          <w:bCs/>
          <w:color w:val="auto"/>
        </w:rPr>
      </w:pPr>
      <w:bookmarkStart w:id="192" w:name="_Toc149521574"/>
      <w:r w:rsidRPr="00DC4A4B">
        <w:rPr>
          <w:rFonts w:ascii="Arial" w:hAnsi="Arial" w:cs="Arial"/>
          <w:b/>
          <w:bCs/>
          <w:color w:val="auto"/>
        </w:rPr>
        <w:t>Prueba de Grasha-Riechmann</w:t>
      </w:r>
      <w:bookmarkEnd w:id="192"/>
    </w:p>
    <w:p w14:paraId="7A3D01C2" w14:textId="77777777" w:rsidR="001041A7" w:rsidRPr="008561E1" w:rsidRDefault="001041A7" w:rsidP="008561E1">
      <w:pPr>
        <w:spacing w:line="360" w:lineRule="auto"/>
        <w:jc w:val="both"/>
        <w:rPr>
          <w:rFonts w:ascii="Arial" w:hAnsi="Arial" w:cs="Arial"/>
          <w:sz w:val="24"/>
          <w:szCs w:val="24"/>
        </w:rPr>
      </w:pPr>
    </w:p>
    <w:p w14:paraId="7C2218F8" w14:textId="7F746B27" w:rsidR="002028EF" w:rsidRDefault="00C57648" w:rsidP="008561E1">
      <w:pPr>
        <w:spacing w:line="360" w:lineRule="auto"/>
        <w:jc w:val="both"/>
        <w:rPr>
          <w:rFonts w:ascii="Arial" w:hAnsi="Arial" w:cs="Arial"/>
          <w:sz w:val="24"/>
          <w:szCs w:val="24"/>
        </w:rPr>
      </w:pPr>
      <w:r>
        <w:rPr>
          <w:rFonts w:ascii="Arial" w:hAnsi="Arial" w:cs="Arial"/>
          <w:sz w:val="24"/>
          <w:szCs w:val="24"/>
        </w:rPr>
        <w:t>Los instrumentos utilizados para obtener el Estilo de Aprendizaje de los Estudiantes, así como el Estilo de Enseñanza de los Tutores</w:t>
      </w:r>
      <w:r w:rsidR="00656E9F">
        <w:rPr>
          <w:rFonts w:ascii="Arial" w:hAnsi="Arial" w:cs="Arial"/>
          <w:sz w:val="24"/>
          <w:szCs w:val="24"/>
        </w:rPr>
        <w:t xml:space="preserve"> fue la Prueba de Grasha-Riechmann, que representa 6 dimensiones de Estilos de Aprendizaje y 5 dimensiones de Estilos de Enseñanza</w:t>
      </w:r>
      <w:r w:rsidR="00941E1E">
        <w:rPr>
          <w:rFonts w:ascii="Arial" w:hAnsi="Arial" w:cs="Arial"/>
          <w:sz w:val="24"/>
          <w:szCs w:val="24"/>
        </w:rPr>
        <w:t xml:space="preserve"> </w:t>
      </w:r>
      <w:sdt>
        <w:sdtPr>
          <w:rPr>
            <w:rFonts w:ascii="Arial" w:hAnsi="Arial" w:cs="Arial"/>
            <w:color w:val="000000"/>
            <w:sz w:val="24"/>
            <w:szCs w:val="24"/>
          </w:rPr>
          <w:tag w:val="MENDELEY_CITATION_v3_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"/>
          <w:id w:val="-920563720"/>
          <w:placeholder>
            <w:docPart w:val="DefaultPlaceholder_-1854013440"/>
          </w:placeholder>
        </w:sdtPr>
        <w:sdtContent>
          <w:r w:rsidR="00690971" w:rsidRPr="00690971">
            <w:rPr>
              <w:rFonts w:ascii="Arial" w:hAnsi="Arial" w:cs="Arial"/>
              <w:color w:val="000000"/>
              <w:sz w:val="24"/>
              <w:szCs w:val="24"/>
            </w:rPr>
            <w:t>[51]</w:t>
          </w:r>
        </w:sdtContent>
      </w:sdt>
      <w:r w:rsidR="00656E9F">
        <w:rPr>
          <w:rFonts w:ascii="Arial" w:hAnsi="Arial" w:cs="Arial"/>
          <w:sz w:val="24"/>
          <w:szCs w:val="24"/>
        </w:rPr>
        <w:t>, sustentada pedagógicamente por los motivos establecidos en el Capítulo 1 de este Proyecto de Investigación.</w:t>
      </w:r>
    </w:p>
    <w:p w14:paraId="6C27C897" w14:textId="77777777" w:rsidR="00656E9F" w:rsidRDefault="00656E9F" w:rsidP="008561E1">
      <w:pPr>
        <w:spacing w:line="360" w:lineRule="auto"/>
        <w:jc w:val="both"/>
        <w:rPr>
          <w:rFonts w:ascii="Arial" w:hAnsi="Arial" w:cs="Arial"/>
          <w:sz w:val="24"/>
          <w:szCs w:val="24"/>
        </w:rPr>
      </w:pPr>
    </w:p>
    <w:p w14:paraId="40BF6DBC" w14:textId="16621529" w:rsidR="00656E9F" w:rsidRDefault="00656E9F" w:rsidP="008561E1">
      <w:pPr>
        <w:spacing w:line="360" w:lineRule="auto"/>
        <w:jc w:val="both"/>
        <w:rPr>
          <w:rFonts w:ascii="Arial" w:hAnsi="Arial" w:cs="Arial"/>
          <w:color w:val="000000"/>
          <w:sz w:val="24"/>
          <w:szCs w:val="24"/>
        </w:rPr>
      </w:pPr>
      <w:r w:rsidRPr="004B5523">
        <w:rPr>
          <w:rStyle w:val="Heading4Char"/>
          <w:rFonts w:ascii="Arial" w:hAnsi="Arial" w:cs="Arial"/>
          <w:b/>
          <w:bCs/>
          <w:i w:val="0"/>
          <w:iCs w:val="0"/>
          <w:color w:val="auto"/>
          <w:sz w:val="24"/>
          <w:szCs w:val="24"/>
        </w:rPr>
        <w:t>Sobre la Prueba de Estilos de Aprendizaje</w:t>
      </w:r>
      <w:r w:rsidR="00CE2F3A">
        <w:rPr>
          <w:rFonts w:ascii="Arial" w:hAnsi="Arial" w:cs="Arial"/>
          <w:sz w:val="24"/>
          <w:szCs w:val="24"/>
        </w:rPr>
        <w:t xml:space="preserve">: Esta prueba fue desarrollada originalmente por el Dr. Anthony Grasha en el año 1996, sin </w:t>
      </w:r>
      <w:r w:rsidR="004B5523">
        <w:rPr>
          <w:rFonts w:ascii="Arial" w:hAnsi="Arial" w:cs="Arial"/>
          <w:sz w:val="24"/>
          <w:szCs w:val="24"/>
        </w:rPr>
        <w:t>embargo,</w:t>
      </w:r>
      <w:r w:rsidR="00CE2F3A">
        <w:rPr>
          <w:rFonts w:ascii="Arial" w:hAnsi="Arial" w:cs="Arial"/>
          <w:sz w:val="24"/>
          <w:szCs w:val="24"/>
        </w:rPr>
        <w:t xml:space="preserve"> la adaptación que se utilizó para este estudio fue la realizada </w:t>
      </w:r>
      <w:r w:rsidR="004B5523">
        <w:rPr>
          <w:rFonts w:ascii="Arial" w:hAnsi="Arial" w:cs="Arial"/>
          <w:sz w:val="24"/>
          <w:szCs w:val="24"/>
        </w:rPr>
        <w:t xml:space="preserve">James H. Ford, James M. Robinson y Meg E. Wise en </w:t>
      </w:r>
      <w:r w:rsidR="006114A7">
        <w:rPr>
          <w:rFonts w:ascii="Arial" w:hAnsi="Arial" w:cs="Arial"/>
          <w:sz w:val="24"/>
          <w:szCs w:val="24"/>
        </w:rPr>
        <w:t xml:space="preserve">el año </w:t>
      </w:r>
      <w:r w:rsidR="004B5523">
        <w:rPr>
          <w:rFonts w:ascii="Arial" w:hAnsi="Arial" w:cs="Arial"/>
          <w:sz w:val="24"/>
          <w:szCs w:val="24"/>
        </w:rPr>
        <w:t xml:space="preserve">2016 </w:t>
      </w:r>
      <w:sdt>
        <w:sdtPr>
          <w:rPr>
            <w:rFonts w:ascii="Arial" w:hAnsi="Arial" w:cs="Arial"/>
            <w:color w:val="000000"/>
            <w:sz w:val="24"/>
            <w:szCs w:val="24"/>
          </w:rPr>
          <w:tag w:val="MENDELEY_CITATION_v3_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"/>
          <w:id w:val="1729571788"/>
          <w:placeholder>
            <w:docPart w:val="DefaultPlaceholder_-1854013440"/>
          </w:placeholder>
        </w:sdtPr>
        <w:sdtContent>
          <w:r w:rsidR="00690971" w:rsidRPr="00690971">
            <w:rPr>
              <w:rFonts w:ascii="Arial" w:hAnsi="Arial" w:cs="Arial"/>
              <w:color w:val="000000"/>
              <w:sz w:val="24"/>
              <w:szCs w:val="24"/>
            </w:rPr>
            <w:t>[52]</w:t>
          </w:r>
        </w:sdtContent>
      </w:sdt>
      <w:r w:rsidR="004B5523">
        <w:rPr>
          <w:rFonts w:ascii="Arial" w:hAnsi="Arial" w:cs="Arial"/>
          <w:color w:val="000000"/>
          <w:sz w:val="24"/>
          <w:szCs w:val="24"/>
        </w:rPr>
        <w:t xml:space="preserve"> que fue la aproximación más cercana al objetivo de este estudio de investigación, ya que se consideraba el componente de “Tutor” en vez de “Docente”.</w:t>
      </w:r>
    </w:p>
    <w:p w14:paraId="462DB05E" w14:textId="77777777" w:rsidR="004B5523" w:rsidRDefault="004B5523" w:rsidP="008561E1">
      <w:pPr>
        <w:spacing w:line="360" w:lineRule="auto"/>
        <w:jc w:val="both"/>
        <w:rPr>
          <w:rFonts w:ascii="Arial" w:hAnsi="Arial" w:cs="Arial"/>
          <w:color w:val="000000"/>
          <w:sz w:val="24"/>
          <w:szCs w:val="24"/>
        </w:rPr>
      </w:pPr>
    </w:p>
    <w:p w14:paraId="1761A8CD" w14:textId="4E480ABA" w:rsidR="004B5523" w:rsidRDefault="004B5523" w:rsidP="008561E1">
      <w:pPr>
        <w:spacing w:line="360" w:lineRule="auto"/>
        <w:jc w:val="both"/>
        <w:rPr>
          <w:rFonts w:ascii="Arial" w:hAnsi="Arial" w:cs="Arial"/>
          <w:color w:val="000000"/>
          <w:sz w:val="24"/>
          <w:szCs w:val="24"/>
        </w:rPr>
      </w:pPr>
      <w:r>
        <w:rPr>
          <w:rFonts w:ascii="Arial" w:hAnsi="Arial" w:cs="Arial"/>
          <w:color w:val="000000"/>
          <w:sz w:val="24"/>
          <w:szCs w:val="24"/>
        </w:rPr>
        <w:t>La misma se encontró en el idioma inglés, sin embargo, fue traducida al español por el autor de este Proyecto de Investigación para ser aplicada a los estudiantes.</w:t>
      </w:r>
    </w:p>
    <w:p w14:paraId="2A438428" w14:textId="77777777" w:rsidR="004B5523" w:rsidRDefault="004B5523" w:rsidP="008561E1">
      <w:pPr>
        <w:spacing w:line="360" w:lineRule="auto"/>
        <w:jc w:val="both"/>
        <w:rPr>
          <w:rFonts w:ascii="Arial" w:hAnsi="Arial" w:cs="Arial"/>
          <w:color w:val="000000"/>
          <w:sz w:val="24"/>
          <w:szCs w:val="24"/>
        </w:rPr>
      </w:pPr>
    </w:p>
    <w:p w14:paraId="1EF98C35" w14:textId="64D49FB1" w:rsidR="004B5523" w:rsidRDefault="00912E47" w:rsidP="008561E1">
      <w:pPr>
        <w:spacing w:line="360" w:lineRule="auto"/>
        <w:jc w:val="both"/>
        <w:rPr>
          <w:rFonts w:ascii="Arial" w:hAnsi="Arial" w:cs="Arial"/>
          <w:color w:val="000000"/>
          <w:sz w:val="24"/>
          <w:szCs w:val="24"/>
        </w:rPr>
      </w:pPr>
      <w:r>
        <w:rPr>
          <w:rFonts w:ascii="Arial" w:hAnsi="Arial" w:cs="Arial"/>
          <w:color w:val="000000"/>
          <w:sz w:val="24"/>
          <w:szCs w:val="24"/>
        </w:rPr>
        <w:t>Se convierte importante mencionar que el Alpha de Cronbach</w:t>
      </w:r>
      <w:r w:rsidR="0053036D">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"/>
          <w:id w:val="-1248342358"/>
          <w:placeholder>
            <w:docPart w:val="DefaultPlaceholder_-1854013440"/>
          </w:placeholder>
        </w:sdtPr>
        <w:sdtContent>
          <w:r w:rsidR="00690971" w:rsidRPr="00690971">
            <w:rPr>
              <w:rFonts w:ascii="Arial" w:hAnsi="Arial" w:cs="Arial"/>
              <w:color w:val="000000"/>
              <w:sz w:val="24"/>
              <w:szCs w:val="24"/>
            </w:rPr>
            <w:t>[53]</w:t>
          </w:r>
        </w:sdtContent>
      </w:sdt>
      <w:r>
        <w:rPr>
          <w:rFonts w:ascii="Arial" w:hAnsi="Arial" w:cs="Arial"/>
          <w:color w:val="000000"/>
          <w:sz w:val="24"/>
          <w:szCs w:val="24"/>
        </w:rPr>
        <w:t xml:space="preserve"> o el coeficiente de consistencia interna de esta prueba se </w:t>
      </w:r>
      <w:r w:rsidR="006114A7">
        <w:rPr>
          <w:rFonts w:ascii="Arial" w:hAnsi="Arial" w:cs="Arial"/>
          <w:color w:val="000000"/>
          <w:sz w:val="24"/>
          <w:szCs w:val="24"/>
        </w:rPr>
        <w:t>trasladó</w:t>
      </w:r>
      <w:r>
        <w:rPr>
          <w:rFonts w:ascii="Arial" w:hAnsi="Arial" w:cs="Arial"/>
          <w:color w:val="000000"/>
          <w:sz w:val="24"/>
          <w:szCs w:val="24"/>
        </w:rPr>
        <w:t xml:space="preserve"> de su adaptación original en inglés a la aplicada en español en este estudio con un valor de </w:t>
      </w:r>
      <w:r w:rsidRPr="0053036D">
        <w:rPr>
          <w:rFonts w:ascii="Arial" w:hAnsi="Arial" w:cs="Arial"/>
          <w:i/>
          <w:iCs/>
          <w:color w:val="000000"/>
          <w:sz w:val="24"/>
          <w:szCs w:val="24"/>
        </w:rPr>
        <w:t>0.89</w:t>
      </w:r>
      <w:r>
        <w:rPr>
          <w:rFonts w:ascii="Arial" w:hAnsi="Arial" w:cs="Arial"/>
          <w:color w:val="000000"/>
          <w:sz w:val="24"/>
          <w:szCs w:val="24"/>
        </w:rPr>
        <w:t>.</w:t>
      </w:r>
    </w:p>
    <w:p w14:paraId="31EECBE0" w14:textId="167547EF" w:rsidR="003A2D17" w:rsidRDefault="00912E47" w:rsidP="008561E1">
      <w:pPr>
        <w:spacing w:line="360" w:lineRule="auto"/>
        <w:jc w:val="both"/>
        <w:rPr>
          <w:rFonts w:ascii="Arial" w:hAnsi="Arial" w:cs="Arial"/>
          <w:color w:val="000000"/>
          <w:sz w:val="24"/>
          <w:szCs w:val="24"/>
        </w:rPr>
      </w:pPr>
      <w:r>
        <w:rPr>
          <w:rFonts w:ascii="Arial" w:hAnsi="Arial" w:cs="Arial"/>
          <w:color w:val="000000"/>
          <w:sz w:val="24"/>
          <w:szCs w:val="24"/>
        </w:rPr>
        <w:lastRenderedPageBreak/>
        <w:t>La prueba está compuesta por 60 ítems o preguntas</w:t>
      </w:r>
      <w:r w:rsidR="00786FDB">
        <w:rPr>
          <w:rFonts w:ascii="Arial" w:hAnsi="Arial" w:cs="Arial"/>
          <w:color w:val="000000"/>
          <w:sz w:val="24"/>
          <w:szCs w:val="24"/>
        </w:rPr>
        <w:t xml:space="preserve"> con </w:t>
      </w:r>
      <w:r w:rsidR="00BC5CF9">
        <w:rPr>
          <w:rFonts w:ascii="Arial" w:hAnsi="Arial" w:cs="Arial"/>
          <w:color w:val="000000"/>
          <w:sz w:val="24"/>
          <w:szCs w:val="24"/>
        </w:rPr>
        <w:t xml:space="preserve">una aplicación de 5 </w:t>
      </w:r>
      <w:r w:rsidR="008F6952">
        <w:rPr>
          <w:rFonts w:ascii="Arial" w:hAnsi="Arial" w:cs="Arial"/>
          <w:color w:val="000000"/>
          <w:sz w:val="24"/>
          <w:szCs w:val="24"/>
        </w:rPr>
        <w:t xml:space="preserve">(cinco) </w:t>
      </w:r>
      <w:r w:rsidR="00BC5CF9">
        <w:rPr>
          <w:rFonts w:ascii="Arial" w:hAnsi="Arial" w:cs="Arial"/>
          <w:color w:val="000000"/>
          <w:sz w:val="24"/>
          <w:szCs w:val="24"/>
        </w:rPr>
        <w:t xml:space="preserve">puntos Likert </w:t>
      </w:r>
      <w:sdt>
        <w:sdtPr>
          <w:rPr>
            <w:rFonts w:ascii="Arial" w:hAnsi="Arial" w:cs="Arial"/>
            <w:color w:val="000000"/>
            <w:sz w:val="24"/>
            <w:szCs w:val="24"/>
          </w:rPr>
          <w:tag w:val="MENDELEY_CITATION_v3_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"/>
          <w:id w:val="-1584911045"/>
          <w:placeholder>
            <w:docPart w:val="DefaultPlaceholder_-1854013440"/>
          </w:placeholder>
        </w:sdtPr>
        <w:sdtContent>
          <w:r w:rsidR="00690971" w:rsidRPr="00690971">
            <w:rPr>
              <w:rFonts w:ascii="Arial" w:hAnsi="Arial" w:cs="Arial"/>
              <w:color w:val="000000"/>
              <w:sz w:val="24"/>
              <w:szCs w:val="24"/>
            </w:rPr>
            <w:t>[53]</w:t>
          </w:r>
        </w:sdtContent>
      </w:sdt>
      <w:r w:rsidR="00BC5CF9">
        <w:rPr>
          <w:rFonts w:ascii="Arial" w:hAnsi="Arial" w:cs="Arial"/>
          <w:color w:val="000000"/>
          <w:sz w:val="24"/>
          <w:szCs w:val="24"/>
        </w:rPr>
        <w:t xml:space="preserve"> para medir el nivel de acuerdo o desacuerdo de cada uno de los estudiantes con respecto a los ítems planteados</w:t>
      </w:r>
      <w:r w:rsidR="008F6952">
        <w:rPr>
          <w:rFonts w:ascii="Arial" w:hAnsi="Arial" w:cs="Arial"/>
          <w:color w:val="000000"/>
          <w:sz w:val="24"/>
          <w:szCs w:val="24"/>
        </w:rPr>
        <w:t xml:space="preserve">. </w:t>
      </w:r>
    </w:p>
    <w:p w14:paraId="530B1ED8" w14:textId="77777777" w:rsidR="003A2D17" w:rsidRDefault="003A2D17" w:rsidP="008561E1">
      <w:pPr>
        <w:spacing w:line="360" w:lineRule="auto"/>
        <w:jc w:val="both"/>
        <w:rPr>
          <w:rFonts w:ascii="Arial" w:hAnsi="Arial" w:cs="Arial"/>
          <w:color w:val="000000"/>
          <w:sz w:val="24"/>
          <w:szCs w:val="24"/>
        </w:rPr>
      </w:pPr>
    </w:p>
    <w:p w14:paraId="7D3A6115" w14:textId="77777777" w:rsidR="00886D4F" w:rsidRDefault="008F6952" w:rsidP="008561E1">
      <w:pPr>
        <w:spacing w:line="360" w:lineRule="auto"/>
        <w:jc w:val="both"/>
        <w:rPr>
          <w:rFonts w:ascii="Arial" w:hAnsi="Arial" w:cs="Arial"/>
          <w:color w:val="000000"/>
          <w:sz w:val="24"/>
          <w:szCs w:val="24"/>
        </w:rPr>
      </w:pPr>
      <w:r>
        <w:rPr>
          <w:rFonts w:ascii="Arial" w:hAnsi="Arial" w:cs="Arial"/>
          <w:color w:val="000000"/>
          <w:sz w:val="24"/>
          <w:szCs w:val="24"/>
        </w:rPr>
        <w:t>Este cuenta con seis dimensiones en las que se puede definir el Estilo de Aprendizaje de un Estudiante, siendo: Competitivo, Colaborativo, Evitativo, Participante, Dependiente e Independiente</w:t>
      </w:r>
      <w:r w:rsidR="00886D4F">
        <w:rPr>
          <w:rFonts w:ascii="Arial" w:hAnsi="Arial" w:cs="Arial"/>
          <w:color w:val="000000"/>
          <w:sz w:val="24"/>
          <w:szCs w:val="24"/>
        </w:rPr>
        <w:t>.</w:t>
      </w:r>
    </w:p>
    <w:p w14:paraId="20549EA1" w14:textId="77777777" w:rsidR="00886D4F" w:rsidRDefault="00886D4F" w:rsidP="008561E1">
      <w:pPr>
        <w:spacing w:line="360" w:lineRule="auto"/>
        <w:jc w:val="both"/>
        <w:rPr>
          <w:rFonts w:ascii="Arial" w:hAnsi="Arial" w:cs="Arial"/>
          <w:color w:val="000000"/>
          <w:sz w:val="24"/>
          <w:szCs w:val="24"/>
        </w:rPr>
      </w:pPr>
    </w:p>
    <w:p w14:paraId="044C33FD" w14:textId="76E923C5" w:rsidR="00BC5CF9" w:rsidRDefault="00886D4F" w:rsidP="008561E1">
      <w:pPr>
        <w:spacing w:line="360" w:lineRule="auto"/>
        <w:jc w:val="both"/>
        <w:rPr>
          <w:rFonts w:ascii="Arial" w:hAnsi="Arial" w:cs="Arial"/>
          <w:color w:val="000000"/>
          <w:sz w:val="24"/>
          <w:szCs w:val="24"/>
        </w:rPr>
      </w:pPr>
      <w:r>
        <w:rPr>
          <w:rFonts w:ascii="Arial" w:hAnsi="Arial" w:cs="Arial"/>
          <w:color w:val="000000"/>
          <w:sz w:val="24"/>
          <w:szCs w:val="24"/>
        </w:rPr>
        <w:t xml:space="preserve">Cada </w:t>
      </w:r>
      <w:r w:rsidR="008F6952">
        <w:rPr>
          <w:rFonts w:ascii="Arial" w:hAnsi="Arial" w:cs="Arial"/>
          <w:color w:val="000000"/>
          <w:sz w:val="24"/>
          <w:szCs w:val="24"/>
        </w:rPr>
        <w:t>una de ella cuenta con 1</w:t>
      </w:r>
      <w:r w:rsidR="006114A7">
        <w:rPr>
          <w:rFonts w:ascii="Arial" w:hAnsi="Arial" w:cs="Arial"/>
          <w:color w:val="000000"/>
          <w:sz w:val="24"/>
          <w:szCs w:val="24"/>
        </w:rPr>
        <w:t>0</w:t>
      </w:r>
      <w:r w:rsidR="008F6952">
        <w:rPr>
          <w:rFonts w:ascii="Arial" w:hAnsi="Arial" w:cs="Arial"/>
          <w:color w:val="000000"/>
          <w:sz w:val="24"/>
          <w:szCs w:val="24"/>
        </w:rPr>
        <w:t xml:space="preserve"> ítems de evaluación</w:t>
      </w:r>
      <w:r w:rsidR="003A2D17">
        <w:rPr>
          <w:rFonts w:ascii="Arial" w:hAnsi="Arial" w:cs="Arial"/>
          <w:color w:val="000000"/>
          <w:sz w:val="24"/>
          <w:szCs w:val="24"/>
        </w:rPr>
        <w:t xml:space="preserve"> en los cuales se estimará un promedio de todos los diferentes estilos y el que se encuentra más cercano al valor máximo que es 5.0, pues se denominará el estilo dominante, el siguiente valor más cercano como el estilo intermedio y el tercer valor más cercano como el estilo menos dominante; a manera de que esta pueda ser integrada con los </w:t>
      </w:r>
      <w:r w:rsidR="00957085">
        <w:rPr>
          <w:rFonts w:ascii="Arial" w:hAnsi="Arial" w:cs="Arial"/>
          <w:color w:val="000000"/>
          <w:sz w:val="24"/>
          <w:szCs w:val="24"/>
        </w:rPr>
        <w:t>Clústeres</w:t>
      </w:r>
      <w:r w:rsidR="003A2D17">
        <w:rPr>
          <w:rFonts w:ascii="Arial" w:hAnsi="Arial" w:cs="Arial"/>
          <w:color w:val="000000"/>
          <w:sz w:val="24"/>
          <w:szCs w:val="24"/>
        </w:rPr>
        <w:t xml:space="preserve"> de Aprendizaje de los Estudiantes, como fue planteado en el Capítulo I.</w:t>
      </w:r>
    </w:p>
    <w:p w14:paraId="2B0035F2" w14:textId="77777777" w:rsidR="003A2D17" w:rsidRDefault="003A2D17" w:rsidP="008561E1">
      <w:pPr>
        <w:spacing w:line="360" w:lineRule="auto"/>
        <w:jc w:val="both"/>
        <w:rPr>
          <w:rFonts w:ascii="Arial" w:hAnsi="Arial" w:cs="Arial"/>
          <w:color w:val="000000"/>
          <w:sz w:val="24"/>
          <w:szCs w:val="24"/>
        </w:rPr>
      </w:pPr>
    </w:p>
    <w:p w14:paraId="37D6EF1C" w14:textId="1B8564F1" w:rsidR="003A2D17" w:rsidRDefault="003A2D17" w:rsidP="008561E1">
      <w:pPr>
        <w:spacing w:line="360" w:lineRule="auto"/>
        <w:jc w:val="both"/>
        <w:rPr>
          <w:rFonts w:ascii="Arial" w:hAnsi="Arial" w:cs="Arial"/>
          <w:color w:val="000000"/>
          <w:sz w:val="24"/>
          <w:szCs w:val="24"/>
        </w:rPr>
      </w:pPr>
      <w:r w:rsidRPr="006C5531">
        <w:rPr>
          <w:rStyle w:val="Heading4Char"/>
          <w:rFonts w:ascii="Arial" w:hAnsi="Arial" w:cs="Arial"/>
          <w:b/>
          <w:bCs/>
          <w:i w:val="0"/>
          <w:iCs w:val="0"/>
          <w:color w:val="auto"/>
          <w:sz w:val="24"/>
          <w:szCs w:val="24"/>
        </w:rPr>
        <w:t>Sobre la Prueba de Estilos de Enseñanza</w:t>
      </w:r>
      <w:r>
        <w:rPr>
          <w:rFonts w:ascii="Arial" w:hAnsi="Arial" w:cs="Arial"/>
          <w:color w:val="000000"/>
          <w:sz w:val="24"/>
          <w:szCs w:val="24"/>
        </w:rPr>
        <w:t xml:space="preserve">: Igualmente fue desarrollada por el Dr. Anthony Grasha en el año 1996 </w:t>
      </w:r>
      <w:r w:rsidR="00E77B9A">
        <w:rPr>
          <w:rFonts w:ascii="Arial" w:hAnsi="Arial" w:cs="Arial"/>
          <w:color w:val="000000"/>
          <w:sz w:val="24"/>
          <w:szCs w:val="24"/>
        </w:rPr>
        <w:t>y se utilizó la versión original traducida al idioma español por el autor de este Proyecto de Investigación.</w:t>
      </w:r>
    </w:p>
    <w:p w14:paraId="6E4DE47A" w14:textId="77777777" w:rsidR="00E77B9A" w:rsidRDefault="00E77B9A" w:rsidP="008561E1">
      <w:pPr>
        <w:spacing w:line="360" w:lineRule="auto"/>
        <w:jc w:val="both"/>
        <w:rPr>
          <w:rFonts w:ascii="Arial" w:hAnsi="Arial" w:cs="Arial"/>
          <w:color w:val="000000"/>
          <w:sz w:val="24"/>
          <w:szCs w:val="24"/>
        </w:rPr>
      </w:pPr>
    </w:p>
    <w:p w14:paraId="53146D91" w14:textId="3D0BD496" w:rsidR="00E77B9A" w:rsidRDefault="00E77B9A" w:rsidP="008561E1">
      <w:pPr>
        <w:spacing w:line="360" w:lineRule="auto"/>
        <w:jc w:val="both"/>
        <w:rPr>
          <w:rFonts w:ascii="Arial" w:hAnsi="Arial" w:cs="Arial"/>
          <w:color w:val="000000"/>
          <w:sz w:val="24"/>
          <w:szCs w:val="24"/>
        </w:rPr>
      </w:pPr>
      <w:r>
        <w:rPr>
          <w:rFonts w:ascii="Arial" w:hAnsi="Arial" w:cs="Arial"/>
          <w:color w:val="000000"/>
          <w:sz w:val="24"/>
          <w:szCs w:val="24"/>
        </w:rPr>
        <w:t xml:space="preserve">La misma posee un Alfa de Cronbach de 0.89, así como se cuenta con </w:t>
      </w:r>
      <w:r w:rsidR="009A5584">
        <w:rPr>
          <w:rFonts w:ascii="Arial" w:hAnsi="Arial" w:cs="Arial"/>
          <w:color w:val="000000"/>
          <w:sz w:val="24"/>
          <w:szCs w:val="24"/>
        </w:rPr>
        <w:t>40 ítems o preguntas con una aplicación de 6 puntos Likert que arrojarán resultados de Estilos de Enseñanza como experto, autoridad formal, modelo personal, facilitador y delegador. Cada uno de estos estilos contiene 8 ítems.</w:t>
      </w:r>
    </w:p>
    <w:p w14:paraId="6F6829D2" w14:textId="77777777" w:rsidR="009A5584" w:rsidRDefault="009A5584" w:rsidP="008561E1">
      <w:pPr>
        <w:spacing w:line="360" w:lineRule="auto"/>
        <w:jc w:val="both"/>
        <w:rPr>
          <w:rFonts w:ascii="Arial" w:hAnsi="Arial" w:cs="Arial"/>
          <w:color w:val="000000"/>
          <w:sz w:val="24"/>
          <w:szCs w:val="24"/>
        </w:rPr>
      </w:pPr>
    </w:p>
    <w:p w14:paraId="221364BE" w14:textId="5D1763F0" w:rsidR="000940EA" w:rsidRPr="000940EA" w:rsidRDefault="000940EA" w:rsidP="000940EA">
      <w:pPr>
        <w:pStyle w:val="Heading3"/>
        <w:rPr>
          <w:rFonts w:ascii="Arial" w:hAnsi="Arial" w:cs="Arial"/>
          <w:b/>
          <w:bCs/>
          <w:color w:val="auto"/>
        </w:rPr>
      </w:pPr>
      <w:bookmarkStart w:id="193" w:name="_Toc149521575"/>
      <w:r w:rsidRPr="000940EA">
        <w:rPr>
          <w:rFonts w:ascii="Arial" w:hAnsi="Arial" w:cs="Arial"/>
          <w:b/>
          <w:bCs/>
          <w:color w:val="auto"/>
        </w:rPr>
        <w:t>Aplicación de la Prueba de Estilos de Enseñanza (Tutor)</w:t>
      </w:r>
      <w:bookmarkEnd w:id="193"/>
    </w:p>
    <w:p w14:paraId="764BA34B" w14:textId="77777777" w:rsidR="000940EA" w:rsidRDefault="000940EA" w:rsidP="008561E1">
      <w:pPr>
        <w:spacing w:line="360" w:lineRule="auto"/>
        <w:jc w:val="both"/>
        <w:rPr>
          <w:rFonts w:ascii="Arial" w:hAnsi="Arial" w:cs="Arial"/>
          <w:color w:val="000000"/>
          <w:sz w:val="24"/>
          <w:szCs w:val="24"/>
        </w:rPr>
      </w:pPr>
    </w:p>
    <w:p w14:paraId="0972448B" w14:textId="56FB1619" w:rsidR="009A5584" w:rsidRDefault="009A5584" w:rsidP="008561E1">
      <w:pPr>
        <w:spacing w:line="360" w:lineRule="auto"/>
        <w:jc w:val="both"/>
        <w:rPr>
          <w:rFonts w:ascii="Arial" w:hAnsi="Arial" w:cs="Arial"/>
          <w:color w:val="000000"/>
          <w:sz w:val="24"/>
          <w:szCs w:val="24"/>
        </w:rPr>
      </w:pPr>
      <w:r>
        <w:rPr>
          <w:rFonts w:ascii="Arial" w:hAnsi="Arial" w:cs="Arial"/>
          <w:color w:val="000000"/>
          <w:sz w:val="24"/>
          <w:szCs w:val="24"/>
        </w:rPr>
        <w:t xml:space="preserve">El procedimiento para la determinación del Estilo de Enseñanza de un Tutor consiste en promediar cada una de las respuestas </w:t>
      </w:r>
      <w:r w:rsidR="006C5531">
        <w:rPr>
          <w:rFonts w:ascii="Arial" w:hAnsi="Arial" w:cs="Arial"/>
          <w:color w:val="000000"/>
          <w:sz w:val="24"/>
          <w:szCs w:val="24"/>
        </w:rPr>
        <w:t>para cada uno de los Estilos y por ende encontrar el dominante, intermedio y menos dominante.</w:t>
      </w:r>
    </w:p>
    <w:p w14:paraId="331AE905" w14:textId="60071B20" w:rsidR="001E22F7" w:rsidRDefault="001E22F7" w:rsidP="008561E1">
      <w:pPr>
        <w:spacing w:line="360" w:lineRule="auto"/>
        <w:jc w:val="both"/>
        <w:rPr>
          <w:rFonts w:ascii="Arial" w:hAnsi="Arial" w:cs="Arial"/>
          <w:color w:val="000000"/>
          <w:sz w:val="24"/>
          <w:szCs w:val="24"/>
        </w:rPr>
      </w:pPr>
    </w:p>
    <w:p w14:paraId="5BF86354" w14:textId="15E11239" w:rsidR="001E22F7" w:rsidRDefault="001E22F7" w:rsidP="008561E1">
      <w:pPr>
        <w:spacing w:line="360" w:lineRule="auto"/>
        <w:jc w:val="both"/>
        <w:rPr>
          <w:rFonts w:ascii="Arial" w:hAnsi="Arial" w:cs="Arial"/>
          <w:color w:val="000000"/>
          <w:sz w:val="24"/>
          <w:szCs w:val="24"/>
        </w:rPr>
      </w:pPr>
      <w:r>
        <w:rPr>
          <w:rFonts w:ascii="Arial" w:hAnsi="Arial" w:cs="Arial"/>
          <w:color w:val="000000"/>
          <w:sz w:val="24"/>
          <w:szCs w:val="24"/>
        </w:rPr>
        <w:lastRenderedPageBreak/>
        <w:t xml:space="preserve">Los Tutores realizaron esta prueba utilizando dispositivos electrónicos como Computadores Personales (Laptops), Teléfonos Inteligentes (Smartphones) y </w:t>
      </w:r>
      <w:r w:rsidR="00D96A51">
        <w:rPr>
          <w:rFonts w:ascii="Arial" w:hAnsi="Arial" w:cs="Arial"/>
          <w:color w:val="000000"/>
          <w:sz w:val="24"/>
          <w:szCs w:val="24"/>
        </w:rPr>
        <w:t>Tabletas (Tablets), el cual fue previamente explicado por el autor de este Proyecto de Investigación sobre todo el procedimiento que tenían que realizar al momento de acceder al Sistema de Gestión Educativa (SGE) de #PilandoAndo.</w:t>
      </w:r>
    </w:p>
    <w:p w14:paraId="5FE95A45" w14:textId="77777777" w:rsidR="00D96A51" w:rsidRDefault="00D96A51" w:rsidP="008561E1">
      <w:pPr>
        <w:spacing w:line="360" w:lineRule="auto"/>
        <w:jc w:val="both"/>
        <w:rPr>
          <w:rFonts w:ascii="Arial" w:hAnsi="Arial" w:cs="Arial"/>
          <w:color w:val="000000"/>
          <w:sz w:val="24"/>
          <w:szCs w:val="24"/>
        </w:rPr>
      </w:pPr>
    </w:p>
    <w:p w14:paraId="210F1CD1" w14:textId="2D1D6A80" w:rsidR="00D96A51" w:rsidRDefault="00D96A51" w:rsidP="008561E1">
      <w:pPr>
        <w:spacing w:line="360" w:lineRule="auto"/>
        <w:jc w:val="both"/>
        <w:rPr>
          <w:rFonts w:ascii="Arial" w:hAnsi="Arial" w:cs="Arial"/>
          <w:color w:val="000000"/>
          <w:sz w:val="24"/>
          <w:szCs w:val="24"/>
        </w:rPr>
      </w:pPr>
      <w:r>
        <w:rPr>
          <w:rFonts w:ascii="Arial" w:hAnsi="Arial" w:cs="Arial"/>
          <w:color w:val="000000"/>
          <w:sz w:val="24"/>
          <w:szCs w:val="24"/>
        </w:rPr>
        <w:t>Se declaró que la realización de la prueba era de carácter totalmente voluntario, por lo que no hubo ningún instrumento de coacción o retaliación hacia los tutores.</w:t>
      </w:r>
    </w:p>
    <w:p w14:paraId="6D0842A6" w14:textId="0BD8C64E" w:rsidR="00D96A51" w:rsidRDefault="00D96A51" w:rsidP="008561E1">
      <w:pPr>
        <w:spacing w:line="360" w:lineRule="auto"/>
        <w:jc w:val="both"/>
        <w:rPr>
          <w:rFonts w:ascii="Arial" w:hAnsi="Arial" w:cs="Arial"/>
          <w:color w:val="000000"/>
          <w:sz w:val="24"/>
          <w:szCs w:val="24"/>
        </w:rPr>
      </w:pPr>
      <w:r>
        <w:rPr>
          <w:rFonts w:ascii="Arial" w:hAnsi="Arial" w:cs="Arial"/>
          <w:color w:val="000000"/>
          <w:sz w:val="24"/>
          <w:szCs w:val="24"/>
        </w:rPr>
        <w:t xml:space="preserve">La prueba se realizó a las 11:30am del sábado </w:t>
      </w:r>
      <w:r w:rsidR="00265BD4">
        <w:rPr>
          <w:rFonts w:ascii="Arial" w:hAnsi="Arial" w:cs="Arial"/>
          <w:color w:val="000000"/>
          <w:sz w:val="24"/>
          <w:szCs w:val="24"/>
        </w:rPr>
        <w:t>26</w:t>
      </w:r>
      <w:r>
        <w:rPr>
          <w:rFonts w:ascii="Arial" w:hAnsi="Arial" w:cs="Arial"/>
          <w:color w:val="000000"/>
          <w:sz w:val="24"/>
          <w:szCs w:val="24"/>
        </w:rPr>
        <w:t xml:space="preserve"> de agosto del 2023 de manera coordinada</w:t>
      </w:r>
      <w:r w:rsidR="006114A7">
        <w:rPr>
          <w:rFonts w:ascii="Arial" w:hAnsi="Arial" w:cs="Arial"/>
          <w:color w:val="000000"/>
          <w:sz w:val="24"/>
          <w:szCs w:val="24"/>
        </w:rPr>
        <w:t xml:space="preserve"> </w:t>
      </w:r>
      <w:r>
        <w:rPr>
          <w:rFonts w:ascii="Arial" w:hAnsi="Arial" w:cs="Arial"/>
          <w:color w:val="000000"/>
          <w:sz w:val="24"/>
          <w:szCs w:val="24"/>
        </w:rPr>
        <w:t>todos los tutores con una duración para responder a cada uno de los ítems de 20 minutos, el cual no fue extendido en ningún momento.</w:t>
      </w:r>
    </w:p>
    <w:p w14:paraId="1C3FADA5" w14:textId="77777777" w:rsidR="00DF7B68" w:rsidRDefault="00B908F8" w:rsidP="00DF7B68">
      <w:pPr>
        <w:keepNext/>
        <w:spacing w:line="360" w:lineRule="auto"/>
        <w:jc w:val="center"/>
      </w:pPr>
      <w:r>
        <w:rPr>
          <w:noProof/>
        </w:rPr>
        <w:drawing>
          <wp:inline distT="0" distB="0" distL="0" distR="0" wp14:anchorId="20D3ACB8" wp14:editId="72132105">
            <wp:extent cx="4506163" cy="3004109"/>
            <wp:effectExtent l="0" t="0" r="8890" b="6350"/>
            <wp:docPr id="1842586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586075" name="Picture 1"/>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4514539" cy="3009693"/>
                    </a:xfrm>
                    <a:prstGeom prst="rect">
                      <a:avLst/>
                    </a:prstGeom>
                    <a:noFill/>
                    <a:ln>
                      <a:noFill/>
                    </a:ln>
                  </pic:spPr>
                </pic:pic>
              </a:graphicData>
            </a:graphic>
          </wp:inline>
        </w:drawing>
      </w:r>
    </w:p>
    <w:p w14:paraId="7D969178" w14:textId="163C5B41" w:rsidR="006C5531" w:rsidRPr="006114A7" w:rsidRDefault="00DF7B68" w:rsidP="006114A7">
      <w:pPr>
        <w:pStyle w:val="Caption"/>
        <w:jc w:val="center"/>
        <w:rPr>
          <w:rFonts w:ascii="Arial" w:hAnsi="Arial" w:cs="Arial"/>
          <w:i w:val="0"/>
          <w:iCs w:val="0"/>
          <w:color w:val="auto"/>
          <w:sz w:val="24"/>
          <w:szCs w:val="24"/>
        </w:rPr>
      </w:pPr>
      <w:bookmarkStart w:id="194" w:name="_Toc148512514"/>
      <w:bookmarkStart w:id="195" w:name="_Toc148580686"/>
      <w:bookmarkStart w:id="196" w:name="_Toc148580718"/>
      <w:bookmarkStart w:id="197" w:name="_Toc148999625"/>
      <w:r w:rsidRPr="00865B77">
        <w:rPr>
          <w:rFonts w:ascii="Arial" w:hAnsi="Arial" w:cs="Arial"/>
          <w:i w:val="0"/>
          <w:iCs w:val="0"/>
          <w:color w:val="auto"/>
        </w:rPr>
        <w:t xml:space="preserve">Figura </w:t>
      </w:r>
      <w:r w:rsidRPr="00865B77">
        <w:rPr>
          <w:rFonts w:ascii="Arial" w:hAnsi="Arial" w:cs="Arial"/>
          <w:i w:val="0"/>
          <w:iCs w:val="0"/>
          <w:color w:val="auto"/>
        </w:rPr>
        <w:fldChar w:fldCharType="begin"/>
      </w:r>
      <w:r w:rsidRPr="00865B77">
        <w:rPr>
          <w:rFonts w:ascii="Arial" w:hAnsi="Arial" w:cs="Arial"/>
          <w:i w:val="0"/>
          <w:iCs w:val="0"/>
          <w:color w:val="auto"/>
        </w:rPr>
        <w:instrText xml:space="preserve"> SEQ Figura \* ARABIC </w:instrText>
      </w:r>
      <w:r w:rsidRPr="00865B77">
        <w:rPr>
          <w:rFonts w:ascii="Arial" w:hAnsi="Arial" w:cs="Arial"/>
          <w:i w:val="0"/>
          <w:iCs w:val="0"/>
          <w:color w:val="auto"/>
        </w:rPr>
        <w:fldChar w:fldCharType="separate"/>
      </w:r>
      <w:r w:rsidR="004C6273">
        <w:rPr>
          <w:rFonts w:ascii="Arial" w:hAnsi="Arial" w:cs="Arial"/>
          <w:i w:val="0"/>
          <w:iCs w:val="0"/>
          <w:noProof/>
          <w:color w:val="auto"/>
        </w:rPr>
        <w:t>14</w:t>
      </w:r>
      <w:r w:rsidRPr="00865B77">
        <w:rPr>
          <w:rFonts w:ascii="Arial" w:hAnsi="Arial" w:cs="Arial"/>
          <w:i w:val="0"/>
          <w:iCs w:val="0"/>
          <w:color w:val="auto"/>
        </w:rPr>
        <w:fldChar w:fldCharType="end"/>
      </w:r>
      <w:r w:rsidRPr="00865B77">
        <w:rPr>
          <w:rFonts w:ascii="Arial" w:hAnsi="Arial" w:cs="Arial"/>
          <w:i w:val="0"/>
          <w:iCs w:val="0"/>
          <w:color w:val="auto"/>
        </w:rPr>
        <w:t>: Tutores realizando la prueba de Estilos de Enseñanza en sus dispositivos móviles</w:t>
      </w:r>
      <w:bookmarkEnd w:id="194"/>
      <w:bookmarkEnd w:id="195"/>
      <w:bookmarkEnd w:id="196"/>
      <w:bookmarkEnd w:id="197"/>
    </w:p>
    <w:p w14:paraId="57FB3E46" w14:textId="77777777" w:rsidR="00865B77" w:rsidRDefault="00865B77" w:rsidP="008561E1">
      <w:pPr>
        <w:spacing w:line="360" w:lineRule="auto"/>
        <w:jc w:val="both"/>
        <w:rPr>
          <w:rFonts w:ascii="Arial" w:hAnsi="Arial" w:cs="Arial"/>
          <w:color w:val="000000"/>
          <w:sz w:val="24"/>
          <w:szCs w:val="24"/>
        </w:rPr>
      </w:pPr>
      <w:r>
        <w:rPr>
          <w:rFonts w:ascii="Arial" w:hAnsi="Arial" w:cs="Arial"/>
          <w:color w:val="000000"/>
          <w:sz w:val="24"/>
          <w:szCs w:val="24"/>
        </w:rPr>
        <w:t>Los resultados de esta prueba, así como los datos generales (Nombre y Apellido, Sexo, Edad e Email)</w:t>
      </w:r>
      <w:r w:rsidR="006C5531">
        <w:rPr>
          <w:rFonts w:ascii="Arial" w:hAnsi="Arial" w:cs="Arial"/>
          <w:color w:val="000000"/>
          <w:sz w:val="24"/>
          <w:szCs w:val="24"/>
        </w:rPr>
        <w:t xml:space="preserve"> fueron almacenados directamente en el Sistema de Gestión Educativa </w:t>
      </w:r>
      <w:r w:rsidR="001E22F7">
        <w:rPr>
          <w:rFonts w:ascii="Arial" w:hAnsi="Arial" w:cs="Arial"/>
          <w:color w:val="000000"/>
          <w:sz w:val="24"/>
          <w:szCs w:val="24"/>
        </w:rPr>
        <w:t xml:space="preserve">(SGE) </w:t>
      </w:r>
      <w:r w:rsidR="006C5531">
        <w:rPr>
          <w:rFonts w:ascii="Arial" w:hAnsi="Arial" w:cs="Arial"/>
          <w:color w:val="000000"/>
          <w:sz w:val="24"/>
          <w:szCs w:val="24"/>
        </w:rPr>
        <w:t>de #PilandoAndo.</w:t>
      </w:r>
      <w:r>
        <w:rPr>
          <w:rFonts w:ascii="Arial" w:hAnsi="Arial" w:cs="Arial"/>
          <w:color w:val="000000"/>
          <w:sz w:val="24"/>
          <w:szCs w:val="24"/>
        </w:rPr>
        <w:t xml:space="preserve"> </w:t>
      </w:r>
    </w:p>
    <w:p w14:paraId="3C4BF453" w14:textId="77777777" w:rsidR="00865B77" w:rsidRDefault="00865B77" w:rsidP="008561E1">
      <w:pPr>
        <w:spacing w:line="360" w:lineRule="auto"/>
        <w:jc w:val="both"/>
        <w:rPr>
          <w:rFonts w:ascii="Arial" w:hAnsi="Arial" w:cs="Arial"/>
          <w:color w:val="000000"/>
          <w:sz w:val="24"/>
          <w:szCs w:val="24"/>
        </w:rPr>
      </w:pPr>
    </w:p>
    <w:p w14:paraId="00BCF9D4" w14:textId="194B0101" w:rsidR="006C5531" w:rsidRDefault="00865B77" w:rsidP="008561E1">
      <w:pPr>
        <w:spacing w:line="360" w:lineRule="auto"/>
        <w:jc w:val="both"/>
        <w:rPr>
          <w:rFonts w:ascii="Arial" w:hAnsi="Arial" w:cs="Arial"/>
          <w:color w:val="000000"/>
          <w:sz w:val="24"/>
          <w:szCs w:val="24"/>
        </w:rPr>
      </w:pPr>
      <w:r>
        <w:rPr>
          <w:rFonts w:ascii="Arial" w:hAnsi="Arial" w:cs="Arial"/>
          <w:color w:val="000000"/>
          <w:sz w:val="24"/>
          <w:szCs w:val="24"/>
        </w:rPr>
        <w:t xml:space="preserve">No se consideró la creación de un usuario con su respectiva contraseña para cada tutor, por lo que solo podían realizar la prueba a través de su correo electrónico y si estos ingresaban sus datos nuevamente tratando de hacer la prueba, el sistema </w:t>
      </w:r>
      <w:r>
        <w:rPr>
          <w:rFonts w:ascii="Arial" w:hAnsi="Arial" w:cs="Arial"/>
          <w:color w:val="000000"/>
          <w:sz w:val="24"/>
          <w:szCs w:val="24"/>
        </w:rPr>
        <w:lastRenderedPageBreak/>
        <w:t xml:space="preserve">automáticamente </w:t>
      </w:r>
      <w:r w:rsidR="00824B52">
        <w:rPr>
          <w:rFonts w:ascii="Arial" w:hAnsi="Arial" w:cs="Arial"/>
          <w:color w:val="000000"/>
          <w:sz w:val="24"/>
          <w:szCs w:val="24"/>
        </w:rPr>
        <w:t>le</w:t>
      </w:r>
      <w:r>
        <w:rPr>
          <w:rFonts w:ascii="Arial" w:hAnsi="Arial" w:cs="Arial"/>
          <w:color w:val="000000"/>
          <w:sz w:val="24"/>
          <w:szCs w:val="24"/>
        </w:rPr>
        <w:t xml:space="preserve"> </w:t>
      </w:r>
      <w:r w:rsidR="00824B52">
        <w:rPr>
          <w:rFonts w:ascii="Arial" w:hAnsi="Arial" w:cs="Arial"/>
          <w:color w:val="000000"/>
          <w:sz w:val="24"/>
          <w:szCs w:val="24"/>
        </w:rPr>
        <w:t>enviaría al punto en el que quedaron de forma antes de salir de este, evitando de esta manera la duplicación de registros dentro del SGE.</w:t>
      </w:r>
    </w:p>
    <w:p w14:paraId="71A7CA00" w14:textId="77777777" w:rsidR="006114A7" w:rsidRDefault="006114A7" w:rsidP="008561E1">
      <w:pPr>
        <w:spacing w:line="360" w:lineRule="auto"/>
        <w:jc w:val="both"/>
        <w:rPr>
          <w:rFonts w:ascii="Arial" w:hAnsi="Arial" w:cs="Arial"/>
          <w:color w:val="000000"/>
          <w:sz w:val="24"/>
          <w:szCs w:val="24"/>
        </w:rPr>
      </w:pPr>
    </w:p>
    <w:p w14:paraId="4E3BE200" w14:textId="60B3246D" w:rsidR="00824B52" w:rsidRDefault="006114A7" w:rsidP="008561E1">
      <w:pPr>
        <w:spacing w:line="360" w:lineRule="auto"/>
        <w:jc w:val="both"/>
        <w:rPr>
          <w:rFonts w:ascii="Arial" w:hAnsi="Arial" w:cs="Arial"/>
          <w:color w:val="000000"/>
          <w:sz w:val="24"/>
          <w:szCs w:val="24"/>
        </w:rPr>
      </w:pPr>
      <w:r>
        <w:rPr>
          <w:rFonts w:ascii="Arial" w:hAnsi="Arial" w:cs="Arial"/>
          <w:color w:val="000000"/>
          <w:sz w:val="24"/>
          <w:szCs w:val="24"/>
        </w:rPr>
        <w:t xml:space="preserve">Otra razón por la que se utilizó el email como la “Llave Primaria” del usuario que estuviese realizado la prueba, desde la perspectiva de la Base de Datos; fue producto de la posibilidad de que un tutor confirme su asistencia previamente, sin embargo; este no asista a la sesión </w:t>
      </w:r>
      <w:sdt>
        <w:sdtPr>
          <w:rPr>
            <w:rFonts w:ascii="Arial" w:hAnsi="Arial" w:cs="Arial"/>
            <w:color w:val="000000"/>
            <w:sz w:val="24"/>
            <w:szCs w:val="24"/>
          </w:rPr>
          <w:tag w:val="MENDELEY_CITATION_v3_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"/>
          <w:id w:val="871033755"/>
          <w:placeholder>
            <w:docPart w:val="DefaultPlaceholder_-1854013440"/>
          </w:placeholder>
        </w:sdtPr>
        <w:sdtContent>
          <w:r w:rsidR="00690971" w:rsidRPr="00690971">
            <w:rPr>
              <w:rFonts w:ascii="Arial" w:hAnsi="Arial" w:cs="Arial"/>
              <w:color w:val="000000"/>
              <w:sz w:val="24"/>
              <w:szCs w:val="24"/>
            </w:rPr>
            <w:t>[54]</w:t>
          </w:r>
        </w:sdtContent>
      </w:sdt>
      <w:r>
        <w:rPr>
          <w:rFonts w:ascii="Arial" w:hAnsi="Arial" w:cs="Arial"/>
          <w:color w:val="000000"/>
          <w:sz w:val="24"/>
          <w:szCs w:val="24"/>
        </w:rPr>
        <w:t xml:space="preserve"> .</w:t>
      </w:r>
    </w:p>
    <w:p w14:paraId="24ACE504" w14:textId="77777777" w:rsidR="00D771C7" w:rsidRDefault="00D771C7" w:rsidP="00D771C7">
      <w:pPr>
        <w:keepNext/>
        <w:spacing w:line="360" w:lineRule="auto"/>
        <w:jc w:val="center"/>
      </w:pPr>
      <w:r w:rsidRPr="00D771C7">
        <w:rPr>
          <w:rFonts w:ascii="Arial" w:hAnsi="Arial" w:cs="Arial"/>
          <w:noProof/>
          <w:color w:val="000000"/>
          <w:sz w:val="24"/>
          <w:szCs w:val="24"/>
        </w:rPr>
        <w:drawing>
          <wp:inline distT="0" distB="0" distL="0" distR="0" wp14:anchorId="2A384E95" wp14:editId="4FE142DB">
            <wp:extent cx="5434283" cy="3468130"/>
            <wp:effectExtent l="0" t="0" r="0" b="0"/>
            <wp:docPr id="8714455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445594" name="Picture 1" descr="A screenshot of a computer&#10;&#10;Description automatically generated"/>
                    <pic:cNvPicPr/>
                  </pic:nvPicPr>
                  <pic:blipFill>
                    <a:blip r:embed="rId22"/>
                    <a:stretch>
                      <a:fillRect/>
                    </a:stretch>
                  </pic:blipFill>
                  <pic:spPr>
                    <a:xfrm>
                      <a:off x="0" y="0"/>
                      <a:ext cx="5481743" cy="3498418"/>
                    </a:xfrm>
                    <a:prstGeom prst="rect">
                      <a:avLst/>
                    </a:prstGeom>
                  </pic:spPr>
                </pic:pic>
              </a:graphicData>
            </a:graphic>
          </wp:inline>
        </w:drawing>
      </w:r>
    </w:p>
    <w:p w14:paraId="0CC2BB16" w14:textId="3F739914" w:rsidR="0029018E" w:rsidRDefault="00D771C7" w:rsidP="00D771C7">
      <w:pPr>
        <w:pStyle w:val="Caption"/>
        <w:jc w:val="center"/>
        <w:rPr>
          <w:rFonts w:ascii="Arial" w:hAnsi="Arial" w:cs="Arial"/>
          <w:i w:val="0"/>
          <w:iCs w:val="0"/>
          <w:color w:val="auto"/>
        </w:rPr>
      </w:pPr>
      <w:bookmarkStart w:id="198" w:name="_Toc148512515"/>
      <w:bookmarkStart w:id="199" w:name="_Toc148580687"/>
      <w:bookmarkStart w:id="200" w:name="_Toc148580719"/>
      <w:bookmarkStart w:id="201" w:name="_Toc148999626"/>
      <w:r w:rsidRPr="00D771C7">
        <w:rPr>
          <w:rFonts w:ascii="Arial" w:hAnsi="Arial" w:cs="Arial"/>
          <w:i w:val="0"/>
          <w:iCs w:val="0"/>
          <w:color w:val="auto"/>
        </w:rPr>
        <w:t xml:space="preserve">Figura </w:t>
      </w:r>
      <w:r w:rsidRPr="00D771C7">
        <w:rPr>
          <w:rFonts w:ascii="Arial" w:hAnsi="Arial" w:cs="Arial"/>
          <w:i w:val="0"/>
          <w:iCs w:val="0"/>
          <w:color w:val="auto"/>
        </w:rPr>
        <w:fldChar w:fldCharType="begin"/>
      </w:r>
      <w:r w:rsidRPr="00D771C7">
        <w:rPr>
          <w:rFonts w:ascii="Arial" w:hAnsi="Arial" w:cs="Arial"/>
          <w:i w:val="0"/>
          <w:iCs w:val="0"/>
          <w:color w:val="auto"/>
        </w:rPr>
        <w:instrText xml:space="preserve"> SEQ Figura \* ARABIC </w:instrText>
      </w:r>
      <w:r w:rsidRPr="00D771C7">
        <w:rPr>
          <w:rFonts w:ascii="Arial" w:hAnsi="Arial" w:cs="Arial"/>
          <w:i w:val="0"/>
          <w:iCs w:val="0"/>
          <w:color w:val="auto"/>
        </w:rPr>
        <w:fldChar w:fldCharType="separate"/>
      </w:r>
      <w:r w:rsidR="004C6273">
        <w:rPr>
          <w:rFonts w:ascii="Arial" w:hAnsi="Arial" w:cs="Arial"/>
          <w:i w:val="0"/>
          <w:iCs w:val="0"/>
          <w:noProof/>
          <w:color w:val="auto"/>
        </w:rPr>
        <w:t>15</w:t>
      </w:r>
      <w:r w:rsidRPr="00D771C7">
        <w:rPr>
          <w:rFonts w:ascii="Arial" w:hAnsi="Arial" w:cs="Arial"/>
          <w:i w:val="0"/>
          <w:iCs w:val="0"/>
          <w:color w:val="auto"/>
        </w:rPr>
        <w:fldChar w:fldCharType="end"/>
      </w:r>
      <w:r w:rsidRPr="00D771C7">
        <w:rPr>
          <w:rFonts w:ascii="Arial" w:hAnsi="Arial" w:cs="Arial"/>
          <w:i w:val="0"/>
          <w:iCs w:val="0"/>
          <w:color w:val="auto"/>
        </w:rPr>
        <w:t xml:space="preserve">: Validación del Tutor </w:t>
      </w:r>
      <w:r>
        <w:rPr>
          <w:rFonts w:ascii="Arial" w:hAnsi="Arial" w:cs="Arial"/>
          <w:i w:val="0"/>
          <w:iCs w:val="0"/>
          <w:color w:val="auto"/>
        </w:rPr>
        <w:t xml:space="preserve">usando su email a través </w:t>
      </w:r>
      <w:r w:rsidRPr="00D771C7">
        <w:rPr>
          <w:rFonts w:ascii="Arial" w:hAnsi="Arial" w:cs="Arial"/>
          <w:i w:val="0"/>
          <w:iCs w:val="0"/>
          <w:color w:val="auto"/>
        </w:rPr>
        <w:t>del SGE</w:t>
      </w:r>
      <w:bookmarkEnd w:id="198"/>
      <w:bookmarkEnd w:id="199"/>
      <w:bookmarkEnd w:id="200"/>
      <w:bookmarkEnd w:id="201"/>
    </w:p>
    <w:p w14:paraId="764C9E23" w14:textId="77777777" w:rsidR="00BA133D" w:rsidRPr="00BA133D" w:rsidRDefault="00BA133D" w:rsidP="00BA133D"/>
    <w:p w14:paraId="5AFB49EE" w14:textId="4B71472A" w:rsidR="007367E6" w:rsidRDefault="007367E6" w:rsidP="007367E6">
      <w:pPr>
        <w:pStyle w:val="Heading3"/>
        <w:rPr>
          <w:rFonts w:ascii="Arial" w:hAnsi="Arial" w:cs="Arial"/>
          <w:b/>
          <w:bCs/>
          <w:color w:val="auto"/>
        </w:rPr>
      </w:pPr>
      <w:bookmarkStart w:id="202" w:name="_Toc149521576"/>
      <w:r w:rsidRPr="007367E6">
        <w:rPr>
          <w:rFonts w:ascii="Arial" w:hAnsi="Arial" w:cs="Arial"/>
          <w:b/>
          <w:bCs/>
          <w:color w:val="auto"/>
        </w:rPr>
        <w:t>Aplicación de la prueba de Estilos de Aprendizaje al Estudiante</w:t>
      </w:r>
      <w:bookmarkEnd w:id="202"/>
    </w:p>
    <w:p w14:paraId="444BC5FD" w14:textId="77777777" w:rsidR="007367E6" w:rsidRDefault="007367E6" w:rsidP="007367E6"/>
    <w:p w14:paraId="1A93A688" w14:textId="329288DC" w:rsidR="004D3817" w:rsidRDefault="00865B77" w:rsidP="004D3817">
      <w:pPr>
        <w:spacing w:line="360" w:lineRule="auto"/>
        <w:jc w:val="both"/>
        <w:rPr>
          <w:rFonts w:ascii="Arial" w:hAnsi="Arial" w:cs="Arial"/>
          <w:sz w:val="24"/>
          <w:szCs w:val="24"/>
        </w:rPr>
      </w:pPr>
      <w:r w:rsidRPr="00D771C7">
        <w:rPr>
          <w:rFonts w:ascii="Arial" w:hAnsi="Arial" w:cs="Arial"/>
          <w:sz w:val="24"/>
          <w:szCs w:val="24"/>
        </w:rPr>
        <w:t>Similar a los tutores, los estudiantes realizaron esta prueba a través del</w:t>
      </w:r>
      <w:r w:rsidR="00D771C7">
        <w:rPr>
          <w:rFonts w:ascii="Arial" w:hAnsi="Arial" w:cs="Arial"/>
          <w:sz w:val="24"/>
          <w:szCs w:val="24"/>
        </w:rPr>
        <w:t xml:space="preserve"> SGE, únicamente que al momento de estos entrar, tenían que seleccionar “Soy Estudiante” lo que les desplegaría automáticamente el </w:t>
      </w:r>
      <w:r w:rsidR="004D3817">
        <w:rPr>
          <w:rFonts w:ascii="Arial" w:hAnsi="Arial" w:cs="Arial"/>
          <w:sz w:val="24"/>
          <w:szCs w:val="24"/>
        </w:rPr>
        <w:t>Cuestionario de Estilos de Aprendizaje de Grasha-Riechmann, como se muestra a continuación:</w:t>
      </w:r>
    </w:p>
    <w:p w14:paraId="22A25F73" w14:textId="77777777" w:rsidR="008734EE" w:rsidRDefault="008734EE" w:rsidP="008734EE">
      <w:pPr>
        <w:keepNext/>
        <w:spacing w:line="360" w:lineRule="auto"/>
        <w:jc w:val="center"/>
      </w:pPr>
      <w:r w:rsidRPr="008734EE">
        <w:rPr>
          <w:rFonts w:ascii="Arial" w:hAnsi="Arial" w:cs="Arial"/>
          <w:noProof/>
          <w:sz w:val="24"/>
          <w:szCs w:val="24"/>
        </w:rPr>
        <w:lastRenderedPageBreak/>
        <w:drawing>
          <wp:inline distT="0" distB="0" distL="0" distR="0" wp14:anchorId="7D3E425A" wp14:editId="7931AEE2">
            <wp:extent cx="4399472" cy="3655535"/>
            <wp:effectExtent l="0" t="0" r="1270" b="2540"/>
            <wp:docPr id="1377798430"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798430" name="Picture 1" descr="A screenshot of a test&#10;&#10;Description automatically generated"/>
                    <pic:cNvPicPr/>
                  </pic:nvPicPr>
                  <pic:blipFill>
                    <a:blip r:embed="rId23"/>
                    <a:stretch>
                      <a:fillRect/>
                    </a:stretch>
                  </pic:blipFill>
                  <pic:spPr>
                    <a:xfrm>
                      <a:off x="0" y="0"/>
                      <a:ext cx="4447369" cy="3695333"/>
                    </a:xfrm>
                    <a:prstGeom prst="rect">
                      <a:avLst/>
                    </a:prstGeom>
                  </pic:spPr>
                </pic:pic>
              </a:graphicData>
            </a:graphic>
          </wp:inline>
        </w:drawing>
      </w:r>
    </w:p>
    <w:p w14:paraId="1C637EB6" w14:textId="5F6B1067" w:rsidR="004D3817" w:rsidRPr="008734EE" w:rsidRDefault="008734EE" w:rsidP="008734EE">
      <w:pPr>
        <w:pStyle w:val="Caption"/>
        <w:jc w:val="center"/>
        <w:rPr>
          <w:rFonts w:ascii="Arial" w:hAnsi="Arial" w:cs="Arial"/>
          <w:i w:val="0"/>
          <w:iCs w:val="0"/>
          <w:color w:val="auto"/>
          <w:sz w:val="24"/>
          <w:szCs w:val="24"/>
        </w:rPr>
      </w:pPr>
      <w:bookmarkStart w:id="203" w:name="_Toc148512516"/>
      <w:bookmarkStart w:id="204" w:name="_Toc148580688"/>
      <w:bookmarkStart w:id="205" w:name="_Toc148580720"/>
      <w:bookmarkStart w:id="206" w:name="_Toc148999627"/>
      <w:r w:rsidRPr="008734EE">
        <w:rPr>
          <w:rFonts w:ascii="Arial" w:hAnsi="Arial" w:cs="Arial"/>
          <w:i w:val="0"/>
          <w:iCs w:val="0"/>
          <w:color w:val="auto"/>
        </w:rPr>
        <w:t xml:space="preserve">Figura </w:t>
      </w:r>
      <w:r w:rsidRPr="008734EE">
        <w:rPr>
          <w:rFonts w:ascii="Arial" w:hAnsi="Arial" w:cs="Arial"/>
          <w:i w:val="0"/>
          <w:iCs w:val="0"/>
          <w:color w:val="auto"/>
        </w:rPr>
        <w:fldChar w:fldCharType="begin"/>
      </w:r>
      <w:r w:rsidRPr="008734EE">
        <w:rPr>
          <w:rFonts w:ascii="Arial" w:hAnsi="Arial" w:cs="Arial"/>
          <w:i w:val="0"/>
          <w:iCs w:val="0"/>
          <w:color w:val="auto"/>
        </w:rPr>
        <w:instrText xml:space="preserve"> SEQ Figura \* ARABIC </w:instrText>
      </w:r>
      <w:r w:rsidRPr="008734EE">
        <w:rPr>
          <w:rFonts w:ascii="Arial" w:hAnsi="Arial" w:cs="Arial"/>
          <w:i w:val="0"/>
          <w:iCs w:val="0"/>
          <w:color w:val="auto"/>
        </w:rPr>
        <w:fldChar w:fldCharType="separate"/>
      </w:r>
      <w:r w:rsidR="004C6273">
        <w:rPr>
          <w:rFonts w:ascii="Arial" w:hAnsi="Arial" w:cs="Arial"/>
          <w:i w:val="0"/>
          <w:iCs w:val="0"/>
          <w:noProof/>
          <w:color w:val="auto"/>
        </w:rPr>
        <w:t>16</w:t>
      </w:r>
      <w:r w:rsidRPr="008734EE">
        <w:rPr>
          <w:rFonts w:ascii="Arial" w:hAnsi="Arial" w:cs="Arial"/>
          <w:i w:val="0"/>
          <w:iCs w:val="0"/>
          <w:color w:val="auto"/>
        </w:rPr>
        <w:fldChar w:fldCharType="end"/>
      </w:r>
      <w:r w:rsidRPr="008734EE">
        <w:rPr>
          <w:rFonts w:ascii="Arial" w:hAnsi="Arial" w:cs="Arial"/>
          <w:i w:val="0"/>
          <w:iCs w:val="0"/>
          <w:color w:val="auto"/>
        </w:rPr>
        <w:t>: Aplicación en el SGE del Cuestionario de Estilos de Aprendiaje al Estudiante</w:t>
      </w:r>
      <w:bookmarkEnd w:id="203"/>
      <w:bookmarkEnd w:id="204"/>
      <w:bookmarkEnd w:id="205"/>
      <w:bookmarkEnd w:id="206"/>
    </w:p>
    <w:p w14:paraId="1BE8F07B" w14:textId="64B4226B" w:rsidR="007367E6" w:rsidRDefault="008734EE" w:rsidP="008561E1">
      <w:pPr>
        <w:spacing w:line="360" w:lineRule="auto"/>
        <w:jc w:val="both"/>
        <w:rPr>
          <w:rFonts w:ascii="Arial" w:hAnsi="Arial" w:cs="Arial"/>
          <w:color w:val="000000"/>
          <w:sz w:val="24"/>
          <w:szCs w:val="24"/>
        </w:rPr>
      </w:pPr>
      <w:r>
        <w:rPr>
          <w:rFonts w:ascii="Arial" w:hAnsi="Arial" w:cs="Arial"/>
          <w:color w:val="000000"/>
          <w:sz w:val="24"/>
          <w:szCs w:val="24"/>
        </w:rPr>
        <w:t>A todos los 278 estudiantes que asistieron a la Sesión 01 de #PilandoAndoPaLaU el día 02 de septiembre de 2023 se les dividió en tres salones diferentes que por motivos de capacidad y Seguridad Ocupacional en el Centro de Capacitaciones Ascanio Arosemena del Canal de Panamá, se efectuó de esta manera.</w:t>
      </w:r>
    </w:p>
    <w:p w14:paraId="2F9A6BAA" w14:textId="77777777" w:rsidR="008734EE" w:rsidRDefault="008734EE" w:rsidP="008561E1">
      <w:pPr>
        <w:spacing w:line="360" w:lineRule="auto"/>
        <w:jc w:val="both"/>
        <w:rPr>
          <w:rFonts w:ascii="Arial" w:hAnsi="Arial" w:cs="Arial"/>
          <w:color w:val="000000"/>
          <w:sz w:val="24"/>
          <w:szCs w:val="24"/>
        </w:rPr>
      </w:pPr>
    </w:p>
    <w:p w14:paraId="7BEBC9A3" w14:textId="77777777" w:rsidR="00C66E9A" w:rsidRDefault="008734EE" w:rsidP="008561E1">
      <w:pPr>
        <w:spacing w:line="360" w:lineRule="auto"/>
        <w:jc w:val="both"/>
        <w:rPr>
          <w:rFonts w:ascii="Arial" w:hAnsi="Arial" w:cs="Arial"/>
          <w:color w:val="000000"/>
          <w:sz w:val="24"/>
          <w:szCs w:val="24"/>
        </w:rPr>
      </w:pPr>
      <w:r>
        <w:rPr>
          <w:rFonts w:ascii="Arial" w:hAnsi="Arial" w:cs="Arial"/>
          <w:color w:val="000000"/>
          <w:sz w:val="24"/>
          <w:szCs w:val="24"/>
        </w:rPr>
        <w:t xml:space="preserve">Los estudiantes comenzaron la sesión con cada uno de sus tutores </w:t>
      </w:r>
      <w:r w:rsidR="00EF3FB2">
        <w:rPr>
          <w:rFonts w:ascii="Arial" w:hAnsi="Arial" w:cs="Arial"/>
          <w:color w:val="000000"/>
          <w:sz w:val="24"/>
          <w:szCs w:val="24"/>
        </w:rPr>
        <w:t xml:space="preserve">desde las 8:30am hasta las 11:00am que fue el momento de aplicación de la prueba de Estilos de Aprendizaje de Grasha-Riechmann. </w:t>
      </w:r>
    </w:p>
    <w:p w14:paraId="5DD09460" w14:textId="77777777" w:rsidR="00C66E9A" w:rsidRDefault="00C66E9A" w:rsidP="008561E1">
      <w:pPr>
        <w:spacing w:line="360" w:lineRule="auto"/>
        <w:jc w:val="both"/>
        <w:rPr>
          <w:rFonts w:ascii="Arial" w:hAnsi="Arial" w:cs="Arial"/>
          <w:color w:val="000000"/>
          <w:sz w:val="24"/>
          <w:szCs w:val="24"/>
        </w:rPr>
      </w:pPr>
    </w:p>
    <w:p w14:paraId="5AFB9327" w14:textId="1FA37BC9" w:rsidR="008734EE" w:rsidRDefault="00EF3FB2" w:rsidP="008561E1">
      <w:pPr>
        <w:spacing w:line="360" w:lineRule="auto"/>
        <w:jc w:val="both"/>
        <w:rPr>
          <w:rFonts w:ascii="Arial" w:hAnsi="Arial" w:cs="Arial"/>
          <w:color w:val="000000"/>
          <w:sz w:val="24"/>
          <w:szCs w:val="24"/>
        </w:rPr>
      </w:pPr>
      <w:r>
        <w:rPr>
          <w:rFonts w:ascii="Arial" w:hAnsi="Arial" w:cs="Arial"/>
          <w:color w:val="000000"/>
          <w:sz w:val="24"/>
          <w:szCs w:val="24"/>
        </w:rPr>
        <w:t>Dado que los estudiantes se encontraban en diferentes salones y no todos contaban con dispositivos electrónicos, así como acceso a internet, se habilitó una red Wifi especial por parte del Canal de Panamá, así como computadores portátiles para que estos realizasen la prueba.</w:t>
      </w:r>
    </w:p>
    <w:p w14:paraId="6DA459E1" w14:textId="77777777" w:rsidR="006114A7" w:rsidRDefault="006114A7" w:rsidP="008561E1">
      <w:pPr>
        <w:spacing w:line="360" w:lineRule="auto"/>
        <w:jc w:val="both"/>
        <w:rPr>
          <w:rFonts w:ascii="Arial" w:hAnsi="Arial" w:cs="Arial"/>
          <w:color w:val="000000"/>
          <w:sz w:val="24"/>
          <w:szCs w:val="24"/>
        </w:rPr>
      </w:pPr>
    </w:p>
    <w:p w14:paraId="1BE4DD7C" w14:textId="118B825F" w:rsidR="00EF3FB2" w:rsidRDefault="00EF3FB2" w:rsidP="008561E1">
      <w:pPr>
        <w:spacing w:line="360" w:lineRule="auto"/>
        <w:jc w:val="both"/>
        <w:rPr>
          <w:rFonts w:ascii="Arial" w:hAnsi="Arial" w:cs="Arial"/>
          <w:color w:val="000000"/>
          <w:sz w:val="24"/>
          <w:szCs w:val="24"/>
        </w:rPr>
      </w:pPr>
      <w:r>
        <w:rPr>
          <w:rFonts w:ascii="Arial" w:hAnsi="Arial" w:cs="Arial"/>
          <w:color w:val="000000"/>
          <w:sz w:val="24"/>
          <w:szCs w:val="24"/>
        </w:rPr>
        <w:t>Para cada uno de los salones, se asignó a un “</w:t>
      </w:r>
      <w:r w:rsidRPr="006114A7">
        <w:rPr>
          <w:rFonts w:ascii="Arial" w:hAnsi="Arial" w:cs="Arial"/>
          <w:i/>
          <w:iCs/>
          <w:color w:val="000000"/>
          <w:sz w:val="24"/>
          <w:szCs w:val="24"/>
        </w:rPr>
        <w:t>Aplicador de la Prueba</w:t>
      </w:r>
      <w:r>
        <w:rPr>
          <w:rFonts w:ascii="Arial" w:hAnsi="Arial" w:cs="Arial"/>
          <w:color w:val="000000"/>
          <w:sz w:val="24"/>
          <w:szCs w:val="24"/>
        </w:rPr>
        <w:t xml:space="preserve">” quién dictó las instrucciones iniciales sobre el uso del (SGE) y el uso de ella, así como se </w:t>
      </w:r>
      <w:r>
        <w:rPr>
          <w:rFonts w:ascii="Arial" w:hAnsi="Arial" w:cs="Arial"/>
          <w:color w:val="000000"/>
          <w:sz w:val="24"/>
          <w:szCs w:val="24"/>
        </w:rPr>
        <w:lastRenderedPageBreak/>
        <w:t>verificó que todos iniciasen simultáneamente con una duración de 30 minutos para que pudiesen responder los 60 ítems que les solicitaba la prueba.</w:t>
      </w:r>
    </w:p>
    <w:p w14:paraId="36B3A3B0" w14:textId="77777777" w:rsidR="00EF3FB2" w:rsidRDefault="00EF3FB2" w:rsidP="008561E1">
      <w:pPr>
        <w:spacing w:line="360" w:lineRule="auto"/>
        <w:jc w:val="both"/>
        <w:rPr>
          <w:rFonts w:ascii="Arial" w:hAnsi="Arial" w:cs="Arial"/>
          <w:color w:val="000000"/>
          <w:sz w:val="24"/>
          <w:szCs w:val="24"/>
        </w:rPr>
      </w:pPr>
    </w:p>
    <w:p w14:paraId="77C430AC" w14:textId="572F73F8" w:rsidR="00EF3FB2" w:rsidRDefault="00EF3FB2" w:rsidP="008561E1">
      <w:pPr>
        <w:spacing w:line="360" w:lineRule="auto"/>
        <w:jc w:val="both"/>
        <w:rPr>
          <w:rFonts w:ascii="Arial" w:hAnsi="Arial" w:cs="Arial"/>
          <w:color w:val="000000"/>
          <w:sz w:val="24"/>
          <w:szCs w:val="24"/>
        </w:rPr>
      </w:pPr>
      <w:r>
        <w:rPr>
          <w:rFonts w:ascii="Arial" w:hAnsi="Arial" w:cs="Arial"/>
          <w:color w:val="000000"/>
          <w:sz w:val="24"/>
          <w:szCs w:val="24"/>
        </w:rPr>
        <w:t>De igual forma como el caso de los tutores se mencionó que la realización de esta prueba era de carácter totalmente voluntario y con fines meramente académicos, a lo cual 68 estudiantes del total de 278 estudiantes decidieron libremente sin la intervención de sus padres o un tutor responsable, no realizar la prueba.</w:t>
      </w:r>
    </w:p>
    <w:p w14:paraId="0C472A61" w14:textId="77777777" w:rsidR="00DE54CD" w:rsidRDefault="00DE54CD" w:rsidP="00DE54CD">
      <w:pPr>
        <w:keepNext/>
        <w:spacing w:line="360" w:lineRule="auto"/>
        <w:jc w:val="center"/>
      </w:pPr>
      <w:r>
        <w:rPr>
          <w:noProof/>
          <w14:ligatures w14:val="standardContextual"/>
        </w:rPr>
        <w:drawing>
          <wp:inline distT="0" distB="0" distL="0" distR="0" wp14:anchorId="4E351CC1" wp14:editId="07DB7A6A">
            <wp:extent cx="4803633" cy="3209026"/>
            <wp:effectExtent l="0" t="0" r="0" b="0"/>
            <wp:docPr id="1618682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682448" name="Picture 1"/>
                    <pic:cNvPicPr/>
                  </pic:nvPicPr>
                  <pic:blipFill>
                    <a:blip r:embed="rId24">
                      <a:extLst>
                        <a:ext uri="{28A0092B-C50C-407E-A947-70E740481C1C}">
                          <a14:useLocalDpi xmlns:a14="http://schemas.microsoft.com/office/drawing/2010/main" val="0"/>
                        </a:ext>
                      </a:extLst>
                    </a:blip>
                    <a:stretch>
                      <a:fillRect/>
                    </a:stretch>
                  </pic:blipFill>
                  <pic:spPr>
                    <a:xfrm>
                      <a:off x="0" y="0"/>
                      <a:ext cx="4874447" cy="3256332"/>
                    </a:xfrm>
                    <a:prstGeom prst="rect">
                      <a:avLst/>
                    </a:prstGeom>
                  </pic:spPr>
                </pic:pic>
              </a:graphicData>
            </a:graphic>
          </wp:inline>
        </w:drawing>
      </w:r>
    </w:p>
    <w:p w14:paraId="041235A1" w14:textId="12789D5C" w:rsidR="008734EE" w:rsidRDefault="00DE54CD" w:rsidP="00DE54CD">
      <w:pPr>
        <w:pStyle w:val="Caption"/>
        <w:jc w:val="center"/>
        <w:rPr>
          <w:rFonts w:ascii="Arial" w:hAnsi="Arial" w:cs="Arial"/>
          <w:i w:val="0"/>
          <w:iCs w:val="0"/>
        </w:rPr>
      </w:pPr>
      <w:bookmarkStart w:id="207" w:name="_Toc148512517"/>
      <w:bookmarkStart w:id="208" w:name="_Toc148580689"/>
      <w:bookmarkStart w:id="209" w:name="_Toc148580721"/>
      <w:bookmarkStart w:id="210" w:name="_Toc148999628"/>
      <w:r w:rsidRPr="00DE54CD">
        <w:rPr>
          <w:rFonts w:ascii="Arial" w:hAnsi="Arial" w:cs="Arial"/>
          <w:i w:val="0"/>
          <w:iCs w:val="0"/>
        </w:rPr>
        <w:t xml:space="preserve">Figura </w:t>
      </w:r>
      <w:r w:rsidRPr="00DE54CD">
        <w:rPr>
          <w:rFonts w:ascii="Arial" w:hAnsi="Arial" w:cs="Arial"/>
          <w:i w:val="0"/>
          <w:iCs w:val="0"/>
        </w:rPr>
        <w:fldChar w:fldCharType="begin"/>
      </w:r>
      <w:r w:rsidRPr="00DE54CD">
        <w:rPr>
          <w:rFonts w:ascii="Arial" w:hAnsi="Arial" w:cs="Arial"/>
          <w:i w:val="0"/>
          <w:iCs w:val="0"/>
        </w:rPr>
        <w:instrText xml:space="preserve"> SEQ Figura \* ARABIC </w:instrText>
      </w:r>
      <w:r w:rsidRPr="00DE54CD">
        <w:rPr>
          <w:rFonts w:ascii="Arial" w:hAnsi="Arial" w:cs="Arial"/>
          <w:i w:val="0"/>
          <w:iCs w:val="0"/>
        </w:rPr>
        <w:fldChar w:fldCharType="separate"/>
      </w:r>
      <w:r w:rsidR="004C6273">
        <w:rPr>
          <w:rFonts w:ascii="Arial" w:hAnsi="Arial" w:cs="Arial"/>
          <w:i w:val="0"/>
          <w:iCs w:val="0"/>
          <w:noProof/>
        </w:rPr>
        <w:t>17</w:t>
      </w:r>
      <w:r w:rsidRPr="00DE54CD">
        <w:rPr>
          <w:rFonts w:ascii="Arial" w:hAnsi="Arial" w:cs="Arial"/>
          <w:i w:val="0"/>
          <w:iCs w:val="0"/>
        </w:rPr>
        <w:fldChar w:fldCharType="end"/>
      </w:r>
      <w:r w:rsidRPr="00DE54CD">
        <w:rPr>
          <w:rFonts w:ascii="Arial" w:hAnsi="Arial" w:cs="Arial"/>
          <w:i w:val="0"/>
          <w:iCs w:val="0"/>
        </w:rPr>
        <w:t>: Instrucciones Iniciales para la aplicación de la Prueba de Estilos de Aprendizaje</w:t>
      </w:r>
      <w:bookmarkEnd w:id="207"/>
      <w:bookmarkEnd w:id="208"/>
      <w:bookmarkEnd w:id="209"/>
      <w:bookmarkEnd w:id="210"/>
    </w:p>
    <w:p w14:paraId="13EE6B80" w14:textId="77777777" w:rsidR="006114A7" w:rsidRPr="006114A7" w:rsidRDefault="006114A7" w:rsidP="006114A7"/>
    <w:p w14:paraId="20236798" w14:textId="6E1AC40F" w:rsidR="0029018E" w:rsidRDefault="0029018E" w:rsidP="0029018E">
      <w:pPr>
        <w:pStyle w:val="Heading2"/>
        <w:rPr>
          <w:rFonts w:ascii="Arial" w:hAnsi="Arial" w:cs="Arial"/>
          <w:b/>
          <w:bCs/>
          <w:color w:val="auto"/>
          <w:sz w:val="24"/>
          <w:szCs w:val="24"/>
        </w:rPr>
      </w:pPr>
      <w:bookmarkStart w:id="211" w:name="_Toc149521577"/>
      <w:r w:rsidRPr="0029018E">
        <w:rPr>
          <w:rFonts w:ascii="Arial" w:hAnsi="Arial" w:cs="Arial"/>
          <w:b/>
          <w:bCs/>
          <w:color w:val="auto"/>
          <w:sz w:val="24"/>
          <w:szCs w:val="24"/>
        </w:rPr>
        <w:t>Diseño del Experimento</w:t>
      </w:r>
      <w:bookmarkEnd w:id="211"/>
    </w:p>
    <w:p w14:paraId="25D5C5CB" w14:textId="77777777" w:rsidR="0029018E" w:rsidRDefault="0029018E" w:rsidP="0029018E"/>
    <w:p w14:paraId="1BF1FCD1" w14:textId="025DF8F2" w:rsidR="001D03A7" w:rsidRPr="0029018E" w:rsidRDefault="0029018E" w:rsidP="0029018E">
      <w:pPr>
        <w:spacing w:line="360" w:lineRule="auto"/>
        <w:jc w:val="both"/>
        <w:rPr>
          <w:rFonts w:ascii="Arial" w:hAnsi="Arial" w:cs="Arial"/>
          <w:sz w:val="24"/>
          <w:szCs w:val="24"/>
        </w:rPr>
      </w:pPr>
      <w:r w:rsidRPr="0029018E">
        <w:rPr>
          <w:rFonts w:ascii="Arial" w:hAnsi="Arial" w:cs="Arial"/>
          <w:sz w:val="24"/>
          <w:szCs w:val="24"/>
        </w:rPr>
        <w:t xml:space="preserve">Para el desarrollo de este estudio </w:t>
      </w:r>
      <w:r w:rsidR="009A70F9" w:rsidRPr="0029018E">
        <w:rPr>
          <w:rFonts w:ascii="Arial" w:hAnsi="Arial" w:cs="Arial"/>
          <w:sz w:val="24"/>
          <w:szCs w:val="24"/>
        </w:rPr>
        <w:t>exploratorio</w:t>
      </w:r>
      <w:r w:rsidRPr="0029018E">
        <w:rPr>
          <w:rFonts w:ascii="Arial" w:hAnsi="Arial" w:cs="Arial"/>
          <w:sz w:val="24"/>
          <w:szCs w:val="24"/>
        </w:rPr>
        <w:t xml:space="preserve">, se consideró el trabajo previamente realizado por la Fundación Ayudinga en la primera edición en el año 2023 del programa #PilandoAndoPaLaU; sin </w:t>
      </w:r>
      <w:r w:rsidR="001D03A7" w:rsidRPr="0029018E">
        <w:rPr>
          <w:rFonts w:ascii="Arial" w:hAnsi="Arial" w:cs="Arial"/>
          <w:sz w:val="24"/>
          <w:szCs w:val="24"/>
        </w:rPr>
        <w:t>embargo,</w:t>
      </w:r>
      <w:r w:rsidRPr="0029018E">
        <w:rPr>
          <w:rFonts w:ascii="Arial" w:hAnsi="Arial" w:cs="Arial"/>
          <w:sz w:val="24"/>
          <w:szCs w:val="24"/>
        </w:rPr>
        <w:t xml:space="preserve"> se realizaron las siguientes adaptaciones para asegurar la consistencia </w:t>
      </w:r>
      <w:r w:rsidR="00DF17B7" w:rsidRPr="0029018E">
        <w:rPr>
          <w:rFonts w:ascii="Arial" w:hAnsi="Arial" w:cs="Arial"/>
          <w:sz w:val="24"/>
          <w:szCs w:val="24"/>
        </w:rPr>
        <w:t>de este</w:t>
      </w:r>
      <w:r w:rsidRPr="0029018E">
        <w:rPr>
          <w:rFonts w:ascii="Arial" w:hAnsi="Arial" w:cs="Arial"/>
          <w:sz w:val="24"/>
          <w:szCs w:val="24"/>
        </w:rPr>
        <w:t>:</w:t>
      </w:r>
    </w:p>
    <w:p w14:paraId="3C5B39A6" w14:textId="00F3894E" w:rsidR="004B5523" w:rsidRDefault="0029018E" w:rsidP="0029018E">
      <w:pPr>
        <w:pStyle w:val="ListParagraph"/>
        <w:numPr>
          <w:ilvl w:val="0"/>
          <w:numId w:val="64"/>
        </w:numPr>
        <w:spacing w:line="360" w:lineRule="auto"/>
        <w:jc w:val="both"/>
        <w:rPr>
          <w:rFonts w:ascii="Arial" w:hAnsi="Arial" w:cs="Arial"/>
          <w:sz w:val="24"/>
          <w:szCs w:val="24"/>
        </w:rPr>
      </w:pPr>
      <w:r>
        <w:rPr>
          <w:rFonts w:ascii="Arial" w:hAnsi="Arial" w:cs="Arial"/>
          <w:sz w:val="24"/>
          <w:szCs w:val="24"/>
        </w:rPr>
        <w:t>La duración de</w:t>
      </w:r>
      <w:r w:rsidR="000B34CC">
        <w:rPr>
          <w:rFonts w:ascii="Arial" w:hAnsi="Arial" w:cs="Arial"/>
          <w:sz w:val="24"/>
          <w:szCs w:val="24"/>
        </w:rPr>
        <w:t xml:space="preserve"> la segunda edición de #PilandoAndoPaLaU fue de 5 (cinco) semanas, en vez de las 3 semanas que se realizó en la primera edición.</w:t>
      </w:r>
    </w:p>
    <w:p w14:paraId="49F2A67D" w14:textId="133C07CF" w:rsidR="006512AA" w:rsidRDefault="006512AA" w:rsidP="000B34CC">
      <w:pPr>
        <w:pStyle w:val="ListParagraph"/>
        <w:numPr>
          <w:ilvl w:val="1"/>
          <w:numId w:val="64"/>
        </w:numPr>
        <w:spacing w:line="360" w:lineRule="auto"/>
        <w:jc w:val="both"/>
        <w:rPr>
          <w:rFonts w:ascii="Arial" w:hAnsi="Arial" w:cs="Arial"/>
          <w:sz w:val="24"/>
          <w:szCs w:val="24"/>
        </w:rPr>
      </w:pPr>
      <w:r>
        <w:rPr>
          <w:rFonts w:ascii="Arial" w:hAnsi="Arial" w:cs="Arial"/>
          <w:sz w:val="24"/>
          <w:szCs w:val="24"/>
        </w:rPr>
        <w:t>La primera sesión, la cual fue denominada “</w:t>
      </w:r>
      <w:r w:rsidR="006114A7">
        <w:rPr>
          <w:rFonts w:ascii="Arial" w:hAnsi="Arial" w:cs="Arial"/>
          <w:sz w:val="24"/>
          <w:szCs w:val="24"/>
        </w:rPr>
        <w:t>Sesión 0</w:t>
      </w:r>
      <w:r>
        <w:rPr>
          <w:rFonts w:ascii="Arial" w:hAnsi="Arial" w:cs="Arial"/>
          <w:sz w:val="24"/>
          <w:szCs w:val="24"/>
        </w:rPr>
        <w:t>”, fue directamente orientada a los tutores a forma de capacitarlos en los siguientes temas:</w:t>
      </w:r>
    </w:p>
    <w:p w14:paraId="614E50A9" w14:textId="40B5787C" w:rsidR="006512AA" w:rsidRDefault="004844EC" w:rsidP="004844EC">
      <w:pPr>
        <w:pStyle w:val="ListParagraph"/>
        <w:numPr>
          <w:ilvl w:val="2"/>
          <w:numId w:val="64"/>
        </w:numPr>
        <w:spacing w:line="360" w:lineRule="auto"/>
        <w:jc w:val="both"/>
        <w:rPr>
          <w:rFonts w:ascii="Arial" w:hAnsi="Arial" w:cs="Arial"/>
          <w:sz w:val="24"/>
          <w:szCs w:val="24"/>
        </w:rPr>
      </w:pPr>
      <w:r w:rsidRPr="001E22F7">
        <w:rPr>
          <w:rFonts w:ascii="Arial" w:hAnsi="Arial" w:cs="Arial"/>
          <w:i/>
          <w:iCs/>
          <w:sz w:val="24"/>
          <w:szCs w:val="24"/>
        </w:rPr>
        <w:lastRenderedPageBreak/>
        <w:t>Formalismo Académico en las Tutorías Masivas, capacitación dictada por el Ing. Migdonio González;</w:t>
      </w:r>
      <w:r>
        <w:rPr>
          <w:rFonts w:ascii="Arial" w:hAnsi="Arial" w:cs="Arial"/>
          <w:sz w:val="24"/>
          <w:szCs w:val="24"/>
        </w:rPr>
        <w:t xml:space="preserve"> Profesor Universitario y Analista de Datos en el Smithsonian Institute.</w:t>
      </w:r>
    </w:p>
    <w:p w14:paraId="70F83903" w14:textId="1532D9D3" w:rsidR="004844EC" w:rsidRDefault="004844EC" w:rsidP="004844EC">
      <w:pPr>
        <w:pStyle w:val="ListParagraph"/>
        <w:numPr>
          <w:ilvl w:val="2"/>
          <w:numId w:val="64"/>
        </w:numPr>
        <w:spacing w:line="360" w:lineRule="auto"/>
        <w:jc w:val="both"/>
        <w:rPr>
          <w:rFonts w:ascii="Arial" w:hAnsi="Arial" w:cs="Arial"/>
          <w:sz w:val="24"/>
          <w:szCs w:val="24"/>
        </w:rPr>
      </w:pPr>
      <w:r w:rsidRPr="001E22F7">
        <w:rPr>
          <w:rFonts w:ascii="Arial" w:hAnsi="Arial" w:cs="Arial"/>
          <w:i/>
          <w:iCs/>
          <w:sz w:val="24"/>
          <w:szCs w:val="24"/>
        </w:rPr>
        <w:t>¿Por qué los estudiantes necesitan una guía y no un sabelotodo?</w:t>
      </w:r>
      <w:r>
        <w:rPr>
          <w:rFonts w:ascii="Arial" w:hAnsi="Arial" w:cs="Arial"/>
          <w:sz w:val="24"/>
          <w:szCs w:val="24"/>
        </w:rPr>
        <w:t>, capacitación dictada por la Lic. Diana Landero, Licenciada en Psicopedagogía de la Universidad de Panamá.</w:t>
      </w:r>
    </w:p>
    <w:p w14:paraId="3E3F9570" w14:textId="16D01C3F" w:rsidR="0045578B" w:rsidRPr="000D4247" w:rsidRDefault="004844EC" w:rsidP="000D4247">
      <w:pPr>
        <w:pStyle w:val="ListParagraph"/>
        <w:numPr>
          <w:ilvl w:val="2"/>
          <w:numId w:val="64"/>
        </w:numPr>
        <w:spacing w:line="360" w:lineRule="auto"/>
        <w:jc w:val="both"/>
        <w:rPr>
          <w:rFonts w:ascii="Arial" w:hAnsi="Arial" w:cs="Arial"/>
          <w:sz w:val="24"/>
          <w:szCs w:val="24"/>
        </w:rPr>
      </w:pPr>
      <w:r w:rsidRPr="001E22F7">
        <w:rPr>
          <w:rFonts w:ascii="Arial" w:hAnsi="Arial" w:cs="Arial"/>
          <w:i/>
          <w:iCs/>
          <w:sz w:val="24"/>
          <w:szCs w:val="24"/>
        </w:rPr>
        <w:t>Inclusión Educativa en las Tutorías Masivas</w:t>
      </w:r>
      <w:r>
        <w:rPr>
          <w:rFonts w:ascii="Arial" w:hAnsi="Arial" w:cs="Arial"/>
          <w:sz w:val="24"/>
          <w:szCs w:val="24"/>
        </w:rPr>
        <w:t xml:space="preserve">, dictada por la Lic. Kathy Davis, Especialista en Manejo </w:t>
      </w:r>
      <w:r w:rsidR="0045578B">
        <w:rPr>
          <w:rFonts w:ascii="Arial" w:hAnsi="Arial" w:cs="Arial"/>
          <w:sz w:val="24"/>
          <w:szCs w:val="24"/>
        </w:rPr>
        <w:t>de Proyectos Especiales en la Organización Internacional para los Migrantes (OIM) del Sistema de Naciones Unidas.</w:t>
      </w:r>
    </w:p>
    <w:p w14:paraId="532F8F95" w14:textId="640BAC5B" w:rsidR="000B34CC" w:rsidRDefault="000B34CC" w:rsidP="000B34CC">
      <w:pPr>
        <w:pStyle w:val="ListParagraph"/>
        <w:numPr>
          <w:ilvl w:val="1"/>
          <w:numId w:val="64"/>
        </w:numPr>
        <w:spacing w:line="360" w:lineRule="auto"/>
        <w:jc w:val="both"/>
        <w:rPr>
          <w:rFonts w:ascii="Arial" w:hAnsi="Arial" w:cs="Arial"/>
          <w:sz w:val="24"/>
          <w:szCs w:val="24"/>
        </w:rPr>
      </w:pPr>
      <w:r>
        <w:rPr>
          <w:rFonts w:ascii="Arial" w:hAnsi="Arial" w:cs="Arial"/>
          <w:sz w:val="24"/>
          <w:szCs w:val="24"/>
        </w:rPr>
        <w:t xml:space="preserve">El </w:t>
      </w:r>
      <w:r w:rsidR="009A70F9">
        <w:rPr>
          <w:rFonts w:ascii="Arial" w:hAnsi="Arial" w:cs="Arial"/>
          <w:sz w:val="24"/>
          <w:szCs w:val="24"/>
        </w:rPr>
        <w:t>programa</w:t>
      </w:r>
      <w:r>
        <w:rPr>
          <w:rFonts w:ascii="Arial" w:hAnsi="Arial" w:cs="Arial"/>
          <w:sz w:val="24"/>
          <w:szCs w:val="24"/>
        </w:rPr>
        <w:t xml:space="preserve"> se </w:t>
      </w:r>
      <w:r w:rsidR="0045578B">
        <w:rPr>
          <w:rFonts w:ascii="Arial" w:hAnsi="Arial" w:cs="Arial"/>
          <w:sz w:val="24"/>
          <w:szCs w:val="24"/>
        </w:rPr>
        <w:t>desarrolló</w:t>
      </w:r>
      <w:r>
        <w:rPr>
          <w:rFonts w:ascii="Arial" w:hAnsi="Arial" w:cs="Arial"/>
          <w:sz w:val="24"/>
          <w:szCs w:val="24"/>
        </w:rPr>
        <w:t xml:space="preserve"> de forma sabatin</w:t>
      </w:r>
      <w:r w:rsidR="009A70F9">
        <w:rPr>
          <w:rFonts w:ascii="Arial" w:hAnsi="Arial" w:cs="Arial"/>
          <w:sz w:val="24"/>
          <w:szCs w:val="24"/>
        </w:rPr>
        <w:t xml:space="preserve">a en horario de </w:t>
      </w:r>
      <w:r w:rsidR="00FB16C9">
        <w:rPr>
          <w:rFonts w:ascii="Arial" w:hAnsi="Arial" w:cs="Arial"/>
          <w:sz w:val="24"/>
          <w:szCs w:val="24"/>
        </w:rPr>
        <w:t>8</w:t>
      </w:r>
      <w:r w:rsidR="009A70F9">
        <w:rPr>
          <w:rFonts w:ascii="Arial" w:hAnsi="Arial" w:cs="Arial"/>
          <w:sz w:val="24"/>
          <w:szCs w:val="24"/>
        </w:rPr>
        <w:t>:30 am – 12:30pm</w:t>
      </w:r>
      <w:r>
        <w:rPr>
          <w:rFonts w:ascii="Arial" w:hAnsi="Arial" w:cs="Arial"/>
          <w:sz w:val="24"/>
          <w:szCs w:val="24"/>
        </w:rPr>
        <w:t xml:space="preserve">, donde los estudiantes y tutores asistieron </w:t>
      </w:r>
      <w:r w:rsidR="006512AA">
        <w:rPr>
          <w:rFonts w:ascii="Arial" w:hAnsi="Arial" w:cs="Arial"/>
          <w:sz w:val="24"/>
          <w:szCs w:val="24"/>
        </w:rPr>
        <w:t>voluntariamente.</w:t>
      </w:r>
    </w:p>
    <w:p w14:paraId="04DC7C18" w14:textId="45330D68" w:rsidR="009A70F9" w:rsidRDefault="009A70F9" w:rsidP="000B34CC">
      <w:pPr>
        <w:pStyle w:val="ListParagraph"/>
        <w:numPr>
          <w:ilvl w:val="1"/>
          <w:numId w:val="64"/>
        </w:numPr>
        <w:spacing w:line="360" w:lineRule="auto"/>
        <w:jc w:val="both"/>
        <w:rPr>
          <w:rFonts w:ascii="Arial" w:hAnsi="Arial" w:cs="Arial"/>
          <w:sz w:val="24"/>
          <w:szCs w:val="24"/>
        </w:rPr>
      </w:pPr>
      <w:r>
        <w:rPr>
          <w:rFonts w:ascii="Arial" w:hAnsi="Arial" w:cs="Arial"/>
          <w:sz w:val="24"/>
          <w:szCs w:val="24"/>
        </w:rPr>
        <w:t xml:space="preserve">El </w:t>
      </w:r>
      <w:r w:rsidR="003417DB">
        <w:rPr>
          <w:rFonts w:ascii="Arial" w:hAnsi="Arial" w:cs="Arial"/>
          <w:sz w:val="24"/>
          <w:szCs w:val="24"/>
        </w:rPr>
        <w:t>programa de tutorías inició el 25 de agosto con la “Sesión 0” y se extendió hasta el sábado 23 de septiembre, ambas fechas correspondientes al año 2023.</w:t>
      </w:r>
    </w:p>
    <w:p w14:paraId="49CEB75B" w14:textId="076D0611" w:rsidR="006512AA" w:rsidRDefault="006512AA" w:rsidP="006512AA">
      <w:pPr>
        <w:pStyle w:val="ListParagraph"/>
        <w:numPr>
          <w:ilvl w:val="0"/>
          <w:numId w:val="64"/>
        </w:numPr>
        <w:spacing w:line="360" w:lineRule="auto"/>
        <w:jc w:val="both"/>
        <w:rPr>
          <w:rFonts w:ascii="Arial" w:hAnsi="Arial" w:cs="Arial"/>
          <w:sz w:val="24"/>
          <w:szCs w:val="24"/>
        </w:rPr>
      </w:pPr>
      <w:r>
        <w:rPr>
          <w:rFonts w:ascii="Arial" w:hAnsi="Arial" w:cs="Arial"/>
          <w:sz w:val="24"/>
          <w:szCs w:val="24"/>
        </w:rPr>
        <w:t>Se aumentó el tiempo efectivo de tutorías de 3:00</w:t>
      </w:r>
      <w:r w:rsidR="0031640D">
        <w:rPr>
          <w:rFonts w:ascii="Arial" w:hAnsi="Arial" w:cs="Arial"/>
          <w:sz w:val="24"/>
          <w:szCs w:val="24"/>
        </w:rPr>
        <w:t xml:space="preserve"> </w:t>
      </w:r>
      <w:r>
        <w:rPr>
          <w:rFonts w:ascii="Arial" w:hAnsi="Arial" w:cs="Arial"/>
          <w:sz w:val="24"/>
          <w:szCs w:val="24"/>
        </w:rPr>
        <w:t xml:space="preserve">hrs reloj a </w:t>
      </w:r>
      <w:r w:rsidR="0031640D">
        <w:rPr>
          <w:rFonts w:ascii="Arial" w:hAnsi="Arial" w:cs="Arial"/>
          <w:sz w:val="24"/>
          <w:szCs w:val="24"/>
        </w:rPr>
        <w:t xml:space="preserve">4:00 </w:t>
      </w:r>
      <w:r>
        <w:rPr>
          <w:rFonts w:ascii="Arial" w:hAnsi="Arial" w:cs="Arial"/>
          <w:sz w:val="24"/>
          <w:szCs w:val="24"/>
        </w:rPr>
        <w:t>hrs reloj; esto sugerido por los mismos Estudiantes y Tutores en la primera edición, dado que no se alcanzaba a cubrir por completo el material de estudio para la prueba de admisión PAA, utilizada en las universidades en Panamá como parte de sus Sistemas de Ingreso Universitario.</w:t>
      </w:r>
    </w:p>
    <w:p w14:paraId="64E6D0D6" w14:textId="3787BCD3" w:rsidR="001A7CB0" w:rsidRDefault="001D03A7" w:rsidP="001A7CB0">
      <w:pPr>
        <w:pStyle w:val="ListParagraph"/>
        <w:numPr>
          <w:ilvl w:val="0"/>
          <w:numId w:val="64"/>
        </w:numPr>
        <w:spacing w:line="360" w:lineRule="auto"/>
        <w:jc w:val="both"/>
        <w:rPr>
          <w:rFonts w:ascii="Arial" w:hAnsi="Arial" w:cs="Arial"/>
          <w:sz w:val="24"/>
          <w:szCs w:val="24"/>
        </w:rPr>
      </w:pPr>
      <w:r>
        <w:rPr>
          <w:rFonts w:ascii="Arial" w:hAnsi="Arial" w:cs="Arial"/>
          <w:sz w:val="24"/>
          <w:szCs w:val="24"/>
        </w:rPr>
        <w:t xml:space="preserve">Se estandarizó que todos los Estudiantes y Tutores utilizasen el mismo conjunto de prácticas y materiales de estudio al momento de las tutorías, el cual fue proporcionado por la Dirección de Contenidos de la Fundación Ayudinga con el aval del College Board, </w:t>
      </w:r>
      <w:r w:rsidR="001A7CB0">
        <w:rPr>
          <w:rFonts w:ascii="Arial" w:hAnsi="Arial" w:cs="Arial"/>
          <w:sz w:val="24"/>
          <w:szCs w:val="24"/>
        </w:rPr>
        <w:t>institución encargada de la creación y desarrollo de la Prueba PAA.</w:t>
      </w:r>
    </w:p>
    <w:p w14:paraId="65596900" w14:textId="22CC9059" w:rsidR="001A7CB0" w:rsidRPr="006114A7" w:rsidRDefault="001A7CB0" w:rsidP="000D4247">
      <w:pPr>
        <w:pStyle w:val="ListParagraph"/>
        <w:numPr>
          <w:ilvl w:val="0"/>
          <w:numId w:val="64"/>
        </w:numPr>
        <w:spacing w:line="360" w:lineRule="auto"/>
        <w:jc w:val="both"/>
        <w:rPr>
          <w:rFonts w:ascii="Arial" w:hAnsi="Arial" w:cs="Arial"/>
          <w:sz w:val="24"/>
          <w:szCs w:val="24"/>
        </w:rPr>
      </w:pPr>
      <w:r>
        <w:rPr>
          <w:rFonts w:ascii="Arial" w:hAnsi="Arial" w:cs="Arial"/>
          <w:sz w:val="24"/>
          <w:szCs w:val="24"/>
        </w:rPr>
        <w:t>En previa coordinación con el Canal de Panamá, se aumentó la cantidad de estudiantes de 146 en la primera edición de #PilandoAndoPaLaU a 278 acatando los protocolos de Seguridad Ocupacional establecidos y coordinados previamente con esta institución.</w:t>
      </w:r>
    </w:p>
    <w:p w14:paraId="607C0CFA" w14:textId="77777777" w:rsidR="001A216B" w:rsidRDefault="001A216B" w:rsidP="001A216B">
      <w:pPr>
        <w:keepNext/>
        <w:spacing w:line="360" w:lineRule="auto"/>
        <w:jc w:val="center"/>
      </w:pPr>
      <w:r w:rsidRPr="001A216B">
        <w:rPr>
          <w:rFonts w:ascii="Arial" w:hAnsi="Arial" w:cs="Arial"/>
          <w:noProof/>
          <w14:ligatures w14:val="standardContextual"/>
        </w:rPr>
        <w:lastRenderedPageBreak/>
        <w:drawing>
          <wp:inline distT="0" distB="0" distL="0" distR="0" wp14:anchorId="7568C6CF" wp14:editId="6B787060">
            <wp:extent cx="4256689" cy="2837793"/>
            <wp:effectExtent l="0" t="0" r="0" b="1270"/>
            <wp:docPr id="787810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810341" name="Picture 1"/>
                    <pic:cNvPicPr/>
                  </pic:nvPicPr>
                  <pic:blipFill>
                    <a:blip r:embed="rId25">
                      <a:extLst>
                        <a:ext uri="{28A0092B-C50C-407E-A947-70E740481C1C}">
                          <a14:useLocalDpi xmlns:a14="http://schemas.microsoft.com/office/drawing/2010/main" val="0"/>
                        </a:ext>
                      </a:extLst>
                    </a:blip>
                    <a:stretch>
                      <a:fillRect/>
                    </a:stretch>
                  </pic:blipFill>
                  <pic:spPr>
                    <a:xfrm>
                      <a:off x="0" y="0"/>
                      <a:ext cx="4259849" cy="2839899"/>
                    </a:xfrm>
                    <a:prstGeom prst="rect">
                      <a:avLst/>
                    </a:prstGeom>
                  </pic:spPr>
                </pic:pic>
              </a:graphicData>
            </a:graphic>
          </wp:inline>
        </w:drawing>
      </w:r>
    </w:p>
    <w:p w14:paraId="4322E2FE" w14:textId="31B9EFD8" w:rsidR="001A216B" w:rsidRPr="006114A7" w:rsidRDefault="001A216B" w:rsidP="006114A7">
      <w:pPr>
        <w:pStyle w:val="Caption"/>
        <w:jc w:val="center"/>
        <w:rPr>
          <w:rFonts w:ascii="Arial" w:hAnsi="Arial" w:cs="Arial"/>
          <w:i w:val="0"/>
          <w:iCs w:val="0"/>
          <w:color w:val="auto"/>
          <w:sz w:val="24"/>
          <w:szCs w:val="24"/>
        </w:rPr>
      </w:pPr>
      <w:bookmarkStart w:id="212" w:name="_Toc148149607"/>
      <w:bookmarkStart w:id="213" w:name="_Toc148512518"/>
      <w:bookmarkStart w:id="214" w:name="_Toc148580690"/>
      <w:bookmarkStart w:id="215" w:name="_Toc148580722"/>
      <w:bookmarkStart w:id="216" w:name="_Toc148999629"/>
      <w:r w:rsidRPr="007E3985">
        <w:rPr>
          <w:rFonts w:ascii="Arial" w:hAnsi="Arial" w:cs="Arial"/>
          <w:i w:val="0"/>
          <w:iCs w:val="0"/>
          <w:color w:val="auto"/>
        </w:rPr>
        <w:t xml:space="preserve">Figura </w:t>
      </w:r>
      <w:r w:rsidRPr="007E3985">
        <w:rPr>
          <w:rFonts w:ascii="Arial" w:hAnsi="Arial" w:cs="Arial"/>
          <w:i w:val="0"/>
          <w:iCs w:val="0"/>
          <w:color w:val="auto"/>
        </w:rPr>
        <w:fldChar w:fldCharType="begin"/>
      </w:r>
      <w:r w:rsidRPr="007E3985">
        <w:rPr>
          <w:rFonts w:ascii="Arial" w:hAnsi="Arial" w:cs="Arial"/>
          <w:i w:val="0"/>
          <w:iCs w:val="0"/>
          <w:color w:val="auto"/>
        </w:rPr>
        <w:instrText xml:space="preserve"> SEQ Figura \* ARABIC </w:instrText>
      </w:r>
      <w:r w:rsidRPr="007E3985">
        <w:rPr>
          <w:rFonts w:ascii="Arial" w:hAnsi="Arial" w:cs="Arial"/>
          <w:i w:val="0"/>
          <w:iCs w:val="0"/>
          <w:color w:val="auto"/>
        </w:rPr>
        <w:fldChar w:fldCharType="separate"/>
      </w:r>
      <w:r w:rsidR="004C6273">
        <w:rPr>
          <w:rFonts w:ascii="Arial" w:hAnsi="Arial" w:cs="Arial"/>
          <w:i w:val="0"/>
          <w:iCs w:val="0"/>
          <w:noProof/>
          <w:color w:val="auto"/>
        </w:rPr>
        <w:t>18</w:t>
      </w:r>
      <w:r w:rsidRPr="007E3985">
        <w:rPr>
          <w:rFonts w:ascii="Arial" w:hAnsi="Arial" w:cs="Arial"/>
          <w:i w:val="0"/>
          <w:iCs w:val="0"/>
          <w:color w:val="auto"/>
        </w:rPr>
        <w:fldChar w:fldCharType="end"/>
      </w:r>
      <w:r w:rsidRPr="007E3985">
        <w:rPr>
          <w:rFonts w:ascii="Arial" w:hAnsi="Arial" w:cs="Arial"/>
          <w:i w:val="0"/>
          <w:iCs w:val="0"/>
          <w:color w:val="auto"/>
        </w:rPr>
        <w:t>: Conferencia denominada "Formalismo Académico en las Tutorías Masivas"</w:t>
      </w:r>
      <w:bookmarkEnd w:id="212"/>
      <w:bookmarkEnd w:id="213"/>
      <w:bookmarkEnd w:id="214"/>
      <w:bookmarkEnd w:id="215"/>
      <w:bookmarkEnd w:id="216"/>
    </w:p>
    <w:p w14:paraId="3FD5AE05" w14:textId="529623C0" w:rsidR="001A013C" w:rsidRDefault="000D4247" w:rsidP="0029018E">
      <w:pPr>
        <w:spacing w:line="360" w:lineRule="auto"/>
        <w:jc w:val="both"/>
        <w:rPr>
          <w:rFonts w:ascii="Arial" w:eastAsia="Arial" w:hAnsi="Arial" w:cs="Arial"/>
          <w:sz w:val="24"/>
          <w:szCs w:val="24"/>
        </w:rPr>
      </w:pPr>
      <w:r>
        <w:rPr>
          <w:rFonts w:ascii="Arial" w:eastAsia="Arial" w:hAnsi="Arial" w:cs="Arial"/>
          <w:sz w:val="24"/>
          <w:szCs w:val="24"/>
        </w:rPr>
        <w:t xml:space="preserve">La “Sesión 0” se realizó con el objetivo de preparar a los tutores, </w:t>
      </w:r>
      <w:r w:rsidR="00CB363F">
        <w:rPr>
          <w:rFonts w:ascii="Arial" w:eastAsia="Arial" w:hAnsi="Arial" w:cs="Arial"/>
          <w:sz w:val="24"/>
          <w:szCs w:val="24"/>
        </w:rPr>
        <w:t xml:space="preserve">los cuales afirmaron que el 20% de ellos </w:t>
      </w:r>
      <w:r w:rsidR="00316055">
        <w:rPr>
          <w:rFonts w:ascii="Arial" w:eastAsia="Arial" w:hAnsi="Arial" w:cs="Arial"/>
          <w:sz w:val="24"/>
          <w:szCs w:val="24"/>
        </w:rPr>
        <w:t>son</w:t>
      </w:r>
      <w:r w:rsidR="00CB363F">
        <w:rPr>
          <w:rFonts w:ascii="Arial" w:eastAsia="Arial" w:hAnsi="Arial" w:cs="Arial"/>
          <w:sz w:val="24"/>
          <w:szCs w:val="24"/>
        </w:rPr>
        <w:t xml:space="preserve"> tutores formales, </w:t>
      </w:r>
      <w:r w:rsidR="00316055">
        <w:rPr>
          <w:rFonts w:ascii="Arial" w:eastAsia="Arial" w:hAnsi="Arial" w:cs="Arial"/>
          <w:sz w:val="24"/>
          <w:szCs w:val="24"/>
        </w:rPr>
        <w:t xml:space="preserve">6% son Profesores en una escuela o superior y el 75% afirmaron que “Le doy clases a mis amigos o conocidos”. </w:t>
      </w:r>
    </w:p>
    <w:p w14:paraId="02F70744" w14:textId="77777777" w:rsidR="001A216B" w:rsidRDefault="001A216B" w:rsidP="0029018E">
      <w:pPr>
        <w:spacing w:line="360" w:lineRule="auto"/>
        <w:jc w:val="both"/>
        <w:rPr>
          <w:rFonts w:ascii="Arial" w:eastAsia="Arial" w:hAnsi="Arial" w:cs="Arial"/>
          <w:sz w:val="24"/>
          <w:szCs w:val="24"/>
        </w:rPr>
      </w:pPr>
    </w:p>
    <w:p w14:paraId="1329C7D9" w14:textId="56CFB01F" w:rsidR="00F85446" w:rsidRDefault="00316055" w:rsidP="0029018E">
      <w:pPr>
        <w:spacing w:line="360" w:lineRule="auto"/>
        <w:jc w:val="both"/>
        <w:rPr>
          <w:rFonts w:ascii="Arial" w:eastAsia="Arial" w:hAnsi="Arial" w:cs="Arial"/>
          <w:color w:val="000000"/>
          <w:sz w:val="24"/>
          <w:szCs w:val="24"/>
        </w:rPr>
      </w:pPr>
      <w:r>
        <w:rPr>
          <w:rFonts w:ascii="Arial" w:eastAsia="Arial" w:hAnsi="Arial" w:cs="Arial"/>
          <w:sz w:val="24"/>
          <w:szCs w:val="24"/>
        </w:rPr>
        <w:t xml:space="preserve">A pesar de que estos contaran con una experiencia previa, se </w:t>
      </w:r>
      <w:r w:rsidR="00AF647F">
        <w:rPr>
          <w:rFonts w:ascii="Arial" w:eastAsia="Arial" w:hAnsi="Arial" w:cs="Arial"/>
          <w:sz w:val="24"/>
          <w:szCs w:val="24"/>
        </w:rPr>
        <w:t>buscó</w:t>
      </w:r>
      <w:r>
        <w:rPr>
          <w:rFonts w:ascii="Arial" w:eastAsia="Arial" w:hAnsi="Arial" w:cs="Arial"/>
          <w:sz w:val="24"/>
          <w:szCs w:val="24"/>
        </w:rPr>
        <w:t xml:space="preserve"> una forma de estandarizar la Metodología de Tutoría en #PilandoAndoPaLaU, </w:t>
      </w:r>
      <w:r w:rsidR="00F85446">
        <w:rPr>
          <w:rFonts w:ascii="Arial" w:eastAsia="Arial" w:hAnsi="Arial" w:cs="Arial"/>
          <w:sz w:val="24"/>
          <w:szCs w:val="24"/>
        </w:rPr>
        <w:t xml:space="preserve">que es una extensión de </w:t>
      </w:r>
      <w:r>
        <w:rPr>
          <w:rFonts w:ascii="Arial" w:eastAsia="Arial" w:hAnsi="Arial" w:cs="Arial"/>
          <w:sz w:val="24"/>
          <w:szCs w:val="24"/>
        </w:rPr>
        <w:t>la Metodología Ayudinga</w:t>
      </w:r>
      <w:r w:rsidR="00F85446">
        <w:rPr>
          <w:rFonts w:ascii="Arial" w:eastAsia="Arial" w:hAnsi="Arial" w:cs="Arial"/>
          <w:color w:val="000000"/>
          <w:sz w:val="24"/>
          <w:szCs w:val="24"/>
        </w:rPr>
        <w:t xml:space="preserve">, que a su vez se encuentra basado en el Modelo Educativo AyuEduca2030 </w:t>
      </w:r>
      <w:sdt>
        <w:sdtPr>
          <w:rPr>
            <w:rFonts w:ascii="Arial" w:eastAsia="Arial" w:hAnsi="Arial" w:cs="Arial"/>
            <w:color w:val="000000"/>
            <w:sz w:val="24"/>
            <w:szCs w:val="24"/>
          </w:rPr>
          <w:tag w:val="MENDELEY_CITATION_v3_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"/>
          <w:id w:val="1267190656"/>
          <w:placeholder>
            <w:docPart w:val="DefaultPlaceholder_-1854013440"/>
          </w:placeholder>
        </w:sdtPr>
        <w:sdtContent>
          <w:r w:rsidR="00690971" w:rsidRPr="00690971">
            <w:rPr>
              <w:rFonts w:ascii="Arial" w:eastAsia="Arial" w:hAnsi="Arial" w:cs="Arial"/>
              <w:color w:val="000000"/>
              <w:sz w:val="24"/>
              <w:szCs w:val="24"/>
            </w:rPr>
            <w:t>[2]</w:t>
          </w:r>
        </w:sdtContent>
      </w:sdt>
      <w:r w:rsidR="00F85446">
        <w:rPr>
          <w:rFonts w:ascii="Arial" w:eastAsia="Arial" w:hAnsi="Arial" w:cs="Arial"/>
          <w:color w:val="000000"/>
          <w:sz w:val="24"/>
          <w:szCs w:val="24"/>
        </w:rPr>
        <w:t xml:space="preserve"> de la Fundación Ayudinga.</w:t>
      </w:r>
    </w:p>
    <w:p w14:paraId="0E6E7549" w14:textId="77777777" w:rsidR="00F85446" w:rsidRDefault="00F85446" w:rsidP="0029018E">
      <w:pPr>
        <w:spacing w:line="360" w:lineRule="auto"/>
        <w:jc w:val="both"/>
        <w:rPr>
          <w:rFonts w:ascii="Arial" w:eastAsia="Arial" w:hAnsi="Arial" w:cs="Arial"/>
          <w:color w:val="000000"/>
          <w:sz w:val="24"/>
          <w:szCs w:val="24"/>
        </w:rPr>
      </w:pPr>
    </w:p>
    <w:p w14:paraId="3E92EC57" w14:textId="2A3A5205" w:rsidR="00E60496" w:rsidRDefault="00E60496" w:rsidP="0029018E">
      <w:pPr>
        <w:spacing w:line="360" w:lineRule="auto"/>
        <w:jc w:val="both"/>
        <w:rPr>
          <w:rFonts w:ascii="Arial" w:eastAsia="Arial" w:hAnsi="Arial" w:cs="Arial"/>
          <w:color w:val="000000"/>
          <w:sz w:val="24"/>
          <w:szCs w:val="24"/>
        </w:rPr>
      </w:pPr>
      <w:r>
        <w:rPr>
          <w:rFonts w:ascii="Arial" w:eastAsia="Arial" w:hAnsi="Arial" w:cs="Arial"/>
          <w:color w:val="000000"/>
          <w:sz w:val="24"/>
          <w:szCs w:val="24"/>
        </w:rPr>
        <w:t>Es importante reconocer que bien es cierto, no se puede estandarizar al 100% el Estilo de Enseñanza de cada uno de los Tutores (Ya que esto viciaría por completo la aplicación de la prueba), pero con ello se estableció un</w:t>
      </w:r>
      <w:r w:rsidR="00263063">
        <w:rPr>
          <w:rFonts w:ascii="Arial" w:eastAsia="Arial" w:hAnsi="Arial" w:cs="Arial"/>
          <w:color w:val="000000"/>
          <w:sz w:val="24"/>
          <w:szCs w:val="24"/>
        </w:rPr>
        <w:t xml:space="preserve"> estándar mínimo para que estos tuviesen conciencia del rol y la responsabilidad que estaban asumiendo.</w:t>
      </w:r>
    </w:p>
    <w:p w14:paraId="563DAF74" w14:textId="77777777" w:rsidR="00263063" w:rsidRDefault="00263063" w:rsidP="0029018E">
      <w:pPr>
        <w:spacing w:line="360" w:lineRule="auto"/>
        <w:jc w:val="both"/>
        <w:rPr>
          <w:rFonts w:ascii="Arial" w:eastAsia="Arial" w:hAnsi="Arial" w:cs="Arial"/>
          <w:color w:val="000000"/>
          <w:sz w:val="24"/>
          <w:szCs w:val="24"/>
        </w:rPr>
      </w:pPr>
    </w:p>
    <w:p w14:paraId="46DA0EFD" w14:textId="34237F6D" w:rsidR="00263063" w:rsidRDefault="00263063" w:rsidP="0029018E">
      <w:pPr>
        <w:spacing w:line="360" w:lineRule="auto"/>
        <w:jc w:val="both"/>
        <w:rPr>
          <w:rFonts w:ascii="Arial" w:eastAsia="Arial" w:hAnsi="Arial" w:cs="Arial"/>
          <w:color w:val="000000"/>
          <w:sz w:val="24"/>
          <w:szCs w:val="24"/>
        </w:rPr>
      </w:pPr>
      <w:r>
        <w:rPr>
          <w:rFonts w:ascii="Arial" w:eastAsia="Arial" w:hAnsi="Arial" w:cs="Arial"/>
          <w:color w:val="000000"/>
          <w:sz w:val="24"/>
          <w:szCs w:val="24"/>
        </w:rPr>
        <w:t>La convocatoria de tutores se realizó a través de diferentes grupos estudiantiles de la Universidad Tecnológica de Panamá como Alianza Estudiantil, voluntarios profesionales del Canal de Panamá</w:t>
      </w:r>
      <w:r w:rsidR="00083DB4">
        <w:rPr>
          <w:rFonts w:ascii="Arial" w:eastAsia="Arial" w:hAnsi="Arial" w:cs="Arial"/>
          <w:color w:val="000000"/>
          <w:sz w:val="24"/>
          <w:szCs w:val="24"/>
        </w:rPr>
        <w:t>, equipo de la Fundación Ayudinga y voluntarios profesionales de Multibank.</w:t>
      </w:r>
    </w:p>
    <w:p w14:paraId="2E05F35D" w14:textId="77777777" w:rsidR="00083DB4" w:rsidRDefault="00083DB4" w:rsidP="0029018E">
      <w:pPr>
        <w:spacing w:line="360" w:lineRule="auto"/>
        <w:jc w:val="both"/>
        <w:rPr>
          <w:rFonts w:ascii="Arial" w:eastAsia="Arial" w:hAnsi="Arial" w:cs="Arial"/>
          <w:color w:val="000000"/>
          <w:sz w:val="24"/>
          <w:szCs w:val="24"/>
        </w:rPr>
      </w:pPr>
    </w:p>
    <w:p w14:paraId="3E9E0044" w14:textId="149675A4" w:rsidR="00083DB4" w:rsidRDefault="00083DB4" w:rsidP="0029018E">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En una evaluación del rango etario de los Tutores, se encontró </w:t>
      </w:r>
      <w:r w:rsidR="001F0135">
        <w:rPr>
          <w:rFonts w:ascii="Arial" w:eastAsia="Arial" w:hAnsi="Arial" w:cs="Arial"/>
          <w:color w:val="000000"/>
          <w:sz w:val="24"/>
          <w:szCs w:val="24"/>
        </w:rPr>
        <w:t xml:space="preserve">que el 78% estaban entre los </w:t>
      </w:r>
      <m:oMath>
        <m:d>
          <m:dPr>
            <m:begChr m:val="["/>
            <m:endChr m:val="]"/>
            <m:ctrlPr>
              <w:rPr>
                <w:rFonts w:ascii="Cambria Math" w:eastAsia="Arial" w:hAnsi="Cambria Math" w:cs="Arial"/>
                <w:i/>
                <w:color w:val="000000"/>
                <w:sz w:val="24"/>
                <w:szCs w:val="24"/>
              </w:rPr>
            </m:ctrlPr>
          </m:dPr>
          <m:e>
            <m:r>
              <w:rPr>
                <w:rFonts w:ascii="Cambria Math" w:eastAsia="Arial" w:hAnsi="Cambria Math" w:cs="Arial"/>
                <w:color w:val="000000"/>
                <w:sz w:val="24"/>
                <w:szCs w:val="24"/>
              </w:rPr>
              <m:t>18-22 años</m:t>
            </m:r>
          </m:e>
        </m:d>
      </m:oMath>
      <w:r w:rsidR="001F0135">
        <w:rPr>
          <w:rFonts w:ascii="Arial" w:eastAsia="Arial" w:hAnsi="Arial" w:cs="Arial"/>
          <w:color w:val="000000"/>
          <w:sz w:val="24"/>
          <w:szCs w:val="24"/>
        </w:rPr>
        <w:t>, luego un 1</w:t>
      </w:r>
      <w:r w:rsidR="00C51DE4">
        <w:rPr>
          <w:rFonts w:ascii="Arial" w:eastAsia="Arial" w:hAnsi="Arial" w:cs="Arial"/>
          <w:color w:val="000000"/>
          <w:sz w:val="24"/>
          <w:szCs w:val="24"/>
        </w:rPr>
        <w:t xml:space="preserve">2% entre los </w:t>
      </w:r>
      <m:oMath>
        <m:d>
          <m:dPr>
            <m:begChr m:val="["/>
            <m:endChr m:val="]"/>
            <m:ctrlPr>
              <w:rPr>
                <w:rFonts w:ascii="Cambria Math" w:eastAsia="Arial" w:hAnsi="Cambria Math" w:cs="Arial"/>
                <w:i/>
                <w:color w:val="000000"/>
                <w:sz w:val="24"/>
                <w:szCs w:val="24"/>
              </w:rPr>
            </m:ctrlPr>
          </m:dPr>
          <m:e>
            <m:r>
              <w:rPr>
                <w:rFonts w:ascii="Cambria Math" w:eastAsia="Arial" w:hAnsi="Cambria Math" w:cs="Arial"/>
                <w:color w:val="000000"/>
                <w:sz w:val="24"/>
                <w:szCs w:val="24"/>
              </w:rPr>
              <m:t>23-30 años</m:t>
            </m:r>
          </m:e>
        </m:d>
      </m:oMath>
      <w:r w:rsidR="00C51DE4">
        <w:rPr>
          <w:rFonts w:ascii="Arial" w:eastAsia="Arial" w:hAnsi="Arial" w:cs="Arial"/>
          <w:color w:val="000000"/>
          <w:sz w:val="24"/>
          <w:szCs w:val="24"/>
        </w:rPr>
        <w:t xml:space="preserve"> y un 10% en los 30 años en adelante.</w:t>
      </w:r>
    </w:p>
    <w:p w14:paraId="7958A3E0" w14:textId="77777777" w:rsidR="00E60496" w:rsidRDefault="00E60496" w:rsidP="0029018E">
      <w:pPr>
        <w:spacing w:line="360" w:lineRule="auto"/>
        <w:jc w:val="both"/>
        <w:rPr>
          <w:rFonts w:ascii="Arial" w:eastAsia="Arial" w:hAnsi="Arial" w:cs="Arial"/>
          <w:color w:val="000000"/>
          <w:sz w:val="24"/>
          <w:szCs w:val="24"/>
        </w:rPr>
      </w:pPr>
    </w:p>
    <w:p w14:paraId="2DD9EAE7" w14:textId="288E5A78" w:rsidR="005D04EB" w:rsidRDefault="001A013C" w:rsidP="0029018E">
      <w:pPr>
        <w:spacing w:line="360" w:lineRule="auto"/>
        <w:jc w:val="both"/>
        <w:rPr>
          <w:rFonts w:ascii="Arial" w:eastAsia="Arial" w:hAnsi="Arial" w:cs="Arial"/>
          <w:color w:val="000000"/>
          <w:sz w:val="24"/>
          <w:szCs w:val="24"/>
        </w:rPr>
      </w:pPr>
      <w:r>
        <w:rPr>
          <w:rFonts w:ascii="Arial" w:eastAsia="Arial" w:hAnsi="Arial" w:cs="Arial"/>
          <w:color w:val="000000"/>
          <w:sz w:val="24"/>
          <w:szCs w:val="24"/>
        </w:rPr>
        <w:t>Se dio por hecho que todos los tutores contaban con el conocimiento necesario</w:t>
      </w:r>
      <w:r w:rsidR="00F85446">
        <w:rPr>
          <w:rFonts w:ascii="Arial" w:eastAsia="Arial" w:hAnsi="Arial" w:cs="Arial"/>
          <w:color w:val="000000"/>
          <w:sz w:val="24"/>
          <w:szCs w:val="24"/>
        </w:rPr>
        <w:t xml:space="preserve"> en áreas como Aritmética, Álgebra, Geometría, Trigonometría, Estadística y Probabilidad; por lo que no se aplicó ninguna prueba de evaluación de conocimientos a estos, sino que se les enseñó buenas prácticas y principios básicos al momento de dar una tutoría.</w:t>
      </w:r>
    </w:p>
    <w:p w14:paraId="037381DA" w14:textId="77777777" w:rsidR="00CF3C07" w:rsidRDefault="00CF3C07" w:rsidP="0029018E">
      <w:pPr>
        <w:spacing w:line="360" w:lineRule="auto"/>
        <w:jc w:val="both"/>
        <w:rPr>
          <w:rFonts w:ascii="Arial" w:eastAsia="Arial" w:hAnsi="Arial" w:cs="Arial"/>
          <w:color w:val="000000"/>
          <w:sz w:val="24"/>
          <w:szCs w:val="24"/>
        </w:rPr>
      </w:pPr>
    </w:p>
    <w:p w14:paraId="71356AA5" w14:textId="7294AC8E" w:rsidR="00CF3C07" w:rsidRDefault="00CF3C07" w:rsidP="0029018E">
      <w:pPr>
        <w:spacing w:line="360" w:lineRule="auto"/>
        <w:jc w:val="both"/>
        <w:rPr>
          <w:rFonts w:ascii="Arial" w:eastAsia="Arial" w:hAnsi="Arial" w:cs="Arial"/>
          <w:color w:val="000000"/>
          <w:sz w:val="24"/>
          <w:szCs w:val="24"/>
        </w:rPr>
      </w:pPr>
      <w:r>
        <w:rPr>
          <w:rFonts w:ascii="Arial" w:eastAsia="Arial" w:hAnsi="Arial" w:cs="Arial"/>
          <w:color w:val="000000"/>
          <w:sz w:val="24"/>
          <w:szCs w:val="24"/>
        </w:rPr>
        <w:t>Los tutores declararon previamente su disponibilidad para asistir a las 4 (cuatro) sesiones de tutoría, por lo que ya se conocía, salvo imprevistos de última hora; los tutores que estarían disponibles para una de las cuatro sesiones específicas.</w:t>
      </w:r>
    </w:p>
    <w:p w14:paraId="44826C1F" w14:textId="77777777" w:rsidR="00C51DE4" w:rsidRDefault="00C51DE4" w:rsidP="002330A2">
      <w:pPr>
        <w:spacing w:line="360" w:lineRule="auto"/>
        <w:jc w:val="both"/>
        <w:rPr>
          <w:rFonts w:ascii="Arial" w:eastAsia="Arial" w:hAnsi="Arial" w:cs="Arial"/>
          <w:sz w:val="24"/>
          <w:szCs w:val="24"/>
        </w:rPr>
      </w:pPr>
    </w:p>
    <w:p w14:paraId="26EA9634" w14:textId="597790E6" w:rsidR="002E4CC8" w:rsidRDefault="00C51DE4" w:rsidP="0029018E">
      <w:pPr>
        <w:spacing w:line="360" w:lineRule="auto"/>
        <w:jc w:val="both"/>
        <w:rPr>
          <w:rFonts w:ascii="Arial" w:eastAsia="Arial" w:hAnsi="Arial" w:cs="Arial"/>
          <w:sz w:val="24"/>
          <w:szCs w:val="24"/>
        </w:rPr>
      </w:pPr>
      <w:r>
        <w:rPr>
          <w:rFonts w:ascii="Arial" w:eastAsia="Arial" w:hAnsi="Arial" w:cs="Arial"/>
          <w:sz w:val="24"/>
          <w:szCs w:val="24"/>
        </w:rPr>
        <w:t>En el caso de los Estudiantes, se realizó una convocatoria masiva a través de medios digitales (Facebook, Instagram y TikTok) en las redes sociales del Canal de Panamá y la Fundación Ayudinga, donde se ofrecían 250 “becas” para formar parte de estas sesiones de tutoría gratuitas</w:t>
      </w:r>
      <w:r w:rsidR="0000404F">
        <w:rPr>
          <w:rFonts w:ascii="Arial" w:eastAsia="Arial" w:hAnsi="Arial" w:cs="Arial"/>
          <w:sz w:val="24"/>
          <w:szCs w:val="24"/>
        </w:rPr>
        <w:t xml:space="preserve"> y libres, </w:t>
      </w:r>
      <w:r w:rsidR="00B11859">
        <w:rPr>
          <w:rFonts w:ascii="Arial" w:eastAsia="Arial" w:hAnsi="Arial" w:cs="Arial"/>
          <w:sz w:val="24"/>
          <w:szCs w:val="24"/>
        </w:rPr>
        <w:t xml:space="preserve">para las que se definió </w:t>
      </w:r>
      <w:r w:rsidR="0000404F">
        <w:rPr>
          <w:rFonts w:ascii="Arial" w:eastAsia="Arial" w:hAnsi="Arial" w:cs="Arial"/>
          <w:sz w:val="24"/>
          <w:szCs w:val="24"/>
        </w:rPr>
        <w:t>la disciplina de cola FIFO</w:t>
      </w:r>
      <w:r w:rsidR="00B11859">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"/>
          <w:id w:val="-2016214183"/>
          <w:placeholder>
            <w:docPart w:val="DefaultPlaceholder_-1854013440"/>
          </w:placeholder>
        </w:sdtPr>
        <w:sdtContent>
          <w:r w:rsidR="00690971" w:rsidRPr="00690971">
            <w:rPr>
              <w:rFonts w:ascii="Arial" w:eastAsia="Arial" w:hAnsi="Arial" w:cs="Arial"/>
              <w:color w:val="000000"/>
              <w:sz w:val="24"/>
              <w:szCs w:val="24"/>
            </w:rPr>
            <w:t>[55]</w:t>
          </w:r>
        </w:sdtContent>
      </w:sdt>
      <w:r w:rsidR="0000404F">
        <w:rPr>
          <w:rFonts w:ascii="Arial" w:eastAsia="Arial" w:hAnsi="Arial" w:cs="Arial"/>
          <w:sz w:val="24"/>
          <w:szCs w:val="24"/>
        </w:rPr>
        <w:t xml:space="preserve"> (Siglas en </w:t>
      </w:r>
      <w:r w:rsidR="006114A7">
        <w:rPr>
          <w:rFonts w:ascii="Arial" w:eastAsia="Arial" w:hAnsi="Arial" w:cs="Arial"/>
          <w:sz w:val="24"/>
          <w:szCs w:val="24"/>
        </w:rPr>
        <w:t>inglés</w:t>
      </w:r>
      <w:r w:rsidR="0000404F">
        <w:rPr>
          <w:rFonts w:ascii="Arial" w:eastAsia="Arial" w:hAnsi="Arial" w:cs="Arial"/>
          <w:sz w:val="24"/>
          <w:szCs w:val="24"/>
        </w:rPr>
        <w:t xml:space="preserve"> para “First </w:t>
      </w:r>
      <w:r w:rsidR="006114A7">
        <w:rPr>
          <w:rFonts w:ascii="Arial" w:eastAsia="Arial" w:hAnsi="Arial" w:cs="Arial"/>
          <w:sz w:val="24"/>
          <w:szCs w:val="24"/>
        </w:rPr>
        <w:t>In</w:t>
      </w:r>
      <w:r w:rsidR="0000404F">
        <w:rPr>
          <w:rFonts w:ascii="Arial" w:eastAsia="Arial" w:hAnsi="Arial" w:cs="Arial"/>
          <w:sz w:val="24"/>
          <w:szCs w:val="24"/>
        </w:rPr>
        <w:t xml:space="preserve">, First </w:t>
      </w:r>
      <w:r w:rsidR="006114A7">
        <w:rPr>
          <w:rFonts w:ascii="Arial" w:eastAsia="Arial" w:hAnsi="Arial" w:cs="Arial"/>
          <w:sz w:val="24"/>
          <w:szCs w:val="24"/>
        </w:rPr>
        <w:t>Out</w:t>
      </w:r>
      <w:r w:rsidR="0000404F">
        <w:rPr>
          <w:rFonts w:ascii="Arial" w:eastAsia="Arial" w:hAnsi="Arial" w:cs="Arial"/>
          <w:sz w:val="24"/>
          <w:szCs w:val="24"/>
        </w:rPr>
        <w:t>)</w:t>
      </w:r>
      <w:r w:rsidR="006114A7">
        <w:rPr>
          <w:rFonts w:ascii="Arial" w:eastAsia="Arial" w:hAnsi="Arial" w:cs="Arial"/>
          <w:sz w:val="24"/>
          <w:szCs w:val="24"/>
        </w:rPr>
        <w:t xml:space="preserve"> </w:t>
      </w:r>
      <w:r w:rsidR="00B11859">
        <w:rPr>
          <w:rFonts w:ascii="Arial" w:eastAsia="Arial" w:hAnsi="Arial" w:cs="Arial"/>
          <w:sz w:val="24"/>
          <w:szCs w:val="24"/>
        </w:rPr>
        <w:t>al momento de la selección de los estudiantes.</w:t>
      </w:r>
    </w:p>
    <w:p w14:paraId="000FB287" w14:textId="77777777" w:rsidR="006114A7" w:rsidRDefault="006114A7" w:rsidP="0029018E">
      <w:pPr>
        <w:spacing w:line="360" w:lineRule="auto"/>
        <w:jc w:val="both"/>
        <w:rPr>
          <w:rFonts w:ascii="Arial" w:eastAsia="Arial" w:hAnsi="Arial" w:cs="Arial"/>
          <w:sz w:val="24"/>
          <w:szCs w:val="24"/>
        </w:rPr>
      </w:pPr>
    </w:p>
    <w:p w14:paraId="4B52EA8A" w14:textId="26EAF502" w:rsidR="006114A7" w:rsidRDefault="006114A7" w:rsidP="0029018E">
      <w:pPr>
        <w:spacing w:line="360" w:lineRule="auto"/>
        <w:jc w:val="both"/>
        <w:rPr>
          <w:rFonts w:ascii="Arial" w:eastAsia="Arial" w:hAnsi="Arial" w:cs="Arial"/>
          <w:sz w:val="24"/>
          <w:szCs w:val="24"/>
        </w:rPr>
      </w:pPr>
      <w:r>
        <w:rPr>
          <w:rFonts w:ascii="Arial" w:eastAsia="Arial" w:hAnsi="Arial" w:cs="Arial"/>
          <w:sz w:val="24"/>
          <w:szCs w:val="24"/>
        </w:rPr>
        <w:t>Los primeros estudiantes en aplicar al momento de ver la información en los medios tradicionales o digitales, pues a esos fueron los que se les otorgaron las “becas” previamente establecidas. Esto se realizó sin ningún tipo de criterio de inclusión o exclusión más que el previamente mencionado para mantener la integridad del estudio y con ello eliminar la discreción en la selección de participantes.</w:t>
      </w:r>
    </w:p>
    <w:p w14:paraId="6DDA649E" w14:textId="77777777" w:rsidR="006114A7" w:rsidRDefault="006114A7" w:rsidP="0029018E">
      <w:pPr>
        <w:spacing w:line="360" w:lineRule="auto"/>
        <w:jc w:val="both"/>
        <w:rPr>
          <w:rFonts w:ascii="Arial" w:eastAsia="Arial" w:hAnsi="Arial" w:cs="Arial"/>
          <w:sz w:val="24"/>
          <w:szCs w:val="24"/>
        </w:rPr>
      </w:pPr>
    </w:p>
    <w:p w14:paraId="25E6431C" w14:textId="77777777" w:rsidR="006114A7" w:rsidRDefault="006114A7" w:rsidP="006114A7">
      <w:pPr>
        <w:spacing w:line="360" w:lineRule="auto"/>
        <w:jc w:val="both"/>
        <w:rPr>
          <w:rFonts w:ascii="Arial" w:eastAsia="Arial" w:hAnsi="Arial" w:cs="Arial"/>
          <w:sz w:val="24"/>
          <w:szCs w:val="24"/>
        </w:rPr>
      </w:pPr>
      <w:r>
        <w:rPr>
          <w:rFonts w:ascii="Arial" w:eastAsia="Arial" w:hAnsi="Arial" w:cs="Arial"/>
          <w:sz w:val="24"/>
          <w:szCs w:val="24"/>
        </w:rPr>
        <w:t xml:space="preserve">A la segunda edición del programa #PilandoAndoPaLaU aplicaron 564 personas, por lo que no se pudo atender a todas ellas, sin embargo, se decidió ser un poco </w:t>
      </w:r>
      <w:r>
        <w:rPr>
          <w:rFonts w:ascii="Arial" w:eastAsia="Arial" w:hAnsi="Arial" w:cs="Arial"/>
          <w:sz w:val="24"/>
          <w:szCs w:val="24"/>
        </w:rPr>
        <w:lastRenderedPageBreak/>
        <w:t>laxos debido a la alta demanda que se tuvo de estudiantes, por lo que se escogieron a 300 estudiantes, de los cuales asistieron 278 estudiantes.</w:t>
      </w:r>
    </w:p>
    <w:p w14:paraId="322D858B" w14:textId="45DEB29D" w:rsidR="00B8442E" w:rsidRPr="007E3985" w:rsidRDefault="00B8442E" w:rsidP="006114A7">
      <w:pPr>
        <w:keepNext/>
        <w:spacing w:line="360" w:lineRule="auto"/>
        <w:jc w:val="center"/>
      </w:pPr>
      <w:r w:rsidRPr="00B8442E">
        <w:rPr>
          <w:rFonts w:ascii="Arial" w:eastAsia="Arial" w:hAnsi="Arial" w:cs="Arial"/>
          <w:noProof/>
          <w:sz w:val="24"/>
          <w:szCs w:val="24"/>
        </w:rPr>
        <w:drawing>
          <wp:inline distT="0" distB="0" distL="0" distR="0" wp14:anchorId="01B13CEB" wp14:editId="32E70A62">
            <wp:extent cx="4442604" cy="3657436"/>
            <wp:effectExtent l="0" t="0" r="0" b="635"/>
            <wp:docPr id="795723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723301" name=""/>
                    <pic:cNvPicPr/>
                  </pic:nvPicPr>
                  <pic:blipFill>
                    <a:blip r:embed="rId26"/>
                    <a:stretch>
                      <a:fillRect/>
                    </a:stretch>
                  </pic:blipFill>
                  <pic:spPr>
                    <a:xfrm>
                      <a:off x="0" y="0"/>
                      <a:ext cx="4481595" cy="3689536"/>
                    </a:xfrm>
                    <a:prstGeom prst="rect">
                      <a:avLst/>
                    </a:prstGeom>
                  </pic:spPr>
                </pic:pic>
              </a:graphicData>
            </a:graphic>
          </wp:inline>
        </w:drawing>
      </w:r>
    </w:p>
    <w:p w14:paraId="2A72759A" w14:textId="6FC11795" w:rsidR="00B8442E" w:rsidRDefault="00B8442E" w:rsidP="00B8442E">
      <w:pPr>
        <w:pStyle w:val="Caption"/>
        <w:jc w:val="center"/>
        <w:rPr>
          <w:rFonts w:ascii="Arial" w:hAnsi="Arial" w:cs="Arial"/>
          <w:i w:val="0"/>
          <w:iCs w:val="0"/>
          <w:color w:val="auto"/>
        </w:rPr>
      </w:pPr>
      <w:bookmarkStart w:id="217" w:name="_Toc148149608"/>
      <w:bookmarkStart w:id="218" w:name="_Toc148512519"/>
      <w:bookmarkStart w:id="219" w:name="_Toc148580691"/>
      <w:bookmarkStart w:id="220" w:name="_Toc148580723"/>
      <w:bookmarkStart w:id="221" w:name="_Toc148999630"/>
      <w:r w:rsidRPr="00B8442E">
        <w:rPr>
          <w:rFonts w:ascii="Arial" w:hAnsi="Arial" w:cs="Arial"/>
          <w:i w:val="0"/>
          <w:iCs w:val="0"/>
          <w:color w:val="auto"/>
        </w:rPr>
        <w:t xml:space="preserve">Figura </w:t>
      </w:r>
      <w:r w:rsidRPr="00B8442E">
        <w:rPr>
          <w:rFonts w:ascii="Arial" w:hAnsi="Arial" w:cs="Arial"/>
          <w:i w:val="0"/>
          <w:iCs w:val="0"/>
          <w:color w:val="auto"/>
        </w:rPr>
        <w:fldChar w:fldCharType="begin"/>
      </w:r>
      <w:r w:rsidRPr="00B8442E">
        <w:rPr>
          <w:rFonts w:ascii="Arial" w:hAnsi="Arial" w:cs="Arial"/>
          <w:i w:val="0"/>
          <w:iCs w:val="0"/>
          <w:color w:val="auto"/>
        </w:rPr>
        <w:instrText xml:space="preserve"> SEQ Figura \* ARABIC </w:instrText>
      </w:r>
      <w:r w:rsidRPr="00B8442E">
        <w:rPr>
          <w:rFonts w:ascii="Arial" w:hAnsi="Arial" w:cs="Arial"/>
          <w:i w:val="0"/>
          <w:iCs w:val="0"/>
          <w:color w:val="auto"/>
        </w:rPr>
        <w:fldChar w:fldCharType="separate"/>
      </w:r>
      <w:r w:rsidR="004C6273">
        <w:rPr>
          <w:rFonts w:ascii="Arial" w:hAnsi="Arial" w:cs="Arial"/>
          <w:i w:val="0"/>
          <w:iCs w:val="0"/>
          <w:noProof/>
          <w:color w:val="auto"/>
        </w:rPr>
        <w:t>19</w:t>
      </w:r>
      <w:r w:rsidRPr="00B8442E">
        <w:rPr>
          <w:rFonts w:ascii="Arial" w:hAnsi="Arial" w:cs="Arial"/>
          <w:i w:val="0"/>
          <w:iCs w:val="0"/>
          <w:color w:val="auto"/>
        </w:rPr>
        <w:fldChar w:fldCharType="end"/>
      </w:r>
      <w:r w:rsidRPr="00B8442E">
        <w:rPr>
          <w:rFonts w:ascii="Arial" w:hAnsi="Arial" w:cs="Arial"/>
          <w:i w:val="0"/>
          <w:iCs w:val="0"/>
          <w:color w:val="auto"/>
        </w:rPr>
        <w:t>: Anuncio de "PilandoAndoPaLaU" por el Canal de Panamá en la red social Instagram</w:t>
      </w:r>
      <w:bookmarkEnd w:id="217"/>
      <w:bookmarkEnd w:id="218"/>
      <w:bookmarkEnd w:id="219"/>
      <w:bookmarkEnd w:id="220"/>
      <w:bookmarkEnd w:id="221"/>
    </w:p>
    <w:p w14:paraId="5E8C06DB" w14:textId="77777777" w:rsidR="006114A7" w:rsidRPr="006114A7" w:rsidRDefault="006114A7" w:rsidP="006114A7"/>
    <w:p w14:paraId="5503FEF5" w14:textId="5E3A6D49" w:rsidR="00FF3706" w:rsidRPr="00FF3706" w:rsidRDefault="00FF3706" w:rsidP="00FF3706">
      <w:pPr>
        <w:pStyle w:val="Heading3"/>
        <w:rPr>
          <w:rFonts w:ascii="Arial" w:hAnsi="Arial" w:cs="Arial"/>
          <w:b/>
          <w:bCs/>
          <w:color w:val="auto"/>
        </w:rPr>
      </w:pPr>
      <w:bookmarkStart w:id="222" w:name="_Toc149521578"/>
      <w:r w:rsidRPr="00FF3706">
        <w:rPr>
          <w:rFonts w:ascii="Arial" w:hAnsi="Arial" w:cs="Arial"/>
          <w:b/>
          <w:bCs/>
          <w:color w:val="auto"/>
        </w:rPr>
        <w:t>Variables de Estudio</w:t>
      </w:r>
      <w:bookmarkEnd w:id="222"/>
    </w:p>
    <w:p w14:paraId="6F15EF6F" w14:textId="77777777" w:rsidR="00FF3706" w:rsidRDefault="00FF3706" w:rsidP="0029018E">
      <w:pPr>
        <w:spacing w:line="360" w:lineRule="auto"/>
        <w:jc w:val="both"/>
        <w:rPr>
          <w:rFonts w:ascii="Arial" w:eastAsia="Arial" w:hAnsi="Arial" w:cs="Arial"/>
          <w:sz w:val="24"/>
          <w:szCs w:val="24"/>
        </w:rPr>
      </w:pPr>
    </w:p>
    <w:p w14:paraId="110219BF" w14:textId="572A0FBB" w:rsidR="00FF3706" w:rsidRDefault="00FF3706" w:rsidP="0029018E">
      <w:pPr>
        <w:spacing w:line="360" w:lineRule="auto"/>
        <w:jc w:val="both"/>
        <w:rPr>
          <w:rFonts w:ascii="Arial" w:eastAsia="Arial" w:hAnsi="Arial" w:cs="Arial"/>
          <w:sz w:val="24"/>
          <w:szCs w:val="24"/>
        </w:rPr>
      </w:pPr>
      <w:r>
        <w:rPr>
          <w:rFonts w:ascii="Arial" w:eastAsia="Arial" w:hAnsi="Arial" w:cs="Arial"/>
          <w:sz w:val="24"/>
          <w:szCs w:val="24"/>
        </w:rPr>
        <w:t>Al momento de definir las variables que vamos a estudiar, primero tenemos que tomar en cuenta el contexto general, incluyendo el tiempo, espacio y momento en el que se realizó este estudio exploratorio bajo el marco de este Proyecto de Investigación.</w:t>
      </w:r>
    </w:p>
    <w:p w14:paraId="3B66A2E0" w14:textId="77777777" w:rsidR="00FF3706" w:rsidRDefault="00FF3706" w:rsidP="0029018E">
      <w:pPr>
        <w:spacing w:line="360" w:lineRule="auto"/>
        <w:jc w:val="both"/>
        <w:rPr>
          <w:rFonts w:ascii="Arial" w:eastAsia="Arial" w:hAnsi="Arial" w:cs="Arial"/>
          <w:sz w:val="24"/>
          <w:szCs w:val="24"/>
        </w:rPr>
      </w:pPr>
    </w:p>
    <w:p w14:paraId="2306830E" w14:textId="072A2209" w:rsidR="00FF3706" w:rsidRDefault="00A5447F" w:rsidP="0029018E">
      <w:pPr>
        <w:spacing w:line="360" w:lineRule="auto"/>
        <w:jc w:val="both"/>
        <w:rPr>
          <w:rFonts w:ascii="Arial" w:eastAsia="Arial" w:hAnsi="Arial" w:cs="Arial"/>
          <w:sz w:val="24"/>
          <w:szCs w:val="24"/>
        </w:rPr>
      </w:pPr>
      <w:r>
        <w:rPr>
          <w:rFonts w:ascii="Arial" w:eastAsia="Arial" w:hAnsi="Arial" w:cs="Arial"/>
          <w:sz w:val="24"/>
          <w:szCs w:val="24"/>
        </w:rPr>
        <w:t xml:space="preserve">Todos los Tutores que asistieron a cada una de las sesiones de #PilandoAndoPaLaU lo hicieron de manera totalmente voluntaria, donando su tiempo y conocimientos al proyecto en sí, </w:t>
      </w:r>
      <w:r w:rsidR="006114A7">
        <w:rPr>
          <w:rFonts w:ascii="Arial" w:eastAsia="Arial" w:hAnsi="Arial" w:cs="Arial"/>
          <w:sz w:val="24"/>
          <w:szCs w:val="24"/>
        </w:rPr>
        <w:t>asistiendo voluntariamente</w:t>
      </w:r>
      <w:r>
        <w:rPr>
          <w:rFonts w:ascii="Arial" w:eastAsia="Arial" w:hAnsi="Arial" w:cs="Arial"/>
          <w:sz w:val="24"/>
          <w:szCs w:val="24"/>
        </w:rPr>
        <w:t xml:space="preserve"> a</w:t>
      </w:r>
      <w:r w:rsidR="001F7791">
        <w:rPr>
          <w:rFonts w:ascii="Arial" w:eastAsia="Arial" w:hAnsi="Arial" w:cs="Arial"/>
          <w:sz w:val="24"/>
          <w:szCs w:val="24"/>
        </w:rPr>
        <w:t xml:space="preserve"> las tutorías realizadas entre la Fundación Ayudinga y el Canal de Panamá en el periodo sabatino del 25 de agosto (</w:t>
      </w:r>
      <w:r w:rsidR="006114A7">
        <w:rPr>
          <w:rFonts w:ascii="Arial" w:eastAsia="Arial" w:hAnsi="Arial" w:cs="Arial"/>
          <w:sz w:val="24"/>
          <w:szCs w:val="24"/>
        </w:rPr>
        <w:t>T</w:t>
      </w:r>
      <w:r w:rsidR="001F7791">
        <w:rPr>
          <w:rFonts w:ascii="Arial" w:eastAsia="Arial" w:hAnsi="Arial" w:cs="Arial"/>
          <w:sz w:val="24"/>
          <w:szCs w:val="24"/>
        </w:rPr>
        <w:t>utores) al 23 de septiembre del año 2023.</w:t>
      </w:r>
    </w:p>
    <w:p w14:paraId="28297BEF" w14:textId="77777777" w:rsidR="001F7791" w:rsidRDefault="001F7791" w:rsidP="0029018E">
      <w:pPr>
        <w:spacing w:line="360" w:lineRule="auto"/>
        <w:jc w:val="both"/>
        <w:rPr>
          <w:rFonts w:ascii="Arial" w:eastAsia="Arial" w:hAnsi="Arial" w:cs="Arial"/>
          <w:sz w:val="24"/>
          <w:szCs w:val="24"/>
        </w:rPr>
      </w:pPr>
    </w:p>
    <w:p w14:paraId="4C4E1CF4" w14:textId="4DF00329" w:rsidR="00793839" w:rsidRDefault="001F7791" w:rsidP="0029018E">
      <w:pPr>
        <w:spacing w:line="360" w:lineRule="auto"/>
        <w:jc w:val="both"/>
        <w:rPr>
          <w:rFonts w:ascii="Arial" w:eastAsia="Arial" w:hAnsi="Arial" w:cs="Arial"/>
          <w:sz w:val="24"/>
          <w:szCs w:val="24"/>
        </w:rPr>
      </w:pPr>
      <w:r>
        <w:rPr>
          <w:rFonts w:ascii="Arial" w:eastAsia="Arial" w:hAnsi="Arial" w:cs="Arial"/>
          <w:sz w:val="24"/>
          <w:szCs w:val="24"/>
        </w:rPr>
        <w:lastRenderedPageBreak/>
        <w:t>Por ende, debemos considerar datos el dato de que no todos los mismos tutores asistieron a todas las sesiones</w:t>
      </w:r>
      <w:r w:rsidR="000B2459">
        <w:rPr>
          <w:rFonts w:ascii="Arial" w:eastAsia="Arial" w:hAnsi="Arial" w:cs="Arial"/>
          <w:sz w:val="24"/>
          <w:szCs w:val="24"/>
        </w:rPr>
        <w:t xml:space="preserve"> por motivos como </w:t>
      </w:r>
      <w:r w:rsidR="00793839">
        <w:rPr>
          <w:rFonts w:ascii="Arial" w:eastAsia="Arial" w:hAnsi="Arial" w:cs="Arial"/>
          <w:sz w:val="24"/>
          <w:szCs w:val="24"/>
        </w:rPr>
        <w:t xml:space="preserve">diversos compromisos, disponibilidad declarada previamente antes del inicio de las sesiones o en </w:t>
      </w:r>
      <w:r w:rsidR="00C856F5">
        <w:rPr>
          <w:rFonts w:ascii="Arial" w:eastAsia="Arial" w:hAnsi="Arial" w:cs="Arial"/>
          <w:sz w:val="24"/>
          <w:szCs w:val="24"/>
        </w:rPr>
        <w:t>sus defectos</w:t>
      </w:r>
      <w:r w:rsidR="00793839">
        <w:rPr>
          <w:rFonts w:ascii="Arial" w:eastAsia="Arial" w:hAnsi="Arial" w:cs="Arial"/>
          <w:sz w:val="24"/>
          <w:szCs w:val="24"/>
        </w:rPr>
        <w:t xml:space="preserve"> circunstancias que hayan sucedido “De último momento”</w:t>
      </w:r>
      <w:r w:rsidR="000B2459">
        <w:rPr>
          <w:rFonts w:ascii="Arial" w:eastAsia="Arial" w:hAnsi="Arial" w:cs="Arial"/>
          <w:sz w:val="24"/>
          <w:szCs w:val="24"/>
        </w:rPr>
        <w:t xml:space="preserve"> e i</w:t>
      </w:r>
      <w:r>
        <w:rPr>
          <w:rFonts w:ascii="Arial" w:eastAsia="Arial" w:hAnsi="Arial" w:cs="Arial"/>
          <w:sz w:val="24"/>
          <w:szCs w:val="24"/>
        </w:rPr>
        <w:t xml:space="preserve">ncluso </w:t>
      </w:r>
      <w:r w:rsidR="000B2459">
        <w:rPr>
          <w:rFonts w:ascii="Arial" w:eastAsia="Arial" w:hAnsi="Arial" w:cs="Arial"/>
          <w:sz w:val="24"/>
          <w:szCs w:val="24"/>
        </w:rPr>
        <w:t xml:space="preserve">en algunos casos, los Tutores </w:t>
      </w:r>
      <w:r>
        <w:rPr>
          <w:rFonts w:ascii="Arial" w:eastAsia="Arial" w:hAnsi="Arial" w:cs="Arial"/>
          <w:sz w:val="24"/>
          <w:szCs w:val="24"/>
        </w:rPr>
        <w:t xml:space="preserve">solamente asistieron a la </w:t>
      </w:r>
      <w:r w:rsidR="006114A7">
        <w:rPr>
          <w:rFonts w:ascii="Arial" w:eastAsia="Arial" w:hAnsi="Arial" w:cs="Arial"/>
          <w:sz w:val="24"/>
          <w:szCs w:val="24"/>
        </w:rPr>
        <w:t>“Sesión 0”</w:t>
      </w:r>
      <w:r>
        <w:rPr>
          <w:rFonts w:ascii="Arial" w:eastAsia="Arial" w:hAnsi="Arial" w:cs="Arial"/>
          <w:sz w:val="24"/>
          <w:szCs w:val="24"/>
        </w:rPr>
        <w:t xml:space="preserve"> que fue en la que se aplicó la Prueba de Grasha-Riechmann</w:t>
      </w:r>
      <w:r w:rsidR="00793839">
        <w:rPr>
          <w:rFonts w:ascii="Arial" w:eastAsia="Arial" w:hAnsi="Arial" w:cs="Arial"/>
          <w:sz w:val="24"/>
          <w:szCs w:val="24"/>
        </w:rPr>
        <w:t>.</w:t>
      </w:r>
    </w:p>
    <w:p w14:paraId="4CE81AA9" w14:textId="77777777" w:rsidR="00793839" w:rsidRDefault="00793839" w:rsidP="0029018E">
      <w:pPr>
        <w:spacing w:line="360" w:lineRule="auto"/>
        <w:jc w:val="both"/>
        <w:rPr>
          <w:rFonts w:ascii="Arial" w:eastAsia="Arial" w:hAnsi="Arial" w:cs="Arial"/>
          <w:sz w:val="24"/>
          <w:szCs w:val="24"/>
        </w:rPr>
      </w:pPr>
    </w:p>
    <w:p w14:paraId="1FB33FFD" w14:textId="65FAB379" w:rsidR="001F7791" w:rsidRDefault="00793839" w:rsidP="0029018E">
      <w:pPr>
        <w:spacing w:line="360" w:lineRule="auto"/>
        <w:jc w:val="both"/>
        <w:rPr>
          <w:rFonts w:ascii="Arial" w:eastAsia="Arial" w:hAnsi="Arial" w:cs="Arial"/>
          <w:sz w:val="24"/>
          <w:szCs w:val="24"/>
        </w:rPr>
      </w:pPr>
      <w:r>
        <w:rPr>
          <w:rFonts w:ascii="Arial" w:eastAsia="Arial" w:hAnsi="Arial" w:cs="Arial"/>
          <w:sz w:val="24"/>
          <w:szCs w:val="24"/>
        </w:rPr>
        <w:t>De esta forma</w:t>
      </w:r>
      <w:r w:rsidR="001F7791">
        <w:rPr>
          <w:rFonts w:ascii="Arial" w:eastAsia="Arial" w:hAnsi="Arial" w:cs="Arial"/>
          <w:sz w:val="24"/>
          <w:szCs w:val="24"/>
        </w:rPr>
        <w:t xml:space="preserve"> no se pueden considerar como </w:t>
      </w:r>
      <w:r w:rsidR="009F3504">
        <w:rPr>
          <w:rFonts w:ascii="Arial" w:eastAsia="Arial" w:hAnsi="Arial" w:cs="Arial"/>
          <w:sz w:val="24"/>
          <w:szCs w:val="24"/>
        </w:rPr>
        <w:t>elementos continuos al momento de la definición de variables, es una mera exploración que tendrá resultados aproximados para querer conocer sus Estilos de Aprendizaje mediante la aplicación de la prueba de Grasha-Riechmann para el fin antes mencionado.</w:t>
      </w:r>
    </w:p>
    <w:p w14:paraId="2F95A069" w14:textId="77777777" w:rsidR="009F3504" w:rsidRDefault="009F3504" w:rsidP="0029018E">
      <w:pPr>
        <w:spacing w:line="360" w:lineRule="auto"/>
        <w:jc w:val="both"/>
        <w:rPr>
          <w:rFonts w:ascii="Arial" w:eastAsia="Arial" w:hAnsi="Arial" w:cs="Arial"/>
          <w:sz w:val="24"/>
          <w:szCs w:val="24"/>
        </w:rPr>
      </w:pPr>
    </w:p>
    <w:p w14:paraId="4B8677D3" w14:textId="4D359CAC" w:rsidR="009F3504" w:rsidRDefault="009F3504" w:rsidP="0029018E">
      <w:pPr>
        <w:spacing w:line="360" w:lineRule="auto"/>
        <w:jc w:val="both"/>
        <w:rPr>
          <w:rFonts w:ascii="Arial" w:eastAsia="Arial" w:hAnsi="Arial" w:cs="Arial"/>
          <w:sz w:val="24"/>
          <w:szCs w:val="24"/>
        </w:rPr>
      </w:pPr>
      <w:r>
        <w:rPr>
          <w:rFonts w:ascii="Arial" w:eastAsia="Arial" w:hAnsi="Arial" w:cs="Arial"/>
          <w:sz w:val="24"/>
          <w:szCs w:val="24"/>
        </w:rPr>
        <w:t>A continuación, presentaremos una gráfica en la que se puede mostrar la asistencia de los tutores a lo largo de las 5 sesiones realizadas de #PilandoAndoPaLaU:</w:t>
      </w:r>
    </w:p>
    <w:p w14:paraId="0F34BB11" w14:textId="77777777" w:rsidR="00B9301B" w:rsidRDefault="00B9301B" w:rsidP="00B9301B">
      <w:pPr>
        <w:keepNext/>
        <w:spacing w:line="360" w:lineRule="auto"/>
        <w:jc w:val="center"/>
      </w:pPr>
      <w:r>
        <w:rPr>
          <w:rFonts w:ascii="Arial" w:eastAsia="Arial" w:hAnsi="Arial" w:cs="Arial"/>
          <w:noProof/>
          <w:sz w:val="24"/>
          <w:szCs w:val="24"/>
        </w:rPr>
        <w:drawing>
          <wp:inline distT="0" distB="0" distL="0" distR="0" wp14:anchorId="1D664914" wp14:editId="3508FB1E">
            <wp:extent cx="4566475" cy="2743200"/>
            <wp:effectExtent l="0" t="0" r="5715" b="0"/>
            <wp:docPr id="3940133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013369"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tretch>
                      <a:fillRect/>
                    </a:stretch>
                  </pic:blipFill>
                  <pic:spPr bwMode="auto">
                    <a:xfrm>
                      <a:off x="0" y="0"/>
                      <a:ext cx="4566475" cy="2743200"/>
                    </a:xfrm>
                    <a:prstGeom prst="rect">
                      <a:avLst/>
                    </a:prstGeom>
                    <a:noFill/>
                    <a:ln>
                      <a:noFill/>
                    </a:ln>
                  </pic:spPr>
                </pic:pic>
              </a:graphicData>
            </a:graphic>
          </wp:inline>
        </w:drawing>
      </w:r>
    </w:p>
    <w:p w14:paraId="72E6F384" w14:textId="5DF05640" w:rsidR="009F3504" w:rsidRPr="00C432E7" w:rsidRDefault="00B9301B" w:rsidP="00B9301B">
      <w:pPr>
        <w:pStyle w:val="Caption"/>
        <w:jc w:val="center"/>
        <w:rPr>
          <w:rFonts w:ascii="Arial" w:eastAsia="Arial" w:hAnsi="Arial" w:cs="Arial"/>
          <w:i w:val="0"/>
          <w:iCs w:val="0"/>
          <w:color w:val="auto"/>
          <w:sz w:val="24"/>
          <w:szCs w:val="24"/>
        </w:rPr>
      </w:pPr>
      <w:bookmarkStart w:id="223" w:name="_Toc148512520"/>
      <w:bookmarkStart w:id="224" w:name="_Toc148580692"/>
      <w:bookmarkStart w:id="225" w:name="_Toc148580724"/>
      <w:bookmarkStart w:id="226" w:name="_Toc148999631"/>
      <w:r w:rsidRPr="00C432E7">
        <w:rPr>
          <w:rFonts w:ascii="Arial" w:hAnsi="Arial" w:cs="Arial"/>
          <w:i w:val="0"/>
          <w:iCs w:val="0"/>
          <w:color w:val="auto"/>
        </w:rPr>
        <w:t xml:space="preserve">Figura </w:t>
      </w:r>
      <w:r w:rsidRPr="00C432E7">
        <w:rPr>
          <w:rFonts w:ascii="Arial" w:hAnsi="Arial" w:cs="Arial"/>
          <w:i w:val="0"/>
          <w:iCs w:val="0"/>
          <w:color w:val="auto"/>
        </w:rPr>
        <w:fldChar w:fldCharType="begin"/>
      </w:r>
      <w:r w:rsidRPr="00C432E7">
        <w:rPr>
          <w:rFonts w:ascii="Arial" w:hAnsi="Arial" w:cs="Arial"/>
          <w:i w:val="0"/>
          <w:iCs w:val="0"/>
          <w:color w:val="auto"/>
        </w:rPr>
        <w:instrText xml:space="preserve"> SEQ Figura \* ARABIC </w:instrText>
      </w:r>
      <w:r w:rsidRPr="00C432E7">
        <w:rPr>
          <w:rFonts w:ascii="Arial" w:hAnsi="Arial" w:cs="Arial"/>
          <w:i w:val="0"/>
          <w:iCs w:val="0"/>
          <w:color w:val="auto"/>
        </w:rPr>
        <w:fldChar w:fldCharType="separate"/>
      </w:r>
      <w:r w:rsidR="004C6273">
        <w:rPr>
          <w:rFonts w:ascii="Arial" w:hAnsi="Arial" w:cs="Arial"/>
          <w:i w:val="0"/>
          <w:iCs w:val="0"/>
          <w:noProof/>
          <w:color w:val="auto"/>
        </w:rPr>
        <w:t>20</w:t>
      </w:r>
      <w:r w:rsidRPr="00C432E7">
        <w:rPr>
          <w:rFonts w:ascii="Arial" w:hAnsi="Arial" w:cs="Arial"/>
          <w:i w:val="0"/>
          <w:iCs w:val="0"/>
          <w:color w:val="auto"/>
        </w:rPr>
        <w:fldChar w:fldCharType="end"/>
      </w:r>
      <w:r w:rsidRPr="00C432E7">
        <w:rPr>
          <w:rFonts w:ascii="Arial" w:hAnsi="Arial" w:cs="Arial"/>
          <w:i w:val="0"/>
          <w:iCs w:val="0"/>
          <w:color w:val="auto"/>
        </w:rPr>
        <w:t xml:space="preserve">: Asistencia General de Tutores a través de las </w:t>
      </w:r>
      <w:r w:rsidR="00D2135F" w:rsidRPr="00C432E7">
        <w:rPr>
          <w:rFonts w:ascii="Arial" w:hAnsi="Arial" w:cs="Arial"/>
          <w:i w:val="0"/>
          <w:iCs w:val="0"/>
          <w:color w:val="auto"/>
        </w:rPr>
        <w:t>5</w:t>
      </w:r>
      <w:r w:rsidRPr="00C432E7">
        <w:rPr>
          <w:rFonts w:ascii="Arial" w:hAnsi="Arial" w:cs="Arial"/>
          <w:i w:val="0"/>
          <w:iCs w:val="0"/>
          <w:color w:val="auto"/>
        </w:rPr>
        <w:t xml:space="preserve"> sesiones de #PilandoAndoPaLaU</w:t>
      </w:r>
      <w:bookmarkEnd w:id="223"/>
      <w:bookmarkEnd w:id="224"/>
      <w:bookmarkEnd w:id="225"/>
      <w:bookmarkEnd w:id="226"/>
    </w:p>
    <w:p w14:paraId="34DA2E51" w14:textId="0BB61909" w:rsidR="00FD7164" w:rsidRDefault="00B9301B" w:rsidP="00B9301B">
      <w:pPr>
        <w:spacing w:line="360" w:lineRule="auto"/>
        <w:jc w:val="both"/>
        <w:rPr>
          <w:rFonts w:ascii="Arial" w:eastAsia="Arial" w:hAnsi="Arial" w:cs="Arial"/>
          <w:sz w:val="24"/>
          <w:szCs w:val="24"/>
        </w:rPr>
      </w:pPr>
      <w:r>
        <w:rPr>
          <w:rFonts w:ascii="Arial" w:eastAsia="Arial" w:hAnsi="Arial" w:cs="Arial"/>
          <w:sz w:val="24"/>
          <w:szCs w:val="24"/>
        </w:rPr>
        <w:t>De igual forma, se llevó un control específico acerca de los tutores que en efecto realizaron la prueba de Estilos de Enseñanza de Grasha-Riechmann y su asistencia a las 5 sesiones de #PilandoAndo, gráfico que se muestra a continuación:</w:t>
      </w:r>
    </w:p>
    <w:p w14:paraId="31F84379" w14:textId="77777777" w:rsidR="00D11715" w:rsidRDefault="00FD7164" w:rsidP="00D11715">
      <w:pPr>
        <w:keepNext/>
        <w:spacing w:line="360" w:lineRule="auto"/>
        <w:jc w:val="center"/>
      </w:pPr>
      <w:r>
        <w:rPr>
          <w:rFonts w:ascii="Arial" w:eastAsia="Arial" w:hAnsi="Arial" w:cs="Arial"/>
          <w:noProof/>
          <w:sz w:val="24"/>
          <w:szCs w:val="24"/>
        </w:rPr>
        <w:lastRenderedPageBreak/>
        <w:drawing>
          <wp:inline distT="0" distB="0" distL="0" distR="0" wp14:anchorId="74C2FB42" wp14:editId="0C0EF63B">
            <wp:extent cx="4566475" cy="2743200"/>
            <wp:effectExtent l="0" t="0" r="5715" b="0"/>
            <wp:docPr id="18085800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580059" name="Picture 3"/>
                    <pic:cNvPicPr>
                      <a:picLocks noChangeAspect="1" noChangeArrowheads="1"/>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4566475" cy="2743200"/>
                    </a:xfrm>
                    <a:prstGeom prst="rect">
                      <a:avLst/>
                    </a:prstGeom>
                    <a:noFill/>
                    <a:ln>
                      <a:noFill/>
                    </a:ln>
                  </pic:spPr>
                </pic:pic>
              </a:graphicData>
            </a:graphic>
          </wp:inline>
        </w:drawing>
      </w:r>
    </w:p>
    <w:p w14:paraId="2FA29140" w14:textId="63EB1947" w:rsidR="002E4CC8" w:rsidRPr="006114A7" w:rsidRDefault="00D11715" w:rsidP="006114A7">
      <w:pPr>
        <w:pStyle w:val="Caption"/>
        <w:jc w:val="center"/>
        <w:rPr>
          <w:rFonts w:ascii="Arial" w:eastAsia="Arial" w:hAnsi="Arial" w:cs="Arial"/>
          <w:i w:val="0"/>
          <w:iCs w:val="0"/>
          <w:color w:val="auto"/>
          <w:sz w:val="24"/>
          <w:szCs w:val="24"/>
        </w:rPr>
      </w:pPr>
      <w:bookmarkStart w:id="227" w:name="_Toc148512521"/>
      <w:bookmarkStart w:id="228" w:name="_Toc148580693"/>
      <w:bookmarkStart w:id="229" w:name="_Toc148580725"/>
      <w:bookmarkStart w:id="230" w:name="_Toc148999632"/>
      <w:r w:rsidRPr="00C432E7">
        <w:rPr>
          <w:rFonts w:ascii="Arial" w:hAnsi="Arial" w:cs="Arial"/>
          <w:i w:val="0"/>
          <w:iCs w:val="0"/>
          <w:color w:val="auto"/>
        </w:rPr>
        <w:t xml:space="preserve">Figura </w:t>
      </w:r>
      <w:r w:rsidRPr="00C432E7">
        <w:rPr>
          <w:rFonts w:ascii="Arial" w:hAnsi="Arial" w:cs="Arial"/>
          <w:i w:val="0"/>
          <w:iCs w:val="0"/>
          <w:color w:val="auto"/>
        </w:rPr>
        <w:fldChar w:fldCharType="begin"/>
      </w:r>
      <w:r w:rsidRPr="00C432E7">
        <w:rPr>
          <w:rFonts w:ascii="Arial" w:hAnsi="Arial" w:cs="Arial"/>
          <w:i w:val="0"/>
          <w:iCs w:val="0"/>
          <w:color w:val="auto"/>
        </w:rPr>
        <w:instrText xml:space="preserve"> SEQ Figura \* ARABIC </w:instrText>
      </w:r>
      <w:r w:rsidRPr="00C432E7">
        <w:rPr>
          <w:rFonts w:ascii="Arial" w:hAnsi="Arial" w:cs="Arial"/>
          <w:i w:val="0"/>
          <w:iCs w:val="0"/>
          <w:color w:val="auto"/>
        </w:rPr>
        <w:fldChar w:fldCharType="separate"/>
      </w:r>
      <w:r w:rsidR="004C6273">
        <w:rPr>
          <w:rFonts w:ascii="Arial" w:hAnsi="Arial" w:cs="Arial"/>
          <w:i w:val="0"/>
          <w:iCs w:val="0"/>
          <w:noProof/>
          <w:color w:val="auto"/>
        </w:rPr>
        <w:t>21</w:t>
      </w:r>
      <w:r w:rsidRPr="00C432E7">
        <w:rPr>
          <w:rFonts w:ascii="Arial" w:hAnsi="Arial" w:cs="Arial"/>
          <w:i w:val="0"/>
          <w:iCs w:val="0"/>
          <w:color w:val="auto"/>
        </w:rPr>
        <w:fldChar w:fldCharType="end"/>
      </w:r>
      <w:r w:rsidRPr="00C432E7">
        <w:rPr>
          <w:rFonts w:ascii="Arial" w:hAnsi="Arial" w:cs="Arial"/>
          <w:i w:val="0"/>
          <w:iCs w:val="0"/>
          <w:color w:val="auto"/>
        </w:rPr>
        <w:t xml:space="preserve">: Asistencia General de Tutores a las 5 sesiones de #PilandoAndoPaLaU que realizaron </w:t>
      </w:r>
      <w:r w:rsidR="00D911B3" w:rsidRPr="00C432E7">
        <w:rPr>
          <w:rFonts w:ascii="Arial" w:hAnsi="Arial" w:cs="Arial"/>
          <w:i w:val="0"/>
          <w:iCs w:val="0"/>
          <w:color w:val="auto"/>
        </w:rPr>
        <w:t>la prueba</w:t>
      </w:r>
      <w:r w:rsidRPr="00C432E7">
        <w:rPr>
          <w:rFonts w:ascii="Arial" w:hAnsi="Arial" w:cs="Arial"/>
          <w:i w:val="0"/>
          <w:iCs w:val="0"/>
          <w:color w:val="auto"/>
        </w:rPr>
        <w:t xml:space="preserve"> de Estilos de Enseñanza de Grasha-Riechmann</w:t>
      </w:r>
      <w:bookmarkEnd w:id="227"/>
      <w:bookmarkEnd w:id="228"/>
      <w:bookmarkEnd w:id="229"/>
      <w:bookmarkEnd w:id="230"/>
    </w:p>
    <w:p w14:paraId="1328171C" w14:textId="60FCBC2D" w:rsidR="00D72C83" w:rsidRDefault="00D72C83" w:rsidP="0029018E">
      <w:pPr>
        <w:spacing w:line="360" w:lineRule="auto"/>
        <w:jc w:val="both"/>
        <w:rPr>
          <w:rFonts w:ascii="Arial" w:eastAsia="Arial" w:hAnsi="Arial" w:cs="Arial"/>
          <w:sz w:val="24"/>
          <w:szCs w:val="24"/>
        </w:rPr>
      </w:pPr>
      <w:r>
        <w:rPr>
          <w:rFonts w:ascii="Arial" w:eastAsia="Arial" w:hAnsi="Arial" w:cs="Arial"/>
          <w:sz w:val="24"/>
          <w:szCs w:val="24"/>
        </w:rPr>
        <w:t xml:space="preserve">Se debe mencionar, que en este estudio </w:t>
      </w:r>
      <w:r w:rsidR="00C856F5">
        <w:rPr>
          <w:rFonts w:ascii="Arial" w:eastAsia="Arial" w:hAnsi="Arial" w:cs="Arial"/>
          <w:sz w:val="24"/>
          <w:szCs w:val="24"/>
        </w:rPr>
        <w:t>exploratorio</w:t>
      </w:r>
      <w:r>
        <w:rPr>
          <w:rFonts w:ascii="Arial" w:eastAsia="Arial" w:hAnsi="Arial" w:cs="Arial"/>
          <w:sz w:val="24"/>
          <w:szCs w:val="24"/>
        </w:rPr>
        <w:t xml:space="preserve"> no evaluaremos la divergencia que existe entre la asistencia general de tutores a lo largo de #PilandoAndoPaLaU vs. la asistencia general de tutores que realizaron la prueba de Estilos de Aprendizaje de Grasha-Riechmann, dado que esto generaría un análisis no determinístico al momento en el que se realizaría el emparejamiento entre estudiantes y tutores.</w:t>
      </w:r>
    </w:p>
    <w:p w14:paraId="0A27B6E6" w14:textId="77777777" w:rsidR="00D72C83" w:rsidRDefault="00D72C83" w:rsidP="0029018E">
      <w:pPr>
        <w:spacing w:line="360" w:lineRule="auto"/>
        <w:jc w:val="both"/>
        <w:rPr>
          <w:rFonts w:ascii="Arial" w:eastAsia="Arial" w:hAnsi="Arial" w:cs="Arial"/>
          <w:sz w:val="24"/>
          <w:szCs w:val="24"/>
        </w:rPr>
      </w:pPr>
    </w:p>
    <w:p w14:paraId="102A0910" w14:textId="3588C453" w:rsidR="00D72C83" w:rsidRDefault="00D72C83" w:rsidP="0029018E">
      <w:pPr>
        <w:spacing w:line="360" w:lineRule="auto"/>
        <w:jc w:val="both"/>
        <w:rPr>
          <w:rFonts w:ascii="Arial" w:eastAsia="Arial" w:hAnsi="Arial" w:cs="Arial"/>
          <w:sz w:val="24"/>
          <w:szCs w:val="24"/>
        </w:rPr>
      </w:pPr>
      <w:r>
        <w:rPr>
          <w:rFonts w:ascii="Arial" w:eastAsia="Arial" w:hAnsi="Arial" w:cs="Arial"/>
          <w:sz w:val="24"/>
          <w:szCs w:val="24"/>
        </w:rPr>
        <w:t>Se tendrían que utilizar distribuciones probabilísticas para poder determinar una aproximación en efecto de la inasistencia o no de los tutores que realizaron la prueba, por lo que establecemos que la variable de Estilos de Enseñanza de un Tutor será determinística, por lo que se utilizarán estadísticos descriptivos.</w:t>
      </w:r>
    </w:p>
    <w:p w14:paraId="720082ED" w14:textId="77777777" w:rsidR="00D72C83" w:rsidRDefault="00D72C83" w:rsidP="0029018E">
      <w:pPr>
        <w:spacing w:line="360" w:lineRule="auto"/>
        <w:jc w:val="both"/>
        <w:rPr>
          <w:rFonts w:ascii="Arial" w:eastAsia="Arial" w:hAnsi="Arial" w:cs="Arial"/>
          <w:sz w:val="24"/>
          <w:szCs w:val="24"/>
        </w:rPr>
      </w:pPr>
    </w:p>
    <w:p w14:paraId="0BD38E36" w14:textId="08A1EF93" w:rsidR="00D72C83" w:rsidRDefault="00C37EEC" w:rsidP="0029018E">
      <w:pPr>
        <w:spacing w:line="360" w:lineRule="auto"/>
        <w:jc w:val="both"/>
        <w:rPr>
          <w:rFonts w:ascii="Arial" w:eastAsia="Arial" w:hAnsi="Arial" w:cs="Arial"/>
          <w:sz w:val="24"/>
          <w:szCs w:val="24"/>
        </w:rPr>
      </w:pPr>
      <w:r>
        <w:rPr>
          <w:rFonts w:ascii="Arial" w:eastAsia="Arial" w:hAnsi="Arial" w:cs="Arial"/>
          <w:sz w:val="24"/>
          <w:szCs w:val="24"/>
        </w:rPr>
        <w:t>Mencionamos</w:t>
      </w:r>
      <w:r w:rsidR="00D72C83">
        <w:rPr>
          <w:rFonts w:ascii="Arial" w:eastAsia="Arial" w:hAnsi="Arial" w:cs="Arial"/>
          <w:sz w:val="24"/>
          <w:szCs w:val="24"/>
        </w:rPr>
        <w:t xml:space="preserve"> para el caso de los Estudiantes, se dio un comportamiento similar</w:t>
      </w:r>
      <w:r>
        <w:rPr>
          <w:rFonts w:ascii="Arial" w:eastAsia="Arial" w:hAnsi="Arial" w:cs="Arial"/>
          <w:sz w:val="24"/>
          <w:szCs w:val="24"/>
        </w:rPr>
        <w:t xml:space="preserve"> al de los Tutores</w:t>
      </w:r>
      <w:r w:rsidR="00D72C83">
        <w:rPr>
          <w:rFonts w:ascii="Arial" w:eastAsia="Arial" w:hAnsi="Arial" w:cs="Arial"/>
          <w:sz w:val="24"/>
          <w:szCs w:val="24"/>
        </w:rPr>
        <w:t>, en el que no todos los estudiantes que asistieron a la Sesión #1 de #PilandoAndoPaLaU</w:t>
      </w:r>
      <w:r w:rsidR="000A080C">
        <w:rPr>
          <w:rFonts w:ascii="Arial" w:eastAsia="Arial" w:hAnsi="Arial" w:cs="Arial"/>
          <w:sz w:val="24"/>
          <w:szCs w:val="24"/>
        </w:rPr>
        <w:t xml:space="preserve"> que realizaron la prueba de Estilos de Aprendizaje de Grasha - Riechmann</w:t>
      </w:r>
      <w:r w:rsidR="00D72C83">
        <w:rPr>
          <w:rFonts w:ascii="Arial" w:eastAsia="Arial" w:hAnsi="Arial" w:cs="Arial"/>
          <w:sz w:val="24"/>
          <w:szCs w:val="24"/>
        </w:rPr>
        <w:t>, continuaron asistiendo a las demás sesiones</w:t>
      </w:r>
      <w:r>
        <w:rPr>
          <w:rFonts w:ascii="Arial" w:eastAsia="Arial" w:hAnsi="Arial" w:cs="Arial"/>
          <w:sz w:val="24"/>
          <w:szCs w:val="24"/>
        </w:rPr>
        <w:t>.</w:t>
      </w:r>
    </w:p>
    <w:p w14:paraId="125B8BF0" w14:textId="77777777" w:rsidR="000A080C" w:rsidRDefault="000A080C" w:rsidP="0029018E">
      <w:pPr>
        <w:spacing w:line="360" w:lineRule="auto"/>
        <w:jc w:val="both"/>
        <w:rPr>
          <w:rFonts w:ascii="Arial" w:eastAsia="Arial" w:hAnsi="Arial" w:cs="Arial"/>
          <w:sz w:val="24"/>
          <w:szCs w:val="24"/>
        </w:rPr>
      </w:pPr>
    </w:p>
    <w:p w14:paraId="4472BD3D" w14:textId="1CC85132" w:rsidR="00C37EEC" w:rsidRDefault="000A080C" w:rsidP="0029018E">
      <w:pPr>
        <w:spacing w:line="360" w:lineRule="auto"/>
        <w:jc w:val="both"/>
        <w:rPr>
          <w:rFonts w:ascii="Arial" w:eastAsia="Arial" w:hAnsi="Arial" w:cs="Arial"/>
          <w:sz w:val="24"/>
          <w:szCs w:val="24"/>
        </w:rPr>
      </w:pPr>
      <w:r>
        <w:rPr>
          <w:rFonts w:ascii="Arial" w:eastAsia="Arial" w:hAnsi="Arial" w:cs="Arial"/>
          <w:sz w:val="24"/>
          <w:szCs w:val="24"/>
        </w:rPr>
        <w:t xml:space="preserve">A continuación, presentaremos </w:t>
      </w:r>
      <w:r w:rsidR="001123EB">
        <w:rPr>
          <w:rFonts w:ascii="Arial" w:eastAsia="Arial" w:hAnsi="Arial" w:cs="Arial"/>
          <w:sz w:val="24"/>
          <w:szCs w:val="24"/>
        </w:rPr>
        <w:t>la asistencia general de estudiantes a las 4 sesiones (Únicamente sesiones de tutoría) de #PilandoAndoPaLaU:</w:t>
      </w:r>
    </w:p>
    <w:p w14:paraId="181C6CA6" w14:textId="77777777" w:rsidR="00D911B3" w:rsidRDefault="00B95DEE" w:rsidP="00D911B3">
      <w:pPr>
        <w:keepNext/>
        <w:spacing w:line="360" w:lineRule="auto"/>
        <w:jc w:val="center"/>
      </w:pPr>
      <w:r>
        <w:rPr>
          <w:rFonts w:ascii="Arial" w:eastAsia="Arial" w:hAnsi="Arial" w:cs="Arial"/>
          <w:noProof/>
          <w:sz w:val="24"/>
          <w:szCs w:val="24"/>
        </w:rPr>
        <w:lastRenderedPageBreak/>
        <w:drawing>
          <wp:inline distT="0" distB="0" distL="0" distR="0" wp14:anchorId="4E3511C6" wp14:editId="5F34EA57">
            <wp:extent cx="4442264" cy="2668582"/>
            <wp:effectExtent l="0" t="0" r="0" b="0"/>
            <wp:docPr id="16796359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635924" name="Picture 4"/>
                    <pic:cNvPicPr>
                      <a:picLocks noChangeAspect="1" noChangeArrowheads="1"/>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4442264" cy="2668582"/>
                    </a:xfrm>
                    <a:prstGeom prst="rect">
                      <a:avLst/>
                    </a:prstGeom>
                    <a:noFill/>
                    <a:ln>
                      <a:noFill/>
                    </a:ln>
                  </pic:spPr>
                </pic:pic>
              </a:graphicData>
            </a:graphic>
          </wp:inline>
        </w:drawing>
      </w:r>
    </w:p>
    <w:p w14:paraId="2A97511B" w14:textId="47277189" w:rsidR="00C37EEC" w:rsidRPr="00D911B3" w:rsidRDefault="00D911B3" w:rsidP="00D911B3">
      <w:pPr>
        <w:pStyle w:val="Caption"/>
        <w:jc w:val="center"/>
        <w:rPr>
          <w:rFonts w:ascii="Arial" w:eastAsia="Arial" w:hAnsi="Arial" w:cs="Arial"/>
          <w:i w:val="0"/>
          <w:iCs w:val="0"/>
          <w:color w:val="auto"/>
          <w:sz w:val="24"/>
          <w:szCs w:val="24"/>
        </w:rPr>
      </w:pPr>
      <w:bookmarkStart w:id="231" w:name="_Toc148580694"/>
      <w:bookmarkStart w:id="232" w:name="_Toc148580726"/>
      <w:bookmarkStart w:id="233" w:name="_Toc148999633"/>
      <w:r w:rsidRPr="00D911B3">
        <w:rPr>
          <w:rFonts w:ascii="Arial" w:hAnsi="Arial" w:cs="Arial"/>
          <w:i w:val="0"/>
          <w:iCs w:val="0"/>
          <w:color w:val="auto"/>
        </w:rPr>
        <w:t xml:space="preserve">Figura </w:t>
      </w:r>
      <w:r w:rsidRPr="00D911B3">
        <w:rPr>
          <w:rFonts w:ascii="Arial" w:hAnsi="Arial" w:cs="Arial"/>
          <w:i w:val="0"/>
          <w:iCs w:val="0"/>
          <w:color w:val="auto"/>
        </w:rPr>
        <w:fldChar w:fldCharType="begin"/>
      </w:r>
      <w:r w:rsidRPr="00D911B3">
        <w:rPr>
          <w:rFonts w:ascii="Arial" w:hAnsi="Arial" w:cs="Arial"/>
          <w:i w:val="0"/>
          <w:iCs w:val="0"/>
          <w:color w:val="auto"/>
        </w:rPr>
        <w:instrText xml:space="preserve"> SEQ Figura \* ARABIC </w:instrText>
      </w:r>
      <w:r w:rsidRPr="00D911B3">
        <w:rPr>
          <w:rFonts w:ascii="Arial" w:hAnsi="Arial" w:cs="Arial"/>
          <w:i w:val="0"/>
          <w:iCs w:val="0"/>
          <w:color w:val="auto"/>
        </w:rPr>
        <w:fldChar w:fldCharType="separate"/>
      </w:r>
      <w:r w:rsidR="004C6273">
        <w:rPr>
          <w:rFonts w:ascii="Arial" w:hAnsi="Arial" w:cs="Arial"/>
          <w:i w:val="0"/>
          <w:iCs w:val="0"/>
          <w:noProof/>
          <w:color w:val="auto"/>
        </w:rPr>
        <w:t>22</w:t>
      </w:r>
      <w:r w:rsidRPr="00D911B3">
        <w:rPr>
          <w:rFonts w:ascii="Arial" w:hAnsi="Arial" w:cs="Arial"/>
          <w:i w:val="0"/>
          <w:iCs w:val="0"/>
          <w:color w:val="auto"/>
        </w:rPr>
        <w:fldChar w:fldCharType="end"/>
      </w:r>
      <w:r w:rsidRPr="00D911B3">
        <w:rPr>
          <w:rFonts w:ascii="Arial" w:hAnsi="Arial" w:cs="Arial"/>
          <w:i w:val="0"/>
          <w:iCs w:val="0"/>
          <w:color w:val="auto"/>
        </w:rPr>
        <w:t>: Asistencia General de Estudiantes a las 4 Sesiones de #PilandoAndoPaLaU</w:t>
      </w:r>
      <w:bookmarkEnd w:id="231"/>
      <w:bookmarkEnd w:id="232"/>
      <w:bookmarkEnd w:id="233"/>
    </w:p>
    <w:p w14:paraId="7CB4802F" w14:textId="4BDFB56B" w:rsidR="00290616" w:rsidRDefault="005B7B67" w:rsidP="0029018E">
      <w:pPr>
        <w:spacing w:line="360" w:lineRule="auto"/>
        <w:jc w:val="both"/>
        <w:rPr>
          <w:rFonts w:ascii="Arial" w:eastAsia="Arial" w:hAnsi="Arial" w:cs="Arial"/>
          <w:sz w:val="24"/>
          <w:szCs w:val="24"/>
        </w:rPr>
      </w:pPr>
      <w:r>
        <w:rPr>
          <w:rFonts w:ascii="Arial" w:eastAsia="Arial" w:hAnsi="Arial" w:cs="Arial"/>
          <w:sz w:val="24"/>
          <w:szCs w:val="24"/>
        </w:rPr>
        <w:t xml:space="preserve">Dado a los registros llevados de los estudiantes que asistieron a cada una de las tutorías, así como conociendo que en la Sesión #1 fue que realizó </w:t>
      </w:r>
      <w:r w:rsidR="00290616">
        <w:rPr>
          <w:rFonts w:ascii="Arial" w:eastAsia="Arial" w:hAnsi="Arial" w:cs="Arial"/>
          <w:sz w:val="24"/>
          <w:szCs w:val="24"/>
        </w:rPr>
        <w:t>la prueba de Grasha para Estilos de Aprendizaje, podemos hacer la comparativa de la Asistencia General de Estudiantes, si ellos hicieron la mencionada prueba.</w:t>
      </w:r>
    </w:p>
    <w:p w14:paraId="3C6BEB9D" w14:textId="77777777" w:rsidR="00D911B3" w:rsidRDefault="00D911B3" w:rsidP="00D911B3">
      <w:pPr>
        <w:keepNext/>
        <w:spacing w:line="360" w:lineRule="auto"/>
        <w:jc w:val="center"/>
      </w:pPr>
      <w:r>
        <w:rPr>
          <w:rFonts w:ascii="Arial" w:eastAsia="Arial" w:hAnsi="Arial" w:cs="Arial"/>
          <w:noProof/>
          <w:sz w:val="24"/>
          <w:szCs w:val="24"/>
        </w:rPr>
        <w:drawing>
          <wp:inline distT="0" distB="0" distL="0" distR="0" wp14:anchorId="20668BFB" wp14:editId="0EA4B15D">
            <wp:extent cx="4582160" cy="2753360"/>
            <wp:effectExtent l="0" t="0" r="8890" b="8890"/>
            <wp:docPr id="46218257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582160" cy="2753360"/>
                    </a:xfrm>
                    <a:prstGeom prst="rect">
                      <a:avLst/>
                    </a:prstGeom>
                    <a:noFill/>
                    <a:ln>
                      <a:noFill/>
                    </a:ln>
                  </pic:spPr>
                </pic:pic>
              </a:graphicData>
            </a:graphic>
          </wp:inline>
        </w:drawing>
      </w:r>
    </w:p>
    <w:p w14:paraId="7AB3658C" w14:textId="58E3DC9A" w:rsidR="00D72C83" w:rsidRPr="003E5AAF" w:rsidRDefault="00D911B3" w:rsidP="003E5AAF">
      <w:pPr>
        <w:pStyle w:val="Caption"/>
        <w:jc w:val="center"/>
        <w:rPr>
          <w:rFonts w:ascii="Arial" w:eastAsia="Arial" w:hAnsi="Arial" w:cs="Arial"/>
          <w:i w:val="0"/>
          <w:iCs w:val="0"/>
          <w:color w:val="auto"/>
          <w:sz w:val="24"/>
          <w:szCs w:val="24"/>
        </w:rPr>
      </w:pPr>
      <w:bookmarkStart w:id="234" w:name="_Toc148580695"/>
      <w:bookmarkStart w:id="235" w:name="_Toc148580727"/>
      <w:bookmarkStart w:id="236" w:name="_Toc148999634"/>
      <w:r w:rsidRPr="003E5AAF">
        <w:rPr>
          <w:rFonts w:ascii="Arial" w:hAnsi="Arial" w:cs="Arial"/>
          <w:i w:val="0"/>
          <w:iCs w:val="0"/>
          <w:color w:val="auto"/>
        </w:rPr>
        <w:t xml:space="preserve">Figura </w:t>
      </w:r>
      <w:r w:rsidRPr="003E5AAF">
        <w:rPr>
          <w:rFonts w:ascii="Arial" w:hAnsi="Arial" w:cs="Arial"/>
          <w:i w:val="0"/>
          <w:iCs w:val="0"/>
          <w:color w:val="auto"/>
        </w:rPr>
        <w:fldChar w:fldCharType="begin"/>
      </w:r>
      <w:r w:rsidRPr="003E5AAF">
        <w:rPr>
          <w:rFonts w:ascii="Arial" w:hAnsi="Arial" w:cs="Arial"/>
          <w:i w:val="0"/>
          <w:iCs w:val="0"/>
          <w:color w:val="auto"/>
        </w:rPr>
        <w:instrText xml:space="preserve"> SEQ Figura \* ARABIC </w:instrText>
      </w:r>
      <w:r w:rsidRPr="003E5AAF">
        <w:rPr>
          <w:rFonts w:ascii="Arial" w:hAnsi="Arial" w:cs="Arial"/>
          <w:i w:val="0"/>
          <w:iCs w:val="0"/>
          <w:color w:val="auto"/>
        </w:rPr>
        <w:fldChar w:fldCharType="separate"/>
      </w:r>
      <w:r w:rsidR="004C6273" w:rsidRPr="003E5AAF">
        <w:rPr>
          <w:rFonts w:ascii="Arial" w:hAnsi="Arial" w:cs="Arial"/>
          <w:i w:val="0"/>
          <w:iCs w:val="0"/>
          <w:noProof/>
          <w:color w:val="auto"/>
        </w:rPr>
        <w:t>23</w:t>
      </w:r>
      <w:r w:rsidRPr="003E5AAF">
        <w:rPr>
          <w:rFonts w:ascii="Arial" w:hAnsi="Arial" w:cs="Arial"/>
          <w:i w:val="0"/>
          <w:iCs w:val="0"/>
          <w:color w:val="auto"/>
        </w:rPr>
        <w:fldChar w:fldCharType="end"/>
      </w:r>
      <w:r w:rsidRPr="003E5AAF">
        <w:rPr>
          <w:rFonts w:ascii="Arial" w:hAnsi="Arial" w:cs="Arial"/>
          <w:i w:val="0"/>
          <w:iCs w:val="0"/>
          <w:color w:val="auto"/>
        </w:rPr>
        <w:t>:  Asistencia General de Estudiantes a las 4 sesiones de #PilandoAndoPaLaU que realizaron la prueba de Estilos de Aprendizaje de Grasha-Riechmann</w:t>
      </w:r>
      <w:bookmarkEnd w:id="234"/>
      <w:bookmarkEnd w:id="235"/>
      <w:bookmarkEnd w:id="236"/>
    </w:p>
    <w:p w14:paraId="197937C8" w14:textId="08AEFA1D" w:rsidR="00D911B3" w:rsidRDefault="00D911B3" w:rsidP="0029018E">
      <w:pPr>
        <w:spacing w:line="360" w:lineRule="auto"/>
        <w:jc w:val="both"/>
        <w:rPr>
          <w:rFonts w:ascii="Arial" w:eastAsia="Arial" w:hAnsi="Arial" w:cs="Arial"/>
          <w:sz w:val="24"/>
          <w:szCs w:val="24"/>
        </w:rPr>
      </w:pPr>
      <w:r>
        <w:rPr>
          <w:rFonts w:ascii="Arial" w:eastAsia="Arial" w:hAnsi="Arial" w:cs="Arial"/>
          <w:sz w:val="24"/>
          <w:szCs w:val="24"/>
        </w:rPr>
        <w:t xml:space="preserve">En consideración de lo anteriormente planteado, se declara que las variables que serán objeto de este estudio de investigación serán: Estilos de Enseñanza del </w:t>
      </w:r>
      <w:r>
        <w:rPr>
          <w:rFonts w:ascii="Arial" w:eastAsia="Arial" w:hAnsi="Arial" w:cs="Arial"/>
          <w:sz w:val="24"/>
          <w:szCs w:val="24"/>
        </w:rPr>
        <w:lastRenderedPageBreak/>
        <w:t>Tutor (Determinístico, tipo numérico), así como Estilo de Aprendizaje del Estudiante (Determinístico, tipo numérico)</w:t>
      </w:r>
    </w:p>
    <w:p w14:paraId="7E5406C0" w14:textId="77777777" w:rsidR="00D911B3" w:rsidRDefault="00D911B3" w:rsidP="0029018E">
      <w:pPr>
        <w:spacing w:line="360" w:lineRule="auto"/>
        <w:jc w:val="both"/>
        <w:rPr>
          <w:rFonts w:ascii="Arial" w:eastAsia="Arial" w:hAnsi="Arial" w:cs="Arial"/>
          <w:sz w:val="24"/>
          <w:szCs w:val="24"/>
        </w:rPr>
      </w:pPr>
    </w:p>
    <w:p w14:paraId="5D0B9FF1" w14:textId="52FC5517" w:rsidR="00D911B3" w:rsidRDefault="00D911B3" w:rsidP="0029018E">
      <w:pPr>
        <w:spacing w:line="360" w:lineRule="auto"/>
        <w:jc w:val="both"/>
        <w:rPr>
          <w:rFonts w:ascii="Arial" w:eastAsia="Arial" w:hAnsi="Arial" w:cs="Arial"/>
          <w:sz w:val="24"/>
          <w:szCs w:val="24"/>
        </w:rPr>
      </w:pPr>
      <w:r>
        <w:rPr>
          <w:rFonts w:ascii="Arial" w:eastAsia="Arial" w:hAnsi="Arial" w:cs="Arial"/>
          <w:sz w:val="24"/>
          <w:szCs w:val="24"/>
        </w:rPr>
        <w:t xml:space="preserve">Cierto es que tampoco podemos obviar datos o hallazgos que hayan resultado producto de la realización de esta investigación exploratoria, sin </w:t>
      </w:r>
      <w:r w:rsidR="00D26098">
        <w:rPr>
          <w:rFonts w:ascii="Arial" w:eastAsia="Arial" w:hAnsi="Arial" w:cs="Arial"/>
          <w:sz w:val="24"/>
          <w:szCs w:val="24"/>
        </w:rPr>
        <w:t>embargo,</w:t>
      </w:r>
      <w:r>
        <w:rPr>
          <w:rFonts w:ascii="Arial" w:eastAsia="Arial" w:hAnsi="Arial" w:cs="Arial"/>
          <w:sz w:val="24"/>
          <w:szCs w:val="24"/>
        </w:rPr>
        <w:t xml:space="preserve"> estas no serán </w:t>
      </w:r>
      <w:r w:rsidR="00D26098">
        <w:rPr>
          <w:rFonts w:ascii="Arial" w:eastAsia="Arial" w:hAnsi="Arial" w:cs="Arial"/>
          <w:sz w:val="24"/>
          <w:szCs w:val="24"/>
        </w:rPr>
        <w:t>parte del modelo matemático que se debe elaborar para desarrollar el objetivo final de este proyecto de investigación que es el emparejamiento aproximado entre estudiantes y tutores en las intervenciones educativas masivas de la Fundación Ayudinga.</w:t>
      </w:r>
    </w:p>
    <w:p w14:paraId="7308423F" w14:textId="77777777" w:rsidR="00F612AB" w:rsidRDefault="00F612AB" w:rsidP="0029018E">
      <w:pPr>
        <w:spacing w:line="360" w:lineRule="auto"/>
        <w:jc w:val="both"/>
        <w:rPr>
          <w:rFonts w:ascii="Arial" w:eastAsia="Arial" w:hAnsi="Arial" w:cs="Arial"/>
          <w:sz w:val="24"/>
          <w:szCs w:val="24"/>
        </w:rPr>
      </w:pPr>
    </w:p>
    <w:p w14:paraId="54E7F145" w14:textId="2EE6194D" w:rsidR="00384186" w:rsidRPr="00384186" w:rsidRDefault="00384186" w:rsidP="00384186">
      <w:pPr>
        <w:pStyle w:val="Heading2"/>
        <w:rPr>
          <w:rFonts w:ascii="Arial" w:hAnsi="Arial" w:cs="Arial"/>
          <w:b/>
          <w:bCs/>
          <w:color w:val="auto"/>
          <w:sz w:val="24"/>
          <w:szCs w:val="24"/>
        </w:rPr>
      </w:pPr>
      <w:bookmarkStart w:id="237" w:name="_Toc149521579"/>
      <w:r w:rsidRPr="00384186">
        <w:rPr>
          <w:rFonts w:ascii="Arial" w:hAnsi="Arial" w:cs="Arial"/>
          <w:b/>
          <w:bCs/>
          <w:color w:val="auto"/>
          <w:sz w:val="24"/>
          <w:szCs w:val="24"/>
        </w:rPr>
        <w:t>Análisis de Resultados</w:t>
      </w:r>
      <w:bookmarkEnd w:id="237"/>
    </w:p>
    <w:p w14:paraId="14049682" w14:textId="7E4C34D0" w:rsidR="00384186" w:rsidRDefault="00384186" w:rsidP="0029018E">
      <w:pPr>
        <w:spacing w:line="360" w:lineRule="auto"/>
        <w:jc w:val="both"/>
        <w:rPr>
          <w:rFonts w:ascii="Arial" w:eastAsia="Arial" w:hAnsi="Arial" w:cs="Arial"/>
          <w:sz w:val="24"/>
          <w:szCs w:val="24"/>
        </w:rPr>
      </w:pPr>
    </w:p>
    <w:p w14:paraId="4012EC7C" w14:textId="05D950F9" w:rsidR="00D22555" w:rsidRDefault="00D22555" w:rsidP="0029018E">
      <w:pPr>
        <w:spacing w:line="360" w:lineRule="auto"/>
        <w:jc w:val="both"/>
        <w:rPr>
          <w:rFonts w:ascii="Arial" w:eastAsia="Arial" w:hAnsi="Arial" w:cs="Arial"/>
          <w:sz w:val="24"/>
          <w:szCs w:val="24"/>
        </w:rPr>
      </w:pPr>
      <w:r>
        <w:rPr>
          <w:rFonts w:ascii="Arial" w:eastAsia="Arial" w:hAnsi="Arial" w:cs="Arial"/>
          <w:sz w:val="24"/>
          <w:szCs w:val="24"/>
        </w:rPr>
        <w:t>Una vez los tutores como los estudiantes realizaban las ya mencionadas pruebas en el SGE</w:t>
      </w:r>
      <w:r w:rsidR="007D59AB">
        <w:rPr>
          <w:rFonts w:ascii="Arial" w:eastAsia="Arial" w:hAnsi="Arial" w:cs="Arial"/>
          <w:sz w:val="24"/>
          <w:szCs w:val="24"/>
        </w:rPr>
        <w:t xml:space="preserve"> de #PilandoAndo</w:t>
      </w:r>
      <w:r>
        <w:rPr>
          <w:rFonts w:ascii="Arial" w:eastAsia="Arial" w:hAnsi="Arial" w:cs="Arial"/>
          <w:sz w:val="24"/>
          <w:szCs w:val="24"/>
        </w:rPr>
        <w:t xml:space="preserve">, un </w:t>
      </w:r>
      <w:r w:rsidR="007D59AB">
        <w:rPr>
          <w:rFonts w:ascii="Arial" w:eastAsia="Arial" w:hAnsi="Arial" w:cs="Arial"/>
          <w:sz w:val="24"/>
          <w:szCs w:val="24"/>
        </w:rPr>
        <w:t>usuario</w:t>
      </w:r>
      <w:r>
        <w:rPr>
          <w:rFonts w:ascii="Arial" w:eastAsia="Arial" w:hAnsi="Arial" w:cs="Arial"/>
          <w:sz w:val="24"/>
          <w:szCs w:val="24"/>
        </w:rPr>
        <w:t xml:space="preserve"> de tipo </w:t>
      </w:r>
      <w:r w:rsidR="007D59AB">
        <w:rPr>
          <w:rFonts w:ascii="Arial" w:eastAsia="Arial" w:hAnsi="Arial" w:cs="Arial"/>
          <w:sz w:val="24"/>
          <w:szCs w:val="24"/>
        </w:rPr>
        <w:t>administrador</w:t>
      </w:r>
      <w:r>
        <w:rPr>
          <w:rFonts w:ascii="Arial" w:eastAsia="Arial" w:hAnsi="Arial" w:cs="Arial"/>
          <w:sz w:val="24"/>
          <w:szCs w:val="24"/>
        </w:rPr>
        <w:t xml:space="preserve"> accedía a este para obtener los datos provenientes del mismo, ya sea en formato CSV (Comma Separated Value), </w:t>
      </w:r>
      <w:r w:rsidR="007D59AB">
        <w:rPr>
          <w:rFonts w:ascii="Arial" w:eastAsia="Arial" w:hAnsi="Arial" w:cs="Arial"/>
          <w:sz w:val="24"/>
          <w:szCs w:val="24"/>
        </w:rPr>
        <w:t xml:space="preserve">copiarlos </w:t>
      </w:r>
      <w:r>
        <w:rPr>
          <w:rFonts w:ascii="Arial" w:eastAsia="Arial" w:hAnsi="Arial" w:cs="Arial"/>
          <w:sz w:val="24"/>
          <w:szCs w:val="24"/>
        </w:rPr>
        <w:t>o imprimirlos directamente.</w:t>
      </w:r>
    </w:p>
    <w:p w14:paraId="3ED4D02F" w14:textId="77777777" w:rsidR="00D22555" w:rsidRDefault="00D22555" w:rsidP="0029018E">
      <w:pPr>
        <w:spacing w:line="360" w:lineRule="auto"/>
        <w:jc w:val="both"/>
        <w:rPr>
          <w:rFonts w:ascii="Arial" w:eastAsia="Arial" w:hAnsi="Arial" w:cs="Arial"/>
          <w:sz w:val="24"/>
          <w:szCs w:val="24"/>
        </w:rPr>
      </w:pPr>
    </w:p>
    <w:p w14:paraId="30744E9B" w14:textId="603FA3EF" w:rsidR="00683761" w:rsidRDefault="007D59AB" w:rsidP="0029018E">
      <w:pPr>
        <w:spacing w:line="360" w:lineRule="auto"/>
        <w:jc w:val="both"/>
        <w:rPr>
          <w:rFonts w:ascii="Arial" w:eastAsia="Arial" w:hAnsi="Arial" w:cs="Arial"/>
          <w:sz w:val="24"/>
          <w:szCs w:val="24"/>
        </w:rPr>
      </w:pPr>
      <w:r>
        <w:rPr>
          <w:rFonts w:ascii="Arial" w:eastAsia="Arial" w:hAnsi="Arial" w:cs="Arial"/>
          <w:sz w:val="24"/>
          <w:szCs w:val="24"/>
        </w:rPr>
        <w:t xml:space="preserve">A continuación, se mostrará el Panel de Administración del SGE de #PilandoAndo con el usuario administrador </w:t>
      </w:r>
      <w:r w:rsidRPr="007D59AB">
        <w:rPr>
          <w:rFonts w:ascii="Arial" w:eastAsia="Arial" w:hAnsi="Arial" w:cs="Arial"/>
          <w:i/>
          <w:iCs/>
          <w:sz w:val="24"/>
          <w:szCs w:val="24"/>
        </w:rPr>
        <w:t>jbatista</w:t>
      </w:r>
      <w:r>
        <w:rPr>
          <w:rFonts w:ascii="Arial" w:eastAsia="Arial" w:hAnsi="Arial" w:cs="Arial"/>
          <w:sz w:val="24"/>
          <w:szCs w:val="24"/>
        </w:rPr>
        <w:t xml:space="preserve">, en donde se pueden acceder a cada uno de los </w:t>
      </w:r>
      <w:r w:rsidR="00683761">
        <w:rPr>
          <w:rFonts w:ascii="Arial" w:eastAsia="Arial" w:hAnsi="Arial" w:cs="Arial"/>
          <w:sz w:val="24"/>
          <w:szCs w:val="24"/>
        </w:rPr>
        <w:t>registros en tiempo real, una vez que el tutor o el estudiante realiza la prueba de Grasha-Riechmann.</w:t>
      </w:r>
    </w:p>
    <w:p w14:paraId="1CABAC32" w14:textId="77777777" w:rsidR="00E53FD7" w:rsidRDefault="00E548BC" w:rsidP="00E53FD7">
      <w:pPr>
        <w:keepNext/>
        <w:spacing w:line="360" w:lineRule="auto"/>
        <w:jc w:val="both"/>
      </w:pPr>
      <w:r w:rsidRPr="00E548BC">
        <w:rPr>
          <w:rFonts w:ascii="Arial" w:eastAsia="Arial" w:hAnsi="Arial" w:cs="Arial"/>
          <w:noProof/>
          <w:sz w:val="24"/>
          <w:szCs w:val="24"/>
        </w:rPr>
        <w:drawing>
          <wp:inline distT="0" distB="0" distL="0" distR="0" wp14:anchorId="53E92848" wp14:editId="369B62FD">
            <wp:extent cx="5486400" cy="1564640"/>
            <wp:effectExtent l="0" t="0" r="0" b="0"/>
            <wp:docPr id="165846162"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46162" name="Picture 1" descr="A screenshot of a phone&#10;&#10;Description automatically generated"/>
                    <pic:cNvPicPr/>
                  </pic:nvPicPr>
                  <pic:blipFill>
                    <a:blip r:embed="rId31"/>
                    <a:stretch>
                      <a:fillRect/>
                    </a:stretch>
                  </pic:blipFill>
                  <pic:spPr>
                    <a:xfrm>
                      <a:off x="0" y="0"/>
                      <a:ext cx="5486400" cy="1564640"/>
                    </a:xfrm>
                    <a:prstGeom prst="rect">
                      <a:avLst/>
                    </a:prstGeom>
                  </pic:spPr>
                </pic:pic>
              </a:graphicData>
            </a:graphic>
          </wp:inline>
        </w:drawing>
      </w:r>
    </w:p>
    <w:p w14:paraId="7A327B46" w14:textId="590CBE0D" w:rsidR="00E548BC" w:rsidRPr="003E5AAF" w:rsidRDefault="00E53FD7" w:rsidP="003E5AAF">
      <w:pPr>
        <w:pStyle w:val="Caption"/>
        <w:jc w:val="center"/>
        <w:rPr>
          <w:rFonts w:ascii="Arial" w:eastAsia="Arial" w:hAnsi="Arial" w:cs="Arial"/>
          <w:i w:val="0"/>
          <w:iCs w:val="0"/>
          <w:sz w:val="24"/>
          <w:szCs w:val="24"/>
        </w:rPr>
      </w:pPr>
      <w:bookmarkStart w:id="238" w:name="_Toc148580696"/>
      <w:bookmarkStart w:id="239" w:name="_Toc148580728"/>
      <w:bookmarkStart w:id="240" w:name="_Toc148999635"/>
      <w:r w:rsidRPr="00E53FD7">
        <w:rPr>
          <w:rFonts w:ascii="Arial" w:hAnsi="Arial" w:cs="Arial"/>
          <w:i w:val="0"/>
          <w:iCs w:val="0"/>
        </w:rPr>
        <w:t xml:space="preserve">Figura </w:t>
      </w:r>
      <w:r w:rsidRPr="00E53FD7">
        <w:rPr>
          <w:rFonts w:ascii="Arial" w:hAnsi="Arial" w:cs="Arial"/>
          <w:i w:val="0"/>
          <w:iCs w:val="0"/>
        </w:rPr>
        <w:fldChar w:fldCharType="begin"/>
      </w:r>
      <w:r w:rsidRPr="00E53FD7">
        <w:rPr>
          <w:rFonts w:ascii="Arial" w:hAnsi="Arial" w:cs="Arial"/>
          <w:i w:val="0"/>
          <w:iCs w:val="0"/>
        </w:rPr>
        <w:instrText xml:space="preserve"> SEQ Figura \* ARABIC </w:instrText>
      </w:r>
      <w:r w:rsidRPr="00E53FD7">
        <w:rPr>
          <w:rFonts w:ascii="Arial" w:hAnsi="Arial" w:cs="Arial"/>
          <w:i w:val="0"/>
          <w:iCs w:val="0"/>
        </w:rPr>
        <w:fldChar w:fldCharType="separate"/>
      </w:r>
      <w:r w:rsidR="004C6273">
        <w:rPr>
          <w:rFonts w:ascii="Arial" w:hAnsi="Arial" w:cs="Arial"/>
          <w:i w:val="0"/>
          <w:iCs w:val="0"/>
          <w:noProof/>
        </w:rPr>
        <w:t>24</w:t>
      </w:r>
      <w:r w:rsidRPr="00E53FD7">
        <w:rPr>
          <w:rFonts w:ascii="Arial" w:hAnsi="Arial" w:cs="Arial"/>
          <w:i w:val="0"/>
          <w:iCs w:val="0"/>
        </w:rPr>
        <w:fldChar w:fldCharType="end"/>
      </w:r>
      <w:r w:rsidRPr="00E53FD7">
        <w:rPr>
          <w:rFonts w:ascii="Arial" w:hAnsi="Arial" w:cs="Arial"/>
          <w:i w:val="0"/>
          <w:iCs w:val="0"/>
        </w:rPr>
        <w:t>: Panel de Administración del SGE de #PilandoAndo</w:t>
      </w:r>
      <w:bookmarkEnd w:id="238"/>
      <w:bookmarkEnd w:id="239"/>
      <w:bookmarkEnd w:id="240"/>
    </w:p>
    <w:p w14:paraId="6A9BD55F" w14:textId="712055EC" w:rsidR="00E548BC" w:rsidRDefault="002C06A0" w:rsidP="0029018E">
      <w:pPr>
        <w:spacing w:line="360" w:lineRule="auto"/>
        <w:jc w:val="both"/>
        <w:rPr>
          <w:rFonts w:ascii="Arial" w:eastAsia="Arial" w:hAnsi="Arial" w:cs="Arial"/>
          <w:sz w:val="24"/>
          <w:szCs w:val="24"/>
        </w:rPr>
      </w:pPr>
      <w:r>
        <w:rPr>
          <w:rFonts w:ascii="Arial" w:eastAsia="Arial" w:hAnsi="Arial" w:cs="Arial"/>
          <w:sz w:val="24"/>
          <w:szCs w:val="24"/>
        </w:rPr>
        <w:t xml:space="preserve">Los datos numéricos sobre la cantidad de tutores que realizaron la prueba de Grasha-Riechmann para Estilos de Enseñanza, así como la cantidad de estudiantes que hicieron la Prueba de Grasha-Riechmann para Estilos de </w:t>
      </w:r>
      <w:r>
        <w:rPr>
          <w:rFonts w:ascii="Arial" w:eastAsia="Arial" w:hAnsi="Arial" w:cs="Arial"/>
          <w:sz w:val="24"/>
          <w:szCs w:val="24"/>
        </w:rPr>
        <w:lastRenderedPageBreak/>
        <w:t>Enseñanza es un valor que se actualiza en conformidad se vaya utilizando el sistema.</w:t>
      </w:r>
    </w:p>
    <w:p w14:paraId="443BBFCD" w14:textId="77777777" w:rsidR="002C06A0" w:rsidRDefault="002C06A0" w:rsidP="0029018E">
      <w:pPr>
        <w:spacing w:line="360" w:lineRule="auto"/>
        <w:jc w:val="both"/>
        <w:rPr>
          <w:rFonts w:ascii="Arial" w:eastAsia="Arial" w:hAnsi="Arial" w:cs="Arial"/>
          <w:sz w:val="24"/>
          <w:szCs w:val="24"/>
        </w:rPr>
      </w:pPr>
    </w:p>
    <w:p w14:paraId="239BC1FD" w14:textId="0480EE68" w:rsidR="000C7B10" w:rsidRDefault="002C06A0" w:rsidP="0029018E">
      <w:pPr>
        <w:spacing w:line="360" w:lineRule="auto"/>
        <w:jc w:val="both"/>
        <w:rPr>
          <w:rFonts w:ascii="Arial" w:eastAsia="Arial" w:hAnsi="Arial" w:cs="Arial"/>
          <w:sz w:val="24"/>
          <w:szCs w:val="24"/>
        </w:rPr>
      </w:pPr>
      <w:r>
        <w:rPr>
          <w:rFonts w:ascii="Arial" w:eastAsia="Arial" w:hAnsi="Arial" w:cs="Arial"/>
          <w:sz w:val="24"/>
          <w:szCs w:val="24"/>
        </w:rPr>
        <w:t xml:space="preserve">Esto permitió que se pudiese realizar una contraposición entre la cantidad de Tutores que se encontraban presentes en la </w:t>
      </w:r>
      <w:r w:rsidR="006114A7">
        <w:rPr>
          <w:rFonts w:ascii="Arial" w:eastAsia="Arial" w:hAnsi="Arial" w:cs="Arial"/>
          <w:sz w:val="24"/>
          <w:szCs w:val="24"/>
        </w:rPr>
        <w:t>Sesión 0</w:t>
      </w:r>
      <w:r>
        <w:rPr>
          <w:rFonts w:ascii="Arial" w:eastAsia="Arial" w:hAnsi="Arial" w:cs="Arial"/>
          <w:sz w:val="24"/>
          <w:szCs w:val="24"/>
        </w:rPr>
        <w:t xml:space="preserve"> que fue donde se les aplicó la prueba</w:t>
      </w:r>
      <w:r w:rsidR="00E53FD7">
        <w:rPr>
          <w:rFonts w:ascii="Arial" w:eastAsia="Arial" w:hAnsi="Arial" w:cs="Arial"/>
          <w:sz w:val="24"/>
          <w:szCs w:val="24"/>
        </w:rPr>
        <w:t xml:space="preserve"> vs. la cantidad de tutores que en efecto la hicieron, que como ya ha sido mencionado anteriormente, de una muestra de 66 tutores en dicha sesión, 6 tutores voluntariamente no hicieron la prueba de Grasha-Riechmann para Estilos de Enseñanza.</w:t>
      </w:r>
    </w:p>
    <w:p w14:paraId="63F913C3" w14:textId="77777777" w:rsidR="000447F1" w:rsidRDefault="007D59AB" w:rsidP="000447F1">
      <w:pPr>
        <w:keepNext/>
        <w:spacing w:line="360" w:lineRule="auto"/>
        <w:jc w:val="center"/>
      </w:pPr>
      <w:r w:rsidRPr="007D59AB">
        <w:rPr>
          <w:rFonts w:ascii="Arial" w:eastAsia="Arial" w:hAnsi="Arial" w:cs="Arial"/>
          <w:noProof/>
          <w:sz w:val="24"/>
          <w:szCs w:val="24"/>
        </w:rPr>
        <w:drawing>
          <wp:inline distT="0" distB="0" distL="0" distR="0" wp14:anchorId="116520BA" wp14:editId="739AB344">
            <wp:extent cx="4870174" cy="3581607"/>
            <wp:effectExtent l="0" t="0" r="6985" b="0"/>
            <wp:docPr id="5909780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978037" name="Picture 1" descr="A screenshot of a computer&#10;&#10;Description automatically generated"/>
                    <pic:cNvPicPr/>
                  </pic:nvPicPr>
                  <pic:blipFill>
                    <a:blip r:embed="rId32"/>
                    <a:stretch>
                      <a:fillRect/>
                    </a:stretch>
                  </pic:blipFill>
                  <pic:spPr>
                    <a:xfrm>
                      <a:off x="0" y="0"/>
                      <a:ext cx="4880543" cy="3589232"/>
                    </a:xfrm>
                    <a:prstGeom prst="rect">
                      <a:avLst/>
                    </a:prstGeom>
                  </pic:spPr>
                </pic:pic>
              </a:graphicData>
            </a:graphic>
          </wp:inline>
        </w:drawing>
      </w:r>
    </w:p>
    <w:p w14:paraId="1FD1622B" w14:textId="342DB886" w:rsidR="005948CF" w:rsidRDefault="000447F1" w:rsidP="003E5AAF">
      <w:pPr>
        <w:pStyle w:val="Caption"/>
        <w:jc w:val="center"/>
        <w:rPr>
          <w:rFonts w:ascii="Arial" w:hAnsi="Arial" w:cs="Arial"/>
          <w:i w:val="0"/>
          <w:iCs w:val="0"/>
          <w:color w:val="auto"/>
        </w:rPr>
      </w:pPr>
      <w:bookmarkStart w:id="241" w:name="_Toc148580697"/>
      <w:bookmarkStart w:id="242" w:name="_Toc148580729"/>
      <w:bookmarkStart w:id="243" w:name="_Toc148999636"/>
      <w:r w:rsidRPr="000447F1">
        <w:rPr>
          <w:rFonts w:ascii="Arial" w:hAnsi="Arial" w:cs="Arial"/>
          <w:i w:val="0"/>
          <w:iCs w:val="0"/>
          <w:color w:val="auto"/>
        </w:rPr>
        <w:t xml:space="preserve">Figura </w:t>
      </w:r>
      <w:r w:rsidRPr="000447F1">
        <w:rPr>
          <w:rFonts w:ascii="Arial" w:hAnsi="Arial" w:cs="Arial"/>
          <w:i w:val="0"/>
          <w:iCs w:val="0"/>
          <w:color w:val="auto"/>
        </w:rPr>
        <w:fldChar w:fldCharType="begin"/>
      </w:r>
      <w:r w:rsidRPr="000447F1">
        <w:rPr>
          <w:rFonts w:ascii="Arial" w:hAnsi="Arial" w:cs="Arial"/>
          <w:i w:val="0"/>
          <w:iCs w:val="0"/>
          <w:color w:val="auto"/>
        </w:rPr>
        <w:instrText xml:space="preserve"> SEQ Figura \* ARABIC </w:instrText>
      </w:r>
      <w:r w:rsidRPr="000447F1">
        <w:rPr>
          <w:rFonts w:ascii="Arial" w:hAnsi="Arial" w:cs="Arial"/>
          <w:i w:val="0"/>
          <w:iCs w:val="0"/>
          <w:color w:val="auto"/>
        </w:rPr>
        <w:fldChar w:fldCharType="separate"/>
      </w:r>
      <w:r w:rsidR="004C6273">
        <w:rPr>
          <w:rFonts w:ascii="Arial" w:hAnsi="Arial" w:cs="Arial"/>
          <w:i w:val="0"/>
          <w:iCs w:val="0"/>
          <w:noProof/>
          <w:color w:val="auto"/>
        </w:rPr>
        <w:t>25</w:t>
      </w:r>
      <w:r w:rsidRPr="000447F1">
        <w:rPr>
          <w:rFonts w:ascii="Arial" w:hAnsi="Arial" w:cs="Arial"/>
          <w:i w:val="0"/>
          <w:iCs w:val="0"/>
          <w:color w:val="auto"/>
        </w:rPr>
        <w:fldChar w:fldCharType="end"/>
      </w:r>
      <w:r w:rsidRPr="000447F1">
        <w:rPr>
          <w:rFonts w:ascii="Arial" w:hAnsi="Arial" w:cs="Arial"/>
          <w:i w:val="0"/>
          <w:iCs w:val="0"/>
          <w:color w:val="auto"/>
        </w:rPr>
        <w:t>: Resultados de la Prueba de Grasha-Riechmann para Estilos de Enseñanza aplicada a Tutores en el SGE</w:t>
      </w:r>
      <w:bookmarkEnd w:id="241"/>
      <w:bookmarkEnd w:id="242"/>
      <w:bookmarkEnd w:id="243"/>
    </w:p>
    <w:p w14:paraId="70388EC3" w14:textId="77777777" w:rsidR="006114A7" w:rsidRDefault="006114A7" w:rsidP="006114A7"/>
    <w:p w14:paraId="0966F55F" w14:textId="77777777" w:rsidR="006114A7" w:rsidRDefault="006114A7" w:rsidP="006114A7"/>
    <w:p w14:paraId="468C68B5" w14:textId="77777777" w:rsidR="006114A7" w:rsidRDefault="006114A7" w:rsidP="006114A7"/>
    <w:p w14:paraId="56DC486F" w14:textId="77777777" w:rsidR="006114A7" w:rsidRDefault="006114A7" w:rsidP="006114A7"/>
    <w:p w14:paraId="15C32D08" w14:textId="77777777" w:rsidR="006114A7" w:rsidRDefault="006114A7" w:rsidP="006114A7"/>
    <w:p w14:paraId="0273F5AE" w14:textId="77777777" w:rsidR="006114A7" w:rsidRDefault="006114A7" w:rsidP="006114A7"/>
    <w:p w14:paraId="03D9EB55" w14:textId="77777777" w:rsidR="006114A7" w:rsidRDefault="006114A7" w:rsidP="006114A7"/>
    <w:p w14:paraId="422E1EF6" w14:textId="77777777" w:rsidR="006114A7" w:rsidRDefault="006114A7" w:rsidP="006114A7"/>
    <w:p w14:paraId="5CD182DE" w14:textId="77777777" w:rsidR="006114A7" w:rsidRPr="006114A7" w:rsidRDefault="006114A7" w:rsidP="006114A7"/>
    <w:p w14:paraId="77E3EC82" w14:textId="0E8F5B74" w:rsidR="005948CF" w:rsidRPr="005948CF" w:rsidRDefault="005948CF" w:rsidP="005948CF">
      <w:pPr>
        <w:pStyle w:val="Heading3"/>
        <w:rPr>
          <w:rFonts w:ascii="Arial" w:hAnsi="Arial" w:cs="Arial"/>
          <w:b/>
          <w:bCs/>
          <w:color w:val="auto"/>
        </w:rPr>
      </w:pPr>
      <w:bookmarkStart w:id="244" w:name="_Toc149521580"/>
      <w:r>
        <w:rPr>
          <w:rFonts w:ascii="Arial" w:hAnsi="Arial" w:cs="Arial"/>
          <w:b/>
          <w:bCs/>
          <w:color w:val="auto"/>
        </w:rPr>
        <w:lastRenderedPageBreak/>
        <w:t>Perfil Demográfico</w:t>
      </w:r>
      <w:r w:rsidR="00415D4F">
        <w:rPr>
          <w:rFonts w:ascii="Arial" w:hAnsi="Arial" w:cs="Arial"/>
          <w:b/>
          <w:bCs/>
          <w:color w:val="auto"/>
        </w:rPr>
        <w:t xml:space="preserve"> de los Tutores</w:t>
      </w:r>
      <w:bookmarkEnd w:id="244"/>
    </w:p>
    <w:p w14:paraId="4DA9DD2F" w14:textId="77777777" w:rsidR="005948CF" w:rsidRDefault="005948CF" w:rsidP="00C0756D">
      <w:pPr>
        <w:spacing w:line="360" w:lineRule="auto"/>
        <w:jc w:val="both"/>
        <w:rPr>
          <w:rFonts w:ascii="Arial" w:eastAsia="Arial" w:hAnsi="Arial" w:cs="Arial"/>
          <w:sz w:val="24"/>
          <w:szCs w:val="24"/>
        </w:rPr>
      </w:pPr>
    </w:p>
    <w:p w14:paraId="4A2FA040" w14:textId="1DC16877" w:rsidR="00C0756D" w:rsidRDefault="000447F1" w:rsidP="00C0756D">
      <w:pPr>
        <w:spacing w:line="360" w:lineRule="auto"/>
        <w:jc w:val="both"/>
        <w:rPr>
          <w:rFonts w:ascii="Arial" w:eastAsia="Arial" w:hAnsi="Arial" w:cs="Arial"/>
          <w:sz w:val="24"/>
          <w:szCs w:val="24"/>
        </w:rPr>
      </w:pPr>
      <w:r>
        <w:rPr>
          <w:rFonts w:ascii="Arial" w:eastAsia="Arial" w:hAnsi="Arial" w:cs="Arial"/>
          <w:sz w:val="24"/>
          <w:szCs w:val="24"/>
        </w:rPr>
        <w:t xml:space="preserve">Aunque no sean variables </w:t>
      </w:r>
      <w:r w:rsidR="008B2FF0">
        <w:rPr>
          <w:rFonts w:ascii="Arial" w:eastAsia="Arial" w:hAnsi="Arial" w:cs="Arial"/>
          <w:sz w:val="24"/>
          <w:szCs w:val="24"/>
        </w:rPr>
        <w:t xml:space="preserve">concomitantes en este estudio </w:t>
      </w:r>
      <w:r w:rsidR="00C0756D">
        <w:rPr>
          <w:rFonts w:ascii="Arial" w:eastAsia="Arial" w:hAnsi="Arial" w:cs="Arial"/>
          <w:sz w:val="24"/>
          <w:szCs w:val="24"/>
        </w:rPr>
        <w:t>exploratorio</w:t>
      </w:r>
      <w:r w:rsidR="008B2FF0">
        <w:rPr>
          <w:rFonts w:ascii="Arial" w:eastAsia="Arial" w:hAnsi="Arial" w:cs="Arial"/>
          <w:sz w:val="24"/>
          <w:szCs w:val="24"/>
        </w:rPr>
        <w:t>, se convierte relevante en conocer información adicional acerca de</w:t>
      </w:r>
      <w:r w:rsidR="00C0756D">
        <w:rPr>
          <w:rFonts w:ascii="Arial" w:eastAsia="Arial" w:hAnsi="Arial" w:cs="Arial"/>
          <w:sz w:val="24"/>
          <w:szCs w:val="24"/>
        </w:rPr>
        <w:t xml:space="preserve"> características específicas sobre los Tutores que realizaron la prueba </w:t>
      </w:r>
      <m:oMath>
        <m:r>
          <w:rPr>
            <w:rFonts w:ascii="Cambria Math" w:eastAsia="Arial" w:hAnsi="Cambria Math" w:cs="Arial"/>
            <w:sz w:val="24"/>
            <w:szCs w:val="24"/>
          </w:rPr>
          <m:t>(n = 60 tutores)</m:t>
        </m:r>
      </m:oMath>
      <w:r w:rsidR="00C0756D">
        <w:rPr>
          <w:rFonts w:ascii="Arial" w:eastAsia="Arial" w:hAnsi="Arial" w:cs="Arial"/>
          <w:sz w:val="24"/>
          <w:szCs w:val="24"/>
        </w:rPr>
        <w:t>.</w:t>
      </w:r>
    </w:p>
    <w:p w14:paraId="22555C3B" w14:textId="77777777" w:rsidR="002D5AB9" w:rsidRPr="00C0756D" w:rsidRDefault="002D5AB9" w:rsidP="00C0756D">
      <w:pPr>
        <w:spacing w:line="360" w:lineRule="auto"/>
        <w:jc w:val="both"/>
        <w:rPr>
          <w:rFonts w:ascii="Arial" w:eastAsia="Arial" w:hAnsi="Arial" w:cs="Arial"/>
          <w:sz w:val="24"/>
          <w:szCs w:val="24"/>
        </w:rPr>
      </w:pPr>
    </w:p>
    <w:tbl>
      <w:tblPr>
        <w:tblStyle w:val="TableGrid"/>
        <w:tblW w:w="8635" w:type="dxa"/>
        <w:tblLook w:val="04A0" w:firstRow="1" w:lastRow="0" w:firstColumn="1" w:lastColumn="0" w:noHBand="0" w:noVBand="1"/>
      </w:tblPr>
      <w:tblGrid>
        <w:gridCol w:w="605"/>
        <w:gridCol w:w="2269"/>
        <w:gridCol w:w="2879"/>
        <w:gridCol w:w="2876"/>
        <w:gridCol w:w="6"/>
      </w:tblGrid>
      <w:tr w:rsidR="00150E05" w14:paraId="41639686" w14:textId="77777777" w:rsidTr="00315BFB">
        <w:trPr>
          <w:gridAfter w:val="1"/>
          <w:wAfter w:w="6" w:type="dxa"/>
        </w:trPr>
        <w:tc>
          <w:tcPr>
            <w:tcW w:w="2874" w:type="dxa"/>
            <w:gridSpan w:val="2"/>
            <w:vAlign w:val="center"/>
          </w:tcPr>
          <w:p w14:paraId="33ADF52B" w14:textId="460D7BBA" w:rsidR="00150E05" w:rsidRPr="00150E05" w:rsidRDefault="00150E05" w:rsidP="00315BFB">
            <w:pPr>
              <w:spacing w:line="360" w:lineRule="auto"/>
              <w:jc w:val="center"/>
              <w:rPr>
                <w:rFonts w:ascii="Arial" w:eastAsia="Arial" w:hAnsi="Arial" w:cs="Arial"/>
                <w:b/>
                <w:bCs/>
                <w:sz w:val="24"/>
                <w:szCs w:val="24"/>
              </w:rPr>
            </w:pPr>
            <w:r w:rsidRPr="00150E05">
              <w:rPr>
                <w:rFonts w:ascii="Arial" w:eastAsia="Arial" w:hAnsi="Arial" w:cs="Arial"/>
                <w:b/>
                <w:bCs/>
                <w:sz w:val="24"/>
                <w:szCs w:val="24"/>
              </w:rPr>
              <w:t>Perfil Demográfico</w:t>
            </w:r>
          </w:p>
        </w:tc>
        <w:tc>
          <w:tcPr>
            <w:tcW w:w="2879" w:type="dxa"/>
            <w:vAlign w:val="center"/>
          </w:tcPr>
          <w:p w14:paraId="33A3305D" w14:textId="3C628372" w:rsidR="00150E05" w:rsidRPr="00150E05" w:rsidRDefault="00150E05" w:rsidP="00315BFB">
            <w:pPr>
              <w:spacing w:line="360" w:lineRule="auto"/>
              <w:jc w:val="center"/>
              <w:rPr>
                <w:rFonts w:ascii="Arial" w:eastAsia="Arial" w:hAnsi="Arial" w:cs="Arial"/>
                <w:b/>
                <w:bCs/>
                <w:sz w:val="24"/>
                <w:szCs w:val="24"/>
              </w:rPr>
            </w:pPr>
            <w:r w:rsidRPr="00150E05">
              <w:rPr>
                <w:rFonts w:ascii="Arial" w:eastAsia="Arial" w:hAnsi="Arial" w:cs="Arial"/>
                <w:b/>
                <w:bCs/>
                <w:sz w:val="24"/>
                <w:szCs w:val="24"/>
              </w:rPr>
              <w:t>Cantidad (n)</w:t>
            </w:r>
          </w:p>
        </w:tc>
        <w:tc>
          <w:tcPr>
            <w:tcW w:w="2876" w:type="dxa"/>
            <w:vAlign w:val="center"/>
          </w:tcPr>
          <w:p w14:paraId="16832D0A" w14:textId="6BB05B5F" w:rsidR="00150E05" w:rsidRPr="00150E05" w:rsidRDefault="00150E05" w:rsidP="00315BFB">
            <w:pPr>
              <w:spacing w:line="360" w:lineRule="auto"/>
              <w:jc w:val="center"/>
              <w:rPr>
                <w:rFonts w:ascii="Arial" w:eastAsia="Arial" w:hAnsi="Arial" w:cs="Arial"/>
                <w:b/>
                <w:bCs/>
                <w:sz w:val="24"/>
                <w:szCs w:val="24"/>
              </w:rPr>
            </w:pPr>
            <w:r w:rsidRPr="00150E05">
              <w:rPr>
                <w:rFonts w:ascii="Arial" w:eastAsia="Arial" w:hAnsi="Arial" w:cs="Arial"/>
                <w:b/>
                <w:bCs/>
                <w:sz w:val="24"/>
                <w:szCs w:val="24"/>
              </w:rPr>
              <w:t>Porcentaje (%)</w:t>
            </w:r>
          </w:p>
        </w:tc>
      </w:tr>
      <w:tr w:rsidR="0026053A" w14:paraId="5ACDE5D9" w14:textId="77777777" w:rsidTr="00315BFB">
        <w:trPr>
          <w:gridAfter w:val="1"/>
          <w:wAfter w:w="6" w:type="dxa"/>
        </w:trPr>
        <w:tc>
          <w:tcPr>
            <w:tcW w:w="8629" w:type="dxa"/>
            <w:gridSpan w:val="4"/>
            <w:vAlign w:val="center"/>
          </w:tcPr>
          <w:p w14:paraId="78186454" w14:textId="4D4AAA7C" w:rsidR="0026053A" w:rsidRDefault="0026053A" w:rsidP="00315BFB">
            <w:pPr>
              <w:spacing w:line="360" w:lineRule="auto"/>
              <w:jc w:val="center"/>
              <w:rPr>
                <w:rFonts w:ascii="Arial" w:eastAsia="Arial" w:hAnsi="Arial" w:cs="Arial"/>
                <w:sz w:val="24"/>
                <w:szCs w:val="24"/>
              </w:rPr>
            </w:pPr>
            <w:r>
              <w:rPr>
                <w:rFonts w:ascii="Arial" w:eastAsia="Arial" w:hAnsi="Arial" w:cs="Arial"/>
                <w:b/>
                <w:bCs/>
                <w:sz w:val="24"/>
                <w:szCs w:val="24"/>
              </w:rPr>
              <w:t>Sexo</w:t>
            </w:r>
          </w:p>
        </w:tc>
      </w:tr>
      <w:tr w:rsidR="00150E05" w14:paraId="66A2E856" w14:textId="77777777" w:rsidTr="00315BFB">
        <w:trPr>
          <w:gridBefore w:val="1"/>
          <w:gridAfter w:val="1"/>
          <w:wBefore w:w="605" w:type="dxa"/>
          <w:wAfter w:w="6" w:type="dxa"/>
        </w:trPr>
        <w:tc>
          <w:tcPr>
            <w:tcW w:w="2269" w:type="dxa"/>
            <w:vAlign w:val="center"/>
          </w:tcPr>
          <w:p w14:paraId="27F78F13" w14:textId="70451D93" w:rsidR="00150E05" w:rsidRPr="00636788" w:rsidRDefault="00DD3CE4" w:rsidP="00315BFB">
            <w:pPr>
              <w:spacing w:line="360" w:lineRule="auto"/>
              <w:jc w:val="center"/>
              <w:rPr>
                <w:rFonts w:ascii="Arial" w:eastAsia="Arial" w:hAnsi="Arial" w:cs="Arial"/>
                <w:b/>
                <w:bCs/>
                <w:sz w:val="24"/>
                <w:szCs w:val="24"/>
              </w:rPr>
            </w:pPr>
            <w:r w:rsidRPr="00636788">
              <w:rPr>
                <w:rFonts w:ascii="Arial" w:eastAsia="Arial" w:hAnsi="Arial" w:cs="Arial"/>
                <w:b/>
                <w:bCs/>
                <w:sz w:val="24"/>
                <w:szCs w:val="24"/>
              </w:rPr>
              <w:t>Masculino</w:t>
            </w:r>
          </w:p>
        </w:tc>
        <w:tc>
          <w:tcPr>
            <w:tcW w:w="2879" w:type="dxa"/>
            <w:vAlign w:val="center"/>
          </w:tcPr>
          <w:p w14:paraId="5F388C30" w14:textId="57291BBB" w:rsidR="00150E05" w:rsidRDefault="007743E6" w:rsidP="00315BFB">
            <w:pPr>
              <w:spacing w:line="360" w:lineRule="auto"/>
              <w:jc w:val="center"/>
              <w:rPr>
                <w:rFonts w:ascii="Arial" w:eastAsia="Arial" w:hAnsi="Arial" w:cs="Arial"/>
                <w:sz w:val="24"/>
                <w:szCs w:val="24"/>
              </w:rPr>
            </w:pPr>
            <w:r>
              <w:rPr>
                <w:rFonts w:ascii="Arial" w:eastAsia="Arial" w:hAnsi="Arial" w:cs="Arial"/>
                <w:sz w:val="24"/>
                <w:szCs w:val="24"/>
              </w:rPr>
              <w:t>41</w:t>
            </w:r>
          </w:p>
        </w:tc>
        <w:tc>
          <w:tcPr>
            <w:tcW w:w="2876" w:type="dxa"/>
            <w:vAlign w:val="center"/>
          </w:tcPr>
          <w:p w14:paraId="176707CC" w14:textId="43DDFC16" w:rsidR="00150E05" w:rsidRDefault="00436771" w:rsidP="00315BFB">
            <w:pPr>
              <w:spacing w:line="360" w:lineRule="auto"/>
              <w:jc w:val="center"/>
              <w:rPr>
                <w:rFonts w:ascii="Arial" w:eastAsia="Arial" w:hAnsi="Arial" w:cs="Arial"/>
                <w:sz w:val="24"/>
                <w:szCs w:val="24"/>
              </w:rPr>
            </w:pPr>
            <w:r>
              <w:rPr>
                <w:rFonts w:ascii="Arial" w:eastAsia="Arial" w:hAnsi="Arial" w:cs="Arial"/>
                <w:sz w:val="24"/>
                <w:szCs w:val="24"/>
              </w:rPr>
              <w:t>68.33</w:t>
            </w:r>
          </w:p>
        </w:tc>
      </w:tr>
      <w:tr w:rsidR="00436771" w14:paraId="1017A322" w14:textId="77777777" w:rsidTr="00315BFB">
        <w:trPr>
          <w:gridBefore w:val="1"/>
          <w:gridAfter w:val="1"/>
          <w:wBefore w:w="605" w:type="dxa"/>
          <w:wAfter w:w="6" w:type="dxa"/>
        </w:trPr>
        <w:tc>
          <w:tcPr>
            <w:tcW w:w="2269" w:type="dxa"/>
            <w:vAlign w:val="center"/>
          </w:tcPr>
          <w:p w14:paraId="12B8132C" w14:textId="28E86A4B" w:rsidR="00436771" w:rsidRPr="00636788" w:rsidRDefault="00436771" w:rsidP="00315BFB">
            <w:pPr>
              <w:spacing w:line="360" w:lineRule="auto"/>
              <w:jc w:val="center"/>
              <w:rPr>
                <w:rFonts w:ascii="Arial" w:eastAsia="Arial" w:hAnsi="Arial" w:cs="Arial"/>
                <w:b/>
                <w:bCs/>
                <w:sz w:val="24"/>
                <w:szCs w:val="24"/>
              </w:rPr>
            </w:pPr>
            <w:r w:rsidRPr="00636788">
              <w:rPr>
                <w:rFonts w:ascii="Arial" w:eastAsia="Arial" w:hAnsi="Arial" w:cs="Arial"/>
                <w:b/>
                <w:bCs/>
                <w:sz w:val="24"/>
                <w:szCs w:val="24"/>
              </w:rPr>
              <w:t>Femenino</w:t>
            </w:r>
          </w:p>
        </w:tc>
        <w:tc>
          <w:tcPr>
            <w:tcW w:w="2879" w:type="dxa"/>
            <w:vAlign w:val="center"/>
          </w:tcPr>
          <w:p w14:paraId="3AC42FFD" w14:textId="0D8D1996" w:rsidR="00436771" w:rsidRDefault="007743E6" w:rsidP="00315BFB">
            <w:pPr>
              <w:spacing w:line="360" w:lineRule="auto"/>
              <w:jc w:val="center"/>
              <w:rPr>
                <w:rFonts w:ascii="Arial" w:eastAsia="Arial" w:hAnsi="Arial" w:cs="Arial"/>
                <w:sz w:val="24"/>
                <w:szCs w:val="24"/>
              </w:rPr>
            </w:pPr>
            <w:r>
              <w:rPr>
                <w:rFonts w:ascii="Arial" w:eastAsia="Arial" w:hAnsi="Arial" w:cs="Arial"/>
                <w:sz w:val="24"/>
                <w:szCs w:val="24"/>
              </w:rPr>
              <w:t>19</w:t>
            </w:r>
          </w:p>
        </w:tc>
        <w:tc>
          <w:tcPr>
            <w:tcW w:w="2876" w:type="dxa"/>
            <w:vAlign w:val="center"/>
          </w:tcPr>
          <w:p w14:paraId="1371CECF" w14:textId="78750C6A" w:rsidR="00436771" w:rsidRDefault="00436771" w:rsidP="00315BFB">
            <w:pPr>
              <w:spacing w:line="360" w:lineRule="auto"/>
              <w:jc w:val="center"/>
              <w:rPr>
                <w:rFonts w:ascii="Arial" w:eastAsia="Arial" w:hAnsi="Arial" w:cs="Arial"/>
                <w:sz w:val="24"/>
                <w:szCs w:val="24"/>
              </w:rPr>
            </w:pPr>
            <w:r>
              <w:rPr>
                <w:rFonts w:ascii="Arial" w:eastAsia="Arial" w:hAnsi="Arial" w:cs="Arial"/>
                <w:sz w:val="24"/>
                <w:szCs w:val="24"/>
              </w:rPr>
              <w:t>31.6</w:t>
            </w:r>
            <w:r w:rsidR="00653176">
              <w:rPr>
                <w:rFonts w:ascii="Arial" w:eastAsia="Arial" w:hAnsi="Arial" w:cs="Arial"/>
                <w:sz w:val="24"/>
                <w:szCs w:val="24"/>
              </w:rPr>
              <w:t>7</w:t>
            </w:r>
          </w:p>
        </w:tc>
      </w:tr>
      <w:tr w:rsidR="00436771" w14:paraId="33A2D06A" w14:textId="77777777" w:rsidTr="00315BFB">
        <w:trPr>
          <w:gridAfter w:val="1"/>
          <w:wAfter w:w="6" w:type="dxa"/>
        </w:trPr>
        <w:tc>
          <w:tcPr>
            <w:tcW w:w="8629" w:type="dxa"/>
            <w:gridSpan w:val="4"/>
            <w:vAlign w:val="center"/>
          </w:tcPr>
          <w:p w14:paraId="4712B47C" w14:textId="32053C5C" w:rsidR="00436771" w:rsidRDefault="00436771" w:rsidP="00315BFB">
            <w:pPr>
              <w:spacing w:line="360" w:lineRule="auto"/>
              <w:jc w:val="center"/>
              <w:rPr>
                <w:rFonts w:ascii="Arial" w:eastAsia="Arial" w:hAnsi="Arial" w:cs="Arial"/>
                <w:sz w:val="24"/>
                <w:szCs w:val="24"/>
              </w:rPr>
            </w:pPr>
            <w:r w:rsidRPr="00636788">
              <w:rPr>
                <w:rFonts w:ascii="Arial" w:eastAsia="Arial" w:hAnsi="Arial" w:cs="Arial"/>
                <w:b/>
                <w:bCs/>
                <w:sz w:val="24"/>
                <w:szCs w:val="24"/>
              </w:rPr>
              <w:t>Rango Etario</w:t>
            </w:r>
          </w:p>
        </w:tc>
      </w:tr>
      <w:tr w:rsidR="00436771" w14:paraId="06400BD9" w14:textId="77777777" w:rsidTr="00315BFB">
        <w:trPr>
          <w:gridBefore w:val="1"/>
          <w:wBefore w:w="605" w:type="dxa"/>
        </w:trPr>
        <w:tc>
          <w:tcPr>
            <w:tcW w:w="2269" w:type="dxa"/>
            <w:vAlign w:val="center"/>
          </w:tcPr>
          <w:p w14:paraId="08224468" w14:textId="529CE3D6" w:rsidR="00436771" w:rsidRPr="00636788" w:rsidRDefault="00436771" w:rsidP="00315BFB">
            <w:pPr>
              <w:spacing w:line="360" w:lineRule="auto"/>
              <w:jc w:val="center"/>
              <w:rPr>
                <w:rFonts w:ascii="Arial" w:eastAsia="Arial" w:hAnsi="Arial" w:cs="Arial"/>
                <w:b/>
                <w:bCs/>
                <w:sz w:val="24"/>
                <w:szCs w:val="24"/>
              </w:rPr>
            </w:pPr>
            <w:r w:rsidRPr="00636788">
              <w:rPr>
                <w:rFonts w:ascii="Arial" w:eastAsia="Arial" w:hAnsi="Arial" w:cs="Arial"/>
                <w:b/>
                <w:bCs/>
                <w:sz w:val="24"/>
                <w:szCs w:val="24"/>
              </w:rPr>
              <w:t>18 – 20 años</w:t>
            </w:r>
          </w:p>
        </w:tc>
        <w:tc>
          <w:tcPr>
            <w:tcW w:w="2879" w:type="dxa"/>
            <w:vAlign w:val="center"/>
          </w:tcPr>
          <w:p w14:paraId="25A711B7" w14:textId="18CBEC61" w:rsidR="00436771" w:rsidRDefault="00436771" w:rsidP="00315BFB">
            <w:pPr>
              <w:spacing w:line="360" w:lineRule="auto"/>
              <w:jc w:val="center"/>
              <w:rPr>
                <w:rFonts w:ascii="Arial" w:eastAsia="Arial" w:hAnsi="Arial" w:cs="Arial"/>
                <w:sz w:val="24"/>
                <w:szCs w:val="24"/>
              </w:rPr>
            </w:pPr>
            <w:r>
              <w:rPr>
                <w:rFonts w:ascii="Arial" w:eastAsia="Arial" w:hAnsi="Arial" w:cs="Arial"/>
                <w:sz w:val="24"/>
                <w:szCs w:val="24"/>
              </w:rPr>
              <w:t>26</w:t>
            </w:r>
          </w:p>
        </w:tc>
        <w:tc>
          <w:tcPr>
            <w:tcW w:w="2882" w:type="dxa"/>
            <w:gridSpan w:val="2"/>
            <w:vAlign w:val="center"/>
          </w:tcPr>
          <w:p w14:paraId="155F5B58" w14:textId="0BCDC957" w:rsidR="00436771" w:rsidRDefault="00CD7D0A" w:rsidP="00315BFB">
            <w:pPr>
              <w:spacing w:line="360" w:lineRule="auto"/>
              <w:jc w:val="center"/>
              <w:rPr>
                <w:rFonts w:ascii="Arial" w:eastAsia="Arial" w:hAnsi="Arial" w:cs="Arial"/>
                <w:sz w:val="24"/>
                <w:szCs w:val="24"/>
              </w:rPr>
            </w:pPr>
            <w:r>
              <w:rPr>
                <w:rFonts w:ascii="Arial" w:eastAsia="Arial" w:hAnsi="Arial" w:cs="Arial"/>
                <w:sz w:val="24"/>
                <w:szCs w:val="24"/>
              </w:rPr>
              <w:t>43.33</w:t>
            </w:r>
          </w:p>
        </w:tc>
      </w:tr>
      <w:tr w:rsidR="00436771" w14:paraId="236A24B8" w14:textId="77777777" w:rsidTr="00315BFB">
        <w:trPr>
          <w:gridBefore w:val="1"/>
          <w:wBefore w:w="605" w:type="dxa"/>
        </w:trPr>
        <w:tc>
          <w:tcPr>
            <w:tcW w:w="2269" w:type="dxa"/>
            <w:vAlign w:val="center"/>
          </w:tcPr>
          <w:p w14:paraId="6292D626" w14:textId="5B5C860A" w:rsidR="00436771" w:rsidRPr="00636788" w:rsidRDefault="00436771" w:rsidP="00315BFB">
            <w:pPr>
              <w:spacing w:line="360" w:lineRule="auto"/>
              <w:jc w:val="center"/>
              <w:rPr>
                <w:rFonts w:ascii="Arial" w:eastAsia="Arial" w:hAnsi="Arial" w:cs="Arial"/>
                <w:b/>
                <w:bCs/>
                <w:sz w:val="24"/>
                <w:szCs w:val="24"/>
              </w:rPr>
            </w:pPr>
            <w:r w:rsidRPr="00636788">
              <w:rPr>
                <w:rFonts w:ascii="Arial" w:eastAsia="Arial" w:hAnsi="Arial" w:cs="Arial"/>
                <w:b/>
                <w:bCs/>
                <w:sz w:val="24"/>
                <w:szCs w:val="24"/>
              </w:rPr>
              <w:t>21 – 23 años</w:t>
            </w:r>
          </w:p>
        </w:tc>
        <w:tc>
          <w:tcPr>
            <w:tcW w:w="2879" w:type="dxa"/>
            <w:vAlign w:val="center"/>
          </w:tcPr>
          <w:p w14:paraId="362E5F60" w14:textId="1CC562AF" w:rsidR="00436771" w:rsidRDefault="00436771" w:rsidP="00315BFB">
            <w:pPr>
              <w:spacing w:line="360" w:lineRule="auto"/>
              <w:jc w:val="center"/>
              <w:rPr>
                <w:rFonts w:ascii="Arial" w:eastAsia="Arial" w:hAnsi="Arial" w:cs="Arial"/>
                <w:sz w:val="24"/>
                <w:szCs w:val="24"/>
              </w:rPr>
            </w:pPr>
            <w:r>
              <w:rPr>
                <w:rFonts w:ascii="Arial" w:eastAsia="Arial" w:hAnsi="Arial" w:cs="Arial"/>
                <w:sz w:val="24"/>
                <w:szCs w:val="24"/>
              </w:rPr>
              <w:t>24</w:t>
            </w:r>
          </w:p>
        </w:tc>
        <w:tc>
          <w:tcPr>
            <w:tcW w:w="2882" w:type="dxa"/>
            <w:gridSpan w:val="2"/>
            <w:vAlign w:val="center"/>
          </w:tcPr>
          <w:p w14:paraId="2C0DAB1C" w14:textId="1F3C11C6" w:rsidR="00436771" w:rsidRDefault="00CD7D0A" w:rsidP="00315BFB">
            <w:pPr>
              <w:spacing w:line="360" w:lineRule="auto"/>
              <w:jc w:val="center"/>
              <w:rPr>
                <w:rFonts w:ascii="Arial" w:eastAsia="Arial" w:hAnsi="Arial" w:cs="Arial"/>
                <w:sz w:val="24"/>
                <w:szCs w:val="24"/>
              </w:rPr>
            </w:pPr>
            <w:r>
              <w:rPr>
                <w:rFonts w:ascii="Arial" w:eastAsia="Arial" w:hAnsi="Arial" w:cs="Arial"/>
                <w:sz w:val="24"/>
                <w:szCs w:val="24"/>
              </w:rPr>
              <w:t>40</w:t>
            </w:r>
            <w:r w:rsidR="007767C1">
              <w:rPr>
                <w:rFonts w:ascii="Arial" w:eastAsia="Arial" w:hAnsi="Arial" w:cs="Arial"/>
                <w:sz w:val="24"/>
                <w:szCs w:val="24"/>
              </w:rPr>
              <w:t>.00</w:t>
            </w:r>
          </w:p>
        </w:tc>
      </w:tr>
      <w:tr w:rsidR="00436771" w14:paraId="0AABA234" w14:textId="77777777" w:rsidTr="00315BFB">
        <w:trPr>
          <w:gridBefore w:val="1"/>
          <w:wBefore w:w="605" w:type="dxa"/>
        </w:trPr>
        <w:tc>
          <w:tcPr>
            <w:tcW w:w="2269" w:type="dxa"/>
            <w:vAlign w:val="center"/>
          </w:tcPr>
          <w:p w14:paraId="51C09CD5" w14:textId="5F994BAE" w:rsidR="00436771" w:rsidRPr="00636788" w:rsidRDefault="00436771" w:rsidP="00315BFB">
            <w:pPr>
              <w:spacing w:line="360" w:lineRule="auto"/>
              <w:jc w:val="center"/>
              <w:rPr>
                <w:rFonts w:ascii="Arial" w:eastAsia="Arial" w:hAnsi="Arial" w:cs="Arial"/>
                <w:b/>
                <w:bCs/>
                <w:sz w:val="24"/>
                <w:szCs w:val="24"/>
              </w:rPr>
            </w:pPr>
            <w:r w:rsidRPr="00636788">
              <w:rPr>
                <w:rFonts w:ascii="Arial" w:eastAsia="Arial" w:hAnsi="Arial" w:cs="Arial"/>
                <w:b/>
                <w:bCs/>
                <w:sz w:val="24"/>
                <w:szCs w:val="24"/>
              </w:rPr>
              <w:t>24 – 26 años</w:t>
            </w:r>
          </w:p>
        </w:tc>
        <w:tc>
          <w:tcPr>
            <w:tcW w:w="2879" w:type="dxa"/>
            <w:vAlign w:val="center"/>
          </w:tcPr>
          <w:p w14:paraId="654D89A5" w14:textId="3976B39E" w:rsidR="00436771" w:rsidRDefault="00436771" w:rsidP="00315BFB">
            <w:pPr>
              <w:spacing w:line="360" w:lineRule="auto"/>
              <w:jc w:val="center"/>
              <w:rPr>
                <w:rFonts w:ascii="Arial" w:eastAsia="Arial" w:hAnsi="Arial" w:cs="Arial"/>
                <w:sz w:val="24"/>
                <w:szCs w:val="24"/>
              </w:rPr>
            </w:pPr>
            <w:r>
              <w:rPr>
                <w:rFonts w:ascii="Arial" w:eastAsia="Arial" w:hAnsi="Arial" w:cs="Arial"/>
                <w:sz w:val="24"/>
                <w:szCs w:val="24"/>
              </w:rPr>
              <w:t>2</w:t>
            </w:r>
          </w:p>
        </w:tc>
        <w:tc>
          <w:tcPr>
            <w:tcW w:w="2882" w:type="dxa"/>
            <w:gridSpan w:val="2"/>
            <w:vAlign w:val="center"/>
          </w:tcPr>
          <w:p w14:paraId="6AA658DA" w14:textId="70B1D58F" w:rsidR="00436771" w:rsidRDefault="00CD7D0A" w:rsidP="00315BFB">
            <w:pPr>
              <w:spacing w:line="360" w:lineRule="auto"/>
              <w:jc w:val="center"/>
              <w:rPr>
                <w:rFonts w:ascii="Arial" w:eastAsia="Arial" w:hAnsi="Arial" w:cs="Arial"/>
                <w:sz w:val="24"/>
                <w:szCs w:val="24"/>
              </w:rPr>
            </w:pPr>
            <w:r>
              <w:rPr>
                <w:rFonts w:ascii="Arial" w:eastAsia="Arial" w:hAnsi="Arial" w:cs="Arial"/>
                <w:sz w:val="24"/>
                <w:szCs w:val="24"/>
              </w:rPr>
              <w:t>3.33</w:t>
            </w:r>
          </w:p>
        </w:tc>
      </w:tr>
      <w:tr w:rsidR="00436771" w14:paraId="5021185A" w14:textId="77777777" w:rsidTr="00315BFB">
        <w:trPr>
          <w:gridBefore w:val="1"/>
          <w:wBefore w:w="605" w:type="dxa"/>
        </w:trPr>
        <w:tc>
          <w:tcPr>
            <w:tcW w:w="2269" w:type="dxa"/>
            <w:vAlign w:val="center"/>
          </w:tcPr>
          <w:p w14:paraId="6D3E2889" w14:textId="7851B48A" w:rsidR="00436771" w:rsidRPr="00636788" w:rsidRDefault="00436771" w:rsidP="00315BFB">
            <w:pPr>
              <w:spacing w:line="360" w:lineRule="auto"/>
              <w:jc w:val="center"/>
              <w:rPr>
                <w:rFonts w:ascii="Arial" w:eastAsia="Arial" w:hAnsi="Arial" w:cs="Arial"/>
                <w:b/>
                <w:bCs/>
                <w:sz w:val="24"/>
                <w:szCs w:val="24"/>
              </w:rPr>
            </w:pPr>
            <w:r w:rsidRPr="00636788">
              <w:rPr>
                <w:rFonts w:ascii="Arial" w:eastAsia="Arial" w:hAnsi="Arial" w:cs="Arial"/>
                <w:b/>
                <w:bCs/>
                <w:sz w:val="24"/>
                <w:szCs w:val="24"/>
              </w:rPr>
              <w:t xml:space="preserve">Más de </w:t>
            </w:r>
            <w:r w:rsidR="009C3400">
              <w:rPr>
                <w:rFonts w:ascii="Arial" w:eastAsia="Arial" w:hAnsi="Arial" w:cs="Arial"/>
                <w:b/>
                <w:bCs/>
                <w:sz w:val="24"/>
                <w:szCs w:val="24"/>
              </w:rPr>
              <w:t xml:space="preserve">27 </w:t>
            </w:r>
            <w:r w:rsidRPr="00636788">
              <w:rPr>
                <w:rFonts w:ascii="Arial" w:eastAsia="Arial" w:hAnsi="Arial" w:cs="Arial"/>
                <w:b/>
                <w:bCs/>
                <w:sz w:val="24"/>
                <w:szCs w:val="24"/>
              </w:rPr>
              <w:t>años</w:t>
            </w:r>
          </w:p>
        </w:tc>
        <w:tc>
          <w:tcPr>
            <w:tcW w:w="2879" w:type="dxa"/>
            <w:vAlign w:val="center"/>
          </w:tcPr>
          <w:p w14:paraId="04A60BB4" w14:textId="30C16BB4" w:rsidR="00436771" w:rsidRDefault="00436771" w:rsidP="00315BFB">
            <w:pPr>
              <w:spacing w:line="360" w:lineRule="auto"/>
              <w:jc w:val="center"/>
              <w:rPr>
                <w:rFonts w:ascii="Arial" w:eastAsia="Arial" w:hAnsi="Arial" w:cs="Arial"/>
                <w:sz w:val="24"/>
                <w:szCs w:val="24"/>
              </w:rPr>
            </w:pPr>
            <w:r>
              <w:rPr>
                <w:rFonts w:ascii="Arial" w:eastAsia="Arial" w:hAnsi="Arial" w:cs="Arial"/>
                <w:sz w:val="24"/>
                <w:szCs w:val="24"/>
              </w:rPr>
              <w:t>14</w:t>
            </w:r>
          </w:p>
        </w:tc>
        <w:tc>
          <w:tcPr>
            <w:tcW w:w="2882" w:type="dxa"/>
            <w:gridSpan w:val="2"/>
            <w:vAlign w:val="center"/>
          </w:tcPr>
          <w:p w14:paraId="711BBCA6" w14:textId="715ACFAC" w:rsidR="00436771" w:rsidRDefault="00CD7D0A" w:rsidP="00315BFB">
            <w:pPr>
              <w:keepNext/>
              <w:spacing w:line="360" w:lineRule="auto"/>
              <w:jc w:val="center"/>
              <w:rPr>
                <w:rFonts w:ascii="Arial" w:eastAsia="Arial" w:hAnsi="Arial" w:cs="Arial"/>
                <w:sz w:val="24"/>
                <w:szCs w:val="24"/>
              </w:rPr>
            </w:pPr>
            <w:r>
              <w:rPr>
                <w:rFonts w:ascii="Arial" w:eastAsia="Arial" w:hAnsi="Arial" w:cs="Arial"/>
                <w:sz w:val="24"/>
                <w:szCs w:val="24"/>
              </w:rPr>
              <w:t>23.33</w:t>
            </w:r>
          </w:p>
        </w:tc>
      </w:tr>
    </w:tbl>
    <w:p w14:paraId="5808858C" w14:textId="70FD890E" w:rsidR="00F215C3" w:rsidRPr="003E5AAF" w:rsidRDefault="00CD7D0A" w:rsidP="003E5AAF">
      <w:pPr>
        <w:pStyle w:val="Caption"/>
        <w:jc w:val="center"/>
        <w:rPr>
          <w:rFonts w:ascii="Arial" w:eastAsia="Arial" w:hAnsi="Arial" w:cs="Arial"/>
          <w:i w:val="0"/>
          <w:iCs w:val="0"/>
          <w:color w:val="auto"/>
          <w:sz w:val="24"/>
          <w:szCs w:val="24"/>
        </w:rPr>
      </w:pPr>
      <w:bookmarkStart w:id="245" w:name="_Toc148580755"/>
      <w:bookmarkStart w:id="246" w:name="_Toc148999653"/>
      <w:bookmarkStart w:id="247" w:name="_Toc149347676"/>
      <w:r w:rsidRPr="00653176">
        <w:rPr>
          <w:rFonts w:ascii="Arial" w:hAnsi="Arial" w:cs="Arial"/>
          <w:i w:val="0"/>
          <w:iCs w:val="0"/>
          <w:color w:val="auto"/>
        </w:rPr>
        <w:t xml:space="preserve">Tabla </w:t>
      </w:r>
      <w:r w:rsidRPr="00653176">
        <w:rPr>
          <w:rFonts w:ascii="Arial" w:hAnsi="Arial" w:cs="Arial"/>
          <w:i w:val="0"/>
          <w:iCs w:val="0"/>
          <w:color w:val="auto"/>
        </w:rPr>
        <w:fldChar w:fldCharType="begin"/>
      </w:r>
      <w:r w:rsidRPr="00653176">
        <w:rPr>
          <w:rFonts w:ascii="Arial" w:hAnsi="Arial" w:cs="Arial"/>
          <w:i w:val="0"/>
          <w:iCs w:val="0"/>
          <w:color w:val="auto"/>
        </w:rPr>
        <w:instrText xml:space="preserve"> SEQ Tabla \* ARABIC </w:instrText>
      </w:r>
      <w:r w:rsidRPr="00653176">
        <w:rPr>
          <w:rFonts w:ascii="Arial" w:hAnsi="Arial" w:cs="Arial"/>
          <w:i w:val="0"/>
          <w:iCs w:val="0"/>
          <w:color w:val="auto"/>
        </w:rPr>
        <w:fldChar w:fldCharType="separate"/>
      </w:r>
      <w:r w:rsidR="00B618D5">
        <w:rPr>
          <w:rFonts w:ascii="Arial" w:hAnsi="Arial" w:cs="Arial"/>
          <w:i w:val="0"/>
          <w:iCs w:val="0"/>
          <w:noProof/>
          <w:color w:val="auto"/>
        </w:rPr>
        <w:t>14</w:t>
      </w:r>
      <w:r w:rsidRPr="00653176">
        <w:rPr>
          <w:rFonts w:ascii="Arial" w:hAnsi="Arial" w:cs="Arial"/>
          <w:i w:val="0"/>
          <w:iCs w:val="0"/>
          <w:color w:val="auto"/>
        </w:rPr>
        <w:fldChar w:fldCharType="end"/>
      </w:r>
      <w:r w:rsidRPr="00653176">
        <w:rPr>
          <w:rFonts w:ascii="Arial" w:hAnsi="Arial" w:cs="Arial"/>
          <w:i w:val="0"/>
          <w:iCs w:val="0"/>
          <w:color w:val="auto"/>
        </w:rPr>
        <w:t>: Perfil Demográfico de los Tutore</w:t>
      </w:r>
      <w:r w:rsidR="00F215C3" w:rsidRPr="00653176">
        <w:rPr>
          <w:rFonts w:ascii="Arial" w:hAnsi="Arial" w:cs="Arial"/>
          <w:i w:val="0"/>
          <w:iCs w:val="0"/>
          <w:color w:val="auto"/>
        </w:rPr>
        <w:t>s</w:t>
      </w:r>
      <w:bookmarkEnd w:id="245"/>
      <w:bookmarkEnd w:id="246"/>
      <w:bookmarkEnd w:id="247"/>
    </w:p>
    <w:p w14:paraId="6C2243EF" w14:textId="5BF819F4" w:rsidR="00D85A18" w:rsidRDefault="002D5AB9" w:rsidP="00D85A18">
      <w:pPr>
        <w:spacing w:line="360" w:lineRule="auto"/>
        <w:jc w:val="both"/>
        <w:rPr>
          <w:rFonts w:ascii="Arial" w:eastAsia="Arial" w:hAnsi="Arial" w:cs="Arial"/>
          <w:sz w:val="24"/>
          <w:szCs w:val="24"/>
        </w:rPr>
      </w:pPr>
      <w:r>
        <w:rPr>
          <w:rFonts w:ascii="Arial" w:eastAsia="Arial" w:hAnsi="Arial" w:cs="Arial"/>
          <w:sz w:val="24"/>
          <w:szCs w:val="24"/>
        </w:rPr>
        <w:t>A pesar de que se les solicitó el correo electrónico para que posteriormente hecha la evaluación le pudiesen llegar los resultados, esto no es un dato que sea relevante indagar, dado que no le aporta ningún valor agregado a este estudio.</w:t>
      </w:r>
    </w:p>
    <w:p w14:paraId="193AAD5E" w14:textId="77777777" w:rsidR="002D5AB9" w:rsidRDefault="002D5AB9" w:rsidP="00D85A18">
      <w:pPr>
        <w:spacing w:line="360" w:lineRule="auto"/>
        <w:jc w:val="both"/>
        <w:rPr>
          <w:rFonts w:ascii="Arial" w:eastAsia="Arial" w:hAnsi="Arial" w:cs="Arial"/>
          <w:sz w:val="24"/>
          <w:szCs w:val="24"/>
        </w:rPr>
      </w:pPr>
    </w:p>
    <w:p w14:paraId="3F358A6F" w14:textId="5B9A7BC4" w:rsidR="005948CF" w:rsidRPr="00415D4F" w:rsidRDefault="00415D4F" w:rsidP="00415D4F">
      <w:pPr>
        <w:pStyle w:val="Heading3"/>
        <w:rPr>
          <w:rFonts w:ascii="Arial" w:hAnsi="Arial" w:cs="Arial"/>
          <w:b/>
          <w:bCs/>
          <w:color w:val="auto"/>
        </w:rPr>
      </w:pPr>
      <w:bookmarkStart w:id="248" w:name="_Toc149521581"/>
      <w:r w:rsidRPr="00415D4F">
        <w:rPr>
          <w:rFonts w:ascii="Arial" w:hAnsi="Arial" w:cs="Arial"/>
          <w:b/>
          <w:bCs/>
          <w:color w:val="auto"/>
        </w:rPr>
        <w:t>Análisis Descriptivo de los Tutores</w:t>
      </w:r>
      <w:bookmarkEnd w:id="248"/>
    </w:p>
    <w:p w14:paraId="74E86E3C" w14:textId="77777777" w:rsidR="005948CF" w:rsidRDefault="005948CF" w:rsidP="00D85A18">
      <w:pPr>
        <w:spacing w:line="360" w:lineRule="auto"/>
        <w:jc w:val="both"/>
        <w:rPr>
          <w:rFonts w:ascii="Arial" w:eastAsia="Arial" w:hAnsi="Arial" w:cs="Arial"/>
          <w:sz w:val="24"/>
          <w:szCs w:val="24"/>
        </w:rPr>
      </w:pPr>
    </w:p>
    <w:p w14:paraId="42A997BB" w14:textId="78B70939" w:rsidR="002D5AB9" w:rsidRPr="00D85A18" w:rsidRDefault="007753B7" w:rsidP="00D85A18">
      <w:pPr>
        <w:spacing w:line="360" w:lineRule="auto"/>
        <w:jc w:val="both"/>
        <w:rPr>
          <w:rFonts w:ascii="Arial" w:eastAsia="Arial" w:hAnsi="Arial" w:cs="Arial"/>
          <w:sz w:val="24"/>
          <w:szCs w:val="24"/>
        </w:rPr>
      </w:pPr>
      <w:r>
        <w:rPr>
          <w:rFonts w:ascii="Arial" w:eastAsia="Arial" w:hAnsi="Arial" w:cs="Arial"/>
          <w:sz w:val="24"/>
          <w:szCs w:val="24"/>
        </w:rPr>
        <w:t xml:space="preserve">Nuestro menester será analizar los Estilos de Enseñanza de los Tutores, por lo que primero definiremos el </w:t>
      </w:r>
      <w:r w:rsidR="008417E3">
        <w:rPr>
          <w:rFonts w:ascii="Arial" w:eastAsia="Arial" w:hAnsi="Arial" w:cs="Arial"/>
          <w:sz w:val="24"/>
          <w:szCs w:val="24"/>
        </w:rPr>
        <w:t>resultado completo, que es la única variable de tipo determinística</w:t>
      </w:r>
      <w:r w:rsidR="006114A7">
        <w:rPr>
          <w:rFonts w:ascii="Arial" w:eastAsia="Arial" w:hAnsi="Arial" w:cs="Arial"/>
          <w:sz w:val="24"/>
          <w:szCs w:val="24"/>
        </w:rPr>
        <w:t xml:space="preserve"> </w:t>
      </w:r>
      <w:r w:rsidR="008417E3">
        <w:rPr>
          <w:rFonts w:ascii="Arial" w:eastAsia="Arial" w:hAnsi="Arial" w:cs="Arial"/>
          <w:sz w:val="24"/>
          <w:szCs w:val="24"/>
        </w:rPr>
        <w:t>que evaluaremos como parte de este estudio exploratorio y de forma adicional, los desglosaremos</w:t>
      </w:r>
      <w:r>
        <w:rPr>
          <w:rFonts w:ascii="Arial" w:eastAsia="Arial" w:hAnsi="Arial" w:cs="Arial"/>
          <w:sz w:val="24"/>
          <w:szCs w:val="24"/>
        </w:rPr>
        <w:t xml:space="preserve"> a nivel de rangos etarios y sexo</w:t>
      </w:r>
      <w:r w:rsidR="008417E3">
        <w:rPr>
          <w:rFonts w:ascii="Arial" w:eastAsia="Arial" w:hAnsi="Arial" w:cs="Arial"/>
          <w:sz w:val="24"/>
          <w:szCs w:val="24"/>
        </w:rPr>
        <w:t xml:space="preserve"> del tutor.</w:t>
      </w:r>
    </w:p>
    <w:p w14:paraId="3688FE5E" w14:textId="77777777" w:rsidR="00C0756D" w:rsidRDefault="00C0756D" w:rsidP="0029018E">
      <w:pPr>
        <w:spacing w:line="360" w:lineRule="auto"/>
        <w:jc w:val="both"/>
        <w:rPr>
          <w:rFonts w:ascii="Arial" w:eastAsia="Arial" w:hAnsi="Arial" w:cs="Arial"/>
          <w:sz w:val="24"/>
          <w:szCs w:val="24"/>
        </w:rPr>
      </w:pPr>
    </w:p>
    <w:p w14:paraId="13AFA195" w14:textId="77777777" w:rsidR="0089320A" w:rsidRDefault="0089320A" w:rsidP="0089320A">
      <w:pPr>
        <w:keepNext/>
        <w:spacing w:line="360" w:lineRule="auto"/>
        <w:jc w:val="center"/>
      </w:pPr>
      <w:r>
        <w:rPr>
          <w:noProof/>
        </w:rPr>
        <w:lastRenderedPageBreak/>
        <w:drawing>
          <wp:inline distT="0" distB="0" distL="0" distR="0" wp14:anchorId="592C5454" wp14:editId="5F2E4F4A">
            <wp:extent cx="4580890" cy="2752090"/>
            <wp:effectExtent l="0" t="0" r="0" b="0"/>
            <wp:docPr id="2130116756" name="Picture 6" descr="A graph with blue bar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116756" name="Picture 6" descr="A graph with blue bars and numbers&#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580890" cy="2752090"/>
                    </a:xfrm>
                    <a:prstGeom prst="rect">
                      <a:avLst/>
                    </a:prstGeom>
                    <a:noFill/>
                    <a:ln>
                      <a:noFill/>
                    </a:ln>
                  </pic:spPr>
                </pic:pic>
              </a:graphicData>
            </a:graphic>
          </wp:inline>
        </w:drawing>
      </w:r>
    </w:p>
    <w:p w14:paraId="6A124203" w14:textId="20E9C1C0" w:rsidR="00C0756D" w:rsidRPr="006114A7" w:rsidRDefault="0089320A" w:rsidP="006114A7">
      <w:pPr>
        <w:pStyle w:val="Caption"/>
        <w:jc w:val="center"/>
        <w:rPr>
          <w:rFonts w:ascii="Arial" w:eastAsia="Arial" w:hAnsi="Arial" w:cs="Arial"/>
          <w:i w:val="0"/>
          <w:iCs w:val="0"/>
          <w:color w:val="auto"/>
          <w:sz w:val="24"/>
          <w:szCs w:val="24"/>
        </w:rPr>
      </w:pPr>
      <w:bookmarkStart w:id="249" w:name="_Toc148580698"/>
      <w:bookmarkStart w:id="250" w:name="_Toc148580730"/>
      <w:bookmarkStart w:id="251" w:name="_Toc148999637"/>
      <w:r w:rsidRPr="00315BFB">
        <w:rPr>
          <w:rFonts w:ascii="Arial" w:hAnsi="Arial" w:cs="Arial"/>
          <w:i w:val="0"/>
          <w:iCs w:val="0"/>
          <w:color w:val="auto"/>
        </w:rPr>
        <w:t xml:space="preserve">Figura </w:t>
      </w:r>
      <w:r w:rsidRPr="00315BFB">
        <w:rPr>
          <w:rFonts w:ascii="Arial" w:hAnsi="Arial" w:cs="Arial"/>
          <w:i w:val="0"/>
          <w:iCs w:val="0"/>
          <w:color w:val="auto"/>
        </w:rPr>
        <w:fldChar w:fldCharType="begin"/>
      </w:r>
      <w:r w:rsidRPr="00315BFB">
        <w:rPr>
          <w:rFonts w:ascii="Arial" w:hAnsi="Arial" w:cs="Arial"/>
          <w:i w:val="0"/>
          <w:iCs w:val="0"/>
          <w:color w:val="auto"/>
        </w:rPr>
        <w:instrText xml:space="preserve"> SEQ Figura \* ARABIC </w:instrText>
      </w:r>
      <w:r w:rsidRPr="00315BFB">
        <w:rPr>
          <w:rFonts w:ascii="Arial" w:hAnsi="Arial" w:cs="Arial"/>
          <w:i w:val="0"/>
          <w:iCs w:val="0"/>
          <w:color w:val="auto"/>
        </w:rPr>
        <w:fldChar w:fldCharType="separate"/>
      </w:r>
      <w:r w:rsidR="004C6273">
        <w:rPr>
          <w:rFonts w:ascii="Arial" w:hAnsi="Arial" w:cs="Arial"/>
          <w:i w:val="0"/>
          <w:iCs w:val="0"/>
          <w:noProof/>
          <w:color w:val="auto"/>
        </w:rPr>
        <w:t>26</w:t>
      </w:r>
      <w:r w:rsidRPr="00315BFB">
        <w:rPr>
          <w:rFonts w:ascii="Arial" w:hAnsi="Arial" w:cs="Arial"/>
          <w:i w:val="0"/>
          <w:iCs w:val="0"/>
          <w:color w:val="auto"/>
        </w:rPr>
        <w:fldChar w:fldCharType="end"/>
      </w:r>
      <w:r w:rsidRPr="00315BFB">
        <w:rPr>
          <w:rFonts w:ascii="Arial" w:hAnsi="Arial" w:cs="Arial"/>
          <w:i w:val="0"/>
          <w:iCs w:val="0"/>
          <w:color w:val="auto"/>
        </w:rPr>
        <w:t>: Estilos de Enseñanza de los Tutores en #PilandoAndoPaLaU</w:t>
      </w:r>
      <w:bookmarkEnd w:id="249"/>
      <w:bookmarkEnd w:id="250"/>
      <w:bookmarkEnd w:id="251"/>
    </w:p>
    <w:p w14:paraId="43D2FCB6" w14:textId="466CF1B7" w:rsidR="00C223B7" w:rsidRDefault="0089320A" w:rsidP="0029018E">
      <w:pPr>
        <w:spacing w:line="360" w:lineRule="auto"/>
        <w:jc w:val="both"/>
        <w:rPr>
          <w:rFonts w:ascii="Arial" w:eastAsia="Arial" w:hAnsi="Arial" w:cs="Arial"/>
          <w:sz w:val="24"/>
          <w:szCs w:val="24"/>
        </w:rPr>
      </w:pPr>
      <w:r>
        <w:rPr>
          <w:rFonts w:ascii="Arial" w:eastAsia="Arial" w:hAnsi="Arial" w:cs="Arial"/>
          <w:sz w:val="24"/>
          <w:szCs w:val="24"/>
        </w:rPr>
        <w:t xml:space="preserve">Cuando analizamos este gráfico de barras, observamos una moda </w:t>
      </w:r>
      <w:r w:rsidR="008E3513">
        <w:rPr>
          <w:rFonts w:ascii="Arial" w:eastAsia="Arial" w:hAnsi="Arial" w:cs="Arial"/>
          <w:sz w:val="24"/>
          <w:szCs w:val="24"/>
        </w:rPr>
        <w:t>marcada</w:t>
      </w:r>
      <w:r>
        <w:rPr>
          <w:rFonts w:ascii="Arial" w:eastAsia="Arial" w:hAnsi="Arial" w:cs="Arial"/>
          <w:sz w:val="24"/>
          <w:szCs w:val="24"/>
        </w:rPr>
        <w:t xml:space="preserve"> hacia el Esti</w:t>
      </w:r>
      <w:r w:rsidR="00C223B7">
        <w:rPr>
          <w:rFonts w:ascii="Arial" w:eastAsia="Arial" w:hAnsi="Arial" w:cs="Arial"/>
          <w:sz w:val="24"/>
          <w:szCs w:val="24"/>
        </w:rPr>
        <w:t xml:space="preserve">lo de Enseñanza “Facilitador”, </w:t>
      </w:r>
      <w:r w:rsidR="000C11BF">
        <w:rPr>
          <w:rFonts w:ascii="Arial" w:eastAsia="Arial" w:hAnsi="Arial" w:cs="Arial"/>
          <w:sz w:val="24"/>
          <w:szCs w:val="24"/>
        </w:rPr>
        <w:t>dado que,</w:t>
      </w:r>
      <w:r w:rsidR="00C223B7">
        <w:rPr>
          <w:rFonts w:ascii="Arial" w:eastAsia="Arial" w:hAnsi="Arial" w:cs="Arial"/>
          <w:sz w:val="24"/>
          <w:szCs w:val="24"/>
        </w:rPr>
        <w:t xml:space="preserve"> a partir de una muestra de 60 tutores, 41 obtuvieron este Estilo de Enseñanza. De igual manera, surge como pregunta de investigación ¿Por qué no ningún tutor tuvo estilo de Autoridad Formal o </w:t>
      </w:r>
      <w:r w:rsidR="000C11BF">
        <w:rPr>
          <w:rFonts w:ascii="Arial" w:eastAsia="Arial" w:hAnsi="Arial" w:cs="Arial"/>
          <w:sz w:val="24"/>
          <w:szCs w:val="24"/>
        </w:rPr>
        <w:t>Delegador?</w:t>
      </w:r>
    </w:p>
    <w:p w14:paraId="76B3A06E" w14:textId="77777777" w:rsidR="00C223B7" w:rsidRDefault="00C223B7" w:rsidP="0029018E">
      <w:pPr>
        <w:spacing w:line="360" w:lineRule="auto"/>
        <w:jc w:val="both"/>
        <w:rPr>
          <w:rFonts w:ascii="Arial" w:eastAsia="Arial" w:hAnsi="Arial" w:cs="Arial"/>
          <w:sz w:val="24"/>
          <w:szCs w:val="24"/>
        </w:rPr>
      </w:pPr>
    </w:p>
    <w:p w14:paraId="45DCD9F6" w14:textId="7C94069E" w:rsidR="000C11BF" w:rsidRDefault="008E3513" w:rsidP="0029018E">
      <w:pPr>
        <w:spacing w:line="360" w:lineRule="auto"/>
        <w:jc w:val="both"/>
        <w:rPr>
          <w:rFonts w:ascii="Arial" w:eastAsia="Arial" w:hAnsi="Arial" w:cs="Arial"/>
          <w:sz w:val="24"/>
          <w:szCs w:val="24"/>
        </w:rPr>
      </w:pPr>
      <w:r>
        <w:rPr>
          <w:rFonts w:ascii="Arial" w:eastAsia="Arial" w:hAnsi="Arial" w:cs="Arial"/>
          <w:sz w:val="24"/>
          <w:szCs w:val="24"/>
        </w:rPr>
        <w:t>A manera de aproximar una respuesta a ella</w:t>
      </w:r>
      <w:r w:rsidR="00C223B7">
        <w:rPr>
          <w:rFonts w:ascii="Arial" w:eastAsia="Arial" w:hAnsi="Arial" w:cs="Arial"/>
          <w:sz w:val="24"/>
          <w:szCs w:val="24"/>
        </w:rPr>
        <w:t xml:space="preserve">, debemos </w:t>
      </w:r>
      <w:r>
        <w:rPr>
          <w:rFonts w:ascii="Arial" w:eastAsia="Arial" w:hAnsi="Arial" w:cs="Arial"/>
          <w:sz w:val="24"/>
          <w:szCs w:val="24"/>
        </w:rPr>
        <w:t>reconocer</w:t>
      </w:r>
      <w:r w:rsidR="00C223B7">
        <w:rPr>
          <w:rFonts w:ascii="Arial" w:eastAsia="Arial" w:hAnsi="Arial" w:cs="Arial"/>
          <w:sz w:val="24"/>
          <w:szCs w:val="24"/>
        </w:rPr>
        <w:t xml:space="preserve"> la naturaleza expresada en los antecedentes de este Proyecto de Investigación, donde fue denotado que el concepto “#PilandoAnd</w:t>
      </w:r>
      <w:r>
        <w:rPr>
          <w:rFonts w:ascii="Arial" w:eastAsia="Arial" w:hAnsi="Arial" w:cs="Arial"/>
          <w:sz w:val="24"/>
          <w:szCs w:val="24"/>
        </w:rPr>
        <w:t>o</w:t>
      </w:r>
      <w:r w:rsidR="00C223B7">
        <w:rPr>
          <w:rFonts w:ascii="Arial" w:eastAsia="Arial" w:hAnsi="Arial" w:cs="Arial"/>
          <w:sz w:val="24"/>
          <w:szCs w:val="24"/>
        </w:rPr>
        <w:t xml:space="preserve">” surge como un esfuerzo en el que el tutor dona su tiempo y conocimiento a </w:t>
      </w:r>
      <w:r w:rsidR="000C11BF">
        <w:rPr>
          <w:rFonts w:ascii="Arial" w:eastAsia="Arial" w:hAnsi="Arial" w:cs="Arial"/>
          <w:sz w:val="24"/>
          <w:szCs w:val="24"/>
        </w:rPr>
        <w:t>otros estudiantes</w:t>
      </w:r>
      <w:r w:rsidR="0089320A">
        <w:rPr>
          <w:rFonts w:ascii="Arial" w:eastAsia="Arial" w:hAnsi="Arial" w:cs="Arial"/>
          <w:sz w:val="24"/>
          <w:szCs w:val="24"/>
        </w:rPr>
        <w:t xml:space="preserve"> </w:t>
      </w:r>
      <w:r>
        <w:rPr>
          <w:rFonts w:ascii="Arial" w:eastAsia="Arial" w:hAnsi="Arial" w:cs="Arial"/>
          <w:sz w:val="24"/>
          <w:szCs w:val="24"/>
        </w:rPr>
        <w:t>voluntariamente</w:t>
      </w:r>
    </w:p>
    <w:p w14:paraId="2A2EC755" w14:textId="77777777" w:rsidR="000C11BF" w:rsidRDefault="000C11BF" w:rsidP="0029018E">
      <w:pPr>
        <w:spacing w:line="360" w:lineRule="auto"/>
        <w:jc w:val="both"/>
        <w:rPr>
          <w:rFonts w:ascii="Arial" w:eastAsia="Arial" w:hAnsi="Arial" w:cs="Arial"/>
          <w:sz w:val="24"/>
          <w:szCs w:val="24"/>
        </w:rPr>
      </w:pPr>
    </w:p>
    <w:p w14:paraId="0529B9E1" w14:textId="05D94363" w:rsidR="00B12CB5" w:rsidRDefault="008E3513" w:rsidP="0029018E">
      <w:pPr>
        <w:spacing w:line="360" w:lineRule="auto"/>
        <w:jc w:val="both"/>
        <w:rPr>
          <w:rFonts w:ascii="Arial" w:eastAsia="Arial" w:hAnsi="Arial" w:cs="Arial"/>
          <w:sz w:val="24"/>
          <w:szCs w:val="24"/>
        </w:rPr>
      </w:pPr>
      <w:r>
        <w:rPr>
          <w:rFonts w:ascii="Arial" w:eastAsia="Arial" w:hAnsi="Arial" w:cs="Arial"/>
          <w:sz w:val="24"/>
          <w:szCs w:val="24"/>
        </w:rPr>
        <w:t>Esto lleva</w:t>
      </w:r>
      <w:r w:rsidR="00B12CB5">
        <w:rPr>
          <w:rFonts w:ascii="Arial" w:eastAsia="Arial" w:hAnsi="Arial" w:cs="Arial"/>
          <w:sz w:val="24"/>
          <w:szCs w:val="24"/>
        </w:rPr>
        <w:t xml:space="preserve"> a que presenten “Estilos de </w:t>
      </w:r>
      <w:r w:rsidR="0090479D">
        <w:rPr>
          <w:rFonts w:ascii="Arial" w:eastAsia="Arial" w:hAnsi="Arial" w:cs="Arial"/>
          <w:sz w:val="24"/>
          <w:szCs w:val="24"/>
        </w:rPr>
        <w:t>Enseñanza</w:t>
      </w:r>
      <w:r w:rsidR="00B12CB5">
        <w:rPr>
          <w:rFonts w:ascii="Arial" w:eastAsia="Arial" w:hAnsi="Arial" w:cs="Arial"/>
          <w:sz w:val="24"/>
          <w:szCs w:val="24"/>
        </w:rPr>
        <w:t xml:space="preserve">” en los que ellos se consideren más parte del proceso, como fue denotado como el “Facilitador” o quieran inspirar a otras personas en </w:t>
      </w:r>
      <w:r w:rsidR="0090479D">
        <w:rPr>
          <w:rFonts w:ascii="Arial" w:eastAsia="Arial" w:hAnsi="Arial" w:cs="Arial"/>
          <w:sz w:val="24"/>
          <w:szCs w:val="24"/>
        </w:rPr>
        <w:t xml:space="preserve">la enseñanza aprendizaje como lo es el “Modelo Personal”, en comparación a otros Estilos de Enseñanza como una Autoridad Formal que se caracteriza por su personalidad y carácter estricto, así como un Delegador que tiene como principal característica que este </w:t>
      </w:r>
      <w:r w:rsidR="000C11BF">
        <w:rPr>
          <w:rFonts w:ascii="Arial" w:eastAsia="Arial" w:hAnsi="Arial" w:cs="Arial"/>
          <w:sz w:val="24"/>
          <w:szCs w:val="24"/>
        </w:rPr>
        <w:t>deja su labor asignada a otras personas a través de trabajos grupales en los que este solo actúa como guía.</w:t>
      </w:r>
    </w:p>
    <w:p w14:paraId="61A904FF" w14:textId="77777777" w:rsidR="006114A7" w:rsidRDefault="004B4D72" w:rsidP="0029018E">
      <w:pPr>
        <w:spacing w:line="360" w:lineRule="auto"/>
        <w:jc w:val="both"/>
        <w:rPr>
          <w:rFonts w:ascii="Arial" w:eastAsia="Arial" w:hAnsi="Arial" w:cs="Arial"/>
          <w:sz w:val="24"/>
          <w:szCs w:val="24"/>
        </w:rPr>
      </w:pPr>
      <w:r>
        <w:rPr>
          <w:rFonts w:ascii="Arial" w:eastAsia="Arial" w:hAnsi="Arial" w:cs="Arial"/>
          <w:sz w:val="24"/>
          <w:szCs w:val="24"/>
        </w:rPr>
        <w:lastRenderedPageBreak/>
        <w:t>A continuación, procederemos a hacer una comparativa entre los diferentes rangos etarios previamente declarados y sus Estilos de Enseñanza</w:t>
      </w:r>
      <w:r w:rsidR="00836246">
        <w:rPr>
          <w:rFonts w:ascii="Arial" w:eastAsia="Arial" w:hAnsi="Arial" w:cs="Arial"/>
          <w:sz w:val="24"/>
          <w:szCs w:val="24"/>
        </w:rPr>
        <w:t xml:space="preserve">. </w:t>
      </w:r>
    </w:p>
    <w:p w14:paraId="06F57CFB" w14:textId="77777777" w:rsidR="006114A7" w:rsidRDefault="006114A7" w:rsidP="0029018E">
      <w:pPr>
        <w:spacing w:line="360" w:lineRule="auto"/>
        <w:jc w:val="both"/>
        <w:rPr>
          <w:rFonts w:ascii="Arial" w:eastAsia="Arial" w:hAnsi="Arial" w:cs="Arial"/>
          <w:sz w:val="24"/>
          <w:szCs w:val="24"/>
        </w:rPr>
      </w:pPr>
    </w:p>
    <w:p w14:paraId="72B4EBEA" w14:textId="2C31A0E0" w:rsidR="00E94B20" w:rsidRDefault="00836246" w:rsidP="0029018E">
      <w:pPr>
        <w:spacing w:line="360" w:lineRule="auto"/>
        <w:jc w:val="both"/>
        <w:rPr>
          <w:rFonts w:ascii="Arial" w:eastAsia="Arial" w:hAnsi="Arial" w:cs="Arial"/>
          <w:sz w:val="24"/>
          <w:szCs w:val="24"/>
        </w:rPr>
      </w:pPr>
      <w:r>
        <w:rPr>
          <w:rFonts w:ascii="Arial" w:eastAsia="Arial" w:hAnsi="Arial" w:cs="Arial"/>
          <w:sz w:val="24"/>
          <w:szCs w:val="24"/>
        </w:rPr>
        <w:t xml:space="preserve">Importante </w:t>
      </w:r>
      <w:r w:rsidR="006114A7">
        <w:rPr>
          <w:rFonts w:ascii="Arial" w:eastAsia="Arial" w:hAnsi="Arial" w:cs="Arial"/>
          <w:sz w:val="24"/>
          <w:szCs w:val="24"/>
        </w:rPr>
        <w:t>he de señalar</w:t>
      </w:r>
      <w:r>
        <w:rPr>
          <w:rFonts w:ascii="Arial" w:eastAsia="Arial" w:hAnsi="Arial" w:cs="Arial"/>
          <w:sz w:val="24"/>
          <w:szCs w:val="24"/>
        </w:rPr>
        <w:t xml:space="preserve"> que para cada uno de los rangos etarios se presentará la cantidad de Tutores que pertenecen al mismo a manera de calcular los porcentajes, ya que se considerará a ese rango etario como parte de un único conjunto.</w:t>
      </w:r>
    </w:p>
    <w:p w14:paraId="6F533D77" w14:textId="77777777" w:rsidR="00836246" w:rsidRDefault="00836246" w:rsidP="0029018E">
      <w:pPr>
        <w:spacing w:line="360" w:lineRule="auto"/>
        <w:jc w:val="both"/>
        <w:rPr>
          <w:rFonts w:ascii="Arial" w:eastAsia="Arial" w:hAnsi="Arial" w:cs="Arial"/>
          <w:sz w:val="24"/>
          <w:szCs w:val="24"/>
        </w:rPr>
      </w:pPr>
    </w:p>
    <w:tbl>
      <w:tblPr>
        <w:tblStyle w:val="TableGrid"/>
        <w:tblW w:w="0" w:type="auto"/>
        <w:tblLook w:val="04A0" w:firstRow="1" w:lastRow="0" w:firstColumn="1" w:lastColumn="0" w:noHBand="0" w:noVBand="1"/>
      </w:tblPr>
      <w:tblGrid>
        <w:gridCol w:w="2917"/>
        <w:gridCol w:w="2568"/>
        <w:gridCol w:w="3136"/>
      </w:tblGrid>
      <w:tr w:rsidR="00255249" w14:paraId="22DD2373" w14:textId="77777777" w:rsidTr="00D60239">
        <w:trPr>
          <w:trHeight w:val="377"/>
        </w:trPr>
        <w:tc>
          <w:tcPr>
            <w:tcW w:w="2917" w:type="dxa"/>
            <w:vAlign w:val="center"/>
          </w:tcPr>
          <w:p w14:paraId="4088B7F1" w14:textId="7DF3BCEB" w:rsidR="00255249" w:rsidRPr="00D60239" w:rsidRDefault="00255249" w:rsidP="00D60239">
            <w:pPr>
              <w:spacing w:line="360" w:lineRule="auto"/>
              <w:jc w:val="center"/>
              <w:rPr>
                <w:rFonts w:ascii="Arial" w:eastAsia="Arial" w:hAnsi="Arial" w:cs="Arial"/>
                <w:b/>
                <w:bCs/>
                <w:sz w:val="24"/>
                <w:szCs w:val="24"/>
              </w:rPr>
            </w:pPr>
            <w:r w:rsidRPr="00D60239">
              <w:rPr>
                <w:rFonts w:ascii="Arial" w:eastAsia="Arial" w:hAnsi="Arial" w:cs="Arial"/>
                <w:b/>
                <w:bCs/>
                <w:sz w:val="24"/>
                <w:szCs w:val="24"/>
              </w:rPr>
              <w:t>Rango Etario</w:t>
            </w:r>
          </w:p>
        </w:tc>
        <w:tc>
          <w:tcPr>
            <w:tcW w:w="2568" w:type="dxa"/>
            <w:vAlign w:val="center"/>
          </w:tcPr>
          <w:p w14:paraId="78815BA2" w14:textId="0702D19E" w:rsidR="00255249" w:rsidRPr="00D60239" w:rsidRDefault="00255249" w:rsidP="00D60239">
            <w:pPr>
              <w:spacing w:line="360" w:lineRule="auto"/>
              <w:jc w:val="center"/>
              <w:rPr>
                <w:rFonts w:ascii="Arial" w:eastAsia="Arial" w:hAnsi="Arial" w:cs="Arial"/>
                <w:b/>
                <w:bCs/>
                <w:sz w:val="24"/>
                <w:szCs w:val="24"/>
              </w:rPr>
            </w:pPr>
            <w:r w:rsidRPr="00D60239">
              <w:rPr>
                <w:rFonts w:ascii="Arial" w:eastAsia="Arial" w:hAnsi="Arial" w:cs="Arial"/>
                <w:b/>
                <w:bCs/>
                <w:sz w:val="24"/>
                <w:szCs w:val="24"/>
              </w:rPr>
              <w:t>Estilo de Enseñanza</w:t>
            </w:r>
          </w:p>
        </w:tc>
        <w:tc>
          <w:tcPr>
            <w:tcW w:w="3136" w:type="dxa"/>
            <w:vAlign w:val="center"/>
          </w:tcPr>
          <w:p w14:paraId="62F9C3E5" w14:textId="00C37124" w:rsidR="00255249" w:rsidRPr="00D60239" w:rsidRDefault="00255249" w:rsidP="00D60239">
            <w:pPr>
              <w:spacing w:line="360" w:lineRule="auto"/>
              <w:jc w:val="center"/>
              <w:rPr>
                <w:rFonts w:ascii="Arial" w:eastAsia="Arial" w:hAnsi="Arial" w:cs="Arial"/>
                <w:b/>
                <w:bCs/>
                <w:sz w:val="24"/>
                <w:szCs w:val="24"/>
              </w:rPr>
            </w:pPr>
            <w:r w:rsidRPr="00D60239">
              <w:rPr>
                <w:rFonts w:ascii="Arial" w:eastAsia="Arial" w:hAnsi="Arial" w:cs="Arial"/>
                <w:b/>
                <w:bCs/>
                <w:sz w:val="24"/>
                <w:szCs w:val="24"/>
              </w:rPr>
              <w:t>Porcentaje (%)</w:t>
            </w:r>
          </w:p>
        </w:tc>
      </w:tr>
      <w:tr w:rsidR="00726220" w14:paraId="13CB65CE" w14:textId="77777777" w:rsidTr="00D60239">
        <w:trPr>
          <w:trHeight w:val="428"/>
        </w:trPr>
        <w:tc>
          <w:tcPr>
            <w:tcW w:w="2917" w:type="dxa"/>
            <w:vMerge w:val="restart"/>
            <w:vAlign w:val="center"/>
          </w:tcPr>
          <w:p w14:paraId="34B9A68B" w14:textId="77777777" w:rsidR="00726220" w:rsidRPr="00315BFB" w:rsidRDefault="00726220" w:rsidP="00D60239">
            <w:pPr>
              <w:spacing w:line="360" w:lineRule="auto"/>
              <w:jc w:val="center"/>
              <w:rPr>
                <w:rFonts w:ascii="Arial" w:eastAsia="Arial" w:hAnsi="Arial" w:cs="Arial"/>
                <w:b/>
                <w:bCs/>
                <w:sz w:val="24"/>
                <w:szCs w:val="24"/>
              </w:rPr>
            </w:pPr>
            <w:r w:rsidRPr="00315BFB">
              <w:rPr>
                <w:rFonts w:ascii="Arial" w:eastAsia="Arial" w:hAnsi="Arial" w:cs="Arial"/>
                <w:b/>
                <w:bCs/>
                <w:sz w:val="24"/>
                <w:szCs w:val="24"/>
              </w:rPr>
              <w:t>18 – 20 años</w:t>
            </w:r>
          </w:p>
          <w:p w14:paraId="18A5C4E7" w14:textId="1CF8D785" w:rsidR="00CC3056" w:rsidRPr="00315BFB" w:rsidRDefault="00CC3056" w:rsidP="00D60239">
            <w:pPr>
              <w:spacing w:line="360" w:lineRule="auto"/>
              <w:jc w:val="center"/>
              <w:rPr>
                <w:rFonts w:ascii="Arial" w:eastAsia="Arial" w:hAnsi="Arial" w:cs="Arial"/>
                <w:b/>
                <w:bCs/>
                <w:sz w:val="24"/>
                <w:szCs w:val="24"/>
              </w:rPr>
            </w:pPr>
            <w:r w:rsidRPr="00315BFB">
              <w:rPr>
                <w:rFonts w:ascii="Arial" w:eastAsia="Arial" w:hAnsi="Arial" w:cs="Arial"/>
                <w:b/>
                <w:bCs/>
                <w:sz w:val="24"/>
                <w:szCs w:val="24"/>
              </w:rPr>
              <w:t>(26/60 tutores)</w:t>
            </w:r>
          </w:p>
        </w:tc>
        <w:tc>
          <w:tcPr>
            <w:tcW w:w="2568" w:type="dxa"/>
            <w:vAlign w:val="center"/>
          </w:tcPr>
          <w:p w14:paraId="01003E90" w14:textId="477C9C29" w:rsidR="00726220" w:rsidRDefault="00726220" w:rsidP="00D60239">
            <w:pPr>
              <w:spacing w:line="360" w:lineRule="auto"/>
              <w:jc w:val="center"/>
              <w:rPr>
                <w:rFonts w:ascii="Arial" w:eastAsia="Arial" w:hAnsi="Arial" w:cs="Arial"/>
                <w:sz w:val="24"/>
                <w:szCs w:val="24"/>
              </w:rPr>
            </w:pPr>
            <w:r>
              <w:rPr>
                <w:rFonts w:ascii="Arial" w:eastAsia="Arial" w:hAnsi="Arial" w:cs="Arial"/>
                <w:sz w:val="24"/>
                <w:szCs w:val="24"/>
              </w:rPr>
              <w:t>Experto</w:t>
            </w:r>
          </w:p>
        </w:tc>
        <w:tc>
          <w:tcPr>
            <w:tcW w:w="3136" w:type="dxa"/>
            <w:vAlign w:val="center"/>
          </w:tcPr>
          <w:p w14:paraId="79A04030" w14:textId="2EF0940A" w:rsidR="00726220" w:rsidRDefault="00CC3056" w:rsidP="00D60239">
            <w:pPr>
              <w:spacing w:line="360" w:lineRule="auto"/>
              <w:jc w:val="center"/>
              <w:rPr>
                <w:rFonts w:ascii="Arial" w:eastAsia="Arial" w:hAnsi="Arial" w:cs="Arial"/>
                <w:sz w:val="24"/>
                <w:szCs w:val="24"/>
              </w:rPr>
            </w:pPr>
            <w:r>
              <w:rPr>
                <w:rFonts w:ascii="Arial" w:eastAsia="Arial" w:hAnsi="Arial" w:cs="Arial"/>
                <w:sz w:val="24"/>
                <w:szCs w:val="24"/>
              </w:rPr>
              <w:t>7.69</w:t>
            </w:r>
          </w:p>
        </w:tc>
      </w:tr>
      <w:tr w:rsidR="00726220" w14:paraId="76AC757D" w14:textId="77777777" w:rsidTr="00D60239">
        <w:trPr>
          <w:trHeight w:val="428"/>
        </w:trPr>
        <w:tc>
          <w:tcPr>
            <w:tcW w:w="2917" w:type="dxa"/>
            <w:vMerge/>
            <w:vAlign w:val="center"/>
          </w:tcPr>
          <w:p w14:paraId="7D0D46C1" w14:textId="77777777" w:rsidR="00726220" w:rsidRPr="00315BFB" w:rsidRDefault="00726220" w:rsidP="00D60239">
            <w:pPr>
              <w:spacing w:line="360" w:lineRule="auto"/>
              <w:jc w:val="center"/>
              <w:rPr>
                <w:rFonts w:ascii="Arial" w:eastAsia="Arial" w:hAnsi="Arial" w:cs="Arial"/>
                <w:b/>
                <w:bCs/>
                <w:sz w:val="24"/>
                <w:szCs w:val="24"/>
              </w:rPr>
            </w:pPr>
          </w:p>
        </w:tc>
        <w:tc>
          <w:tcPr>
            <w:tcW w:w="2568" w:type="dxa"/>
            <w:vAlign w:val="center"/>
          </w:tcPr>
          <w:p w14:paraId="475EA1B3" w14:textId="3E830DF1" w:rsidR="00726220" w:rsidRDefault="00726220" w:rsidP="00D60239">
            <w:pPr>
              <w:spacing w:line="360" w:lineRule="auto"/>
              <w:jc w:val="center"/>
              <w:rPr>
                <w:rFonts w:ascii="Arial" w:eastAsia="Arial" w:hAnsi="Arial" w:cs="Arial"/>
                <w:sz w:val="24"/>
                <w:szCs w:val="24"/>
              </w:rPr>
            </w:pPr>
            <w:r>
              <w:rPr>
                <w:rFonts w:ascii="Arial" w:eastAsia="Arial" w:hAnsi="Arial" w:cs="Arial"/>
                <w:sz w:val="24"/>
                <w:szCs w:val="24"/>
              </w:rPr>
              <w:t>Autoridad Formal</w:t>
            </w:r>
          </w:p>
        </w:tc>
        <w:tc>
          <w:tcPr>
            <w:tcW w:w="3136" w:type="dxa"/>
            <w:vAlign w:val="center"/>
          </w:tcPr>
          <w:p w14:paraId="69477DA8" w14:textId="16F45502" w:rsidR="00726220" w:rsidRDefault="00CC3056" w:rsidP="00D60239">
            <w:pPr>
              <w:spacing w:line="360" w:lineRule="auto"/>
              <w:jc w:val="center"/>
              <w:rPr>
                <w:rFonts w:ascii="Arial" w:eastAsia="Arial" w:hAnsi="Arial" w:cs="Arial"/>
                <w:sz w:val="24"/>
                <w:szCs w:val="24"/>
              </w:rPr>
            </w:pPr>
            <w:r>
              <w:rPr>
                <w:rFonts w:ascii="Arial" w:eastAsia="Arial" w:hAnsi="Arial" w:cs="Arial"/>
                <w:sz w:val="24"/>
                <w:szCs w:val="24"/>
              </w:rPr>
              <w:t>0</w:t>
            </w:r>
            <w:r w:rsidR="00B0253C">
              <w:rPr>
                <w:rFonts w:ascii="Arial" w:eastAsia="Arial" w:hAnsi="Arial" w:cs="Arial"/>
                <w:sz w:val="24"/>
                <w:szCs w:val="24"/>
              </w:rPr>
              <w:t>.00</w:t>
            </w:r>
          </w:p>
        </w:tc>
      </w:tr>
      <w:tr w:rsidR="00726220" w14:paraId="7DC63862" w14:textId="77777777" w:rsidTr="00D60239">
        <w:trPr>
          <w:trHeight w:val="428"/>
        </w:trPr>
        <w:tc>
          <w:tcPr>
            <w:tcW w:w="2917" w:type="dxa"/>
            <w:vMerge/>
            <w:vAlign w:val="center"/>
          </w:tcPr>
          <w:p w14:paraId="51243173" w14:textId="77777777" w:rsidR="00726220" w:rsidRPr="00315BFB" w:rsidRDefault="00726220" w:rsidP="00D60239">
            <w:pPr>
              <w:spacing w:line="360" w:lineRule="auto"/>
              <w:jc w:val="center"/>
              <w:rPr>
                <w:rFonts w:ascii="Arial" w:eastAsia="Arial" w:hAnsi="Arial" w:cs="Arial"/>
                <w:b/>
                <w:bCs/>
                <w:sz w:val="24"/>
                <w:szCs w:val="24"/>
              </w:rPr>
            </w:pPr>
          </w:p>
        </w:tc>
        <w:tc>
          <w:tcPr>
            <w:tcW w:w="2568" w:type="dxa"/>
            <w:vAlign w:val="center"/>
          </w:tcPr>
          <w:p w14:paraId="6360FC3C" w14:textId="34687665" w:rsidR="00726220" w:rsidRDefault="00726220" w:rsidP="00D60239">
            <w:pPr>
              <w:spacing w:line="360" w:lineRule="auto"/>
              <w:jc w:val="center"/>
              <w:rPr>
                <w:rFonts w:ascii="Arial" w:eastAsia="Arial" w:hAnsi="Arial" w:cs="Arial"/>
                <w:sz w:val="24"/>
                <w:szCs w:val="24"/>
              </w:rPr>
            </w:pPr>
            <w:r>
              <w:rPr>
                <w:rFonts w:ascii="Arial" w:eastAsia="Arial" w:hAnsi="Arial" w:cs="Arial"/>
                <w:sz w:val="24"/>
                <w:szCs w:val="24"/>
              </w:rPr>
              <w:t>Modelo Personal</w:t>
            </w:r>
          </w:p>
        </w:tc>
        <w:tc>
          <w:tcPr>
            <w:tcW w:w="3136" w:type="dxa"/>
            <w:vAlign w:val="center"/>
          </w:tcPr>
          <w:p w14:paraId="67352B2D" w14:textId="62AD5707" w:rsidR="00726220" w:rsidRDefault="00120EB5" w:rsidP="00D60239">
            <w:pPr>
              <w:spacing w:line="360" w:lineRule="auto"/>
              <w:jc w:val="center"/>
              <w:rPr>
                <w:rFonts w:ascii="Arial" w:eastAsia="Arial" w:hAnsi="Arial" w:cs="Arial"/>
                <w:sz w:val="24"/>
                <w:szCs w:val="24"/>
              </w:rPr>
            </w:pPr>
            <w:r>
              <w:rPr>
                <w:rFonts w:ascii="Arial" w:eastAsia="Arial" w:hAnsi="Arial" w:cs="Arial"/>
                <w:sz w:val="24"/>
                <w:szCs w:val="24"/>
              </w:rPr>
              <w:t>3.8</w:t>
            </w:r>
            <w:r w:rsidR="00B0253C">
              <w:rPr>
                <w:rFonts w:ascii="Arial" w:eastAsia="Arial" w:hAnsi="Arial" w:cs="Arial"/>
                <w:sz w:val="24"/>
                <w:szCs w:val="24"/>
              </w:rPr>
              <w:t>5</w:t>
            </w:r>
          </w:p>
        </w:tc>
      </w:tr>
      <w:tr w:rsidR="00726220" w14:paraId="376696A2" w14:textId="77777777" w:rsidTr="00D60239">
        <w:trPr>
          <w:trHeight w:val="428"/>
        </w:trPr>
        <w:tc>
          <w:tcPr>
            <w:tcW w:w="2917" w:type="dxa"/>
            <w:vMerge/>
            <w:vAlign w:val="center"/>
          </w:tcPr>
          <w:p w14:paraId="2BDF8AA4" w14:textId="77777777" w:rsidR="00726220" w:rsidRPr="00315BFB" w:rsidRDefault="00726220" w:rsidP="00D60239">
            <w:pPr>
              <w:spacing w:line="360" w:lineRule="auto"/>
              <w:jc w:val="center"/>
              <w:rPr>
                <w:rFonts w:ascii="Arial" w:eastAsia="Arial" w:hAnsi="Arial" w:cs="Arial"/>
                <w:b/>
                <w:bCs/>
                <w:sz w:val="24"/>
                <w:szCs w:val="24"/>
              </w:rPr>
            </w:pPr>
          </w:p>
        </w:tc>
        <w:tc>
          <w:tcPr>
            <w:tcW w:w="2568" w:type="dxa"/>
            <w:vAlign w:val="center"/>
          </w:tcPr>
          <w:p w14:paraId="39D684A1" w14:textId="3FF78836" w:rsidR="00726220" w:rsidRDefault="00726220" w:rsidP="00D60239">
            <w:pPr>
              <w:spacing w:line="360" w:lineRule="auto"/>
              <w:jc w:val="center"/>
              <w:rPr>
                <w:rFonts w:ascii="Arial" w:eastAsia="Arial" w:hAnsi="Arial" w:cs="Arial"/>
                <w:sz w:val="24"/>
                <w:szCs w:val="24"/>
              </w:rPr>
            </w:pPr>
            <w:r>
              <w:rPr>
                <w:rFonts w:ascii="Arial" w:eastAsia="Arial" w:hAnsi="Arial" w:cs="Arial"/>
                <w:sz w:val="24"/>
                <w:szCs w:val="24"/>
              </w:rPr>
              <w:t>Facilitador</w:t>
            </w:r>
          </w:p>
        </w:tc>
        <w:tc>
          <w:tcPr>
            <w:tcW w:w="3136" w:type="dxa"/>
            <w:vAlign w:val="center"/>
          </w:tcPr>
          <w:p w14:paraId="75AAE02A" w14:textId="31C08CC2" w:rsidR="00726220" w:rsidRDefault="00120EB5" w:rsidP="00D60239">
            <w:pPr>
              <w:spacing w:line="360" w:lineRule="auto"/>
              <w:jc w:val="center"/>
              <w:rPr>
                <w:rFonts w:ascii="Arial" w:eastAsia="Arial" w:hAnsi="Arial" w:cs="Arial"/>
                <w:sz w:val="24"/>
                <w:szCs w:val="24"/>
              </w:rPr>
            </w:pPr>
            <w:r>
              <w:rPr>
                <w:rFonts w:ascii="Arial" w:eastAsia="Arial" w:hAnsi="Arial" w:cs="Arial"/>
                <w:sz w:val="24"/>
                <w:szCs w:val="24"/>
              </w:rPr>
              <w:t>88.46</w:t>
            </w:r>
          </w:p>
        </w:tc>
      </w:tr>
      <w:tr w:rsidR="00726220" w14:paraId="3DBAD3A4" w14:textId="77777777" w:rsidTr="00D60239">
        <w:trPr>
          <w:trHeight w:val="428"/>
        </w:trPr>
        <w:tc>
          <w:tcPr>
            <w:tcW w:w="2917" w:type="dxa"/>
            <w:vMerge/>
            <w:vAlign w:val="center"/>
          </w:tcPr>
          <w:p w14:paraId="79F8D1DE" w14:textId="5803E26C" w:rsidR="00726220" w:rsidRPr="00315BFB" w:rsidRDefault="00726220" w:rsidP="00D60239">
            <w:pPr>
              <w:spacing w:line="360" w:lineRule="auto"/>
              <w:jc w:val="center"/>
              <w:rPr>
                <w:rFonts w:ascii="Arial" w:eastAsia="Arial" w:hAnsi="Arial" w:cs="Arial"/>
                <w:b/>
                <w:bCs/>
                <w:sz w:val="24"/>
                <w:szCs w:val="24"/>
              </w:rPr>
            </w:pPr>
          </w:p>
        </w:tc>
        <w:tc>
          <w:tcPr>
            <w:tcW w:w="2568" w:type="dxa"/>
            <w:vAlign w:val="center"/>
          </w:tcPr>
          <w:p w14:paraId="5998355F" w14:textId="083D2ECC" w:rsidR="00726220" w:rsidRDefault="00726220" w:rsidP="00D60239">
            <w:pPr>
              <w:spacing w:line="360" w:lineRule="auto"/>
              <w:jc w:val="center"/>
              <w:rPr>
                <w:rFonts w:ascii="Arial" w:eastAsia="Arial" w:hAnsi="Arial" w:cs="Arial"/>
                <w:sz w:val="24"/>
                <w:szCs w:val="24"/>
              </w:rPr>
            </w:pPr>
            <w:r>
              <w:rPr>
                <w:rFonts w:ascii="Arial" w:eastAsia="Arial" w:hAnsi="Arial" w:cs="Arial"/>
                <w:sz w:val="24"/>
                <w:szCs w:val="24"/>
              </w:rPr>
              <w:t>Delegador</w:t>
            </w:r>
          </w:p>
        </w:tc>
        <w:tc>
          <w:tcPr>
            <w:tcW w:w="3136" w:type="dxa"/>
            <w:vAlign w:val="center"/>
          </w:tcPr>
          <w:p w14:paraId="3F4463F0" w14:textId="1FCE9B2B" w:rsidR="00726220" w:rsidRDefault="00120EB5" w:rsidP="00D60239">
            <w:pPr>
              <w:spacing w:line="360" w:lineRule="auto"/>
              <w:jc w:val="center"/>
              <w:rPr>
                <w:rFonts w:ascii="Arial" w:eastAsia="Arial" w:hAnsi="Arial" w:cs="Arial"/>
                <w:sz w:val="24"/>
                <w:szCs w:val="24"/>
              </w:rPr>
            </w:pPr>
            <w:r>
              <w:rPr>
                <w:rFonts w:ascii="Arial" w:eastAsia="Arial" w:hAnsi="Arial" w:cs="Arial"/>
                <w:sz w:val="24"/>
                <w:szCs w:val="24"/>
              </w:rPr>
              <w:t>0</w:t>
            </w:r>
            <w:r w:rsidR="00B0253C">
              <w:rPr>
                <w:rFonts w:ascii="Arial" w:eastAsia="Arial" w:hAnsi="Arial" w:cs="Arial"/>
                <w:sz w:val="24"/>
                <w:szCs w:val="24"/>
              </w:rPr>
              <w:t>.00</w:t>
            </w:r>
          </w:p>
        </w:tc>
      </w:tr>
      <w:tr w:rsidR="00836246" w14:paraId="57B2FCF2" w14:textId="77777777" w:rsidTr="00E94B20">
        <w:trPr>
          <w:trHeight w:val="428"/>
        </w:trPr>
        <w:tc>
          <w:tcPr>
            <w:tcW w:w="2917" w:type="dxa"/>
            <w:vMerge w:val="restart"/>
            <w:vAlign w:val="center"/>
          </w:tcPr>
          <w:p w14:paraId="0C78A442" w14:textId="77777777" w:rsidR="00836246" w:rsidRPr="00315BFB" w:rsidRDefault="00836246" w:rsidP="00E94B20">
            <w:pPr>
              <w:spacing w:line="360" w:lineRule="auto"/>
              <w:jc w:val="center"/>
              <w:rPr>
                <w:rFonts w:ascii="Arial" w:eastAsia="Arial" w:hAnsi="Arial" w:cs="Arial"/>
                <w:b/>
                <w:bCs/>
                <w:sz w:val="24"/>
                <w:szCs w:val="24"/>
              </w:rPr>
            </w:pPr>
            <w:r w:rsidRPr="00315BFB">
              <w:rPr>
                <w:rFonts w:ascii="Arial" w:eastAsia="Arial" w:hAnsi="Arial" w:cs="Arial"/>
                <w:b/>
                <w:bCs/>
                <w:sz w:val="24"/>
                <w:szCs w:val="24"/>
              </w:rPr>
              <w:t>21-23 años</w:t>
            </w:r>
          </w:p>
          <w:p w14:paraId="33A3502B" w14:textId="7D0D7805" w:rsidR="00836246" w:rsidRPr="00315BFB" w:rsidRDefault="00836246" w:rsidP="00E94B20">
            <w:pPr>
              <w:spacing w:line="360" w:lineRule="auto"/>
              <w:jc w:val="center"/>
              <w:rPr>
                <w:rFonts w:ascii="Arial" w:eastAsia="Arial" w:hAnsi="Arial" w:cs="Arial"/>
                <w:b/>
                <w:bCs/>
                <w:sz w:val="24"/>
                <w:szCs w:val="24"/>
              </w:rPr>
            </w:pPr>
            <w:r w:rsidRPr="00315BFB">
              <w:rPr>
                <w:rFonts w:ascii="Arial" w:eastAsia="Arial" w:hAnsi="Arial" w:cs="Arial"/>
                <w:b/>
                <w:bCs/>
                <w:sz w:val="24"/>
                <w:szCs w:val="24"/>
              </w:rPr>
              <w:t>(</w:t>
            </w:r>
            <w:r w:rsidR="007E112B" w:rsidRPr="00315BFB">
              <w:rPr>
                <w:rFonts w:ascii="Arial" w:eastAsia="Arial" w:hAnsi="Arial" w:cs="Arial"/>
                <w:b/>
                <w:bCs/>
                <w:sz w:val="24"/>
                <w:szCs w:val="24"/>
              </w:rPr>
              <w:t>24</w:t>
            </w:r>
            <w:r w:rsidRPr="00315BFB">
              <w:rPr>
                <w:rFonts w:ascii="Arial" w:eastAsia="Arial" w:hAnsi="Arial" w:cs="Arial"/>
                <w:b/>
                <w:bCs/>
                <w:sz w:val="24"/>
                <w:szCs w:val="24"/>
              </w:rPr>
              <w:t>/60 tutores)</w:t>
            </w:r>
          </w:p>
        </w:tc>
        <w:tc>
          <w:tcPr>
            <w:tcW w:w="2568" w:type="dxa"/>
            <w:vAlign w:val="center"/>
          </w:tcPr>
          <w:p w14:paraId="1B473E64" w14:textId="52448268" w:rsidR="00836246" w:rsidRDefault="00836246" w:rsidP="00113B97">
            <w:pPr>
              <w:spacing w:line="360" w:lineRule="auto"/>
              <w:jc w:val="center"/>
              <w:rPr>
                <w:rFonts w:ascii="Arial" w:eastAsia="Arial" w:hAnsi="Arial" w:cs="Arial"/>
                <w:sz w:val="24"/>
                <w:szCs w:val="24"/>
              </w:rPr>
            </w:pPr>
            <w:r>
              <w:rPr>
                <w:rFonts w:ascii="Arial" w:eastAsia="Arial" w:hAnsi="Arial" w:cs="Arial"/>
                <w:sz w:val="24"/>
                <w:szCs w:val="24"/>
              </w:rPr>
              <w:t>Experto</w:t>
            </w:r>
          </w:p>
        </w:tc>
        <w:tc>
          <w:tcPr>
            <w:tcW w:w="3136" w:type="dxa"/>
            <w:vAlign w:val="center"/>
          </w:tcPr>
          <w:p w14:paraId="173141B8" w14:textId="3D84FBE6" w:rsidR="00836246" w:rsidRDefault="00A93D8B" w:rsidP="00D60239">
            <w:pPr>
              <w:spacing w:line="360" w:lineRule="auto"/>
              <w:jc w:val="center"/>
              <w:rPr>
                <w:rFonts w:ascii="Arial" w:eastAsia="Arial" w:hAnsi="Arial" w:cs="Arial"/>
                <w:sz w:val="24"/>
                <w:szCs w:val="24"/>
              </w:rPr>
            </w:pPr>
            <w:r>
              <w:rPr>
                <w:rFonts w:ascii="Arial" w:eastAsia="Arial" w:hAnsi="Arial" w:cs="Arial"/>
                <w:sz w:val="24"/>
                <w:szCs w:val="24"/>
              </w:rPr>
              <w:t>20.83</w:t>
            </w:r>
          </w:p>
        </w:tc>
      </w:tr>
      <w:tr w:rsidR="00836246" w14:paraId="4A24355D" w14:textId="77777777" w:rsidTr="00D60239">
        <w:trPr>
          <w:trHeight w:val="428"/>
        </w:trPr>
        <w:tc>
          <w:tcPr>
            <w:tcW w:w="2917" w:type="dxa"/>
            <w:vMerge/>
            <w:vAlign w:val="center"/>
          </w:tcPr>
          <w:p w14:paraId="750D9D9A" w14:textId="77777777" w:rsidR="00836246" w:rsidRPr="00315BFB" w:rsidRDefault="00836246" w:rsidP="00D60239">
            <w:pPr>
              <w:spacing w:line="360" w:lineRule="auto"/>
              <w:jc w:val="center"/>
              <w:rPr>
                <w:rFonts w:ascii="Arial" w:eastAsia="Arial" w:hAnsi="Arial" w:cs="Arial"/>
                <w:b/>
                <w:bCs/>
                <w:sz w:val="24"/>
                <w:szCs w:val="24"/>
              </w:rPr>
            </w:pPr>
          </w:p>
        </w:tc>
        <w:tc>
          <w:tcPr>
            <w:tcW w:w="2568" w:type="dxa"/>
            <w:vAlign w:val="center"/>
          </w:tcPr>
          <w:p w14:paraId="26640B64" w14:textId="4B46EE31" w:rsidR="00836246" w:rsidRDefault="00836246" w:rsidP="00D60239">
            <w:pPr>
              <w:spacing w:line="360" w:lineRule="auto"/>
              <w:jc w:val="center"/>
              <w:rPr>
                <w:rFonts w:ascii="Arial" w:eastAsia="Arial" w:hAnsi="Arial" w:cs="Arial"/>
                <w:sz w:val="24"/>
                <w:szCs w:val="24"/>
              </w:rPr>
            </w:pPr>
            <w:r>
              <w:rPr>
                <w:rFonts w:ascii="Arial" w:eastAsia="Arial" w:hAnsi="Arial" w:cs="Arial"/>
                <w:sz w:val="24"/>
                <w:szCs w:val="24"/>
              </w:rPr>
              <w:t>Autoridad Formal</w:t>
            </w:r>
          </w:p>
        </w:tc>
        <w:tc>
          <w:tcPr>
            <w:tcW w:w="3136" w:type="dxa"/>
            <w:vAlign w:val="center"/>
          </w:tcPr>
          <w:p w14:paraId="6715CB46" w14:textId="7A45D6CF" w:rsidR="00836246" w:rsidRDefault="005D0A76" w:rsidP="00D60239">
            <w:pPr>
              <w:spacing w:line="360" w:lineRule="auto"/>
              <w:jc w:val="center"/>
              <w:rPr>
                <w:rFonts w:ascii="Arial" w:eastAsia="Arial" w:hAnsi="Arial" w:cs="Arial"/>
                <w:sz w:val="24"/>
                <w:szCs w:val="24"/>
              </w:rPr>
            </w:pPr>
            <w:r>
              <w:rPr>
                <w:rFonts w:ascii="Arial" w:eastAsia="Arial" w:hAnsi="Arial" w:cs="Arial"/>
                <w:sz w:val="24"/>
                <w:szCs w:val="24"/>
              </w:rPr>
              <w:t>0</w:t>
            </w:r>
            <w:r w:rsidR="00B0253C">
              <w:rPr>
                <w:rFonts w:ascii="Arial" w:eastAsia="Arial" w:hAnsi="Arial" w:cs="Arial"/>
                <w:sz w:val="24"/>
                <w:szCs w:val="24"/>
              </w:rPr>
              <w:t>.00</w:t>
            </w:r>
          </w:p>
        </w:tc>
      </w:tr>
      <w:tr w:rsidR="00836246" w14:paraId="65FDEF5D" w14:textId="77777777" w:rsidTr="00D60239">
        <w:trPr>
          <w:trHeight w:val="428"/>
        </w:trPr>
        <w:tc>
          <w:tcPr>
            <w:tcW w:w="2917" w:type="dxa"/>
            <w:vMerge/>
            <w:vAlign w:val="center"/>
          </w:tcPr>
          <w:p w14:paraId="587D4705" w14:textId="77777777" w:rsidR="00836246" w:rsidRPr="00315BFB" w:rsidRDefault="00836246" w:rsidP="00D60239">
            <w:pPr>
              <w:spacing w:line="360" w:lineRule="auto"/>
              <w:jc w:val="center"/>
              <w:rPr>
                <w:rFonts w:ascii="Arial" w:eastAsia="Arial" w:hAnsi="Arial" w:cs="Arial"/>
                <w:b/>
                <w:bCs/>
                <w:sz w:val="24"/>
                <w:szCs w:val="24"/>
              </w:rPr>
            </w:pPr>
          </w:p>
        </w:tc>
        <w:tc>
          <w:tcPr>
            <w:tcW w:w="2568" w:type="dxa"/>
            <w:vAlign w:val="center"/>
          </w:tcPr>
          <w:p w14:paraId="591A6F38" w14:textId="4B913936" w:rsidR="00836246" w:rsidRDefault="00836246" w:rsidP="00836246">
            <w:pPr>
              <w:spacing w:line="360" w:lineRule="auto"/>
              <w:jc w:val="center"/>
              <w:rPr>
                <w:rFonts w:ascii="Arial" w:eastAsia="Arial" w:hAnsi="Arial" w:cs="Arial"/>
                <w:sz w:val="24"/>
                <w:szCs w:val="24"/>
              </w:rPr>
            </w:pPr>
            <w:r>
              <w:rPr>
                <w:rFonts w:ascii="Arial" w:eastAsia="Arial" w:hAnsi="Arial" w:cs="Arial"/>
                <w:sz w:val="24"/>
                <w:szCs w:val="24"/>
              </w:rPr>
              <w:t>Modelo Personal</w:t>
            </w:r>
          </w:p>
        </w:tc>
        <w:tc>
          <w:tcPr>
            <w:tcW w:w="3136" w:type="dxa"/>
            <w:vAlign w:val="center"/>
          </w:tcPr>
          <w:p w14:paraId="6629A077" w14:textId="21726B24" w:rsidR="00836246" w:rsidRDefault="00A93D8B" w:rsidP="00D60239">
            <w:pPr>
              <w:spacing w:line="360" w:lineRule="auto"/>
              <w:jc w:val="center"/>
              <w:rPr>
                <w:rFonts w:ascii="Arial" w:eastAsia="Arial" w:hAnsi="Arial" w:cs="Arial"/>
                <w:sz w:val="24"/>
                <w:szCs w:val="24"/>
              </w:rPr>
            </w:pPr>
            <w:r>
              <w:rPr>
                <w:rFonts w:ascii="Arial" w:eastAsia="Arial" w:hAnsi="Arial" w:cs="Arial"/>
                <w:sz w:val="24"/>
                <w:szCs w:val="24"/>
              </w:rPr>
              <w:t>33.33</w:t>
            </w:r>
          </w:p>
        </w:tc>
      </w:tr>
      <w:tr w:rsidR="00836246" w14:paraId="4750CD06" w14:textId="77777777" w:rsidTr="00D60239">
        <w:trPr>
          <w:trHeight w:val="428"/>
        </w:trPr>
        <w:tc>
          <w:tcPr>
            <w:tcW w:w="2917" w:type="dxa"/>
            <w:vMerge/>
            <w:vAlign w:val="center"/>
          </w:tcPr>
          <w:p w14:paraId="42B0AD32" w14:textId="77777777" w:rsidR="00836246" w:rsidRPr="00315BFB" w:rsidRDefault="00836246" w:rsidP="00D60239">
            <w:pPr>
              <w:spacing w:line="360" w:lineRule="auto"/>
              <w:jc w:val="center"/>
              <w:rPr>
                <w:rFonts w:ascii="Arial" w:eastAsia="Arial" w:hAnsi="Arial" w:cs="Arial"/>
                <w:b/>
                <w:bCs/>
                <w:sz w:val="24"/>
                <w:szCs w:val="24"/>
              </w:rPr>
            </w:pPr>
          </w:p>
        </w:tc>
        <w:tc>
          <w:tcPr>
            <w:tcW w:w="2568" w:type="dxa"/>
            <w:vAlign w:val="center"/>
          </w:tcPr>
          <w:p w14:paraId="0EF11F9F" w14:textId="08FB8E74" w:rsidR="00836246" w:rsidRDefault="00836246" w:rsidP="00D60239">
            <w:pPr>
              <w:spacing w:line="360" w:lineRule="auto"/>
              <w:jc w:val="center"/>
              <w:rPr>
                <w:rFonts w:ascii="Arial" w:eastAsia="Arial" w:hAnsi="Arial" w:cs="Arial"/>
                <w:sz w:val="24"/>
                <w:szCs w:val="24"/>
              </w:rPr>
            </w:pPr>
            <w:r>
              <w:rPr>
                <w:rFonts w:ascii="Arial" w:eastAsia="Arial" w:hAnsi="Arial" w:cs="Arial"/>
                <w:sz w:val="24"/>
                <w:szCs w:val="24"/>
              </w:rPr>
              <w:t>Facilitador</w:t>
            </w:r>
          </w:p>
        </w:tc>
        <w:tc>
          <w:tcPr>
            <w:tcW w:w="3136" w:type="dxa"/>
            <w:vAlign w:val="center"/>
          </w:tcPr>
          <w:p w14:paraId="5356E30A" w14:textId="72A0E4B2" w:rsidR="00836246" w:rsidRDefault="00A93D8B" w:rsidP="00D60239">
            <w:pPr>
              <w:spacing w:line="360" w:lineRule="auto"/>
              <w:jc w:val="center"/>
              <w:rPr>
                <w:rFonts w:ascii="Arial" w:eastAsia="Arial" w:hAnsi="Arial" w:cs="Arial"/>
                <w:sz w:val="24"/>
                <w:szCs w:val="24"/>
              </w:rPr>
            </w:pPr>
            <w:r>
              <w:rPr>
                <w:rFonts w:ascii="Arial" w:eastAsia="Arial" w:hAnsi="Arial" w:cs="Arial"/>
                <w:sz w:val="24"/>
                <w:szCs w:val="24"/>
              </w:rPr>
              <w:t>45.83</w:t>
            </w:r>
          </w:p>
        </w:tc>
      </w:tr>
      <w:tr w:rsidR="00836246" w14:paraId="150C9B6D" w14:textId="77777777" w:rsidTr="00D60239">
        <w:trPr>
          <w:trHeight w:val="428"/>
        </w:trPr>
        <w:tc>
          <w:tcPr>
            <w:tcW w:w="2917" w:type="dxa"/>
            <w:vMerge/>
            <w:vAlign w:val="center"/>
          </w:tcPr>
          <w:p w14:paraId="2FDD7242" w14:textId="77777777" w:rsidR="00836246" w:rsidRPr="00315BFB" w:rsidRDefault="00836246" w:rsidP="00D60239">
            <w:pPr>
              <w:spacing w:line="360" w:lineRule="auto"/>
              <w:jc w:val="center"/>
              <w:rPr>
                <w:rFonts w:ascii="Arial" w:eastAsia="Arial" w:hAnsi="Arial" w:cs="Arial"/>
                <w:b/>
                <w:bCs/>
                <w:sz w:val="24"/>
                <w:szCs w:val="24"/>
              </w:rPr>
            </w:pPr>
          </w:p>
        </w:tc>
        <w:tc>
          <w:tcPr>
            <w:tcW w:w="2568" w:type="dxa"/>
            <w:vAlign w:val="center"/>
          </w:tcPr>
          <w:p w14:paraId="5D752591" w14:textId="731E86E2" w:rsidR="00836246" w:rsidRDefault="00836246" w:rsidP="00D60239">
            <w:pPr>
              <w:spacing w:line="360" w:lineRule="auto"/>
              <w:jc w:val="center"/>
              <w:rPr>
                <w:rFonts w:ascii="Arial" w:eastAsia="Arial" w:hAnsi="Arial" w:cs="Arial"/>
                <w:sz w:val="24"/>
                <w:szCs w:val="24"/>
              </w:rPr>
            </w:pPr>
            <w:r>
              <w:rPr>
                <w:rFonts w:ascii="Arial" w:eastAsia="Arial" w:hAnsi="Arial" w:cs="Arial"/>
                <w:sz w:val="24"/>
                <w:szCs w:val="24"/>
              </w:rPr>
              <w:t>Delegador</w:t>
            </w:r>
          </w:p>
        </w:tc>
        <w:tc>
          <w:tcPr>
            <w:tcW w:w="3136" w:type="dxa"/>
            <w:vAlign w:val="center"/>
          </w:tcPr>
          <w:p w14:paraId="722F20DC" w14:textId="1CE1D10C" w:rsidR="00836246" w:rsidRDefault="005D0A76" w:rsidP="00D60239">
            <w:pPr>
              <w:spacing w:line="360" w:lineRule="auto"/>
              <w:jc w:val="center"/>
              <w:rPr>
                <w:rFonts w:ascii="Arial" w:eastAsia="Arial" w:hAnsi="Arial" w:cs="Arial"/>
                <w:sz w:val="24"/>
                <w:szCs w:val="24"/>
              </w:rPr>
            </w:pPr>
            <w:r>
              <w:rPr>
                <w:rFonts w:ascii="Arial" w:eastAsia="Arial" w:hAnsi="Arial" w:cs="Arial"/>
                <w:sz w:val="24"/>
                <w:szCs w:val="24"/>
              </w:rPr>
              <w:t>0</w:t>
            </w:r>
            <w:r w:rsidR="00B0253C">
              <w:rPr>
                <w:rFonts w:ascii="Arial" w:eastAsia="Arial" w:hAnsi="Arial" w:cs="Arial"/>
                <w:sz w:val="24"/>
                <w:szCs w:val="24"/>
              </w:rPr>
              <w:t>.00</w:t>
            </w:r>
          </w:p>
        </w:tc>
      </w:tr>
      <w:tr w:rsidR="003C2E42" w14:paraId="394D9A03" w14:textId="77777777" w:rsidTr="00D60239">
        <w:trPr>
          <w:trHeight w:val="428"/>
        </w:trPr>
        <w:tc>
          <w:tcPr>
            <w:tcW w:w="2917" w:type="dxa"/>
            <w:vMerge w:val="restart"/>
            <w:vAlign w:val="center"/>
          </w:tcPr>
          <w:p w14:paraId="6802B5F4" w14:textId="77777777" w:rsidR="003C2E42" w:rsidRPr="00315BFB" w:rsidRDefault="003C2E42" w:rsidP="00D60239">
            <w:pPr>
              <w:spacing w:line="360" w:lineRule="auto"/>
              <w:jc w:val="center"/>
              <w:rPr>
                <w:rFonts w:ascii="Arial" w:eastAsia="Arial" w:hAnsi="Arial" w:cs="Arial"/>
                <w:b/>
                <w:bCs/>
                <w:sz w:val="24"/>
                <w:szCs w:val="24"/>
              </w:rPr>
            </w:pPr>
            <w:r w:rsidRPr="00315BFB">
              <w:rPr>
                <w:rFonts w:ascii="Arial" w:eastAsia="Arial" w:hAnsi="Arial" w:cs="Arial"/>
                <w:b/>
                <w:bCs/>
                <w:sz w:val="24"/>
                <w:szCs w:val="24"/>
              </w:rPr>
              <w:t>24 – 26 años</w:t>
            </w:r>
          </w:p>
          <w:p w14:paraId="0A6CB2DF" w14:textId="24CE2EED" w:rsidR="003C2E42" w:rsidRPr="00315BFB" w:rsidRDefault="003C2E42" w:rsidP="00D60239">
            <w:pPr>
              <w:spacing w:line="360" w:lineRule="auto"/>
              <w:jc w:val="center"/>
              <w:rPr>
                <w:rFonts w:ascii="Arial" w:eastAsia="Arial" w:hAnsi="Arial" w:cs="Arial"/>
                <w:b/>
                <w:bCs/>
                <w:sz w:val="24"/>
                <w:szCs w:val="24"/>
              </w:rPr>
            </w:pPr>
            <w:r w:rsidRPr="00315BFB">
              <w:rPr>
                <w:rFonts w:ascii="Arial" w:eastAsia="Arial" w:hAnsi="Arial" w:cs="Arial"/>
                <w:b/>
                <w:bCs/>
                <w:sz w:val="24"/>
                <w:szCs w:val="24"/>
              </w:rPr>
              <w:t>(2/60 tutores)</w:t>
            </w:r>
          </w:p>
          <w:p w14:paraId="712BC87D" w14:textId="67C497EB" w:rsidR="003C2E42" w:rsidRPr="00315BFB" w:rsidRDefault="003C2E42" w:rsidP="00D60239">
            <w:pPr>
              <w:spacing w:line="360" w:lineRule="auto"/>
              <w:jc w:val="center"/>
              <w:rPr>
                <w:rFonts w:ascii="Arial" w:eastAsia="Arial" w:hAnsi="Arial" w:cs="Arial"/>
                <w:b/>
                <w:bCs/>
                <w:sz w:val="24"/>
                <w:szCs w:val="24"/>
              </w:rPr>
            </w:pPr>
          </w:p>
        </w:tc>
        <w:tc>
          <w:tcPr>
            <w:tcW w:w="2568" w:type="dxa"/>
            <w:vAlign w:val="center"/>
          </w:tcPr>
          <w:p w14:paraId="37B75A06" w14:textId="62C4D948" w:rsidR="003C2E42" w:rsidRDefault="003C2E42" w:rsidP="00D60239">
            <w:pPr>
              <w:spacing w:line="360" w:lineRule="auto"/>
              <w:jc w:val="center"/>
              <w:rPr>
                <w:rFonts w:ascii="Arial" w:eastAsia="Arial" w:hAnsi="Arial" w:cs="Arial"/>
                <w:sz w:val="24"/>
                <w:szCs w:val="24"/>
              </w:rPr>
            </w:pPr>
            <w:r>
              <w:rPr>
                <w:rFonts w:ascii="Arial" w:eastAsia="Arial" w:hAnsi="Arial" w:cs="Arial"/>
                <w:sz w:val="24"/>
                <w:szCs w:val="24"/>
              </w:rPr>
              <w:t>Experto</w:t>
            </w:r>
          </w:p>
        </w:tc>
        <w:tc>
          <w:tcPr>
            <w:tcW w:w="3136" w:type="dxa"/>
            <w:vAlign w:val="center"/>
          </w:tcPr>
          <w:p w14:paraId="10056057" w14:textId="6407E656" w:rsidR="003C2E42" w:rsidRDefault="000661C1" w:rsidP="000661C1">
            <w:pPr>
              <w:spacing w:line="360" w:lineRule="auto"/>
              <w:jc w:val="center"/>
              <w:rPr>
                <w:rFonts w:ascii="Arial" w:eastAsia="Arial" w:hAnsi="Arial" w:cs="Arial"/>
                <w:sz w:val="24"/>
                <w:szCs w:val="24"/>
              </w:rPr>
            </w:pPr>
            <w:r>
              <w:rPr>
                <w:rFonts w:ascii="Arial" w:eastAsia="Arial" w:hAnsi="Arial" w:cs="Arial"/>
                <w:sz w:val="24"/>
                <w:szCs w:val="24"/>
              </w:rPr>
              <w:t>50.00</w:t>
            </w:r>
          </w:p>
        </w:tc>
      </w:tr>
      <w:tr w:rsidR="003C2E42" w14:paraId="46FBE905" w14:textId="77777777" w:rsidTr="00D60239">
        <w:trPr>
          <w:trHeight w:val="428"/>
        </w:trPr>
        <w:tc>
          <w:tcPr>
            <w:tcW w:w="2917" w:type="dxa"/>
            <w:vMerge/>
            <w:vAlign w:val="center"/>
          </w:tcPr>
          <w:p w14:paraId="6AF3D094" w14:textId="77777777" w:rsidR="003C2E42" w:rsidRPr="00315BFB" w:rsidRDefault="003C2E42" w:rsidP="00D60239">
            <w:pPr>
              <w:spacing w:line="360" w:lineRule="auto"/>
              <w:jc w:val="center"/>
              <w:rPr>
                <w:rFonts w:ascii="Arial" w:eastAsia="Arial" w:hAnsi="Arial" w:cs="Arial"/>
                <w:b/>
                <w:bCs/>
                <w:sz w:val="24"/>
                <w:szCs w:val="24"/>
              </w:rPr>
            </w:pPr>
          </w:p>
        </w:tc>
        <w:tc>
          <w:tcPr>
            <w:tcW w:w="2568" w:type="dxa"/>
            <w:vAlign w:val="center"/>
          </w:tcPr>
          <w:p w14:paraId="2695AFE2" w14:textId="738BC27F" w:rsidR="003C2E42" w:rsidRDefault="003C2E42" w:rsidP="00D60239">
            <w:pPr>
              <w:spacing w:line="360" w:lineRule="auto"/>
              <w:jc w:val="center"/>
              <w:rPr>
                <w:rFonts w:ascii="Arial" w:eastAsia="Arial" w:hAnsi="Arial" w:cs="Arial"/>
                <w:sz w:val="24"/>
                <w:szCs w:val="24"/>
              </w:rPr>
            </w:pPr>
            <w:r>
              <w:rPr>
                <w:rFonts w:ascii="Arial" w:eastAsia="Arial" w:hAnsi="Arial" w:cs="Arial"/>
                <w:sz w:val="24"/>
                <w:szCs w:val="24"/>
              </w:rPr>
              <w:t>Autoridad Formal</w:t>
            </w:r>
          </w:p>
        </w:tc>
        <w:tc>
          <w:tcPr>
            <w:tcW w:w="3136" w:type="dxa"/>
            <w:vAlign w:val="center"/>
          </w:tcPr>
          <w:p w14:paraId="57893D27" w14:textId="226F6001" w:rsidR="003C2E42" w:rsidRDefault="000661C1" w:rsidP="000661C1">
            <w:pPr>
              <w:spacing w:line="360" w:lineRule="auto"/>
              <w:jc w:val="center"/>
              <w:rPr>
                <w:rFonts w:ascii="Arial" w:eastAsia="Arial" w:hAnsi="Arial" w:cs="Arial"/>
                <w:sz w:val="24"/>
                <w:szCs w:val="24"/>
              </w:rPr>
            </w:pPr>
            <w:r>
              <w:rPr>
                <w:rFonts w:ascii="Arial" w:eastAsia="Arial" w:hAnsi="Arial" w:cs="Arial"/>
                <w:sz w:val="24"/>
                <w:szCs w:val="24"/>
              </w:rPr>
              <w:t>0</w:t>
            </w:r>
            <w:r w:rsidR="00B0253C">
              <w:rPr>
                <w:rFonts w:ascii="Arial" w:eastAsia="Arial" w:hAnsi="Arial" w:cs="Arial"/>
                <w:sz w:val="24"/>
                <w:szCs w:val="24"/>
              </w:rPr>
              <w:t>.00</w:t>
            </w:r>
          </w:p>
        </w:tc>
      </w:tr>
      <w:tr w:rsidR="003C2E42" w14:paraId="50993B7E" w14:textId="77777777" w:rsidTr="00D60239">
        <w:trPr>
          <w:trHeight w:val="428"/>
        </w:trPr>
        <w:tc>
          <w:tcPr>
            <w:tcW w:w="2917" w:type="dxa"/>
            <w:vMerge/>
            <w:vAlign w:val="center"/>
          </w:tcPr>
          <w:p w14:paraId="436486EF" w14:textId="77777777" w:rsidR="003C2E42" w:rsidRPr="00315BFB" w:rsidRDefault="003C2E42" w:rsidP="00D60239">
            <w:pPr>
              <w:spacing w:line="360" w:lineRule="auto"/>
              <w:jc w:val="center"/>
              <w:rPr>
                <w:rFonts w:ascii="Arial" w:eastAsia="Arial" w:hAnsi="Arial" w:cs="Arial"/>
                <w:b/>
                <w:bCs/>
                <w:sz w:val="24"/>
                <w:szCs w:val="24"/>
              </w:rPr>
            </w:pPr>
          </w:p>
        </w:tc>
        <w:tc>
          <w:tcPr>
            <w:tcW w:w="2568" w:type="dxa"/>
            <w:vAlign w:val="center"/>
          </w:tcPr>
          <w:p w14:paraId="02995525" w14:textId="3164F4CC" w:rsidR="003C2E42" w:rsidRDefault="003C2E42" w:rsidP="00D60239">
            <w:pPr>
              <w:spacing w:line="360" w:lineRule="auto"/>
              <w:jc w:val="center"/>
              <w:rPr>
                <w:rFonts w:ascii="Arial" w:eastAsia="Arial" w:hAnsi="Arial" w:cs="Arial"/>
                <w:sz w:val="24"/>
                <w:szCs w:val="24"/>
              </w:rPr>
            </w:pPr>
            <w:r>
              <w:rPr>
                <w:rFonts w:ascii="Arial" w:eastAsia="Arial" w:hAnsi="Arial" w:cs="Arial"/>
                <w:sz w:val="24"/>
                <w:szCs w:val="24"/>
              </w:rPr>
              <w:t>Modelo Personal</w:t>
            </w:r>
          </w:p>
        </w:tc>
        <w:tc>
          <w:tcPr>
            <w:tcW w:w="3136" w:type="dxa"/>
            <w:vAlign w:val="center"/>
          </w:tcPr>
          <w:p w14:paraId="4F642982" w14:textId="20C2F795" w:rsidR="003C2E42" w:rsidRDefault="000661C1" w:rsidP="000661C1">
            <w:pPr>
              <w:spacing w:line="360" w:lineRule="auto"/>
              <w:jc w:val="center"/>
              <w:rPr>
                <w:rFonts w:ascii="Arial" w:eastAsia="Arial" w:hAnsi="Arial" w:cs="Arial"/>
                <w:sz w:val="24"/>
                <w:szCs w:val="24"/>
              </w:rPr>
            </w:pPr>
            <w:r>
              <w:rPr>
                <w:rFonts w:ascii="Arial" w:eastAsia="Arial" w:hAnsi="Arial" w:cs="Arial"/>
                <w:sz w:val="24"/>
                <w:szCs w:val="24"/>
              </w:rPr>
              <w:t>0.</w:t>
            </w:r>
            <w:r w:rsidR="00B0253C">
              <w:rPr>
                <w:rFonts w:ascii="Arial" w:eastAsia="Arial" w:hAnsi="Arial" w:cs="Arial"/>
                <w:sz w:val="24"/>
                <w:szCs w:val="24"/>
              </w:rPr>
              <w:t>00</w:t>
            </w:r>
          </w:p>
        </w:tc>
      </w:tr>
      <w:tr w:rsidR="003C2E42" w14:paraId="574D0481" w14:textId="77777777" w:rsidTr="00D60239">
        <w:trPr>
          <w:trHeight w:val="428"/>
        </w:trPr>
        <w:tc>
          <w:tcPr>
            <w:tcW w:w="2917" w:type="dxa"/>
            <w:vMerge/>
            <w:vAlign w:val="center"/>
          </w:tcPr>
          <w:p w14:paraId="6477601A" w14:textId="77777777" w:rsidR="003C2E42" w:rsidRPr="00315BFB" w:rsidRDefault="003C2E42" w:rsidP="00D60239">
            <w:pPr>
              <w:spacing w:line="360" w:lineRule="auto"/>
              <w:jc w:val="center"/>
              <w:rPr>
                <w:rFonts w:ascii="Arial" w:eastAsia="Arial" w:hAnsi="Arial" w:cs="Arial"/>
                <w:b/>
                <w:bCs/>
                <w:sz w:val="24"/>
                <w:szCs w:val="24"/>
              </w:rPr>
            </w:pPr>
          </w:p>
        </w:tc>
        <w:tc>
          <w:tcPr>
            <w:tcW w:w="2568" w:type="dxa"/>
            <w:vAlign w:val="center"/>
          </w:tcPr>
          <w:p w14:paraId="52AEA32E" w14:textId="7AFADFA0" w:rsidR="003C2E42" w:rsidRDefault="003C2E42" w:rsidP="00D60239">
            <w:pPr>
              <w:spacing w:line="360" w:lineRule="auto"/>
              <w:jc w:val="center"/>
              <w:rPr>
                <w:rFonts w:ascii="Arial" w:eastAsia="Arial" w:hAnsi="Arial" w:cs="Arial"/>
                <w:sz w:val="24"/>
                <w:szCs w:val="24"/>
              </w:rPr>
            </w:pPr>
            <w:r>
              <w:rPr>
                <w:rFonts w:ascii="Arial" w:eastAsia="Arial" w:hAnsi="Arial" w:cs="Arial"/>
                <w:sz w:val="24"/>
                <w:szCs w:val="24"/>
              </w:rPr>
              <w:t>Facilitador</w:t>
            </w:r>
          </w:p>
        </w:tc>
        <w:tc>
          <w:tcPr>
            <w:tcW w:w="3136" w:type="dxa"/>
            <w:vAlign w:val="center"/>
          </w:tcPr>
          <w:p w14:paraId="10B6FE78" w14:textId="5B86F354" w:rsidR="003C2E42" w:rsidRDefault="00067CC2" w:rsidP="000661C1">
            <w:pPr>
              <w:spacing w:line="360" w:lineRule="auto"/>
              <w:jc w:val="center"/>
              <w:rPr>
                <w:rFonts w:ascii="Arial" w:eastAsia="Arial" w:hAnsi="Arial" w:cs="Arial"/>
                <w:sz w:val="24"/>
                <w:szCs w:val="24"/>
              </w:rPr>
            </w:pPr>
            <w:r>
              <w:rPr>
                <w:rFonts w:ascii="Arial" w:eastAsia="Arial" w:hAnsi="Arial" w:cs="Arial"/>
                <w:sz w:val="24"/>
                <w:szCs w:val="24"/>
              </w:rPr>
              <w:t>50.00</w:t>
            </w:r>
          </w:p>
        </w:tc>
      </w:tr>
      <w:tr w:rsidR="003C2E42" w14:paraId="5FC0B27F" w14:textId="77777777" w:rsidTr="00D60239">
        <w:trPr>
          <w:trHeight w:val="428"/>
        </w:trPr>
        <w:tc>
          <w:tcPr>
            <w:tcW w:w="2917" w:type="dxa"/>
            <w:vMerge/>
            <w:vAlign w:val="center"/>
          </w:tcPr>
          <w:p w14:paraId="552EBB56" w14:textId="726C95C6" w:rsidR="003C2E42" w:rsidRPr="00315BFB" w:rsidRDefault="003C2E42" w:rsidP="00D60239">
            <w:pPr>
              <w:spacing w:line="360" w:lineRule="auto"/>
              <w:jc w:val="center"/>
              <w:rPr>
                <w:rFonts w:ascii="Arial" w:eastAsia="Arial" w:hAnsi="Arial" w:cs="Arial"/>
                <w:b/>
                <w:bCs/>
                <w:sz w:val="24"/>
                <w:szCs w:val="24"/>
              </w:rPr>
            </w:pPr>
          </w:p>
        </w:tc>
        <w:tc>
          <w:tcPr>
            <w:tcW w:w="2568" w:type="dxa"/>
            <w:vAlign w:val="center"/>
          </w:tcPr>
          <w:p w14:paraId="7CD5C614" w14:textId="68A76CEE" w:rsidR="003C2E42" w:rsidRDefault="003C2E42" w:rsidP="00D60239">
            <w:pPr>
              <w:spacing w:line="360" w:lineRule="auto"/>
              <w:jc w:val="center"/>
              <w:rPr>
                <w:rFonts w:ascii="Arial" w:eastAsia="Arial" w:hAnsi="Arial" w:cs="Arial"/>
                <w:sz w:val="24"/>
                <w:szCs w:val="24"/>
              </w:rPr>
            </w:pPr>
            <w:r>
              <w:rPr>
                <w:rFonts w:ascii="Arial" w:eastAsia="Arial" w:hAnsi="Arial" w:cs="Arial"/>
                <w:sz w:val="24"/>
                <w:szCs w:val="24"/>
              </w:rPr>
              <w:t>Delegador</w:t>
            </w:r>
          </w:p>
        </w:tc>
        <w:tc>
          <w:tcPr>
            <w:tcW w:w="3136" w:type="dxa"/>
            <w:vAlign w:val="center"/>
          </w:tcPr>
          <w:p w14:paraId="301CE66D" w14:textId="4BD2AC9F" w:rsidR="003C2E42" w:rsidRDefault="000661C1" w:rsidP="000661C1">
            <w:pPr>
              <w:spacing w:line="360" w:lineRule="auto"/>
              <w:jc w:val="center"/>
              <w:rPr>
                <w:rFonts w:ascii="Arial" w:eastAsia="Arial" w:hAnsi="Arial" w:cs="Arial"/>
                <w:sz w:val="24"/>
                <w:szCs w:val="24"/>
              </w:rPr>
            </w:pPr>
            <w:r>
              <w:rPr>
                <w:rFonts w:ascii="Arial" w:eastAsia="Arial" w:hAnsi="Arial" w:cs="Arial"/>
                <w:sz w:val="24"/>
                <w:szCs w:val="24"/>
              </w:rPr>
              <w:t>0</w:t>
            </w:r>
          </w:p>
        </w:tc>
      </w:tr>
      <w:tr w:rsidR="004E726B" w14:paraId="27013810" w14:textId="77777777" w:rsidTr="00D60239">
        <w:trPr>
          <w:trHeight w:val="428"/>
        </w:trPr>
        <w:tc>
          <w:tcPr>
            <w:tcW w:w="2917" w:type="dxa"/>
            <w:vMerge w:val="restart"/>
            <w:vAlign w:val="center"/>
          </w:tcPr>
          <w:p w14:paraId="1429314D" w14:textId="77777777" w:rsidR="004E726B" w:rsidRPr="00315BFB" w:rsidRDefault="009C3400" w:rsidP="00D60239">
            <w:pPr>
              <w:spacing w:line="360" w:lineRule="auto"/>
              <w:jc w:val="center"/>
              <w:rPr>
                <w:rFonts w:ascii="Arial" w:eastAsia="Arial" w:hAnsi="Arial" w:cs="Arial"/>
                <w:b/>
                <w:bCs/>
                <w:sz w:val="24"/>
                <w:szCs w:val="24"/>
              </w:rPr>
            </w:pPr>
            <w:r w:rsidRPr="00315BFB">
              <w:rPr>
                <w:rFonts w:ascii="Arial" w:eastAsia="Arial" w:hAnsi="Arial" w:cs="Arial"/>
                <w:b/>
                <w:bCs/>
                <w:sz w:val="24"/>
                <w:szCs w:val="24"/>
              </w:rPr>
              <w:t>Más de 27 años</w:t>
            </w:r>
          </w:p>
          <w:p w14:paraId="384884FC" w14:textId="1280DD57" w:rsidR="009C3400" w:rsidRPr="00315BFB" w:rsidRDefault="009C3400" w:rsidP="00D60239">
            <w:pPr>
              <w:spacing w:line="360" w:lineRule="auto"/>
              <w:jc w:val="center"/>
              <w:rPr>
                <w:rFonts w:ascii="Arial" w:eastAsia="Arial" w:hAnsi="Arial" w:cs="Arial"/>
                <w:b/>
                <w:bCs/>
                <w:sz w:val="24"/>
                <w:szCs w:val="24"/>
              </w:rPr>
            </w:pPr>
            <w:r w:rsidRPr="00315BFB">
              <w:rPr>
                <w:rFonts w:ascii="Arial" w:eastAsia="Arial" w:hAnsi="Arial" w:cs="Arial"/>
                <w:b/>
                <w:bCs/>
                <w:sz w:val="24"/>
                <w:szCs w:val="24"/>
              </w:rPr>
              <w:t>(8/60 tutores)</w:t>
            </w:r>
          </w:p>
        </w:tc>
        <w:tc>
          <w:tcPr>
            <w:tcW w:w="2568" w:type="dxa"/>
            <w:vAlign w:val="center"/>
          </w:tcPr>
          <w:p w14:paraId="51227A75" w14:textId="5AF09965" w:rsidR="004E726B" w:rsidRDefault="004E726B" w:rsidP="00D60239">
            <w:pPr>
              <w:spacing w:line="360" w:lineRule="auto"/>
              <w:jc w:val="center"/>
              <w:rPr>
                <w:rFonts w:ascii="Arial" w:eastAsia="Arial" w:hAnsi="Arial" w:cs="Arial"/>
                <w:sz w:val="24"/>
                <w:szCs w:val="24"/>
              </w:rPr>
            </w:pPr>
            <w:r>
              <w:rPr>
                <w:rFonts w:ascii="Arial" w:eastAsia="Arial" w:hAnsi="Arial" w:cs="Arial"/>
                <w:sz w:val="24"/>
                <w:szCs w:val="24"/>
              </w:rPr>
              <w:t>Experto</w:t>
            </w:r>
          </w:p>
        </w:tc>
        <w:tc>
          <w:tcPr>
            <w:tcW w:w="3136" w:type="dxa"/>
            <w:vAlign w:val="center"/>
          </w:tcPr>
          <w:p w14:paraId="32C0BC36" w14:textId="4AC3FA9C" w:rsidR="004E726B" w:rsidRDefault="00B0253C" w:rsidP="000661C1">
            <w:pPr>
              <w:spacing w:line="360" w:lineRule="auto"/>
              <w:jc w:val="center"/>
              <w:rPr>
                <w:rFonts w:ascii="Arial" w:eastAsia="Arial" w:hAnsi="Arial" w:cs="Arial"/>
                <w:sz w:val="24"/>
                <w:szCs w:val="24"/>
              </w:rPr>
            </w:pPr>
            <w:r>
              <w:rPr>
                <w:rFonts w:ascii="Arial" w:eastAsia="Arial" w:hAnsi="Arial" w:cs="Arial"/>
                <w:sz w:val="24"/>
                <w:szCs w:val="24"/>
              </w:rPr>
              <w:t>0.00</w:t>
            </w:r>
          </w:p>
        </w:tc>
      </w:tr>
      <w:tr w:rsidR="004E726B" w14:paraId="1CD2F89B" w14:textId="77777777" w:rsidTr="00D60239">
        <w:trPr>
          <w:trHeight w:val="428"/>
        </w:trPr>
        <w:tc>
          <w:tcPr>
            <w:tcW w:w="2917" w:type="dxa"/>
            <w:vMerge/>
            <w:vAlign w:val="center"/>
          </w:tcPr>
          <w:p w14:paraId="432D1F7F" w14:textId="77777777" w:rsidR="004E726B" w:rsidRDefault="004E726B" w:rsidP="00D60239">
            <w:pPr>
              <w:spacing w:line="360" w:lineRule="auto"/>
              <w:jc w:val="center"/>
              <w:rPr>
                <w:rFonts w:ascii="Arial" w:eastAsia="Arial" w:hAnsi="Arial" w:cs="Arial"/>
                <w:sz w:val="24"/>
                <w:szCs w:val="24"/>
              </w:rPr>
            </w:pPr>
          </w:p>
        </w:tc>
        <w:tc>
          <w:tcPr>
            <w:tcW w:w="2568" w:type="dxa"/>
            <w:vAlign w:val="center"/>
          </w:tcPr>
          <w:p w14:paraId="351E2979" w14:textId="410368DA" w:rsidR="004E726B" w:rsidRDefault="004E726B" w:rsidP="00D60239">
            <w:pPr>
              <w:spacing w:line="360" w:lineRule="auto"/>
              <w:jc w:val="center"/>
              <w:rPr>
                <w:rFonts w:ascii="Arial" w:eastAsia="Arial" w:hAnsi="Arial" w:cs="Arial"/>
                <w:sz w:val="24"/>
                <w:szCs w:val="24"/>
              </w:rPr>
            </w:pPr>
            <w:r>
              <w:rPr>
                <w:rFonts w:ascii="Arial" w:eastAsia="Arial" w:hAnsi="Arial" w:cs="Arial"/>
                <w:sz w:val="24"/>
                <w:szCs w:val="24"/>
              </w:rPr>
              <w:t>Autoridad Formal</w:t>
            </w:r>
          </w:p>
        </w:tc>
        <w:tc>
          <w:tcPr>
            <w:tcW w:w="3136" w:type="dxa"/>
            <w:vAlign w:val="center"/>
          </w:tcPr>
          <w:p w14:paraId="6129D4BB" w14:textId="1B4DF204" w:rsidR="004E726B" w:rsidRDefault="00B0253C" w:rsidP="000661C1">
            <w:pPr>
              <w:spacing w:line="360" w:lineRule="auto"/>
              <w:jc w:val="center"/>
              <w:rPr>
                <w:rFonts w:ascii="Arial" w:eastAsia="Arial" w:hAnsi="Arial" w:cs="Arial"/>
                <w:sz w:val="24"/>
                <w:szCs w:val="24"/>
              </w:rPr>
            </w:pPr>
            <w:r>
              <w:rPr>
                <w:rFonts w:ascii="Arial" w:eastAsia="Arial" w:hAnsi="Arial" w:cs="Arial"/>
                <w:sz w:val="24"/>
                <w:szCs w:val="24"/>
              </w:rPr>
              <w:t>0.00</w:t>
            </w:r>
          </w:p>
        </w:tc>
      </w:tr>
      <w:tr w:rsidR="004E726B" w14:paraId="22C2DCE4" w14:textId="77777777" w:rsidTr="00D60239">
        <w:trPr>
          <w:trHeight w:val="428"/>
        </w:trPr>
        <w:tc>
          <w:tcPr>
            <w:tcW w:w="2917" w:type="dxa"/>
            <w:vMerge/>
            <w:vAlign w:val="center"/>
          </w:tcPr>
          <w:p w14:paraId="58A84327" w14:textId="77777777" w:rsidR="004E726B" w:rsidRDefault="004E726B" w:rsidP="00D60239">
            <w:pPr>
              <w:spacing w:line="360" w:lineRule="auto"/>
              <w:jc w:val="center"/>
              <w:rPr>
                <w:rFonts w:ascii="Arial" w:eastAsia="Arial" w:hAnsi="Arial" w:cs="Arial"/>
                <w:sz w:val="24"/>
                <w:szCs w:val="24"/>
              </w:rPr>
            </w:pPr>
          </w:p>
        </w:tc>
        <w:tc>
          <w:tcPr>
            <w:tcW w:w="2568" w:type="dxa"/>
            <w:vAlign w:val="center"/>
          </w:tcPr>
          <w:p w14:paraId="4A251718" w14:textId="5E7496CB" w:rsidR="004E726B" w:rsidRDefault="004E726B" w:rsidP="00D60239">
            <w:pPr>
              <w:spacing w:line="360" w:lineRule="auto"/>
              <w:jc w:val="center"/>
              <w:rPr>
                <w:rFonts w:ascii="Arial" w:eastAsia="Arial" w:hAnsi="Arial" w:cs="Arial"/>
                <w:sz w:val="24"/>
                <w:szCs w:val="24"/>
              </w:rPr>
            </w:pPr>
            <w:r>
              <w:rPr>
                <w:rFonts w:ascii="Arial" w:eastAsia="Arial" w:hAnsi="Arial" w:cs="Arial"/>
                <w:sz w:val="24"/>
                <w:szCs w:val="24"/>
              </w:rPr>
              <w:t>Modelo Personal</w:t>
            </w:r>
          </w:p>
        </w:tc>
        <w:tc>
          <w:tcPr>
            <w:tcW w:w="3136" w:type="dxa"/>
            <w:vAlign w:val="center"/>
          </w:tcPr>
          <w:p w14:paraId="0BF3CB17" w14:textId="0876ED99" w:rsidR="004E726B" w:rsidRDefault="00067CC2" w:rsidP="000661C1">
            <w:pPr>
              <w:spacing w:line="360" w:lineRule="auto"/>
              <w:jc w:val="center"/>
              <w:rPr>
                <w:rFonts w:ascii="Arial" w:eastAsia="Arial" w:hAnsi="Arial" w:cs="Arial"/>
                <w:sz w:val="24"/>
                <w:szCs w:val="24"/>
              </w:rPr>
            </w:pPr>
            <w:r>
              <w:rPr>
                <w:rFonts w:ascii="Arial" w:eastAsia="Arial" w:hAnsi="Arial" w:cs="Arial"/>
                <w:sz w:val="24"/>
                <w:szCs w:val="24"/>
              </w:rPr>
              <w:t>25.00</w:t>
            </w:r>
          </w:p>
        </w:tc>
      </w:tr>
      <w:tr w:rsidR="004E726B" w14:paraId="5AA40638" w14:textId="77777777" w:rsidTr="00D60239">
        <w:trPr>
          <w:trHeight w:val="428"/>
        </w:trPr>
        <w:tc>
          <w:tcPr>
            <w:tcW w:w="2917" w:type="dxa"/>
            <w:vMerge/>
            <w:vAlign w:val="center"/>
          </w:tcPr>
          <w:p w14:paraId="30E60335" w14:textId="77777777" w:rsidR="004E726B" w:rsidRDefault="004E726B" w:rsidP="00D60239">
            <w:pPr>
              <w:spacing w:line="360" w:lineRule="auto"/>
              <w:jc w:val="center"/>
              <w:rPr>
                <w:rFonts w:ascii="Arial" w:eastAsia="Arial" w:hAnsi="Arial" w:cs="Arial"/>
                <w:sz w:val="24"/>
                <w:szCs w:val="24"/>
              </w:rPr>
            </w:pPr>
          </w:p>
        </w:tc>
        <w:tc>
          <w:tcPr>
            <w:tcW w:w="2568" w:type="dxa"/>
            <w:vAlign w:val="center"/>
          </w:tcPr>
          <w:p w14:paraId="0315E47F" w14:textId="2845051B" w:rsidR="004E726B" w:rsidRDefault="004E726B" w:rsidP="00D60239">
            <w:pPr>
              <w:spacing w:line="360" w:lineRule="auto"/>
              <w:jc w:val="center"/>
              <w:rPr>
                <w:rFonts w:ascii="Arial" w:eastAsia="Arial" w:hAnsi="Arial" w:cs="Arial"/>
                <w:sz w:val="24"/>
                <w:szCs w:val="24"/>
              </w:rPr>
            </w:pPr>
            <w:r>
              <w:rPr>
                <w:rFonts w:ascii="Arial" w:eastAsia="Arial" w:hAnsi="Arial" w:cs="Arial"/>
                <w:sz w:val="24"/>
                <w:szCs w:val="24"/>
              </w:rPr>
              <w:t>Facilitador</w:t>
            </w:r>
          </w:p>
        </w:tc>
        <w:tc>
          <w:tcPr>
            <w:tcW w:w="3136" w:type="dxa"/>
            <w:vAlign w:val="center"/>
          </w:tcPr>
          <w:p w14:paraId="79EB8040" w14:textId="06CE313E" w:rsidR="004E726B" w:rsidRDefault="00067CC2" w:rsidP="000661C1">
            <w:pPr>
              <w:spacing w:line="360" w:lineRule="auto"/>
              <w:jc w:val="center"/>
              <w:rPr>
                <w:rFonts w:ascii="Arial" w:eastAsia="Arial" w:hAnsi="Arial" w:cs="Arial"/>
                <w:sz w:val="24"/>
                <w:szCs w:val="24"/>
              </w:rPr>
            </w:pPr>
            <w:r>
              <w:rPr>
                <w:rFonts w:ascii="Arial" w:eastAsia="Arial" w:hAnsi="Arial" w:cs="Arial"/>
                <w:sz w:val="24"/>
                <w:szCs w:val="24"/>
              </w:rPr>
              <w:t>75.00</w:t>
            </w:r>
          </w:p>
        </w:tc>
      </w:tr>
      <w:tr w:rsidR="004E726B" w14:paraId="0615277F" w14:textId="77777777" w:rsidTr="00D60239">
        <w:trPr>
          <w:trHeight w:val="428"/>
        </w:trPr>
        <w:tc>
          <w:tcPr>
            <w:tcW w:w="2917" w:type="dxa"/>
            <w:vMerge/>
            <w:vAlign w:val="center"/>
          </w:tcPr>
          <w:p w14:paraId="678AE510" w14:textId="77777777" w:rsidR="004E726B" w:rsidRDefault="004E726B" w:rsidP="00D60239">
            <w:pPr>
              <w:spacing w:line="360" w:lineRule="auto"/>
              <w:jc w:val="center"/>
              <w:rPr>
                <w:rFonts w:ascii="Arial" w:eastAsia="Arial" w:hAnsi="Arial" w:cs="Arial"/>
                <w:sz w:val="24"/>
                <w:szCs w:val="24"/>
              </w:rPr>
            </w:pPr>
          </w:p>
        </w:tc>
        <w:tc>
          <w:tcPr>
            <w:tcW w:w="2568" w:type="dxa"/>
            <w:vAlign w:val="center"/>
          </w:tcPr>
          <w:p w14:paraId="56827333" w14:textId="1F0C0F87" w:rsidR="004E726B" w:rsidRDefault="004E726B" w:rsidP="00D60239">
            <w:pPr>
              <w:spacing w:line="360" w:lineRule="auto"/>
              <w:jc w:val="center"/>
              <w:rPr>
                <w:rFonts w:ascii="Arial" w:eastAsia="Arial" w:hAnsi="Arial" w:cs="Arial"/>
                <w:sz w:val="24"/>
                <w:szCs w:val="24"/>
              </w:rPr>
            </w:pPr>
            <w:r>
              <w:rPr>
                <w:rFonts w:ascii="Arial" w:eastAsia="Arial" w:hAnsi="Arial" w:cs="Arial"/>
                <w:sz w:val="24"/>
                <w:szCs w:val="24"/>
              </w:rPr>
              <w:t>Delegador</w:t>
            </w:r>
          </w:p>
        </w:tc>
        <w:tc>
          <w:tcPr>
            <w:tcW w:w="3136" w:type="dxa"/>
            <w:vAlign w:val="center"/>
          </w:tcPr>
          <w:p w14:paraId="658A4F68" w14:textId="11C0B3BA" w:rsidR="004E726B" w:rsidRDefault="00B0253C" w:rsidP="00067CC2">
            <w:pPr>
              <w:keepNext/>
              <w:spacing w:line="360" w:lineRule="auto"/>
              <w:jc w:val="center"/>
              <w:rPr>
                <w:rFonts w:ascii="Arial" w:eastAsia="Arial" w:hAnsi="Arial" w:cs="Arial"/>
                <w:sz w:val="24"/>
                <w:szCs w:val="24"/>
              </w:rPr>
            </w:pPr>
            <w:r>
              <w:rPr>
                <w:rFonts w:ascii="Arial" w:eastAsia="Arial" w:hAnsi="Arial" w:cs="Arial"/>
                <w:sz w:val="24"/>
                <w:szCs w:val="24"/>
              </w:rPr>
              <w:t>0.00</w:t>
            </w:r>
          </w:p>
        </w:tc>
      </w:tr>
    </w:tbl>
    <w:p w14:paraId="4EAAB0A3" w14:textId="537666C7" w:rsidR="004B4D72" w:rsidRPr="00067CC2" w:rsidRDefault="00067CC2" w:rsidP="00067CC2">
      <w:pPr>
        <w:pStyle w:val="Caption"/>
        <w:jc w:val="center"/>
        <w:rPr>
          <w:rFonts w:ascii="Arial" w:eastAsia="Arial" w:hAnsi="Arial" w:cs="Arial"/>
          <w:i w:val="0"/>
          <w:iCs w:val="0"/>
          <w:color w:val="auto"/>
          <w:sz w:val="24"/>
          <w:szCs w:val="24"/>
        </w:rPr>
      </w:pPr>
      <w:bookmarkStart w:id="252" w:name="_Toc148580756"/>
      <w:bookmarkStart w:id="253" w:name="_Toc148999654"/>
      <w:bookmarkStart w:id="254" w:name="_Toc149347677"/>
      <w:r w:rsidRPr="00067CC2">
        <w:rPr>
          <w:rFonts w:ascii="Arial" w:hAnsi="Arial" w:cs="Arial"/>
          <w:i w:val="0"/>
          <w:iCs w:val="0"/>
          <w:color w:val="auto"/>
        </w:rPr>
        <w:t xml:space="preserve">Tabla </w:t>
      </w:r>
      <w:r w:rsidRPr="00067CC2">
        <w:rPr>
          <w:rFonts w:ascii="Arial" w:hAnsi="Arial" w:cs="Arial"/>
          <w:i w:val="0"/>
          <w:iCs w:val="0"/>
          <w:color w:val="auto"/>
        </w:rPr>
        <w:fldChar w:fldCharType="begin"/>
      </w:r>
      <w:r w:rsidRPr="00067CC2">
        <w:rPr>
          <w:rFonts w:ascii="Arial" w:hAnsi="Arial" w:cs="Arial"/>
          <w:i w:val="0"/>
          <w:iCs w:val="0"/>
          <w:color w:val="auto"/>
        </w:rPr>
        <w:instrText xml:space="preserve"> SEQ Tabla \* ARABIC </w:instrText>
      </w:r>
      <w:r w:rsidRPr="00067CC2">
        <w:rPr>
          <w:rFonts w:ascii="Arial" w:hAnsi="Arial" w:cs="Arial"/>
          <w:i w:val="0"/>
          <w:iCs w:val="0"/>
          <w:color w:val="auto"/>
        </w:rPr>
        <w:fldChar w:fldCharType="separate"/>
      </w:r>
      <w:r w:rsidR="00B618D5">
        <w:rPr>
          <w:rFonts w:ascii="Arial" w:hAnsi="Arial" w:cs="Arial"/>
          <w:i w:val="0"/>
          <w:iCs w:val="0"/>
          <w:noProof/>
          <w:color w:val="auto"/>
        </w:rPr>
        <w:t>15</w:t>
      </w:r>
      <w:r w:rsidRPr="00067CC2">
        <w:rPr>
          <w:rFonts w:ascii="Arial" w:hAnsi="Arial" w:cs="Arial"/>
          <w:i w:val="0"/>
          <w:iCs w:val="0"/>
          <w:color w:val="auto"/>
        </w:rPr>
        <w:fldChar w:fldCharType="end"/>
      </w:r>
      <w:r w:rsidRPr="00067CC2">
        <w:rPr>
          <w:rFonts w:ascii="Arial" w:hAnsi="Arial" w:cs="Arial"/>
          <w:i w:val="0"/>
          <w:iCs w:val="0"/>
          <w:color w:val="auto"/>
        </w:rPr>
        <w:t xml:space="preserve">: </w:t>
      </w:r>
      <w:r w:rsidR="000155BE" w:rsidRPr="00067CC2">
        <w:rPr>
          <w:rFonts w:ascii="Arial" w:hAnsi="Arial" w:cs="Arial"/>
          <w:i w:val="0"/>
          <w:iCs w:val="0"/>
          <w:color w:val="auto"/>
        </w:rPr>
        <w:t>Desglose</w:t>
      </w:r>
      <w:r w:rsidRPr="00067CC2">
        <w:rPr>
          <w:rFonts w:ascii="Arial" w:hAnsi="Arial" w:cs="Arial"/>
          <w:i w:val="0"/>
          <w:iCs w:val="0"/>
          <w:color w:val="auto"/>
        </w:rPr>
        <w:t xml:space="preserve"> por Rangos Etarios de Estilos de Enseñanza en Tutores</w:t>
      </w:r>
      <w:bookmarkEnd w:id="252"/>
      <w:bookmarkEnd w:id="253"/>
      <w:bookmarkEnd w:id="254"/>
    </w:p>
    <w:p w14:paraId="65FCFB1B" w14:textId="7907CAE9" w:rsidR="00586D0C" w:rsidRDefault="00DC6764" w:rsidP="0029018E">
      <w:pPr>
        <w:spacing w:line="360" w:lineRule="auto"/>
        <w:jc w:val="both"/>
        <w:rPr>
          <w:rFonts w:ascii="Arial" w:eastAsia="Arial" w:hAnsi="Arial" w:cs="Arial"/>
          <w:sz w:val="24"/>
          <w:szCs w:val="24"/>
        </w:rPr>
      </w:pPr>
      <w:r>
        <w:rPr>
          <w:rFonts w:ascii="Arial" w:eastAsia="Arial" w:hAnsi="Arial" w:cs="Arial"/>
          <w:sz w:val="24"/>
          <w:szCs w:val="24"/>
        </w:rPr>
        <w:lastRenderedPageBreak/>
        <w:t xml:space="preserve">Un hallazgo de la tabla anteriormente presentada es que el rango etario que presenta mayor variedad entre los Estilos de Enseñanza de los Tutores es el que compete a los 21-23 años (24/60 tutores), ya que se tiene el 20.83% de los Tutores como “Experto”, </w:t>
      </w:r>
      <w:r w:rsidR="00A1004C">
        <w:rPr>
          <w:rFonts w:ascii="Arial" w:eastAsia="Arial" w:hAnsi="Arial" w:cs="Arial"/>
          <w:sz w:val="24"/>
          <w:szCs w:val="24"/>
        </w:rPr>
        <w:t>0.00% como “Autoridad Formal”, 33.33% como “Modelo Personal”, 45.83% como “Facilitador” y 0.00% como Delegador.</w:t>
      </w:r>
    </w:p>
    <w:p w14:paraId="144F0111" w14:textId="77777777" w:rsidR="00A1004C" w:rsidRDefault="00A1004C" w:rsidP="0029018E">
      <w:pPr>
        <w:spacing w:line="360" w:lineRule="auto"/>
        <w:jc w:val="both"/>
        <w:rPr>
          <w:rFonts w:ascii="Arial" w:eastAsia="Arial" w:hAnsi="Arial" w:cs="Arial"/>
          <w:sz w:val="24"/>
          <w:szCs w:val="24"/>
        </w:rPr>
      </w:pPr>
    </w:p>
    <w:p w14:paraId="42736017" w14:textId="42BAA7E9" w:rsidR="00A50AB4" w:rsidRDefault="000155BE" w:rsidP="0029018E">
      <w:pPr>
        <w:spacing w:line="360" w:lineRule="auto"/>
        <w:jc w:val="both"/>
        <w:rPr>
          <w:rFonts w:ascii="Arial" w:eastAsia="Arial" w:hAnsi="Arial" w:cs="Arial"/>
          <w:sz w:val="24"/>
          <w:szCs w:val="24"/>
        </w:rPr>
      </w:pPr>
      <w:r>
        <w:rPr>
          <w:rFonts w:ascii="Arial" w:eastAsia="Arial" w:hAnsi="Arial" w:cs="Arial"/>
          <w:sz w:val="24"/>
          <w:szCs w:val="24"/>
        </w:rPr>
        <w:t>De igual forma, analizaremos los Estilos de Enseñanza de los Tutores con relación al Sexo sin considerar el rango etario que fue planteado anteriormente.</w:t>
      </w:r>
    </w:p>
    <w:tbl>
      <w:tblPr>
        <w:tblStyle w:val="TableGrid"/>
        <w:tblW w:w="0" w:type="auto"/>
        <w:tblLook w:val="04A0" w:firstRow="1" w:lastRow="0" w:firstColumn="1" w:lastColumn="0" w:noHBand="0" w:noVBand="1"/>
      </w:tblPr>
      <w:tblGrid>
        <w:gridCol w:w="2876"/>
        <w:gridCol w:w="2877"/>
        <w:gridCol w:w="2877"/>
      </w:tblGrid>
      <w:tr w:rsidR="000155BE" w14:paraId="0473522E" w14:textId="77777777" w:rsidTr="00A50AB4">
        <w:tc>
          <w:tcPr>
            <w:tcW w:w="2876" w:type="dxa"/>
            <w:vAlign w:val="center"/>
          </w:tcPr>
          <w:p w14:paraId="05E988CC" w14:textId="336984BF" w:rsidR="000155BE" w:rsidRPr="00A50AB4" w:rsidRDefault="000155BE" w:rsidP="00A50AB4">
            <w:pPr>
              <w:spacing w:line="360" w:lineRule="auto"/>
              <w:jc w:val="center"/>
              <w:rPr>
                <w:rFonts w:ascii="Arial" w:eastAsia="Arial" w:hAnsi="Arial" w:cs="Arial"/>
                <w:b/>
                <w:bCs/>
                <w:sz w:val="24"/>
                <w:szCs w:val="24"/>
              </w:rPr>
            </w:pPr>
            <w:r w:rsidRPr="00A50AB4">
              <w:rPr>
                <w:rFonts w:ascii="Arial" w:eastAsia="Arial" w:hAnsi="Arial" w:cs="Arial"/>
                <w:b/>
                <w:bCs/>
                <w:sz w:val="24"/>
                <w:szCs w:val="24"/>
              </w:rPr>
              <w:t>Sexo</w:t>
            </w:r>
          </w:p>
        </w:tc>
        <w:tc>
          <w:tcPr>
            <w:tcW w:w="2877" w:type="dxa"/>
            <w:vAlign w:val="center"/>
          </w:tcPr>
          <w:p w14:paraId="6B31A7BD" w14:textId="55DE732E" w:rsidR="000155BE" w:rsidRPr="00A50AB4" w:rsidRDefault="000155BE" w:rsidP="00A50AB4">
            <w:pPr>
              <w:spacing w:line="360" w:lineRule="auto"/>
              <w:jc w:val="center"/>
              <w:rPr>
                <w:rFonts w:ascii="Arial" w:eastAsia="Arial" w:hAnsi="Arial" w:cs="Arial"/>
                <w:b/>
                <w:bCs/>
                <w:sz w:val="24"/>
                <w:szCs w:val="24"/>
              </w:rPr>
            </w:pPr>
            <w:r w:rsidRPr="00A50AB4">
              <w:rPr>
                <w:rFonts w:ascii="Arial" w:eastAsia="Arial" w:hAnsi="Arial" w:cs="Arial"/>
                <w:b/>
                <w:bCs/>
                <w:sz w:val="24"/>
                <w:szCs w:val="24"/>
              </w:rPr>
              <w:t>Estilo</w:t>
            </w:r>
            <w:r w:rsidR="00CC2143">
              <w:rPr>
                <w:rFonts w:ascii="Arial" w:eastAsia="Arial" w:hAnsi="Arial" w:cs="Arial"/>
                <w:b/>
                <w:bCs/>
                <w:sz w:val="24"/>
                <w:szCs w:val="24"/>
              </w:rPr>
              <w:t>s</w:t>
            </w:r>
            <w:r w:rsidRPr="00A50AB4">
              <w:rPr>
                <w:rFonts w:ascii="Arial" w:eastAsia="Arial" w:hAnsi="Arial" w:cs="Arial"/>
                <w:b/>
                <w:bCs/>
                <w:sz w:val="24"/>
                <w:szCs w:val="24"/>
              </w:rPr>
              <w:t xml:space="preserve"> de Enseñanza</w:t>
            </w:r>
          </w:p>
        </w:tc>
        <w:tc>
          <w:tcPr>
            <w:tcW w:w="2877" w:type="dxa"/>
            <w:vAlign w:val="center"/>
          </w:tcPr>
          <w:p w14:paraId="6AFCEF40" w14:textId="4AD408F0" w:rsidR="000155BE" w:rsidRPr="00A50AB4" w:rsidRDefault="000155BE" w:rsidP="00A50AB4">
            <w:pPr>
              <w:spacing w:line="360" w:lineRule="auto"/>
              <w:jc w:val="center"/>
              <w:rPr>
                <w:rFonts w:ascii="Arial" w:eastAsia="Arial" w:hAnsi="Arial" w:cs="Arial"/>
                <w:b/>
                <w:bCs/>
                <w:sz w:val="24"/>
                <w:szCs w:val="24"/>
              </w:rPr>
            </w:pPr>
            <w:r w:rsidRPr="00A50AB4">
              <w:rPr>
                <w:rFonts w:ascii="Arial" w:eastAsia="Arial" w:hAnsi="Arial" w:cs="Arial"/>
                <w:b/>
                <w:bCs/>
                <w:sz w:val="24"/>
                <w:szCs w:val="24"/>
              </w:rPr>
              <w:t>Porcentaje (%)</w:t>
            </w:r>
          </w:p>
        </w:tc>
      </w:tr>
      <w:tr w:rsidR="00A50AB4" w14:paraId="3A9EA00D" w14:textId="77777777" w:rsidTr="00A50AB4">
        <w:tc>
          <w:tcPr>
            <w:tcW w:w="2876" w:type="dxa"/>
            <w:vMerge w:val="restart"/>
            <w:vAlign w:val="center"/>
          </w:tcPr>
          <w:p w14:paraId="57245FCA" w14:textId="71FB3112" w:rsidR="00A50AB4" w:rsidRPr="00315BFB" w:rsidRDefault="00A50AB4" w:rsidP="00A50AB4">
            <w:pPr>
              <w:spacing w:line="360" w:lineRule="auto"/>
              <w:jc w:val="center"/>
              <w:rPr>
                <w:rFonts w:ascii="Arial" w:eastAsia="Arial" w:hAnsi="Arial" w:cs="Arial"/>
                <w:b/>
                <w:bCs/>
                <w:sz w:val="24"/>
                <w:szCs w:val="24"/>
              </w:rPr>
            </w:pPr>
            <w:r w:rsidRPr="00315BFB">
              <w:rPr>
                <w:rFonts w:ascii="Arial" w:eastAsia="Arial" w:hAnsi="Arial" w:cs="Arial"/>
                <w:b/>
                <w:bCs/>
                <w:sz w:val="24"/>
                <w:szCs w:val="24"/>
              </w:rPr>
              <w:t>Femenino</w:t>
            </w:r>
          </w:p>
        </w:tc>
        <w:tc>
          <w:tcPr>
            <w:tcW w:w="2877" w:type="dxa"/>
            <w:vAlign w:val="center"/>
          </w:tcPr>
          <w:p w14:paraId="297BA140" w14:textId="548E519A" w:rsidR="00A50AB4" w:rsidRDefault="00A50AB4" w:rsidP="00A50AB4">
            <w:pPr>
              <w:spacing w:line="360" w:lineRule="auto"/>
              <w:jc w:val="center"/>
              <w:rPr>
                <w:rFonts w:ascii="Arial" w:eastAsia="Arial" w:hAnsi="Arial" w:cs="Arial"/>
                <w:sz w:val="24"/>
                <w:szCs w:val="24"/>
              </w:rPr>
            </w:pPr>
            <w:r>
              <w:rPr>
                <w:rFonts w:ascii="Arial" w:eastAsia="Arial" w:hAnsi="Arial" w:cs="Arial"/>
                <w:sz w:val="24"/>
                <w:szCs w:val="24"/>
              </w:rPr>
              <w:t>Experto</w:t>
            </w:r>
          </w:p>
        </w:tc>
        <w:tc>
          <w:tcPr>
            <w:tcW w:w="2877" w:type="dxa"/>
            <w:vAlign w:val="center"/>
          </w:tcPr>
          <w:p w14:paraId="06E5D810" w14:textId="74237A77" w:rsidR="00A50AB4" w:rsidRDefault="00F215C3" w:rsidP="00A50AB4">
            <w:pPr>
              <w:spacing w:line="360" w:lineRule="auto"/>
              <w:jc w:val="center"/>
              <w:rPr>
                <w:rFonts w:ascii="Arial" w:eastAsia="Arial" w:hAnsi="Arial" w:cs="Arial"/>
                <w:sz w:val="24"/>
                <w:szCs w:val="24"/>
              </w:rPr>
            </w:pPr>
            <w:r>
              <w:rPr>
                <w:rFonts w:ascii="Arial" w:eastAsia="Arial" w:hAnsi="Arial" w:cs="Arial"/>
                <w:sz w:val="24"/>
                <w:szCs w:val="24"/>
              </w:rPr>
              <w:t>5.26</w:t>
            </w:r>
          </w:p>
        </w:tc>
      </w:tr>
      <w:tr w:rsidR="00A50AB4" w14:paraId="20492D8C" w14:textId="77777777" w:rsidTr="00A50AB4">
        <w:tc>
          <w:tcPr>
            <w:tcW w:w="2876" w:type="dxa"/>
            <w:vMerge/>
            <w:vAlign w:val="center"/>
          </w:tcPr>
          <w:p w14:paraId="726EDC13" w14:textId="77777777" w:rsidR="00A50AB4" w:rsidRDefault="00A50AB4" w:rsidP="00A50AB4">
            <w:pPr>
              <w:spacing w:line="360" w:lineRule="auto"/>
              <w:jc w:val="center"/>
              <w:rPr>
                <w:rFonts w:ascii="Arial" w:eastAsia="Arial" w:hAnsi="Arial" w:cs="Arial"/>
                <w:sz w:val="24"/>
                <w:szCs w:val="24"/>
              </w:rPr>
            </w:pPr>
          </w:p>
        </w:tc>
        <w:tc>
          <w:tcPr>
            <w:tcW w:w="2877" w:type="dxa"/>
            <w:vAlign w:val="center"/>
          </w:tcPr>
          <w:p w14:paraId="21FDBE70" w14:textId="23443038" w:rsidR="00A50AB4" w:rsidRDefault="00A50AB4" w:rsidP="00A50AB4">
            <w:pPr>
              <w:spacing w:line="360" w:lineRule="auto"/>
              <w:jc w:val="center"/>
              <w:rPr>
                <w:rFonts w:ascii="Arial" w:eastAsia="Arial" w:hAnsi="Arial" w:cs="Arial"/>
                <w:sz w:val="24"/>
                <w:szCs w:val="24"/>
              </w:rPr>
            </w:pPr>
            <w:r>
              <w:rPr>
                <w:rFonts w:ascii="Arial" w:eastAsia="Arial" w:hAnsi="Arial" w:cs="Arial"/>
                <w:sz w:val="24"/>
                <w:szCs w:val="24"/>
              </w:rPr>
              <w:t>Autoridad Formal</w:t>
            </w:r>
          </w:p>
        </w:tc>
        <w:tc>
          <w:tcPr>
            <w:tcW w:w="2877" w:type="dxa"/>
            <w:vAlign w:val="center"/>
          </w:tcPr>
          <w:p w14:paraId="1E7F9A25" w14:textId="2B393937" w:rsidR="00A50AB4" w:rsidRDefault="00F215C3" w:rsidP="00A50AB4">
            <w:pPr>
              <w:spacing w:line="360" w:lineRule="auto"/>
              <w:jc w:val="center"/>
              <w:rPr>
                <w:rFonts w:ascii="Arial" w:eastAsia="Arial" w:hAnsi="Arial" w:cs="Arial"/>
                <w:sz w:val="24"/>
                <w:szCs w:val="24"/>
              </w:rPr>
            </w:pPr>
            <w:r>
              <w:rPr>
                <w:rFonts w:ascii="Arial" w:eastAsia="Arial" w:hAnsi="Arial" w:cs="Arial"/>
                <w:sz w:val="24"/>
                <w:szCs w:val="24"/>
              </w:rPr>
              <w:t>0.00</w:t>
            </w:r>
          </w:p>
        </w:tc>
      </w:tr>
      <w:tr w:rsidR="00A50AB4" w14:paraId="5F5DF006" w14:textId="77777777" w:rsidTr="00A50AB4">
        <w:tc>
          <w:tcPr>
            <w:tcW w:w="2876" w:type="dxa"/>
            <w:vMerge/>
            <w:vAlign w:val="center"/>
          </w:tcPr>
          <w:p w14:paraId="32651EDD" w14:textId="77777777" w:rsidR="00A50AB4" w:rsidRDefault="00A50AB4" w:rsidP="00A50AB4">
            <w:pPr>
              <w:spacing w:line="360" w:lineRule="auto"/>
              <w:jc w:val="center"/>
              <w:rPr>
                <w:rFonts w:ascii="Arial" w:eastAsia="Arial" w:hAnsi="Arial" w:cs="Arial"/>
                <w:sz w:val="24"/>
                <w:szCs w:val="24"/>
              </w:rPr>
            </w:pPr>
          </w:p>
        </w:tc>
        <w:tc>
          <w:tcPr>
            <w:tcW w:w="2877" w:type="dxa"/>
            <w:vAlign w:val="center"/>
          </w:tcPr>
          <w:p w14:paraId="6C5DD74E" w14:textId="18F01A35" w:rsidR="00A50AB4" w:rsidRDefault="00A50AB4" w:rsidP="00A50AB4">
            <w:pPr>
              <w:spacing w:line="360" w:lineRule="auto"/>
              <w:jc w:val="center"/>
              <w:rPr>
                <w:rFonts w:ascii="Arial" w:eastAsia="Arial" w:hAnsi="Arial" w:cs="Arial"/>
                <w:sz w:val="24"/>
                <w:szCs w:val="24"/>
              </w:rPr>
            </w:pPr>
            <w:r>
              <w:rPr>
                <w:rFonts w:ascii="Arial" w:eastAsia="Arial" w:hAnsi="Arial" w:cs="Arial"/>
                <w:sz w:val="24"/>
                <w:szCs w:val="24"/>
              </w:rPr>
              <w:t>Modelo Personal</w:t>
            </w:r>
          </w:p>
        </w:tc>
        <w:tc>
          <w:tcPr>
            <w:tcW w:w="2877" w:type="dxa"/>
            <w:vAlign w:val="center"/>
          </w:tcPr>
          <w:p w14:paraId="6719AF10" w14:textId="177755C5" w:rsidR="00A50AB4" w:rsidRDefault="00DA206A" w:rsidP="00A50AB4">
            <w:pPr>
              <w:spacing w:line="360" w:lineRule="auto"/>
              <w:jc w:val="center"/>
              <w:rPr>
                <w:rFonts w:ascii="Arial" w:eastAsia="Arial" w:hAnsi="Arial" w:cs="Arial"/>
                <w:sz w:val="24"/>
                <w:szCs w:val="24"/>
              </w:rPr>
            </w:pPr>
            <w:r>
              <w:rPr>
                <w:rFonts w:ascii="Arial" w:eastAsia="Arial" w:hAnsi="Arial" w:cs="Arial"/>
                <w:sz w:val="24"/>
                <w:szCs w:val="24"/>
              </w:rPr>
              <w:t>15.79</w:t>
            </w:r>
          </w:p>
        </w:tc>
      </w:tr>
      <w:tr w:rsidR="00A50AB4" w14:paraId="7F0310EF" w14:textId="77777777" w:rsidTr="00A50AB4">
        <w:tc>
          <w:tcPr>
            <w:tcW w:w="2876" w:type="dxa"/>
            <w:vMerge/>
            <w:vAlign w:val="center"/>
          </w:tcPr>
          <w:p w14:paraId="31CDEFA5" w14:textId="77777777" w:rsidR="00A50AB4" w:rsidRDefault="00A50AB4" w:rsidP="00A50AB4">
            <w:pPr>
              <w:spacing w:line="360" w:lineRule="auto"/>
              <w:jc w:val="center"/>
              <w:rPr>
                <w:rFonts w:ascii="Arial" w:eastAsia="Arial" w:hAnsi="Arial" w:cs="Arial"/>
                <w:sz w:val="24"/>
                <w:szCs w:val="24"/>
              </w:rPr>
            </w:pPr>
          </w:p>
        </w:tc>
        <w:tc>
          <w:tcPr>
            <w:tcW w:w="2877" w:type="dxa"/>
            <w:vAlign w:val="center"/>
          </w:tcPr>
          <w:p w14:paraId="446F6223" w14:textId="4374D3FC" w:rsidR="00A50AB4" w:rsidRDefault="00A50AB4" w:rsidP="00A50AB4">
            <w:pPr>
              <w:spacing w:line="360" w:lineRule="auto"/>
              <w:jc w:val="center"/>
              <w:rPr>
                <w:rFonts w:ascii="Arial" w:eastAsia="Arial" w:hAnsi="Arial" w:cs="Arial"/>
                <w:sz w:val="24"/>
                <w:szCs w:val="24"/>
              </w:rPr>
            </w:pPr>
            <w:r>
              <w:rPr>
                <w:rFonts w:ascii="Arial" w:eastAsia="Arial" w:hAnsi="Arial" w:cs="Arial"/>
                <w:sz w:val="24"/>
                <w:szCs w:val="24"/>
              </w:rPr>
              <w:t>Facilitador</w:t>
            </w:r>
          </w:p>
        </w:tc>
        <w:tc>
          <w:tcPr>
            <w:tcW w:w="2877" w:type="dxa"/>
            <w:vAlign w:val="center"/>
          </w:tcPr>
          <w:p w14:paraId="325842AF" w14:textId="03237F91" w:rsidR="00A50AB4" w:rsidRDefault="0073527F" w:rsidP="00A50AB4">
            <w:pPr>
              <w:spacing w:line="360" w:lineRule="auto"/>
              <w:jc w:val="center"/>
              <w:rPr>
                <w:rFonts w:ascii="Arial" w:eastAsia="Arial" w:hAnsi="Arial" w:cs="Arial"/>
                <w:sz w:val="24"/>
                <w:szCs w:val="24"/>
              </w:rPr>
            </w:pPr>
            <w:r>
              <w:rPr>
                <w:rFonts w:ascii="Arial" w:eastAsia="Arial" w:hAnsi="Arial" w:cs="Arial"/>
                <w:sz w:val="24"/>
                <w:szCs w:val="24"/>
              </w:rPr>
              <w:t>78.95</w:t>
            </w:r>
          </w:p>
        </w:tc>
      </w:tr>
      <w:tr w:rsidR="00A50AB4" w14:paraId="5C86E15F" w14:textId="77777777" w:rsidTr="00A50AB4">
        <w:tc>
          <w:tcPr>
            <w:tcW w:w="2876" w:type="dxa"/>
            <w:vMerge/>
            <w:vAlign w:val="center"/>
          </w:tcPr>
          <w:p w14:paraId="33AD94BD" w14:textId="77777777" w:rsidR="00A50AB4" w:rsidRDefault="00A50AB4" w:rsidP="00A50AB4">
            <w:pPr>
              <w:spacing w:line="360" w:lineRule="auto"/>
              <w:jc w:val="center"/>
              <w:rPr>
                <w:rFonts w:ascii="Arial" w:eastAsia="Arial" w:hAnsi="Arial" w:cs="Arial"/>
                <w:sz w:val="24"/>
                <w:szCs w:val="24"/>
              </w:rPr>
            </w:pPr>
          </w:p>
        </w:tc>
        <w:tc>
          <w:tcPr>
            <w:tcW w:w="2877" w:type="dxa"/>
            <w:vAlign w:val="center"/>
          </w:tcPr>
          <w:p w14:paraId="252FF080" w14:textId="51CF956F" w:rsidR="00A50AB4" w:rsidRDefault="00A50AB4" w:rsidP="00A50AB4">
            <w:pPr>
              <w:spacing w:line="360" w:lineRule="auto"/>
              <w:jc w:val="center"/>
              <w:rPr>
                <w:rFonts w:ascii="Arial" w:eastAsia="Arial" w:hAnsi="Arial" w:cs="Arial"/>
                <w:sz w:val="24"/>
                <w:szCs w:val="24"/>
              </w:rPr>
            </w:pPr>
            <w:r>
              <w:rPr>
                <w:rFonts w:ascii="Arial" w:eastAsia="Arial" w:hAnsi="Arial" w:cs="Arial"/>
                <w:sz w:val="24"/>
                <w:szCs w:val="24"/>
              </w:rPr>
              <w:t>Delegador</w:t>
            </w:r>
          </w:p>
        </w:tc>
        <w:tc>
          <w:tcPr>
            <w:tcW w:w="2877" w:type="dxa"/>
            <w:vAlign w:val="center"/>
          </w:tcPr>
          <w:p w14:paraId="3B2A302C" w14:textId="6D25CFA9" w:rsidR="00A50AB4" w:rsidRDefault="00F215C3" w:rsidP="003243DF">
            <w:pPr>
              <w:keepNext/>
              <w:spacing w:line="360" w:lineRule="auto"/>
              <w:jc w:val="center"/>
              <w:rPr>
                <w:rFonts w:ascii="Arial" w:eastAsia="Arial" w:hAnsi="Arial" w:cs="Arial"/>
                <w:sz w:val="24"/>
                <w:szCs w:val="24"/>
              </w:rPr>
            </w:pPr>
            <w:r>
              <w:rPr>
                <w:rFonts w:ascii="Arial" w:eastAsia="Arial" w:hAnsi="Arial" w:cs="Arial"/>
                <w:sz w:val="24"/>
                <w:szCs w:val="24"/>
              </w:rPr>
              <w:t>0.00</w:t>
            </w:r>
          </w:p>
        </w:tc>
      </w:tr>
    </w:tbl>
    <w:p w14:paraId="5BFB9B5B" w14:textId="5DEB569F" w:rsidR="00CC2143" w:rsidRPr="003E5AAF" w:rsidRDefault="003243DF" w:rsidP="003E5AAF">
      <w:pPr>
        <w:pStyle w:val="Caption"/>
        <w:jc w:val="center"/>
        <w:rPr>
          <w:rFonts w:ascii="Arial" w:eastAsia="Arial" w:hAnsi="Arial" w:cs="Arial"/>
          <w:i w:val="0"/>
          <w:iCs w:val="0"/>
          <w:color w:val="auto"/>
          <w:sz w:val="24"/>
          <w:szCs w:val="24"/>
        </w:rPr>
      </w:pPr>
      <w:bookmarkStart w:id="255" w:name="_Toc148580757"/>
      <w:bookmarkStart w:id="256" w:name="_Toc148999655"/>
      <w:bookmarkStart w:id="257" w:name="_Toc149347678"/>
      <w:r w:rsidRPr="00954955">
        <w:rPr>
          <w:rFonts w:ascii="Arial" w:hAnsi="Arial" w:cs="Arial"/>
          <w:i w:val="0"/>
          <w:iCs w:val="0"/>
          <w:color w:val="auto"/>
        </w:rPr>
        <w:t xml:space="preserve">Tabla </w:t>
      </w:r>
      <w:r w:rsidRPr="00954955">
        <w:rPr>
          <w:rFonts w:ascii="Arial" w:hAnsi="Arial" w:cs="Arial"/>
          <w:i w:val="0"/>
          <w:iCs w:val="0"/>
          <w:color w:val="auto"/>
        </w:rPr>
        <w:fldChar w:fldCharType="begin"/>
      </w:r>
      <w:r w:rsidRPr="00954955">
        <w:rPr>
          <w:rFonts w:ascii="Arial" w:hAnsi="Arial" w:cs="Arial"/>
          <w:i w:val="0"/>
          <w:iCs w:val="0"/>
          <w:color w:val="auto"/>
        </w:rPr>
        <w:instrText xml:space="preserve"> SEQ Tabla \* ARABIC </w:instrText>
      </w:r>
      <w:r w:rsidRPr="00954955">
        <w:rPr>
          <w:rFonts w:ascii="Arial" w:hAnsi="Arial" w:cs="Arial"/>
          <w:i w:val="0"/>
          <w:iCs w:val="0"/>
          <w:color w:val="auto"/>
        </w:rPr>
        <w:fldChar w:fldCharType="separate"/>
      </w:r>
      <w:r w:rsidR="00B618D5">
        <w:rPr>
          <w:rFonts w:ascii="Arial" w:hAnsi="Arial" w:cs="Arial"/>
          <w:i w:val="0"/>
          <w:iCs w:val="0"/>
          <w:noProof/>
          <w:color w:val="auto"/>
        </w:rPr>
        <w:t>16</w:t>
      </w:r>
      <w:r w:rsidRPr="00954955">
        <w:rPr>
          <w:rFonts w:ascii="Arial" w:hAnsi="Arial" w:cs="Arial"/>
          <w:i w:val="0"/>
          <w:iCs w:val="0"/>
          <w:color w:val="auto"/>
        </w:rPr>
        <w:fldChar w:fldCharType="end"/>
      </w:r>
      <w:r w:rsidRPr="00954955">
        <w:rPr>
          <w:rFonts w:ascii="Arial" w:hAnsi="Arial" w:cs="Arial"/>
          <w:i w:val="0"/>
          <w:iCs w:val="0"/>
          <w:color w:val="auto"/>
        </w:rPr>
        <w:t>: Distribución porcentual en sexo femenino de los Estilos de Enseñanza de los Tutores</w:t>
      </w:r>
      <w:bookmarkEnd w:id="255"/>
      <w:bookmarkEnd w:id="256"/>
      <w:bookmarkEnd w:id="257"/>
    </w:p>
    <w:p w14:paraId="71AB0302" w14:textId="0DC8623A" w:rsidR="00CC2143" w:rsidRDefault="00CC2143" w:rsidP="0029018E">
      <w:pPr>
        <w:spacing w:line="360" w:lineRule="auto"/>
        <w:jc w:val="both"/>
        <w:rPr>
          <w:rFonts w:ascii="Arial" w:eastAsia="Arial" w:hAnsi="Arial" w:cs="Arial"/>
          <w:sz w:val="24"/>
          <w:szCs w:val="24"/>
        </w:rPr>
      </w:pPr>
      <w:r>
        <w:rPr>
          <w:rFonts w:ascii="Arial" w:eastAsia="Arial" w:hAnsi="Arial" w:cs="Arial"/>
          <w:sz w:val="24"/>
          <w:szCs w:val="24"/>
        </w:rPr>
        <w:t>Usaremos el mismo análisis para los tutores cuyo sexo es Masculino.</w:t>
      </w:r>
    </w:p>
    <w:tbl>
      <w:tblPr>
        <w:tblStyle w:val="TableGrid"/>
        <w:tblW w:w="0" w:type="auto"/>
        <w:tblLook w:val="04A0" w:firstRow="1" w:lastRow="0" w:firstColumn="1" w:lastColumn="0" w:noHBand="0" w:noVBand="1"/>
      </w:tblPr>
      <w:tblGrid>
        <w:gridCol w:w="2876"/>
        <w:gridCol w:w="2877"/>
        <w:gridCol w:w="2877"/>
      </w:tblGrid>
      <w:tr w:rsidR="00CC2143" w14:paraId="53CEEC3D" w14:textId="77777777" w:rsidTr="00CC2143">
        <w:tc>
          <w:tcPr>
            <w:tcW w:w="2876" w:type="dxa"/>
            <w:vAlign w:val="center"/>
          </w:tcPr>
          <w:p w14:paraId="02808E7A" w14:textId="2EB40676" w:rsidR="00CC2143" w:rsidRPr="00315BFB" w:rsidRDefault="00CC2143" w:rsidP="00CC2143">
            <w:pPr>
              <w:spacing w:line="360" w:lineRule="auto"/>
              <w:jc w:val="center"/>
              <w:rPr>
                <w:rFonts w:ascii="Arial" w:eastAsia="Arial" w:hAnsi="Arial" w:cs="Arial"/>
                <w:b/>
                <w:bCs/>
                <w:sz w:val="24"/>
                <w:szCs w:val="24"/>
              </w:rPr>
            </w:pPr>
            <w:r w:rsidRPr="00315BFB">
              <w:rPr>
                <w:rFonts w:ascii="Arial" w:eastAsia="Arial" w:hAnsi="Arial" w:cs="Arial"/>
                <w:b/>
                <w:bCs/>
                <w:sz w:val="24"/>
                <w:szCs w:val="24"/>
              </w:rPr>
              <w:t>Sexo</w:t>
            </w:r>
          </w:p>
        </w:tc>
        <w:tc>
          <w:tcPr>
            <w:tcW w:w="2877" w:type="dxa"/>
            <w:vAlign w:val="center"/>
          </w:tcPr>
          <w:p w14:paraId="18E69518" w14:textId="51F5864C" w:rsidR="00CC2143" w:rsidRPr="00315BFB" w:rsidRDefault="00CC2143" w:rsidP="00CC2143">
            <w:pPr>
              <w:spacing w:line="360" w:lineRule="auto"/>
              <w:jc w:val="center"/>
              <w:rPr>
                <w:rFonts w:ascii="Arial" w:eastAsia="Arial" w:hAnsi="Arial" w:cs="Arial"/>
                <w:b/>
                <w:bCs/>
                <w:sz w:val="24"/>
                <w:szCs w:val="24"/>
              </w:rPr>
            </w:pPr>
            <w:r w:rsidRPr="00315BFB">
              <w:rPr>
                <w:rFonts w:ascii="Arial" w:eastAsia="Arial" w:hAnsi="Arial" w:cs="Arial"/>
                <w:b/>
                <w:bCs/>
                <w:sz w:val="24"/>
                <w:szCs w:val="24"/>
              </w:rPr>
              <w:t>Estilos de Enseñanza</w:t>
            </w:r>
          </w:p>
        </w:tc>
        <w:tc>
          <w:tcPr>
            <w:tcW w:w="2877" w:type="dxa"/>
            <w:vAlign w:val="center"/>
          </w:tcPr>
          <w:p w14:paraId="60F28B17" w14:textId="4AB0629C" w:rsidR="00CC2143" w:rsidRPr="00315BFB" w:rsidRDefault="00CC2143" w:rsidP="00CC2143">
            <w:pPr>
              <w:spacing w:line="360" w:lineRule="auto"/>
              <w:jc w:val="center"/>
              <w:rPr>
                <w:rFonts w:ascii="Arial" w:eastAsia="Arial" w:hAnsi="Arial" w:cs="Arial"/>
                <w:b/>
                <w:bCs/>
                <w:sz w:val="24"/>
                <w:szCs w:val="24"/>
              </w:rPr>
            </w:pPr>
            <w:r w:rsidRPr="00315BFB">
              <w:rPr>
                <w:rFonts w:ascii="Arial" w:eastAsia="Arial" w:hAnsi="Arial" w:cs="Arial"/>
                <w:b/>
                <w:bCs/>
                <w:sz w:val="24"/>
                <w:szCs w:val="24"/>
              </w:rPr>
              <w:t>Porcentaje (%)</w:t>
            </w:r>
          </w:p>
        </w:tc>
      </w:tr>
      <w:tr w:rsidR="00CC2143" w14:paraId="5A3C523E" w14:textId="77777777" w:rsidTr="00CC2143">
        <w:tc>
          <w:tcPr>
            <w:tcW w:w="2876" w:type="dxa"/>
            <w:vMerge w:val="restart"/>
            <w:vAlign w:val="center"/>
          </w:tcPr>
          <w:p w14:paraId="4449B5CE" w14:textId="60CA3498" w:rsidR="00CC2143" w:rsidRPr="00315BFB" w:rsidRDefault="00CC2143" w:rsidP="00CC2143">
            <w:pPr>
              <w:spacing w:line="360" w:lineRule="auto"/>
              <w:jc w:val="center"/>
              <w:rPr>
                <w:rFonts w:ascii="Arial" w:eastAsia="Arial" w:hAnsi="Arial" w:cs="Arial"/>
                <w:b/>
                <w:bCs/>
                <w:sz w:val="24"/>
                <w:szCs w:val="24"/>
              </w:rPr>
            </w:pPr>
            <w:r w:rsidRPr="00315BFB">
              <w:rPr>
                <w:rFonts w:ascii="Arial" w:eastAsia="Arial" w:hAnsi="Arial" w:cs="Arial"/>
                <w:b/>
                <w:bCs/>
                <w:sz w:val="24"/>
                <w:szCs w:val="24"/>
              </w:rPr>
              <w:t>Masculino</w:t>
            </w:r>
          </w:p>
        </w:tc>
        <w:tc>
          <w:tcPr>
            <w:tcW w:w="2877" w:type="dxa"/>
            <w:vAlign w:val="center"/>
          </w:tcPr>
          <w:p w14:paraId="5AD06AEA" w14:textId="47B7E698" w:rsidR="00CC2143" w:rsidRDefault="00CC2143" w:rsidP="00CC2143">
            <w:pPr>
              <w:spacing w:line="360" w:lineRule="auto"/>
              <w:jc w:val="center"/>
              <w:rPr>
                <w:rFonts w:ascii="Arial" w:eastAsia="Arial" w:hAnsi="Arial" w:cs="Arial"/>
                <w:sz w:val="24"/>
                <w:szCs w:val="24"/>
              </w:rPr>
            </w:pPr>
            <w:r>
              <w:rPr>
                <w:rFonts w:ascii="Arial" w:eastAsia="Arial" w:hAnsi="Arial" w:cs="Arial"/>
                <w:sz w:val="24"/>
                <w:szCs w:val="24"/>
              </w:rPr>
              <w:t>Experto</w:t>
            </w:r>
          </w:p>
        </w:tc>
        <w:tc>
          <w:tcPr>
            <w:tcW w:w="2877" w:type="dxa"/>
            <w:vAlign w:val="center"/>
          </w:tcPr>
          <w:p w14:paraId="08A26D00" w14:textId="0914E75A" w:rsidR="00CC2143" w:rsidRDefault="003F5506" w:rsidP="00CC2143">
            <w:pPr>
              <w:spacing w:line="360" w:lineRule="auto"/>
              <w:jc w:val="center"/>
              <w:rPr>
                <w:rFonts w:ascii="Arial" w:eastAsia="Arial" w:hAnsi="Arial" w:cs="Arial"/>
                <w:sz w:val="24"/>
                <w:szCs w:val="24"/>
              </w:rPr>
            </w:pPr>
            <w:r>
              <w:rPr>
                <w:rFonts w:ascii="Arial" w:eastAsia="Arial" w:hAnsi="Arial" w:cs="Arial"/>
                <w:sz w:val="24"/>
                <w:szCs w:val="24"/>
              </w:rPr>
              <w:t>17.07</w:t>
            </w:r>
          </w:p>
        </w:tc>
      </w:tr>
      <w:tr w:rsidR="00CC2143" w14:paraId="48F49BB6" w14:textId="77777777" w:rsidTr="00CC2143">
        <w:tc>
          <w:tcPr>
            <w:tcW w:w="2876" w:type="dxa"/>
            <w:vMerge/>
            <w:vAlign w:val="center"/>
          </w:tcPr>
          <w:p w14:paraId="572C0C08" w14:textId="77777777" w:rsidR="00CC2143" w:rsidRDefault="00CC2143" w:rsidP="00CC2143">
            <w:pPr>
              <w:spacing w:line="360" w:lineRule="auto"/>
              <w:jc w:val="center"/>
              <w:rPr>
                <w:rFonts w:ascii="Arial" w:eastAsia="Arial" w:hAnsi="Arial" w:cs="Arial"/>
                <w:sz w:val="24"/>
                <w:szCs w:val="24"/>
              </w:rPr>
            </w:pPr>
          </w:p>
        </w:tc>
        <w:tc>
          <w:tcPr>
            <w:tcW w:w="2877" w:type="dxa"/>
            <w:vAlign w:val="center"/>
          </w:tcPr>
          <w:p w14:paraId="4FD6843E" w14:textId="2828171C" w:rsidR="00CC2143" w:rsidRDefault="00CC2143" w:rsidP="00CC2143">
            <w:pPr>
              <w:spacing w:line="360" w:lineRule="auto"/>
              <w:jc w:val="center"/>
              <w:rPr>
                <w:rFonts w:ascii="Arial" w:eastAsia="Arial" w:hAnsi="Arial" w:cs="Arial"/>
                <w:sz w:val="24"/>
                <w:szCs w:val="24"/>
              </w:rPr>
            </w:pPr>
            <w:r>
              <w:rPr>
                <w:rFonts w:ascii="Arial" w:eastAsia="Arial" w:hAnsi="Arial" w:cs="Arial"/>
                <w:sz w:val="24"/>
                <w:szCs w:val="24"/>
              </w:rPr>
              <w:t>Autoridad Formal</w:t>
            </w:r>
          </w:p>
        </w:tc>
        <w:tc>
          <w:tcPr>
            <w:tcW w:w="2877" w:type="dxa"/>
            <w:vAlign w:val="center"/>
          </w:tcPr>
          <w:p w14:paraId="739C2998" w14:textId="42C292EA" w:rsidR="00CC2143" w:rsidRDefault="007069B8" w:rsidP="00CC2143">
            <w:pPr>
              <w:spacing w:line="360" w:lineRule="auto"/>
              <w:jc w:val="center"/>
              <w:rPr>
                <w:rFonts w:ascii="Arial" w:eastAsia="Arial" w:hAnsi="Arial" w:cs="Arial"/>
                <w:sz w:val="24"/>
                <w:szCs w:val="24"/>
              </w:rPr>
            </w:pPr>
            <w:r>
              <w:rPr>
                <w:rFonts w:ascii="Arial" w:eastAsia="Arial" w:hAnsi="Arial" w:cs="Arial"/>
                <w:sz w:val="24"/>
                <w:szCs w:val="24"/>
              </w:rPr>
              <w:t>0.00</w:t>
            </w:r>
          </w:p>
        </w:tc>
      </w:tr>
      <w:tr w:rsidR="00CC2143" w14:paraId="3EDEAB66" w14:textId="77777777" w:rsidTr="00CC2143">
        <w:tc>
          <w:tcPr>
            <w:tcW w:w="2876" w:type="dxa"/>
            <w:vMerge/>
            <w:vAlign w:val="center"/>
          </w:tcPr>
          <w:p w14:paraId="6B0679BE" w14:textId="77777777" w:rsidR="00CC2143" w:rsidRDefault="00CC2143" w:rsidP="00CC2143">
            <w:pPr>
              <w:spacing w:line="360" w:lineRule="auto"/>
              <w:jc w:val="center"/>
              <w:rPr>
                <w:rFonts w:ascii="Arial" w:eastAsia="Arial" w:hAnsi="Arial" w:cs="Arial"/>
                <w:sz w:val="24"/>
                <w:szCs w:val="24"/>
              </w:rPr>
            </w:pPr>
          </w:p>
        </w:tc>
        <w:tc>
          <w:tcPr>
            <w:tcW w:w="2877" w:type="dxa"/>
            <w:vAlign w:val="center"/>
          </w:tcPr>
          <w:p w14:paraId="72796C0D" w14:textId="3972F881" w:rsidR="00CC2143" w:rsidRDefault="00CC2143" w:rsidP="00CC2143">
            <w:pPr>
              <w:spacing w:line="360" w:lineRule="auto"/>
              <w:jc w:val="center"/>
              <w:rPr>
                <w:rFonts w:ascii="Arial" w:eastAsia="Arial" w:hAnsi="Arial" w:cs="Arial"/>
                <w:sz w:val="24"/>
                <w:szCs w:val="24"/>
              </w:rPr>
            </w:pPr>
            <w:r>
              <w:rPr>
                <w:rFonts w:ascii="Arial" w:eastAsia="Arial" w:hAnsi="Arial" w:cs="Arial"/>
                <w:sz w:val="24"/>
                <w:szCs w:val="24"/>
              </w:rPr>
              <w:t>Modelo Personal</w:t>
            </w:r>
          </w:p>
        </w:tc>
        <w:tc>
          <w:tcPr>
            <w:tcW w:w="2877" w:type="dxa"/>
            <w:vAlign w:val="center"/>
          </w:tcPr>
          <w:p w14:paraId="37331CA5" w14:textId="26710AE4" w:rsidR="00CC2143" w:rsidRDefault="003F5506" w:rsidP="00CC2143">
            <w:pPr>
              <w:spacing w:line="360" w:lineRule="auto"/>
              <w:jc w:val="center"/>
              <w:rPr>
                <w:rFonts w:ascii="Arial" w:eastAsia="Arial" w:hAnsi="Arial" w:cs="Arial"/>
                <w:sz w:val="24"/>
                <w:szCs w:val="24"/>
              </w:rPr>
            </w:pPr>
            <w:r>
              <w:rPr>
                <w:rFonts w:ascii="Arial" w:eastAsia="Arial" w:hAnsi="Arial" w:cs="Arial"/>
                <w:sz w:val="24"/>
                <w:szCs w:val="24"/>
              </w:rPr>
              <w:t>19.51</w:t>
            </w:r>
          </w:p>
        </w:tc>
      </w:tr>
      <w:tr w:rsidR="00CC2143" w14:paraId="2576648F" w14:textId="77777777" w:rsidTr="00CC2143">
        <w:tc>
          <w:tcPr>
            <w:tcW w:w="2876" w:type="dxa"/>
            <w:vMerge/>
            <w:vAlign w:val="center"/>
          </w:tcPr>
          <w:p w14:paraId="7F625080" w14:textId="77777777" w:rsidR="00CC2143" w:rsidRDefault="00CC2143" w:rsidP="00CC2143">
            <w:pPr>
              <w:spacing w:line="360" w:lineRule="auto"/>
              <w:jc w:val="center"/>
              <w:rPr>
                <w:rFonts w:ascii="Arial" w:eastAsia="Arial" w:hAnsi="Arial" w:cs="Arial"/>
                <w:sz w:val="24"/>
                <w:szCs w:val="24"/>
              </w:rPr>
            </w:pPr>
          </w:p>
        </w:tc>
        <w:tc>
          <w:tcPr>
            <w:tcW w:w="2877" w:type="dxa"/>
            <w:vAlign w:val="center"/>
          </w:tcPr>
          <w:p w14:paraId="79B746A4" w14:textId="7A9AC010" w:rsidR="00CC2143" w:rsidRDefault="00CC2143" w:rsidP="00CC2143">
            <w:pPr>
              <w:spacing w:line="360" w:lineRule="auto"/>
              <w:jc w:val="center"/>
              <w:rPr>
                <w:rFonts w:ascii="Arial" w:eastAsia="Arial" w:hAnsi="Arial" w:cs="Arial"/>
                <w:sz w:val="24"/>
                <w:szCs w:val="24"/>
              </w:rPr>
            </w:pPr>
            <w:r>
              <w:rPr>
                <w:rFonts w:ascii="Arial" w:eastAsia="Arial" w:hAnsi="Arial" w:cs="Arial"/>
                <w:sz w:val="24"/>
                <w:szCs w:val="24"/>
              </w:rPr>
              <w:t>Facilitador</w:t>
            </w:r>
          </w:p>
        </w:tc>
        <w:tc>
          <w:tcPr>
            <w:tcW w:w="2877" w:type="dxa"/>
            <w:vAlign w:val="center"/>
          </w:tcPr>
          <w:p w14:paraId="071E036F" w14:textId="64E54760" w:rsidR="00CC2143" w:rsidRDefault="003F5506" w:rsidP="00CC2143">
            <w:pPr>
              <w:spacing w:line="360" w:lineRule="auto"/>
              <w:jc w:val="center"/>
              <w:rPr>
                <w:rFonts w:ascii="Arial" w:eastAsia="Arial" w:hAnsi="Arial" w:cs="Arial"/>
                <w:sz w:val="24"/>
                <w:szCs w:val="24"/>
              </w:rPr>
            </w:pPr>
            <w:r>
              <w:rPr>
                <w:rFonts w:ascii="Arial" w:eastAsia="Arial" w:hAnsi="Arial" w:cs="Arial"/>
                <w:sz w:val="24"/>
                <w:szCs w:val="24"/>
              </w:rPr>
              <w:t>63.41</w:t>
            </w:r>
          </w:p>
        </w:tc>
      </w:tr>
      <w:tr w:rsidR="00CC2143" w14:paraId="06908DF5" w14:textId="77777777" w:rsidTr="00CC2143">
        <w:tc>
          <w:tcPr>
            <w:tcW w:w="2876" w:type="dxa"/>
            <w:vAlign w:val="center"/>
          </w:tcPr>
          <w:p w14:paraId="26C5DFD9" w14:textId="77777777" w:rsidR="00CC2143" w:rsidRDefault="00CC2143" w:rsidP="00CC2143">
            <w:pPr>
              <w:spacing w:line="360" w:lineRule="auto"/>
              <w:jc w:val="center"/>
              <w:rPr>
                <w:rFonts w:ascii="Arial" w:eastAsia="Arial" w:hAnsi="Arial" w:cs="Arial"/>
                <w:sz w:val="24"/>
                <w:szCs w:val="24"/>
              </w:rPr>
            </w:pPr>
          </w:p>
        </w:tc>
        <w:tc>
          <w:tcPr>
            <w:tcW w:w="2877" w:type="dxa"/>
            <w:vAlign w:val="center"/>
          </w:tcPr>
          <w:p w14:paraId="102946ED" w14:textId="3860CF68" w:rsidR="00CC2143" w:rsidRDefault="00CC2143" w:rsidP="00CC2143">
            <w:pPr>
              <w:spacing w:line="360" w:lineRule="auto"/>
              <w:jc w:val="center"/>
              <w:rPr>
                <w:rFonts w:ascii="Arial" w:eastAsia="Arial" w:hAnsi="Arial" w:cs="Arial"/>
                <w:sz w:val="24"/>
                <w:szCs w:val="24"/>
              </w:rPr>
            </w:pPr>
            <w:r>
              <w:rPr>
                <w:rFonts w:ascii="Arial" w:eastAsia="Arial" w:hAnsi="Arial" w:cs="Arial"/>
                <w:sz w:val="24"/>
                <w:szCs w:val="24"/>
              </w:rPr>
              <w:t>Delegador</w:t>
            </w:r>
          </w:p>
        </w:tc>
        <w:tc>
          <w:tcPr>
            <w:tcW w:w="2877" w:type="dxa"/>
            <w:vAlign w:val="center"/>
          </w:tcPr>
          <w:p w14:paraId="1A92A354" w14:textId="4234EEAD" w:rsidR="00CC2143" w:rsidRDefault="007069B8" w:rsidP="00C44279">
            <w:pPr>
              <w:keepNext/>
              <w:spacing w:line="360" w:lineRule="auto"/>
              <w:jc w:val="center"/>
              <w:rPr>
                <w:rFonts w:ascii="Arial" w:eastAsia="Arial" w:hAnsi="Arial" w:cs="Arial"/>
                <w:sz w:val="24"/>
                <w:szCs w:val="24"/>
              </w:rPr>
            </w:pPr>
            <w:r>
              <w:rPr>
                <w:rFonts w:ascii="Arial" w:eastAsia="Arial" w:hAnsi="Arial" w:cs="Arial"/>
                <w:sz w:val="24"/>
                <w:szCs w:val="24"/>
              </w:rPr>
              <w:t>0.00</w:t>
            </w:r>
          </w:p>
        </w:tc>
      </w:tr>
    </w:tbl>
    <w:p w14:paraId="4105EC5D" w14:textId="46634A20" w:rsidR="00847304" w:rsidRDefault="00C44279" w:rsidP="003E5AAF">
      <w:pPr>
        <w:pStyle w:val="Caption"/>
        <w:jc w:val="center"/>
        <w:rPr>
          <w:rFonts w:ascii="Arial" w:hAnsi="Arial" w:cs="Arial"/>
          <w:i w:val="0"/>
          <w:iCs w:val="0"/>
          <w:color w:val="auto"/>
        </w:rPr>
      </w:pPr>
      <w:bookmarkStart w:id="258" w:name="_Toc148580758"/>
      <w:bookmarkStart w:id="259" w:name="_Toc148999656"/>
      <w:bookmarkStart w:id="260" w:name="_Toc149347679"/>
      <w:r w:rsidRPr="00C44279">
        <w:rPr>
          <w:rFonts w:ascii="Arial" w:hAnsi="Arial" w:cs="Arial"/>
          <w:i w:val="0"/>
          <w:iCs w:val="0"/>
          <w:color w:val="auto"/>
        </w:rPr>
        <w:t xml:space="preserve">Tabla </w:t>
      </w:r>
      <w:r w:rsidRPr="00C44279">
        <w:rPr>
          <w:rFonts w:ascii="Arial" w:hAnsi="Arial" w:cs="Arial"/>
          <w:i w:val="0"/>
          <w:iCs w:val="0"/>
          <w:color w:val="auto"/>
        </w:rPr>
        <w:fldChar w:fldCharType="begin"/>
      </w:r>
      <w:r w:rsidRPr="00C44279">
        <w:rPr>
          <w:rFonts w:ascii="Arial" w:hAnsi="Arial" w:cs="Arial"/>
          <w:i w:val="0"/>
          <w:iCs w:val="0"/>
          <w:color w:val="auto"/>
        </w:rPr>
        <w:instrText xml:space="preserve"> SEQ Tabla \* ARABIC </w:instrText>
      </w:r>
      <w:r w:rsidRPr="00C44279">
        <w:rPr>
          <w:rFonts w:ascii="Arial" w:hAnsi="Arial" w:cs="Arial"/>
          <w:i w:val="0"/>
          <w:iCs w:val="0"/>
          <w:color w:val="auto"/>
        </w:rPr>
        <w:fldChar w:fldCharType="separate"/>
      </w:r>
      <w:r w:rsidR="00B618D5">
        <w:rPr>
          <w:rFonts w:ascii="Arial" w:hAnsi="Arial" w:cs="Arial"/>
          <w:i w:val="0"/>
          <w:iCs w:val="0"/>
          <w:noProof/>
          <w:color w:val="auto"/>
        </w:rPr>
        <w:t>17</w:t>
      </w:r>
      <w:r w:rsidRPr="00C44279">
        <w:rPr>
          <w:rFonts w:ascii="Arial" w:hAnsi="Arial" w:cs="Arial"/>
          <w:i w:val="0"/>
          <w:iCs w:val="0"/>
          <w:color w:val="auto"/>
        </w:rPr>
        <w:fldChar w:fldCharType="end"/>
      </w:r>
      <w:r w:rsidRPr="00C44279">
        <w:rPr>
          <w:rFonts w:ascii="Arial" w:hAnsi="Arial" w:cs="Arial"/>
          <w:i w:val="0"/>
          <w:iCs w:val="0"/>
          <w:color w:val="auto"/>
        </w:rPr>
        <w:t>: Distribución porcentual en sexo masculino de los Estilos de Enseñanza de los Tutores</w:t>
      </w:r>
      <w:bookmarkEnd w:id="258"/>
      <w:bookmarkEnd w:id="259"/>
      <w:bookmarkEnd w:id="260"/>
    </w:p>
    <w:p w14:paraId="7D576A95" w14:textId="77777777" w:rsidR="006114A7" w:rsidRPr="006114A7" w:rsidRDefault="006114A7" w:rsidP="006114A7"/>
    <w:p w14:paraId="2523A898" w14:textId="3D32503B" w:rsidR="006A65EE" w:rsidRPr="004468F4" w:rsidRDefault="006A65EE" w:rsidP="004468F4">
      <w:pPr>
        <w:pStyle w:val="Heading3"/>
        <w:rPr>
          <w:rFonts w:ascii="Arial" w:hAnsi="Arial" w:cs="Arial"/>
          <w:b/>
          <w:bCs/>
          <w:color w:val="auto"/>
        </w:rPr>
      </w:pPr>
      <w:bookmarkStart w:id="261" w:name="_Toc149521582"/>
      <w:r w:rsidRPr="004468F4">
        <w:rPr>
          <w:rFonts w:ascii="Arial" w:hAnsi="Arial" w:cs="Arial"/>
          <w:b/>
          <w:bCs/>
          <w:color w:val="auto"/>
        </w:rPr>
        <w:t>Perfil Demográfico de los Estudiantes</w:t>
      </w:r>
      <w:bookmarkEnd w:id="261"/>
    </w:p>
    <w:p w14:paraId="0CCC60B9" w14:textId="77777777" w:rsidR="006A65EE" w:rsidRDefault="006A65EE" w:rsidP="0029018E">
      <w:pPr>
        <w:spacing w:line="360" w:lineRule="auto"/>
        <w:jc w:val="both"/>
        <w:rPr>
          <w:rFonts w:ascii="Arial" w:eastAsia="Arial" w:hAnsi="Arial" w:cs="Arial"/>
          <w:sz w:val="24"/>
          <w:szCs w:val="24"/>
        </w:rPr>
      </w:pPr>
    </w:p>
    <w:p w14:paraId="0A0180C2" w14:textId="065B96E6" w:rsidR="006A65EE" w:rsidRDefault="006A65EE" w:rsidP="0029018E">
      <w:pPr>
        <w:spacing w:line="360" w:lineRule="auto"/>
        <w:jc w:val="both"/>
        <w:rPr>
          <w:rFonts w:ascii="Arial" w:eastAsia="Arial" w:hAnsi="Arial" w:cs="Arial"/>
          <w:sz w:val="24"/>
          <w:szCs w:val="24"/>
        </w:rPr>
      </w:pPr>
      <w:r>
        <w:rPr>
          <w:rFonts w:ascii="Arial" w:eastAsia="Arial" w:hAnsi="Arial" w:cs="Arial"/>
          <w:sz w:val="24"/>
          <w:szCs w:val="24"/>
        </w:rPr>
        <w:t xml:space="preserve">Como fue mencionado en el caso de los tutores, el análisis y correlación de variables como Rangos Etarios y Sexo no es el objetivo final de este estudio exploratorio, sin embargo, nos permiten tener </w:t>
      </w:r>
      <w:r w:rsidR="006114A7">
        <w:rPr>
          <w:rFonts w:ascii="Arial" w:eastAsia="Arial" w:hAnsi="Arial" w:cs="Arial"/>
          <w:sz w:val="24"/>
          <w:szCs w:val="24"/>
        </w:rPr>
        <w:t xml:space="preserve">un panorama completo de los participantes </w:t>
      </w:r>
      <w:r w:rsidR="008E3513">
        <w:rPr>
          <w:rFonts w:ascii="Arial" w:eastAsia="Arial" w:hAnsi="Arial" w:cs="Arial"/>
          <w:sz w:val="24"/>
          <w:szCs w:val="24"/>
        </w:rPr>
        <w:t>de este</w:t>
      </w:r>
      <w:r w:rsidR="006114A7">
        <w:rPr>
          <w:rFonts w:ascii="Arial" w:eastAsia="Arial" w:hAnsi="Arial" w:cs="Arial"/>
          <w:sz w:val="24"/>
          <w:szCs w:val="24"/>
        </w:rPr>
        <w:t>.</w:t>
      </w:r>
    </w:p>
    <w:p w14:paraId="03BBC78D" w14:textId="707F7149" w:rsidR="00DB2166" w:rsidRDefault="006A65EE" w:rsidP="00DB2166">
      <w:pPr>
        <w:spacing w:line="360" w:lineRule="auto"/>
        <w:jc w:val="both"/>
        <w:rPr>
          <w:rFonts w:ascii="Arial" w:eastAsia="Arial" w:hAnsi="Arial" w:cs="Arial"/>
          <w:sz w:val="24"/>
          <w:szCs w:val="24"/>
        </w:rPr>
      </w:pPr>
      <w:r>
        <w:rPr>
          <w:rFonts w:ascii="Arial" w:eastAsia="Arial" w:hAnsi="Arial" w:cs="Arial"/>
          <w:sz w:val="24"/>
          <w:szCs w:val="24"/>
        </w:rPr>
        <w:lastRenderedPageBreak/>
        <w:t xml:space="preserve">Para ello, nos basaremos en los </w:t>
      </w:r>
      <m:oMath>
        <m:r>
          <w:rPr>
            <w:rFonts w:ascii="Cambria Math" w:eastAsia="Arial" w:hAnsi="Cambria Math" w:cs="Arial"/>
            <w:sz w:val="24"/>
            <w:szCs w:val="24"/>
          </w:rPr>
          <m:t>n = 210 estudiantes</m:t>
        </m:r>
      </m:oMath>
      <w:r>
        <w:rPr>
          <w:rFonts w:ascii="Arial" w:eastAsia="Arial" w:hAnsi="Arial" w:cs="Arial"/>
          <w:sz w:val="24"/>
          <w:szCs w:val="24"/>
        </w:rPr>
        <w:t xml:space="preserve"> que realizaron la prueba de Grasha-Riechmann para Estilos de Enseñanza.</w:t>
      </w:r>
    </w:p>
    <w:tbl>
      <w:tblPr>
        <w:tblStyle w:val="TableGrid"/>
        <w:tblW w:w="8635" w:type="dxa"/>
        <w:tblLook w:val="04A0" w:firstRow="1" w:lastRow="0" w:firstColumn="1" w:lastColumn="0" w:noHBand="0" w:noVBand="1"/>
      </w:tblPr>
      <w:tblGrid>
        <w:gridCol w:w="605"/>
        <w:gridCol w:w="2269"/>
        <w:gridCol w:w="2879"/>
        <w:gridCol w:w="2876"/>
        <w:gridCol w:w="6"/>
      </w:tblGrid>
      <w:tr w:rsidR="00DB2166" w14:paraId="120BC3E8" w14:textId="77777777" w:rsidTr="00676D25">
        <w:trPr>
          <w:gridAfter w:val="1"/>
          <w:wAfter w:w="6" w:type="dxa"/>
        </w:trPr>
        <w:tc>
          <w:tcPr>
            <w:tcW w:w="2874" w:type="dxa"/>
            <w:gridSpan w:val="2"/>
            <w:vAlign w:val="center"/>
          </w:tcPr>
          <w:p w14:paraId="55E31A74" w14:textId="77777777" w:rsidR="00DB2166" w:rsidRPr="00150E05" w:rsidRDefault="00DB2166" w:rsidP="00676D25">
            <w:pPr>
              <w:spacing w:line="360" w:lineRule="auto"/>
              <w:jc w:val="center"/>
              <w:rPr>
                <w:rFonts w:ascii="Arial" w:eastAsia="Arial" w:hAnsi="Arial" w:cs="Arial"/>
                <w:b/>
                <w:bCs/>
                <w:sz w:val="24"/>
                <w:szCs w:val="24"/>
              </w:rPr>
            </w:pPr>
            <w:r w:rsidRPr="00150E05">
              <w:rPr>
                <w:rFonts w:ascii="Arial" w:eastAsia="Arial" w:hAnsi="Arial" w:cs="Arial"/>
                <w:b/>
                <w:bCs/>
                <w:sz w:val="24"/>
                <w:szCs w:val="24"/>
              </w:rPr>
              <w:t>Perfil Demográfico</w:t>
            </w:r>
          </w:p>
        </w:tc>
        <w:tc>
          <w:tcPr>
            <w:tcW w:w="2879" w:type="dxa"/>
            <w:vAlign w:val="center"/>
          </w:tcPr>
          <w:p w14:paraId="047AB0C2" w14:textId="77777777" w:rsidR="00DB2166" w:rsidRPr="00150E05" w:rsidRDefault="00DB2166" w:rsidP="00676D25">
            <w:pPr>
              <w:spacing w:line="360" w:lineRule="auto"/>
              <w:jc w:val="center"/>
              <w:rPr>
                <w:rFonts w:ascii="Arial" w:eastAsia="Arial" w:hAnsi="Arial" w:cs="Arial"/>
                <w:b/>
                <w:bCs/>
                <w:sz w:val="24"/>
                <w:szCs w:val="24"/>
              </w:rPr>
            </w:pPr>
            <w:r w:rsidRPr="00150E05">
              <w:rPr>
                <w:rFonts w:ascii="Arial" w:eastAsia="Arial" w:hAnsi="Arial" w:cs="Arial"/>
                <w:b/>
                <w:bCs/>
                <w:sz w:val="24"/>
                <w:szCs w:val="24"/>
              </w:rPr>
              <w:t>Cantidad (n)</w:t>
            </w:r>
          </w:p>
        </w:tc>
        <w:tc>
          <w:tcPr>
            <w:tcW w:w="2876" w:type="dxa"/>
            <w:vAlign w:val="center"/>
          </w:tcPr>
          <w:p w14:paraId="71DBA311" w14:textId="77777777" w:rsidR="00DB2166" w:rsidRPr="00150E05" w:rsidRDefault="00DB2166" w:rsidP="00676D25">
            <w:pPr>
              <w:spacing w:line="360" w:lineRule="auto"/>
              <w:jc w:val="center"/>
              <w:rPr>
                <w:rFonts w:ascii="Arial" w:eastAsia="Arial" w:hAnsi="Arial" w:cs="Arial"/>
                <w:b/>
                <w:bCs/>
                <w:sz w:val="24"/>
                <w:szCs w:val="24"/>
              </w:rPr>
            </w:pPr>
            <w:r w:rsidRPr="00150E05">
              <w:rPr>
                <w:rFonts w:ascii="Arial" w:eastAsia="Arial" w:hAnsi="Arial" w:cs="Arial"/>
                <w:b/>
                <w:bCs/>
                <w:sz w:val="24"/>
                <w:szCs w:val="24"/>
              </w:rPr>
              <w:t>Porcentaje (%)</w:t>
            </w:r>
          </w:p>
        </w:tc>
      </w:tr>
      <w:tr w:rsidR="00DB2166" w14:paraId="5EA13602" w14:textId="77777777" w:rsidTr="00676D25">
        <w:trPr>
          <w:gridAfter w:val="1"/>
          <w:wAfter w:w="6" w:type="dxa"/>
        </w:trPr>
        <w:tc>
          <w:tcPr>
            <w:tcW w:w="8629" w:type="dxa"/>
            <w:gridSpan w:val="4"/>
            <w:vAlign w:val="center"/>
          </w:tcPr>
          <w:p w14:paraId="68675127"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b/>
                <w:bCs/>
                <w:sz w:val="24"/>
                <w:szCs w:val="24"/>
              </w:rPr>
              <w:t>Sexo</w:t>
            </w:r>
          </w:p>
        </w:tc>
      </w:tr>
      <w:tr w:rsidR="00DB2166" w14:paraId="397AB39D" w14:textId="77777777" w:rsidTr="00676D25">
        <w:trPr>
          <w:gridBefore w:val="1"/>
          <w:gridAfter w:val="1"/>
          <w:wBefore w:w="605" w:type="dxa"/>
          <w:wAfter w:w="6" w:type="dxa"/>
        </w:trPr>
        <w:tc>
          <w:tcPr>
            <w:tcW w:w="2269" w:type="dxa"/>
            <w:vAlign w:val="center"/>
          </w:tcPr>
          <w:p w14:paraId="69A1D9B1" w14:textId="77777777" w:rsidR="00DB2166" w:rsidRPr="00636788" w:rsidRDefault="00DB2166" w:rsidP="00676D25">
            <w:pPr>
              <w:spacing w:line="360" w:lineRule="auto"/>
              <w:jc w:val="center"/>
              <w:rPr>
                <w:rFonts w:ascii="Arial" w:eastAsia="Arial" w:hAnsi="Arial" w:cs="Arial"/>
                <w:b/>
                <w:bCs/>
                <w:sz w:val="24"/>
                <w:szCs w:val="24"/>
              </w:rPr>
            </w:pPr>
            <w:r w:rsidRPr="00636788">
              <w:rPr>
                <w:rFonts w:ascii="Arial" w:eastAsia="Arial" w:hAnsi="Arial" w:cs="Arial"/>
                <w:b/>
                <w:bCs/>
                <w:sz w:val="24"/>
                <w:szCs w:val="24"/>
              </w:rPr>
              <w:t>Masculino</w:t>
            </w:r>
          </w:p>
        </w:tc>
        <w:tc>
          <w:tcPr>
            <w:tcW w:w="2879" w:type="dxa"/>
            <w:vAlign w:val="center"/>
          </w:tcPr>
          <w:p w14:paraId="01295BE2"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sz w:val="24"/>
                <w:szCs w:val="24"/>
              </w:rPr>
              <w:t>107</w:t>
            </w:r>
          </w:p>
        </w:tc>
        <w:tc>
          <w:tcPr>
            <w:tcW w:w="2876" w:type="dxa"/>
            <w:vAlign w:val="center"/>
          </w:tcPr>
          <w:p w14:paraId="2AB694E4"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sz w:val="24"/>
                <w:szCs w:val="24"/>
              </w:rPr>
              <w:t>50.95</w:t>
            </w:r>
          </w:p>
        </w:tc>
      </w:tr>
      <w:tr w:rsidR="00DB2166" w14:paraId="1207D4B0" w14:textId="77777777" w:rsidTr="00676D25">
        <w:trPr>
          <w:gridBefore w:val="1"/>
          <w:gridAfter w:val="1"/>
          <w:wBefore w:w="605" w:type="dxa"/>
          <w:wAfter w:w="6" w:type="dxa"/>
        </w:trPr>
        <w:tc>
          <w:tcPr>
            <w:tcW w:w="2269" w:type="dxa"/>
            <w:vAlign w:val="center"/>
          </w:tcPr>
          <w:p w14:paraId="334969A3" w14:textId="77777777" w:rsidR="00DB2166" w:rsidRPr="00636788" w:rsidRDefault="00DB2166" w:rsidP="00676D25">
            <w:pPr>
              <w:spacing w:line="360" w:lineRule="auto"/>
              <w:jc w:val="center"/>
              <w:rPr>
                <w:rFonts w:ascii="Arial" w:eastAsia="Arial" w:hAnsi="Arial" w:cs="Arial"/>
                <w:b/>
                <w:bCs/>
                <w:sz w:val="24"/>
                <w:szCs w:val="24"/>
              </w:rPr>
            </w:pPr>
            <w:r w:rsidRPr="00636788">
              <w:rPr>
                <w:rFonts w:ascii="Arial" w:eastAsia="Arial" w:hAnsi="Arial" w:cs="Arial"/>
                <w:b/>
                <w:bCs/>
                <w:sz w:val="24"/>
                <w:szCs w:val="24"/>
              </w:rPr>
              <w:t>Femenino</w:t>
            </w:r>
          </w:p>
        </w:tc>
        <w:tc>
          <w:tcPr>
            <w:tcW w:w="2879" w:type="dxa"/>
            <w:vAlign w:val="center"/>
          </w:tcPr>
          <w:p w14:paraId="22665B0C" w14:textId="77777777" w:rsidR="00DB2166" w:rsidRDefault="00DB2166" w:rsidP="00676D25">
            <w:pPr>
              <w:tabs>
                <w:tab w:val="left" w:pos="1943"/>
              </w:tabs>
              <w:spacing w:line="360" w:lineRule="auto"/>
              <w:jc w:val="center"/>
              <w:rPr>
                <w:rFonts w:ascii="Arial" w:eastAsia="Arial" w:hAnsi="Arial" w:cs="Arial"/>
                <w:sz w:val="24"/>
                <w:szCs w:val="24"/>
              </w:rPr>
            </w:pPr>
            <w:r>
              <w:rPr>
                <w:rFonts w:ascii="Arial" w:eastAsia="Arial" w:hAnsi="Arial" w:cs="Arial"/>
                <w:sz w:val="24"/>
                <w:szCs w:val="24"/>
              </w:rPr>
              <w:t>103</w:t>
            </w:r>
          </w:p>
        </w:tc>
        <w:tc>
          <w:tcPr>
            <w:tcW w:w="2876" w:type="dxa"/>
            <w:vAlign w:val="center"/>
          </w:tcPr>
          <w:p w14:paraId="4BBFA41D"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sz w:val="24"/>
                <w:szCs w:val="24"/>
              </w:rPr>
              <w:t>49.05</w:t>
            </w:r>
          </w:p>
        </w:tc>
      </w:tr>
      <w:tr w:rsidR="00DB2166" w14:paraId="638D2F5D" w14:textId="77777777" w:rsidTr="00676D25">
        <w:trPr>
          <w:gridAfter w:val="1"/>
          <w:wAfter w:w="6" w:type="dxa"/>
        </w:trPr>
        <w:tc>
          <w:tcPr>
            <w:tcW w:w="8629" w:type="dxa"/>
            <w:gridSpan w:val="4"/>
            <w:vAlign w:val="center"/>
          </w:tcPr>
          <w:p w14:paraId="517729D8" w14:textId="77777777" w:rsidR="00DB2166" w:rsidRDefault="00DB2166" w:rsidP="00676D25">
            <w:pPr>
              <w:spacing w:line="360" w:lineRule="auto"/>
              <w:jc w:val="center"/>
              <w:rPr>
                <w:rFonts w:ascii="Arial" w:eastAsia="Arial" w:hAnsi="Arial" w:cs="Arial"/>
                <w:sz w:val="24"/>
                <w:szCs w:val="24"/>
              </w:rPr>
            </w:pPr>
            <w:r w:rsidRPr="00636788">
              <w:rPr>
                <w:rFonts w:ascii="Arial" w:eastAsia="Arial" w:hAnsi="Arial" w:cs="Arial"/>
                <w:b/>
                <w:bCs/>
                <w:sz w:val="24"/>
                <w:szCs w:val="24"/>
              </w:rPr>
              <w:t>Rango Etario</w:t>
            </w:r>
          </w:p>
        </w:tc>
      </w:tr>
      <w:tr w:rsidR="00DB2166" w14:paraId="241EC520" w14:textId="77777777" w:rsidTr="00676D25">
        <w:trPr>
          <w:gridBefore w:val="1"/>
          <w:wBefore w:w="605" w:type="dxa"/>
        </w:trPr>
        <w:tc>
          <w:tcPr>
            <w:tcW w:w="2269" w:type="dxa"/>
            <w:vAlign w:val="center"/>
          </w:tcPr>
          <w:p w14:paraId="3A5EF234" w14:textId="77777777" w:rsidR="00DB2166" w:rsidRPr="00636788" w:rsidRDefault="00DB2166" w:rsidP="00676D25">
            <w:pPr>
              <w:spacing w:line="360" w:lineRule="auto"/>
              <w:jc w:val="center"/>
              <w:rPr>
                <w:rFonts w:ascii="Arial" w:eastAsia="Arial" w:hAnsi="Arial" w:cs="Arial"/>
                <w:b/>
                <w:bCs/>
                <w:sz w:val="24"/>
                <w:szCs w:val="24"/>
              </w:rPr>
            </w:pPr>
            <w:r>
              <w:rPr>
                <w:rFonts w:ascii="Arial" w:eastAsia="Arial" w:hAnsi="Arial" w:cs="Arial"/>
                <w:b/>
                <w:bCs/>
                <w:sz w:val="24"/>
                <w:szCs w:val="24"/>
              </w:rPr>
              <w:t>15</w:t>
            </w:r>
            <w:r w:rsidRPr="00636788">
              <w:rPr>
                <w:rFonts w:ascii="Arial" w:eastAsia="Arial" w:hAnsi="Arial" w:cs="Arial"/>
                <w:b/>
                <w:bCs/>
                <w:sz w:val="24"/>
                <w:szCs w:val="24"/>
              </w:rPr>
              <w:t xml:space="preserve"> – </w:t>
            </w:r>
            <w:r>
              <w:rPr>
                <w:rFonts w:ascii="Arial" w:eastAsia="Arial" w:hAnsi="Arial" w:cs="Arial"/>
                <w:b/>
                <w:bCs/>
                <w:sz w:val="24"/>
                <w:szCs w:val="24"/>
              </w:rPr>
              <w:t>18</w:t>
            </w:r>
            <w:r w:rsidRPr="00636788">
              <w:rPr>
                <w:rFonts w:ascii="Arial" w:eastAsia="Arial" w:hAnsi="Arial" w:cs="Arial"/>
                <w:b/>
                <w:bCs/>
                <w:sz w:val="24"/>
                <w:szCs w:val="24"/>
              </w:rPr>
              <w:t xml:space="preserve"> años</w:t>
            </w:r>
          </w:p>
        </w:tc>
        <w:tc>
          <w:tcPr>
            <w:tcW w:w="2879" w:type="dxa"/>
            <w:vAlign w:val="center"/>
          </w:tcPr>
          <w:p w14:paraId="677E928D"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sz w:val="24"/>
                <w:szCs w:val="24"/>
              </w:rPr>
              <w:t>158</w:t>
            </w:r>
          </w:p>
        </w:tc>
        <w:tc>
          <w:tcPr>
            <w:tcW w:w="2882" w:type="dxa"/>
            <w:gridSpan w:val="2"/>
            <w:vAlign w:val="center"/>
          </w:tcPr>
          <w:p w14:paraId="7DC90702"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sz w:val="24"/>
                <w:szCs w:val="24"/>
              </w:rPr>
              <w:t>75.24</w:t>
            </w:r>
          </w:p>
        </w:tc>
      </w:tr>
      <w:tr w:rsidR="00DB2166" w14:paraId="4B703062" w14:textId="77777777" w:rsidTr="00676D25">
        <w:trPr>
          <w:gridBefore w:val="1"/>
          <w:wBefore w:w="605" w:type="dxa"/>
        </w:trPr>
        <w:tc>
          <w:tcPr>
            <w:tcW w:w="2269" w:type="dxa"/>
            <w:vAlign w:val="center"/>
          </w:tcPr>
          <w:p w14:paraId="4B7D1798" w14:textId="77777777" w:rsidR="00DB2166" w:rsidRPr="00636788" w:rsidRDefault="00DB2166" w:rsidP="00676D25">
            <w:pPr>
              <w:spacing w:line="360" w:lineRule="auto"/>
              <w:jc w:val="center"/>
              <w:rPr>
                <w:rFonts w:ascii="Arial" w:eastAsia="Arial" w:hAnsi="Arial" w:cs="Arial"/>
                <w:b/>
                <w:bCs/>
                <w:sz w:val="24"/>
                <w:szCs w:val="24"/>
              </w:rPr>
            </w:pPr>
            <w:r>
              <w:rPr>
                <w:rFonts w:ascii="Arial" w:eastAsia="Arial" w:hAnsi="Arial" w:cs="Arial"/>
                <w:b/>
                <w:bCs/>
                <w:sz w:val="24"/>
                <w:szCs w:val="24"/>
              </w:rPr>
              <w:t>19</w:t>
            </w:r>
            <w:r w:rsidRPr="00636788">
              <w:rPr>
                <w:rFonts w:ascii="Arial" w:eastAsia="Arial" w:hAnsi="Arial" w:cs="Arial"/>
                <w:b/>
                <w:bCs/>
                <w:sz w:val="24"/>
                <w:szCs w:val="24"/>
              </w:rPr>
              <w:t xml:space="preserve"> – </w:t>
            </w:r>
            <w:r>
              <w:rPr>
                <w:rFonts w:ascii="Arial" w:eastAsia="Arial" w:hAnsi="Arial" w:cs="Arial"/>
                <w:b/>
                <w:bCs/>
                <w:sz w:val="24"/>
                <w:szCs w:val="24"/>
              </w:rPr>
              <w:t>22</w:t>
            </w:r>
            <w:r w:rsidRPr="00636788">
              <w:rPr>
                <w:rFonts w:ascii="Arial" w:eastAsia="Arial" w:hAnsi="Arial" w:cs="Arial"/>
                <w:b/>
                <w:bCs/>
                <w:sz w:val="24"/>
                <w:szCs w:val="24"/>
              </w:rPr>
              <w:t xml:space="preserve"> años</w:t>
            </w:r>
          </w:p>
        </w:tc>
        <w:tc>
          <w:tcPr>
            <w:tcW w:w="2879" w:type="dxa"/>
            <w:vAlign w:val="center"/>
          </w:tcPr>
          <w:p w14:paraId="18FEFA30"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sz w:val="24"/>
                <w:szCs w:val="24"/>
              </w:rPr>
              <w:t>37</w:t>
            </w:r>
          </w:p>
        </w:tc>
        <w:tc>
          <w:tcPr>
            <w:tcW w:w="2882" w:type="dxa"/>
            <w:gridSpan w:val="2"/>
            <w:vAlign w:val="center"/>
          </w:tcPr>
          <w:p w14:paraId="08D0C05C"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sz w:val="24"/>
                <w:szCs w:val="24"/>
              </w:rPr>
              <w:t>17.62</w:t>
            </w:r>
          </w:p>
        </w:tc>
      </w:tr>
      <w:tr w:rsidR="00DB2166" w14:paraId="2C4A11ED" w14:textId="77777777" w:rsidTr="00676D25">
        <w:trPr>
          <w:gridBefore w:val="1"/>
          <w:wBefore w:w="605" w:type="dxa"/>
        </w:trPr>
        <w:tc>
          <w:tcPr>
            <w:tcW w:w="2269" w:type="dxa"/>
            <w:vAlign w:val="center"/>
          </w:tcPr>
          <w:p w14:paraId="29FD0AD3" w14:textId="3C640792" w:rsidR="00DB2166" w:rsidRPr="00636788" w:rsidRDefault="00DB2166" w:rsidP="00676D25">
            <w:pPr>
              <w:spacing w:line="360" w:lineRule="auto"/>
              <w:jc w:val="center"/>
              <w:rPr>
                <w:rFonts w:ascii="Arial" w:eastAsia="Arial" w:hAnsi="Arial" w:cs="Arial"/>
                <w:b/>
                <w:bCs/>
                <w:sz w:val="24"/>
                <w:szCs w:val="24"/>
              </w:rPr>
            </w:pPr>
            <w:r w:rsidRPr="00636788">
              <w:rPr>
                <w:rFonts w:ascii="Arial" w:eastAsia="Arial" w:hAnsi="Arial" w:cs="Arial"/>
                <w:b/>
                <w:bCs/>
                <w:sz w:val="24"/>
                <w:szCs w:val="24"/>
              </w:rPr>
              <w:t>2</w:t>
            </w:r>
            <w:r w:rsidR="00CD6F72">
              <w:rPr>
                <w:rFonts w:ascii="Arial" w:eastAsia="Arial" w:hAnsi="Arial" w:cs="Arial"/>
                <w:b/>
                <w:bCs/>
                <w:sz w:val="24"/>
                <w:szCs w:val="24"/>
              </w:rPr>
              <w:t>3</w:t>
            </w:r>
            <w:r w:rsidRPr="00636788">
              <w:rPr>
                <w:rFonts w:ascii="Arial" w:eastAsia="Arial" w:hAnsi="Arial" w:cs="Arial"/>
                <w:b/>
                <w:bCs/>
                <w:sz w:val="24"/>
                <w:szCs w:val="24"/>
              </w:rPr>
              <w:t xml:space="preserve"> – 2</w:t>
            </w:r>
            <w:r>
              <w:rPr>
                <w:rFonts w:ascii="Arial" w:eastAsia="Arial" w:hAnsi="Arial" w:cs="Arial"/>
                <w:b/>
                <w:bCs/>
                <w:sz w:val="24"/>
                <w:szCs w:val="24"/>
              </w:rPr>
              <w:t>8</w:t>
            </w:r>
            <w:r w:rsidRPr="00636788">
              <w:rPr>
                <w:rFonts w:ascii="Arial" w:eastAsia="Arial" w:hAnsi="Arial" w:cs="Arial"/>
                <w:b/>
                <w:bCs/>
                <w:sz w:val="24"/>
                <w:szCs w:val="24"/>
              </w:rPr>
              <w:t xml:space="preserve"> años</w:t>
            </w:r>
          </w:p>
        </w:tc>
        <w:tc>
          <w:tcPr>
            <w:tcW w:w="2879" w:type="dxa"/>
            <w:vAlign w:val="center"/>
          </w:tcPr>
          <w:p w14:paraId="6B9517B7"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sz w:val="24"/>
                <w:szCs w:val="24"/>
              </w:rPr>
              <w:t>9</w:t>
            </w:r>
          </w:p>
        </w:tc>
        <w:tc>
          <w:tcPr>
            <w:tcW w:w="2882" w:type="dxa"/>
            <w:gridSpan w:val="2"/>
            <w:vAlign w:val="center"/>
          </w:tcPr>
          <w:p w14:paraId="51BBCA3B"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sz w:val="24"/>
                <w:szCs w:val="24"/>
              </w:rPr>
              <w:t>4.29</w:t>
            </w:r>
          </w:p>
        </w:tc>
      </w:tr>
      <w:tr w:rsidR="00DB2166" w14:paraId="3B001034" w14:textId="77777777" w:rsidTr="00676D25">
        <w:trPr>
          <w:gridBefore w:val="1"/>
          <w:wBefore w:w="605" w:type="dxa"/>
        </w:trPr>
        <w:tc>
          <w:tcPr>
            <w:tcW w:w="2269" w:type="dxa"/>
            <w:vAlign w:val="center"/>
          </w:tcPr>
          <w:p w14:paraId="309E786E" w14:textId="77777777" w:rsidR="00DB2166" w:rsidRPr="00636788" w:rsidRDefault="00DB2166" w:rsidP="00676D25">
            <w:pPr>
              <w:spacing w:line="360" w:lineRule="auto"/>
              <w:jc w:val="center"/>
              <w:rPr>
                <w:rFonts w:ascii="Arial" w:eastAsia="Arial" w:hAnsi="Arial" w:cs="Arial"/>
                <w:b/>
                <w:bCs/>
                <w:sz w:val="24"/>
                <w:szCs w:val="24"/>
              </w:rPr>
            </w:pPr>
            <w:r w:rsidRPr="00636788">
              <w:rPr>
                <w:rFonts w:ascii="Arial" w:eastAsia="Arial" w:hAnsi="Arial" w:cs="Arial"/>
                <w:b/>
                <w:bCs/>
                <w:sz w:val="24"/>
                <w:szCs w:val="24"/>
              </w:rPr>
              <w:t xml:space="preserve">Más de </w:t>
            </w:r>
            <w:r>
              <w:rPr>
                <w:rFonts w:ascii="Arial" w:eastAsia="Arial" w:hAnsi="Arial" w:cs="Arial"/>
                <w:b/>
                <w:bCs/>
                <w:sz w:val="24"/>
                <w:szCs w:val="24"/>
              </w:rPr>
              <w:t xml:space="preserve">29 </w:t>
            </w:r>
            <w:r w:rsidRPr="00636788">
              <w:rPr>
                <w:rFonts w:ascii="Arial" w:eastAsia="Arial" w:hAnsi="Arial" w:cs="Arial"/>
                <w:b/>
                <w:bCs/>
                <w:sz w:val="24"/>
                <w:szCs w:val="24"/>
              </w:rPr>
              <w:t>años</w:t>
            </w:r>
          </w:p>
        </w:tc>
        <w:tc>
          <w:tcPr>
            <w:tcW w:w="2879" w:type="dxa"/>
            <w:vAlign w:val="center"/>
          </w:tcPr>
          <w:p w14:paraId="4A7EEACD"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sz w:val="24"/>
                <w:szCs w:val="24"/>
              </w:rPr>
              <w:t>6</w:t>
            </w:r>
          </w:p>
        </w:tc>
        <w:tc>
          <w:tcPr>
            <w:tcW w:w="2882" w:type="dxa"/>
            <w:gridSpan w:val="2"/>
            <w:vAlign w:val="center"/>
          </w:tcPr>
          <w:p w14:paraId="0202A852" w14:textId="77777777" w:rsidR="00DB2166" w:rsidRDefault="00DB2166" w:rsidP="004468F4">
            <w:pPr>
              <w:keepNext/>
              <w:spacing w:line="360" w:lineRule="auto"/>
              <w:jc w:val="center"/>
              <w:rPr>
                <w:rFonts w:ascii="Arial" w:eastAsia="Arial" w:hAnsi="Arial" w:cs="Arial"/>
                <w:sz w:val="24"/>
                <w:szCs w:val="24"/>
              </w:rPr>
            </w:pPr>
            <w:r>
              <w:rPr>
                <w:rFonts w:ascii="Arial" w:eastAsia="Arial" w:hAnsi="Arial" w:cs="Arial"/>
                <w:sz w:val="24"/>
                <w:szCs w:val="24"/>
              </w:rPr>
              <w:t>2.86</w:t>
            </w:r>
          </w:p>
        </w:tc>
      </w:tr>
    </w:tbl>
    <w:p w14:paraId="6A409E80" w14:textId="54F1FA1F" w:rsidR="004468F4" w:rsidRPr="004468F4" w:rsidRDefault="004468F4" w:rsidP="004468F4">
      <w:pPr>
        <w:pStyle w:val="Caption"/>
        <w:jc w:val="center"/>
        <w:rPr>
          <w:rFonts w:ascii="Arial" w:hAnsi="Arial" w:cs="Arial"/>
          <w:i w:val="0"/>
          <w:iCs w:val="0"/>
          <w:color w:val="auto"/>
        </w:rPr>
      </w:pPr>
      <w:bookmarkStart w:id="262" w:name="_Toc148580759"/>
      <w:bookmarkStart w:id="263" w:name="_Toc148999657"/>
      <w:bookmarkStart w:id="264" w:name="_Toc149347680"/>
      <w:r w:rsidRPr="004468F4">
        <w:rPr>
          <w:rFonts w:ascii="Arial" w:hAnsi="Arial" w:cs="Arial"/>
          <w:i w:val="0"/>
          <w:iCs w:val="0"/>
          <w:color w:val="auto"/>
        </w:rPr>
        <w:t xml:space="preserve">Tabla </w:t>
      </w:r>
      <w:r w:rsidRPr="004468F4">
        <w:rPr>
          <w:rFonts w:ascii="Arial" w:hAnsi="Arial" w:cs="Arial"/>
          <w:i w:val="0"/>
          <w:iCs w:val="0"/>
          <w:color w:val="auto"/>
        </w:rPr>
        <w:fldChar w:fldCharType="begin"/>
      </w:r>
      <w:r w:rsidRPr="004468F4">
        <w:rPr>
          <w:rFonts w:ascii="Arial" w:hAnsi="Arial" w:cs="Arial"/>
          <w:i w:val="0"/>
          <w:iCs w:val="0"/>
          <w:color w:val="auto"/>
        </w:rPr>
        <w:instrText xml:space="preserve"> SEQ Tabla \* ARABIC </w:instrText>
      </w:r>
      <w:r w:rsidRPr="004468F4">
        <w:rPr>
          <w:rFonts w:ascii="Arial" w:hAnsi="Arial" w:cs="Arial"/>
          <w:i w:val="0"/>
          <w:iCs w:val="0"/>
          <w:color w:val="auto"/>
        </w:rPr>
        <w:fldChar w:fldCharType="separate"/>
      </w:r>
      <w:r w:rsidR="00B618D5">
        <w:rPr>
          <w:rFonts w:ascii="Arial" w:hAnsi="Arial" w:cs="Arial"/>
          <w:i w:val="0"/>
          <w:iCs w:val="0"/>
          <w:noProof/>
          <w:color w:val="auto"/>
        </w:rPr>
        <w:t>18</w:t>
      </w:r>
      <w:r w:rsidRPr="004468F4">
        <w:rPr>
          <w:rFonts w:ascii="Arial" w:hAnsi="Arial" w:cs="Arial"/>
          <w:i w:val="0"/>
          <w:iCs w:val="0"/>
          <w:color w:val="auto"/>
        </w:rPr>
        <w:fldChar w:fldCharType="end"/>
      </w:r>
      <w:r w:rsidRPr="004468F4">
        <w:rPr>
          <w:rFonts w:ascii="Arial" w:hAnsi="Arial" w:cs="Arial"/>
          <w:i w:val="0"/>
          <w:iCs w:val="0"/>
          <w:color w:val="auto"/>
        </w:rPr>
        <w:t>: Perfil Demográfico de los Estudiantes</w:t>
      </w:r>
      <w:bookmarkEnd w:id="262"/>
      <w:bookmarkEnd w:id="263"/>
      <w:bookmarkEnd w:id="264"/>
    </w:p>
    <w:p w14:paraId="604C3CAF" w14:textId="67C0EACD" w:rsidR="004468F4" w:rsidRDefault="00DB2166" w:rsidP="00DB2166">
      <w:pPr>
        <w:spacing w:line="360" w:lineRule="auto"/>
        <w:jc w:val="both"/>
        <w:rPr>
          <w:rFonts w:ascii="Arial" w:eastAsia="Arial" w:hAnsi="Arial" w:cs="Arial"/>
          <w:sz w:val="24"/>
          <w:szCs w:val="24"/>
        </w:rPr>
      </w:pPr>
      <w:r>
        <w:rPr>
          <w:rFonts w:ascii="Arial" w:eastAsia="Arial" w:hAnsi="Arial" w:cs="Arial"/>
          <w:sz w:val="24"/>
          <w:szCs w:val="24"/>
        </w:rPr>
        <w:t>A partir de esta tabla, resulta interesante mencionar dos hallazgos importantes:</w:t>
      </w:r>
    </w:p>
    <w:p w14:paraId="6D4EABD4" w14:textId="77777777" w:rsidR="00DB2166" w:rsidRDefault="00DB2166" w:rsidP="00DB2166">
      <w:pPr>
        <w:pStyle w:val="ListParagraph"/>
        <w:numPr>
          <w:ilvl w:val="0"/>
          <w:numId w:val="70"/>
        </w:numPr>
        <w:spacing w:line="360" w:lineRule="auto"/>
        <w:jc w:val="both"/>
        <w:rPr>
          <w:rFonts w:ascii="Arial" w:eastAsia="Arial" w:hAnsi="Arial" w:cs="Arial"/>
          <w:sz w:val="24"/>
          <w:szCs w:val="24"/>
        </w:rPr>
      </w:pPr>
      <w:r>
        <w:rPr>
          <w:rFonts w:ascii="Arial" w:eastAsia="Arial" w:hAnsi="Arial" w:cs="Arial"/>
          <w:sz w:val="24"/>
          <w:szCs w:val="24"/>
        </w:rPr>
        <w:t>Se alcanzó niveles elevados de paridad entre hombres y mujeres con un 50.95% de estudiantes masculinos y un 49.04% de estudiantes femeninos.</w:t>
      </w:r>
    </w:p>
    <w:p w14:paraId="7E22C784" w14:textId="2704CD47" w:rsidR="00DB2166" w:rsidRPr="00FD6750" w:rsidRDefault="00DB2166" w:rsidP="00DB2166">
      <w:pPr>
        <w:pStyle w:val="ListParagraph"/>
        <w:numPr>
          <w:ilvl w:val="0"/>
          <w:numId w:val="70"/>
        </w:numPr>
        <w:spacing w:line="360" w:lineRule="auto"/>
        <w:jc w:val="both"/>
        <w:rPr>
          <w:rFonts w:ascii="Arial" w:eastAsia="Arial" w:hAnsi="Arial" w:cs="Arial"/>
          <w:sz w:val="24"/>
          <w:szCs w:val="24"/>
        </w:rPr>
      </w:pPr>
      <w:r>
        <w:rPr>
          <w:rFonts w:ascii="Arial" w:eastAsia="Arial" w:hAnsi="Arial" w:cs="Arial"/>
          <w:sz w:val="24"/>
          <w:szCs w:val="24"/>
        </w:rPr>
        <w:t xml:space="preserve">A pesar de que el formato de #PilandoAndoPaLaU estuviese dirigido a </w:t>
      </w:r>
      <w:r w:rsidR="004468F4">
        <w:rPr>
          <w:rFonts w:ascii="Arial" w:eastAsia="Arial" w:hAnsi="Arial" w:cs="Arial"/>
          <w:sz w:val="24"/>
          <w:szCs w:val="24"/>
        </w:rPr>
        <w:t>Estudiantes</w:t>
      </w:r>
      <w:r>
        <w:rPr>
          <w:rFonts w:ascii="Arial" w:eastAsia="Arial" w:hAnsi="Arial" w:cs="Arial"/>
          <w:sz w:val="24"/>
          <w:szCs w:val="24"/>
        </w:rPr>
        <w:t xml:space="preserve"> en </w:t>
      </w:r>
      <w:r w:rsidR="002C472F">
        <w:rPr>
          <w:rFonts w:ascii="Arial" w:eastAsia="Arial" w:hAnsi="Arial" w:cs="Arial"/>
          <w:sz w:val="24"/>
          <w:szCs w:val="24"/>
        </w:rPr>
        <w:t>sus últimos años de Educación Media a manera de prepararse para rendir los exámenes de admisión de las universidades, el contar con 24.76% de estudiantes que podrían no formar parte de “el estándar” de estudiantes en Educación Media, demuestra las disparidades del Sistema Educativo panameño, e incluso de manera subjetiva y a criterio de este autor; los deseos y esperanza de nunca parar de aprender de dicho porcentaje de Estudiantes</w:t>
      </w:r>
      <w:r w:rsidR="004468F4">
        <w:rPr>
          <w:rFonts w:ascii="Arial" w:eastAsia="Arial" w:hAnsi="Arial" w:cs="Arial"/>
          <w:sz w:val="24"/>
          <w:szCs w:val="24"/>
        </w:rPr>
        <w:t>, independiente de la condición socio-económica en la que estos se encuentren.</w:t>
      </w:r>
    </w:p>
    <w:p w14:paraId="0D05F327" w14:textId="77777777" w:rsidR="004468F4" w:rsidRDefault="004468F4" w:rsidP="0029018E">
      <w:pPr>
        <w:spacing w:line="360" w:lineRule="auto"/>
        <w:jc w:val="both"/>
        <w:rPr>
          <w:rFonts w:ascii="Arial" w:eastAsia="Arial" w:hAnsi="Arial" w:cs="Arial"/>
          <w:sz w:val="24"/>
          <w:szCs w:val="24"/>
        </w:rPr>
      </w:pPr>
    </w:p>
    <w:p w14:paraId="47B721AE" w14:textId="789E5E02" w:rsidR="00E04FD9" w:rsidRPr="00E04FD9" w:rsidRDefault="00E04FD9" w:rsidP="00E04FD9">
      <w:pPr>
        <w:pStyle w:val="Heading3"/>
        <w:rPr>
          <w:rFonts w:ascii="Arial" w:hAnsi="Arial" w:cs="Arial"/>
          <w:b/>
          <w:bCs/>
          <w:color w:val="auto"/>
        </w:rPr>
      </w:pPr>
      <w:bookmarkStart w:id="265" w:name="_Toc149521583"/>
      <w:r w:rsidRPr="00E04FD9">
        <w:rPr>
          <w:rFonts w:ascii="Arial" w:hAnsi="Arial" w:cs="Arial"/>
          <w:b/>
          <w:bCs/>
          <w:color w:val="auto"/>
        </w:rPr>
        <w:t>Análisis Descriptivo de los Estudiantes</w:t>
      </w:r>
      <w:bookmarkEnd w:id="265"/>
    </w:p>
    <w:p w14:paraId="2B1ED9CB" w14:textId="77777777" w:rsidR="00E04FD9" w:rsidRDefault="00E04FD9" w:rsidP="0029018E">
      <w:pPr>
        <w:spacing w:line="360" w:lineRule="auto"/>
        <w:jc w:val="both"/>
        <w:rPr>
          <w:rFonts w:ascii="Arial" w:eastAsia="Arial" w:hAnsi="Arial" w:cs="Arial"/>
          <w:sz w:val="24"/>
          <w:szCs w:val="24"/>
        </w:rPr>
      </w:pPr>
    </w:p>
    <w:p w14:paraId="58CD4E27" w14:textId="3E484B92" w:rsidR="00954955" w:rsidRDefault="00E04FD9" w:rsidP="0029018E">
      <w:pPr>
        <w:spacing w:line="360" w:lineRule="auto"/>
        <w:jc w:val="both"/>
        <w:rPr>
          <w:rFonts w:ascii="Arial" w:eastAsia="Arial" w:hAnsi="Arial" w:cs="Arial"/>
          <w:sz w:val="24"/>
          <w:szCs w:val="24"/>
        </w:rPr>
      </w:pPr>
      <w:r>
        <w:rPr>
          <w:rFonts w:ascii="Arial" w:eastAsia="Arial" w:hAnsi="Arial" w:cs="Arial"/>
          <w:sz w:val="24"/>
          <w:szCs w:val="24"/>
        </w:rPr>
        <w:t xml:space="preserve">Procederemos a realizar el mismo análisis que fue utilizado para los Tutores, sin </w:t>
      </w:r>
      <w:r w:rsidR="006A65EE">
        <w:rPr>
          <w:rFonts w:ascii="Arial" w:eastAsia="Arial" w:hAnsi="Arial" w:cs="Arial"/>
          <w:sz w:val="24"/>
          <w:szCs w:val="24"/>
        </w:rPr>
        <w:t>embargo,</w:t>
      </w:r>
      <w:r>
        <w:rPr>
          <w:rFonts w:ascii="Arial" w:eastAsia="Arial" w:hAnsi="Arial" w:cs="Arial"/>
          <w:sz w:val="24"/>
          <w:szCs w:val="24"/>
        </w:rPr>
        <w:t xml:space="preserve"> ahora para los Estudiantes y con los detalles que eso considera, debido a las seis dimensiones que plantea el Modelo de Grasha-Riechmann, representadas a través de los Estilos de </w:t>
      </w:r>
      <w:r w:rsidR="007D11D3">
        <w:rPr>
          <w:rFonts w:ascii="Arial" w:eastAsia="Arial" w:hAnsi="Arial" w:cs="Arial"/>
          <w:sz w:val="24"/>
          <w:szCs w:val="24"/>
        </w:rPr>
        <w:t>Aprendizaje</w:t>
      </w:r>
      <w:r>
        <w:rPr>
          <w:rFonts w:ascii="Arial" w:eastAsia="Arial" w:hAnsi="Arial" w:cs="Arial"/>
          <w:sz w:val="24"/>
          <w:szCs w:val="24"/>
        </w:rPr>
        <w:t xml:space="preserve"> de los Estudiantes; los cuales </w:t>
      </w:r>
      <w:r>
        <w:rPr>
          <w:rFonts w:ascii="Arial" w:eastAsia="Arial" w:hAnsi="Arial" w:cs="Arial"/>
          <w:sz w:val="24"/>
          <w:szCs w:val="24"/>
        </w:rPr>
        <w:lastRenderedPageBreak/>
        <w:t xml:space="preserve">procederemos nombrar: </w:t>
      </w:r>
      <w:r w:rsidR="007D11D3" w:rsidRPr="00742F23">
        <w:rPr>
          <w:rFonts w:ascii="Arial" w:eastAsia="Arial" w:hAnsi="Arial" w:cs="Arial"/>
          <w:i/>
          <w:iCs/>
          <w:sz w:val="24"/>
          <w:szCs w:val="24"/>
        </w:rPr>
        <w:t>Independiente, Dependiente, Colaborativo, Competitivo, Evitativo y Participativo</w:t>
      </w:r>
      <w:r w:rsidR="007D11D3">
        <w:rPr>
          <w:rFonts w:ascii="Arial" w:eastAsia="Arial" w:hAnsi="Arial" w:cs="Arial"/>
          <w:sz w:val="24"/>
          <w:szCs w:val="24"/>
        </w:rPr>
        <w:t>.</w:t>
      </w:r>
    </w:p>
    <w:p w14:paraId="44469BB5" w14:textId="77777777" w:rsidR="007D11D3" w:rsidRDefault="007D11D3" w:rsidP="0029018E">
      <w:pPr>
        <w:spacing w:line="360" w:lineRule="auto"/>
        <w:jc w:val="both"/>
        <w:rPr>
          <w:rFonts w:ascii="Arial" w:eastAsia="Arial" w:hAnsi="Arial" w:cs="Arial"/>
          <w:sz w:val="24"/>
          <w:szCs w:val="24"/>
        </w:rPr>
      </w:pPr>
    </w:p>
    <w:p w14:paraId="46F1FCBD" w14:textId="55D0E945" w:rsidR="00E20515" w:rsidRDefault="007D11D3" w:rsidP="00DB2166">
      <w:pPr>
        <w:spacing w:line="360" w:lineRule="auto"/>
        <w:jc w:val="both"/>
        <w:rPr>
          <w:rFonts w:ascii="Arial" w:eastAsia="Arial" w:hAnsi="Arial" w:cs="Arial"/>
          <w:sz w:val="24"/>
          <w:szCs w:val="24"/>
        </w:rPr>
      </w:pPr>
      <w:r>
        <w:rPr>
          <w:rFonts w:ascii="Arial" w:eastAsia="Arial" w:hAnsi="Arial" w:cs="Arial"/>
          <w:sz w:val="24"/>
          <w:szCs w:val="24"/>
        </w:rPr>
        <w:t>Estos Estilos de Aprendizaje serán la base para todos los análisis descriptivos que presentaremos</w:t>
      </w:r>
      <w:r w:rsidR="00E20515">
        <w:rPr>
          <w:rFonts w:ascii="Arial" w:eastAsia="Arial" w:hAnsi="Arial" w:cs="Arial"/>
          <w:sz w:val="24"/>
          <w:szCs w:val="24"/>
        </w:rPr>
        <w:t>, así como cabe resaltar que independientemente de otras correlaciones que se harán en como análisis de los resultados de este estudio exploratorio, la segunda variable determinística será el Estilo de Aprendizaje de los Estudiantes que hicieron la prueba de Grasha-Riechmann en la Sesión #1 de #PilandoAndoPaLaU bajo las condiciones antes descritas.</w:t>
      </w:r>
    </w:p>
    <w:p w14:paraId="2F7C3630" w14:textId="77777777" w:rsidR="0092601C" w:rsidRDefault="0092601C" w:rsidP="0092601C">
      <w:pPr>
        <w:keepNext/>
        <w:spacing w:line="360" w:lineRule="auto"/>
        <w:jc w:val="center"/>
      </w:pPr>
      <w:r>
        <w:rPr>
          <w:rFonts w:ascii="Arial" w:eastAsia="Arial" w:hAnsi="Arial" w:cs="Arial"/>
          <w:noProof/>
          <w:sz w:val="24"/>
          <w:szCs w:val="24"/>
        </w:rPr>
        <w:drawing>
          <wp:inline distT="0" distB="0" distL="0" distR="0" wp14:anchorId="74A0F33F" wp14:editId="6EFF9CC6">
            <wp:extent cx="4580890" cy="2752090"/>
            <wp:effectExtent l="0" t="0" r="0" b="0"/>
            <wp:docPr id="66891578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580890" cy="2752090"/>
                    </a:xfrm>
                    <a:prstGeom prst="rect">
                      <a:avLst/>
                    </a:prstGeom>
                    <a:noFill/>
                    <a:ln>
                      <a:noFill/>
                    </a:ln>
                  </pic:spPr>
                </pic:pic>
              </a:graphicData>
            </a:graphic>
          </wp:inline>
        </w:drawing>
      </w:r>
    </w:p>
    <w:p w14:paraId="3CB08287" w14:textId="420B18C6" w:rsidR="000227A7" w:rsidRPr="009E0635" w:rsidRDefault="0092601C" w:rsidP="0092601C">
      <w:pPr>
        <w:pStyle w:val="Caption"/>
        <w:jc w:val="center"/>
        <w:rPr>
          <w:rFonts w:ascii="Arial" w:eastAsia="Arial" w:hAnsi="Arial" w:cs="Arial"/>
          <w:i w:val="0"/>
          <w:iCs w:val="0"/>
          <w:color w:val="auto"/>
          <w:sz w:val="24"/>
          <w:szCs w:val="24"/>
        </w:rPr>
      </w:pPr>
      <w:bookmarkStart w:id="266" w:name="_Toc148580701"/>
      <w:bookmarkStart w:id="267" w:name="_Toc148580733"/>
      <w:bookmarkStart w:id="268" w:name="_Toc148999638"/>
      <w:r w:rsidRPr="009E0635">
        <w:rPr>
          <w:rFonts w:ascii="Arial" w:hAnsi="Arial" w:cs="Arial"/>
          <w:i w:val="0"/>
          <w:iCs w:val="0"/>
          <w:color w:val="auto"/>
        </w:rPr>
        <w:t xml:space="preserve">Figura </w:t>
      </w:r>
      <w:r w:rsidRPr="009E0635">
        <w:rPr>
          <w:rFonts w:ascii="Arial" w:hAnsi="Arial" w:cs="Arial"/>
          <w:i w:val="0"/>
          <w:iCs w:val="0"/>
          <w:color w:val="auto"/>
        </w:rPr>
        <w:fldChar w:fldCharType="begin"/>
      </w:r>
      <w:r w:rsidRPr="009E0635">
        <w:rPr>
          <w:rFonts w:ascii="Arial" w:hAnsi="Arial" w:cs="Arial"/>
          <w:i w:val="0"/>
          <w:iCs w:val="0"/>
          <w:color w:val="auto"/>
        </w:rPr>
        <w:instrText xml:space="preserve"> SEQ Figura \* ARABIC </w:instrText>
      </w:r>
      <w:r w:rsidRPr="009E0635">
        <w:rPr>
          <w:rFonts w:ascii="Arial" w:hAnsi="Arial" w:cs="Arial"/>
          <w:i w:val="0"/>
          <w:iCs w:val="0"/>
          <w:color w:val="auto"/>
        </w:rPr>
        <w:fldChar w:fldCharType="separate"/>
      </w:r>
      <w:r w:rsidR="004C6273">
        <w:rPr>
          <w:rFonts w:ascii="Arial" w:hAnsi="Arial" w:cs="Arial"/>
          <w:i w:val="0"/>
          <w:iCs w:val="0"/>
          <w:noProof/>
          <w:color w:val="auto"/>
        </w:rPr>
        <w:t>29</w:t>
      </w:r>
      <w:r w:rsidRPr="009E0635">
        <w:rPr>
          <w:rFonts w:ascii="Arial" w:hAnsi="Arial" w:cs="Arial"/>
          <w:i w:val="0"/>
          <w:iCs w:val="0"/>
          <w:color w:val="auto"/>
        </w:rPr>
        <w:fldChar w:fldCharType="end"/>
      </w:r>
      <w:r w:rsidRPr="009E0635">
        <w:rPr>
          <w:rFonts w:ascii="Arial" w:hAnsi="Arial" w:cs="Arial"/>
          <w:i w:val="0"/>
          <w:iCs w:val="0"/>
          <w:color w:val="auto"/>
        </w:rPr>
        <w:t>:</w:t>
      </w:r>
      <w:r w:rsidR="006114A7">
        <w:rPr>
          <w:rFonts w:ascii="Arial" w:hAnsi="Arial" w:cs="Arial"/>
          <w:i w:val="0"/>
          <w:iCs w:val="0"/>
          <w:color w:val="auto"/>
        </w:rPr>
        <w:t xml:space="preserve"> </w:t>
      </w:r>
      <w:r w:rsidRPr="009E0635">
        <w:rPr>
          <w:rFonts w:ascii="Arial" w:hAnsi="Arial" w:cs="Arial"/>
          <w:i w:val="0"/>
          <w:iCs w:val="0"/>
          <w:color w:val="auto"/>
        </w:rPr>
        <w:t>Estilos de Enseñanza de Estudiantes en #PilandoAndoPaLaU</w:t>
      </w:r>
      <w:bookmarkEnd w:id="266"/>
      <w:bookmarkEnd w:id="267"/>
      <w:bookmarkEnd w:id="268"/>
    </w:p>
    <w:p w14:paraId="757C8E99" w14:textId="6BAEA8C3" w:rsidR="00E20515" w:rsidRDefault="00B83761" w:rsidP="00DB2166">
      <w:pPr>
        <w:spacing w:line="360" w:lineRule="auto"/>
        <w:jc w:val="both"/>
        <w:rPr>
          <w:rFonts w:ascii="Arial" w:eastAsia="Arial" w:hAnsi="Arial" w:cs="Arial"/>
          <w:sz w:val="24"/>
          <w:szCs w:val="24"/>
        </w:rPr>
      </w:pPr>
      <w:r>
        <w:rPr>
          <w:rFonts w:ascii="Arial" w:eastAsia="Arial" w:hAnsi="Arial" w:cs="Arial"/>
          <w:sz w:val="24"/>
          <w:szCs w:val="24"/>
        </w:rPr>
        <w:t>Cuando se analiza el ya presentado gráfico de barras, resulta predominante el Estilo de Aprendizaje “Colaborativo” con un resultado de 97 estudiantes</w:t>
      </w:r>
      <w:r w:rsidR="00171A3B">
        <w:rPr>
          <w:rFonts w:ascii="Arial" w:eastAsia="Arial" w:hAnsi="Arial" w:cs="Arial"/>
          <w:sz w:val="24"/>
          <w:szCs w:val="24"/>
        </w:rPr>
        <w:t>, mientras que este es seguido por el Estilo de Aprendizaje “Dependiente” con 57 estudiantes y el “Participativo” con 41 estudiantes.</w:t>
      </w:r>
    </w:p>
    <w:p w14:paraId="109B3C10" w14:textId="77777777" w:rsidR="00171A3B" w:rsidRDefault="00171A3B" w:rsidP="00DB2166">
      <w:pPr>
        <w:spacing w:line="360" w:lineRule="auto"/>
        <w:jc w:val="both"/>
        <w:rPr>
          <w:rFonts w:ascii="Arial" w:eastAsia="Arial" w:hAnsi="Arial" w:cs="Arial"/>
          <w:sz w:val="24"/>
          <w:szCs w:val="24"/>
        </w:rPr>
      </w:pPr>
    </w:p>
    <w:p w14:paraId="04F68C28" w14:textId="77777777" w:rsidR="00EB1012" w:rsidRDefault="00171A3B" w:rsidP="00DB2166">
      <w:pPr>
        <w:spacing w:line="360" w:lineRule="auto"/>
        <w:jc w:val="both"/>
        <w:rPr>
          <w:rFonts w:ascii="Arial" w:eastAsia="Arial" w:hAnsi="Arial" w:cs="Arial"/>
          <w:sz w:val="24"/>
          <w:szCs w:val="24"/>
        </w:rPr>
      </w:pPr>
      <w:r>
        <w:rPr>
          <w:rFonts w:ascii="Arial" w:eastAsia="Arial" w:hAnsi="Arial" w:cs="Arial"/>
          <w:sz w:val="24"/>
          <w:szCs w:val="24"/>
        </w:rPr>
        <w:t xml:space="preserve">Sin embargo, cuando analizamos los demás Estilos de Aprendizaje, nos encontramos como casos que en “Competitivo” solo tenemos a 2 estudiantes, mientras que en el estilo “Evitativo”, tenemos 0 estudiantes. </w:t>
      </w:r>
    </w:p>
    <w:p w14:paraId="6C807B1C" w14:textId="77777777" w:rsidR="00990C22" w:rsidRDefault="00990C22" w:rsidP="00DB2166">
      <w:pPr>
        <w:spacing w:line="360" w:lineRule="auto"/>
        <w:jc w:val="both"/>
        <w:rPr>
          <w:rFonts w:ascii="Arial" w:eastAsia="Arial" w:hAnsi="Arial" w:cs="Arial"/>
          <w:sz w:val="24"/>
          <w:szCs w:val="24"/>
        </w:rPr>
      </w:pPr>
    </w:p>
    <w:p w14:paraId="71FE17EA" w14:textId="7A680E39" w:rsidR="00DB2166" w:rsidRDefault="00171A3B" w:rsidP="00DB2166">
      <w:pPr>
        <w:spacing w:line="360" w:lineRule="auto"/>
        <w:jc w:val="both"/>
        <w:rPr>
          <w:rFonts w:ascii="Arial" w:eastAsia="Arial" w:hAnsi="Arial" w:cs="Arial"/>
          <w:sz w:val="24"/>
          <w:szCs w:val="24"/>
        </w:rPr>
      </w:pPr>
      <w:r>
        <w:rPr>
          <w:rFonts w:ascii="Arial" w:eastAsia="Arial" w:hAnsi="Arial" w:cs="Arial"/>
          <w:sz w:val="24"/>
          <w:szCs w:val="24"/>
        </w:rPr>
        <w:lastRenderedPageBreak/>
        <w:t xml:space="preserve">Esto pudiese permitir dar ciertos elementos de juicio sobre la muestra heterogénea y pseudoaleatorizada de estudiantes que realizaron la prueba de Grasha-Riechmann en #PilandoAndoPaLaU, dado que todo se realizó en un entorno controlado, sin ningún tipo de coacción o </w:t>
      </w:r>
      <w:r w:rsidR="00EB1012">
        <w:rPr>
          <w:rFonts w:ascii="Arial" w:eastAsia="Arial" w:hAnsi="Arial" w:cs="Arial"/>
          <w:sz w:val="24"/>
          <w:szCs w:val="24"/>
        </w:rPr>
        <w:t>retaliación a los Estudiantes.</w:t>
      </w:r>
    </w:p>
    <w:p w14:paraId="5EC6F8AC" w14:textId="3F33BB6A" w:rsidR="00EB1012" w:rsidRDefault="00EB1012" w:rsidP="00DB2166">
      <w:pPr>
        <w:spacing w:line="360" w:lineRule="auto"/>
        <w:jc w:val="both"/>
        <w:rPr>
          <w:rFonts w:ascii="Arial" w:eastAsia="Arial" w:hAnsi="Arial" w:cs="Arial"/>
          <w:sz w:val="24"/>
          <w:szCs w:val="24"/>
        </w:rPr>
      </w:pPr>
    </w:p>
    <w:p w14:paraId="31A7E849" w14:textId="77777777" w:rsidR="00990C22" w:rsidRDefault="00EB1012" w:rsidP="00DB2166">
      <w:pPr>
        <w:spacing w:line="360" w:lineRule="auto"/>
        <w:jc w:val="both"/>
        <w:rPr>
          <w:rFonts w:ascii="Arial" w:eastAsia="Arial" w:hAnsi="Arial" w:cs="Arial"/>
          <w:sz w:val="24"/>
          <w:szCs w:val="24"/>
        </w:rPr>
      </w:pPr>
      <w:r>
        <w:rPr>
          <w:rFonts w:ascii="Arial" w:eastAsia="Arial" w:hAnsi="Arial" w:cs="Arial"/>
          <w:sz w:val="24"/>
          <w:szCs w:val="24"/>
        </w:rPr>
        <w:t xml:space="preserve">Por ende, la conclusión lógica a la que se puede llegar es que los estudiantes que participaron de este estudio </w:t>
      </w:r>
      <w:r w:rsidR="006D62F9">
        <w:rPr>
          <w:rFonts w:ascii="Arial" w:eastAsia="Arial" w:hAnsi="Arial" w:cs="Arial"/>
          <w:sz w:val="24"/>
          <w:szCs w:val="24"/>
        </w:rPr>
        <w:t>exploratorio</w:t>
      </w:r>
      <w:r>
        <w:rPr>
          <w:rFonts w:ascii="Arial" w:eastAsia="Arial" w:hAnsi="Arial" w:cs="Arial"/>
          <w:sz w:val="24"/>
          <w:szCs w:val="24"/>
        </w:rPr>
        <w:t xml:space="preserve"> tienen una marcada tendencia con el Estilo de Aprendizaje “Colaborativo” y “Participativo” a ser responsables de su propio aprendizaje e involucrarse en el mismo como fue planteado en el Capítulo I de este Proyecto de Investigación. </w:t>
      </w:r>
    </w:p>
    <w:p w14:paraId="04963395" w14:textId="77777777" w:rsidR="00990C22" w:rsidRDefault="00990C22" w:rsidP="00DB2166">
      <w:pPr>
        <w:spacing w:line="360" w:lineRule="auto"/>
        <w:jc w:val="both"/>
        <w:rPr>
          <w:rFonts w:ascii="Arial" w:eastAsia="Arial" w:hAnsi="Arial" w:cs="Arial"/>
          <w:sz w:val="24"/>
          <w:szCs w:val="24"/>
        </w:rPr>
      </w:pPr>
    </w:p>
    <w:p w14:paraId="0EFF7CEB" w14:textId="118709F8" w:rsidR="00EB1012" w:rsidRDefault="00EB1012" w:rsidP="00DB2166">
      <w:pPr>
        <w:spacing w:line="360" w:lineRule="auto"/>
        <w:jc w:val="both"/>
        <w:rPr>
          <w:rFonts w:ascii="Arial" w:eastAsia="Arial" w:hAnsi="Arial" w:cs="Arial"/>
          <w:sz w:val="24"/>
          <w:szCs w:val="24"/>
        </w:rPr>
      </w:pPr>
      <w:r>
        <w:rPr>
          <w:rFonts w:ascii="Arial" w:eastAsia="Arial" w:hAnsi="Arial" w:cs="Arial"/>
          <w:sz w:val="24"/>
          <w:szCs w:val="24"/>
        </w:rPr>
        <w:t xml:space="preserve">Mientras que en el caso de los estudiantes </w:t>
      </w:r>
      <w:r w:rsidR="006D62F9">
        <w:rPr>
          <w:rFonts w:ascii="Arial" w:eastAsia="Arial" w:hAnsi="Arial" w:cs="Arial"/>
          <w:sz w:val="24"/>
          <w:szCs w:val="24"/>
        </w:rPr>
        <w:t xml:space="preserve">con estilo </w:t>
      </w:r>
      <w:r>
        <w:rPr>
          <w:rFonts w:ascii="Arial" w:eastAsia="Arial" w:hAnsi="Arial" w:cs="Arial"/>
          <w:sz w:val="24"/>
          <w:szCs w:val="24"/>
        </w:rPr>
        <w:t>“Dependiente”</w:t>
      </w:r>
      <w:r w:rsidR="006D62F9">
        <w:rPr>
          <w:rFonts w:ascii="Arial" w:eastAsia="Arial" w:hAnsi="Arial" w:cs="Arial"/>
          <w:sz w:val="24"/>
          <w:szCs w:val="24"/>
        </w:rPr>
        <w:t>, se requeriría una mayor intervención y esfuerzo por parte del Tutor para que este se pudiese involucrar dentro del grupo de tutoría.</w:t>
      </w:r>
    </w:p>
    <w:p w14:paraId="169E061F" w14:textId="77777777" w:rsidR="006D62F9" w:rsidRDefault="006D62F9" w:rsidP="00DB2166">
      <w:pPr>
        <w:spacing w:line="360" w:lineRule="auto"/>
        <w:jc w:val="both"/>
        <w:rPr>
          <w:rFonts w:ascii="Arial" w:eastAsia="Arial" w:hAnsi="Arial" w:cs="Arial"/>
          <w:sz w:val="24"/>
          <w:szCs w:val="24"/>
        </w:rPr>
      </w:pPr>
    </w:p>
    <w:p w14:paraId="536CD315" w14:textId="3EC23A19" w:rsidR="00CD6F72" w:rsidRDefault="00416CAE" w:rsidP="00DB2166">
      <w:pPr>
        <w:spacing w:line="360" w:lineRule="auto"/>
        <w:jc w:val="both"/>
        <w:rPr>
          <w:rFonts w:ascii="Arial" w:eastAsia="Arial" w:hAnsi="Arial" w:cs="Arial"/>
          <w:sz w:val="24"/>
          <w:szCs w:val="24"/>
        </w:rPr>
      </w:pPr>
      <w:r>
        <w:rPr>
          <w:rFonts w:ascii="Arial" w:eastAsia="Arial" w:hAnsi="Arial" w:cs="Arial"/>
          <w:sz w:val="24"/>
          <w:szCs w:val="24"/>
        </w:rPr>
        <w:t xml:space="preserve">El comprender el Estilo de Aprendizaje basado en los rangos etarios definidos anteriormente se convierte en un dato de suma importancia, ya que este refleja una realidad inherente </w:t>
      </w:r>
      <w:r w:rsidR="00CD6F72">
        <w:rPr>
          <w:rFonts w:ascii="Arial" w:eastAsia="Arial" w:hAnsi="Arial" w:cs="Arial"/>
          <w:sz w:val="24"/>
          <w:szCs w:val="24"/>
        </w:rPr>
        <w:t>la descripción del análisis y tener la capacidad basada en datos de elaborar ciertas preguntas de investigación.</w:t>
      </w:r>
    </w:p>
    <w:tbl>
      <w:tblPr>
        <w:tblStyle w:val="TableGrid"/>
        <w:tblW w:w="0" w:type="auto"/>
        <w:tblLook w:val="04A0" w:firstRow="1" w:lastRow="0" w:firstColumn="1" w:lastColumn="0" w:noHBand="0" w:noVBand="1"/>
      </w:tblPr>
      <w:tblGrid>
        <w:gridCol w:w="2785"/>
        <w:gridCol w:w="2700"/>
        <w:gridCol w:w="3136"/>
      </w:tblGrid>
      <w:tr w:rsidR="00CD6F72" w14:paraId="02C7D975" w14:textId="77777777" w:rsidTr="004B5B4A">
        <w:trPr>
          <w:trHeight w:val="377"/>
        </w:trPr>
        <w:tc>
          <w:tcPr>
            <w:tcW w:w="2785" w:type="dxa"/>
            <w:vAlign w:val="center"/>
          </w:tcPr>
          <w:p w14:paraId="045D3D3C" w14:textId="77777777" w:rsidR="00CD6F72" w:rsidRPr="00D60239" w:rsidRDefault="00CD6F72" w:rsidP="00676D25">
            <w:pPr>
              <w:spacing w:line="360" w:lineRule="auto"/>
              <w:jc w:val="center"/>
              <w:rPr>
                <w:rFonts w:ascii="Arial" w:eastAsia="Arial" w:hAnsi="Arial" w:cs="Arial"/>
                <w:b/>
                <w:bCs/>
                <w:sz w:val="24"/>
                <w:szCs w:val="24"/>
              </w:rPr>
            </w:pPr>
            <w:r w:rsidRPr="00D60239">
              <w:rPr>
                <w:rFonts w:ascii="Arial" w:eastAsia="Arial" w:hAnsi="Arial" w:cs="Arial"/>
                <w:b/>
                <w:bCs/>
                <w:sz w:val="24"/>
                <w:szCs w:val="24"/>
              </w:rPr>
              <w:t>Rango Etario</w:t>
            </w:r>
          </w:p>
        </w:tc>
        <w:tc>
          <w:tcPr>
            <w:tcW w:w="2700" w:type="dxa"/>
            <w:vAlign w:val="center"/>
          </w:tcPr>
          <w:p w14:paraId="0802EAFC" w14:textId="15E52A9E" w:rsidR="00CD6F72" w:rsidRPr="00D60239" w:rsidRDefault="00CD6F72" w:rsidP="00676D25">
            <w:pPr>
              <w:spacing w:line="360" w:lineRule="auto"/>
              <w:jc w:val="center"/>
              <w:rPr>
                <w:rFonts w:ascii="Arial" w:eastAsia="Arial" w:hAnsi="Arial" w:cs="Arial"/>
                <w:b/>
                <w:bCs/>
                <w:sz w:val="24"/>
                <w:szCs w:val="24"/>
              </w:rPr>
            </w:pPr>
            <w:r w:rsidRPr="00D60239">
              <w:rPr>
                <w:rFonts w:ascii="Arial" w:eastAsia="Arial" w:hAnsi="Arial" w:cs="Arial"/>
                <w:b/>
                <w:bCs/>
                <w:sz w:val="24"/>
                <w:szCs w:val="24"/>
              </w:rPr>
              <w:t xml:space="preserve">Estilo de </w:t>
            </w:r>
            <w:r w:rsidR="004B5B4A">
              <w:rPr>
                <w:rFonts w:ascii="Arial" w:eastAsia="Arial" w:hAnsi="Arial" w:cs="Arial"/>
                <w:b/>
                <w:bCs/>
                <w:sz w:val="24"/>
                <w:szCs w:val="24"/>
              </w:rPr>
              <w:t>Aprendizaje</w:t>
            </w:r>
          </w:p>
        </w:tc>
        <w:tc>
          <w:tcPr>
            <w:tcW w:w="3136" w:type="dxa"/>
            <w:vAlign w:val="center"/>
          </w:tcPr>
          <w:p w14:paraId="72FD8442" w14:textId="77777777" w:rsidR="00CD6F72" w:rsidRPr="00D60239" w:rsidRDefault="00CD6F72" w:rsidP="00676D25">
            <w:pPr>
              <w:spacing w:line="360" w:lineRule="auto"/>
              <w:jc w:val="center"/>
              <w:rPr>
                <w:rFonts w:ascii="Arial" w:eastAsia="Arial" w:hAnsi="Arial" w:cs="Arial"/>
                <w:b/>
                <w:bCs/>
                <w:sz w:val="24"/>
                <w:szCs w:val="24"/>
              </w:rPr>
            </w:pPr>
            <w:r w:rsidRPr="00D60239">
              <w:rPr>
                <w:rFonts w:ascii="Arial" w:eastAsia="Arial" w:hAnsi="Arial" w:cs="Arial"/>
                <w:b/>
                <w:bCs/>
                <w:sz w:val="24"/>
                <w:szCs w:val="24"/>
              </w:rPr>
              <w:t>Porcentaje (%)</w:t>
            </w:r>
          </w:p>
        </w:tc>
      </w:tr>
      <w:tr w:rsidR="004F7069" w14:paraId="5DA04D6F" w14:textId="77777777" w:rsidTr="004B5B4A">
        <w:trPr>
          <w:trHeight w:val="428"/>
        </w:trPr>
        <w:tc>
          <w:tcPr>
            <w:tcW w:w="2785" w:type="dxa"/>
            <w:vMerge w:val="restart"/>
            <w:vAlign w:val="center"/>
          </w:tcPr>
          <w:p w14:paraId="47EE0C2F" w14:textId="773B51E1" w:rsidR="004F7069" w:rsidRPr="00315BFB" w:rsidRDefault="004F7069" w:rsidP="00676D25">
            <w:pPr>
              <w:spacing w:line="360" w:lineRule="auto"/>
              <w:jc w:val="center"/>
              <w:rPr>
                <w:rFonts w:ascii="Arial" w:eastAsia="Arial" w:hAnsi="Arial" w:cs="Arial"/>
                <w:b/>
                <w:bCs/>
                <w:sz w:val="24"/>
                <w:szCs w:val="24"/>
              </w:rPr>
            </w:pPr>
            <w:r>
              <w:rPr>
                <w:rFonts w:ascii="Arial" w:eastAsia="Arial" w:hAnsi="Arial" w:cs="Arial"/>
                <w:b/>
                <w:bCs/>
                <w:sz w:val="24"/>
                <w:szCs w:val="24"/>
              </w:rPr>
              <w:t>15 - 18</w:t>
            </w:r>
            <w:r w:rsidRPr="00315BFB">
              <w:rPr>
                <w:rFonts w:ascii="Arial" w:eastAsia="Arial" w:hAnsi="Arial" w:cs="Arial"/>
                <w:b/>
                <w:bCs/>
                <w:sz w:val="24"/>
                <w:szCs w:val="24"/>
              </w:rPr>
              <w:t xml:space="preserve"> años</w:t>
            </w:r>
          </w:p>
          <w:p w14:paraId="12564723" w14:textId="7515DA12" w:rsidR="004F7069" w:rsidRPr="00315BFB" w:rsidRDefault="004F7069" w:rsidP="00676D25">
            <w:pPr>
              <w:spacing w:line="360" w:lineRule="auto"/>
              <w:jc w:val="center"/>
              <w:rPr>
                <w:rFonts w:ascii="Arial" w:eastAsia="Arial" w:hAnsi="Arial" w:cs="Arial"/>
                <w:b/>
                <w:bCs/>
                <w:sz w:val="24"/>
                <w:szCs w:val="24"/>
              </w:rPr>
            </w:pPr>
            <w:r w:rsidRPr="00315BFB">
              <w:rPr>
                <w:rFonts w:ascii="Arial" w:eastAsia="Arial" w:hAnsi="Arial" w:cs="Arial"/>
                <w:b/>
                <w:bCs/>
                <w:sz w:val="24"/>
                <w:szCs w:val="24"/>
              </w:rPr>
              <w:t>(</w:t>
            </w:r>
            <w:r w:rsidR="00474C26">
              <w:rPr>
                <w:rFonts w:ascii="Arial" w:eastAsia="Arial" w:hAnsi="Arial" w:cs="Arial"/>
                <w:b/>
                <w:bCs/>
                <w:sz w:val="24"/>
                <w:szCs w:val="24"/>
              </w:rPr>
              <w:t>158/210 estudiantes</w:t>
            </w:r>
            <w:r w:rsidRPr="00315BFB">
              <w:rPr>
                <w:rFonts w:ascii="Arial" w:eastAsia="Arial" w:hAnsi="Arial" w:cs="Arial"/>
                <w:b/>
                <w:bCs/>
                <w:sz w:val="24"/>
                <w:szCs w:val="24"/>
              </w:rPr>
              <w:t>)</w:t>
            </w:r>
          </w:p>
        </w:tc>
        <w:tc>
          <w:tcPr>
            <w:tcW w:w="2700" w:type="dxa"/>
            <w:vAlign w:val="center"/>
          </w:tcPr>
          <w:p w14:paraId="12F3CEF4" w14:textId="51ACBC2A" w:rsidR="004F7069" w:rsidRDefault="004F7069" w:rsidP="00676D25">
            <w:pPr>
              <w:spacing w:line="360" w:lineRule="auto"/>
              <w:jc w:val="center"/>
              <w:rPr>
                <w:rFonts w:ascii="Arial" w:eastAsia="Arial" w:hAnsi="Arial" w:cs="Arial"/>
                <w:sz w:val="24"/>
                <w:szCs w:val="24"/>
              </w:rPr>
            </w:pPr>
            <w:r>
              <w:rPr>
                <w:rFonts w:ascii="Arial" w:eastAsia="Arial" w:hAnsi="Arial" w:cs="Arial"/>
                <w:sz w:val="24"/>
                <w:szCs w:val="24"/>
              </w:rPr>
              <w:t>Independiente</w:t>
            </w:r>
          </w:p>
        </w:tc>
        <w:tc>
          <w:tcPr>
            <w:tcW w:w="3136" w:type="dxa"/>
            <w:vAlign w:val="center"/>
          </w:tcPr>
          <w:p w14:paraId="2E5713D3" w14:textId="7F2CF610" w:rsidR="004F7069" w:rsidRDefault="00146B1A" w:rsidP="00676D25">
            <w:pPr>
              <w:spacing w:line="360" w:lineRule="auto"/>
              <w:jc w:val="center"/>
              <w:rPr>
                <w:rFonts w:ascii="Arial" w:eastAsia="Arial" w:hAnsi="Arial" w:cs="Arial"/>
                <w:sz w:val="24"/>
                <w:szCs w:val="24"/>
              </w:rPr>
            </w:pPr>
            <w:r>
              <w:rPr>
                <w:rFonts w:ascii="Arial" w:eastAsia="Arial" w:hAnsi="Arial" w:cs="Arial"/>
                <w:sz w:val="24"/>
                <w:szCs w:val="24"/>
              </w:rPr>
              <w:t>6.96</w:t>
            </w:r>
          </w:p>
        </w:tc>
      </w:tr>
      <w:tr w:rsidR="004F7069" w14:paraId="580336A3" w14:textId="77777777" w:rsidTr="004B5B4A">
        <w:trPr>
          <w:trHeight w:val="428"/>
        </w:trPr>
        <w:tc>
          <w:tcPr>
            <w:tcW w:w="2785" w:type="dxa"/>
            <w:vMerge/>
            <w:vAlign w:val="center"/>
          </w:tcPr>
          <w:p w14:paraId="69C7759C" w14:textId="77777777" w:rsidR="004F7069" w:rsidRPr="00315BFB" w:rsidRDefault="004F7069" w:rsidP="00676D25">
            <w:pPr>
              <w:spacing w:line="360" w:lineRule="auto"/>
              <w:jc w:val="center"/>
              <w:rPr>
                <w:rFonts w:ascii="Arial" w:eastAsia="Arial" w:hAnsi="Arial" w:cs="Arial"/>
                <w:b/>
                <w:bCs/>
                <w:sz w:val="24"/>
                <w:szCs w:val="24"/>
              </w:rPr>
            </w:pPr>
          </w:p>
        </w:tc>
        <w:tc>
          <w:tcPr>
            <w:tcW w:w="2700" w:type="dxa"/>
            <w:vAlign w:val="center"/>
          </w:tcPr>
          <w:p w14:paraId="23F7DD28" w14:textId="5B0B5CA7" w:rsidR="004F7069" w:rsidRDefault="004F7069" w:rsidP="00676D25">
            <w:pPr>
              <w:spacing w:line="360" w:lineRule="auto"/>
              <w:jc w:val="center"/>
              <w:rPr>
                <w:rFonts w:ascii="Arial" w:eastAsia="Arial" w:hAnsi="Arial" w:cs="Arial"/>
                <w:sz w:val="24"/>
                <w:szCs w:val="24"/>
              </w:rPr>
            </w:pPr>
            <w:r>
              <w:rPr>
                <w:rFonts w:ascii="Arial" w:eastAsia="Arial" w:hAnsi="Arial" w:cs="Arial"/>
                <w:sz w:val="24"/>
                <w:szCs w:val="24"/>
              </w:rPr>
              <w:t>Dependiente</w:t>
            </w:r>
          </w:p>
        </w:tc>
        <w:tc>
          <w:tcPr>
            <w:tcW w:w="3136" w:type="dxa"/>
            <w:vAlign w:val="center"/>
          </w:tcPr>
          <w:p w14:paraId="76EC0831" w14:textId="08D9FD12" w:rsidR="004F7069" w:rsidRDefault="00B508C1" w:rsidP="00676D25">
            <w:pPr>
              <w:spacing w:line="360" w:lineRule="auto"/>
              <w:jc w:val="center"/>
              <w:rPr>
                <w:rFonts w:ascii="Arial" w:eastAsia="Arial" w:hAnsi="Arial" w:cs="Arial"/>
                <w:sz w:val="24"/>
                <w:szCs w:val="24"/>
              </w:rPr>
            </w:pPr>
            <w:r>
              <w:rPr>
                <w:rFonts w:ascii="Arial" w:eastAsia="Arial" w:hAnsi="Arial" w:cs="Arial"/>
                <w:sz w:val="24"/>
                <w:szCs w:val="24"/>
              </w:rPr>
              <w:t>25.95</w:t>
            </w:r>
          </w:p>
        </w:tc>
      </w:tr>
      <w:tr w:rsidR="004F7069" w14:paraId="2C6B6DCC" w14:textId="77777777" w:rsidTr="004B5B4A">
        <w:trPr>
          <w:trHeight w:val="428"/>
        </w:trPr>
        <w:tc>
          <w:tcPr>
            <w:tcW w:w="2785" w:type="dxa"/>
            <w:vMerge/>
            <w:vAlign w:val="center"/>
          </w:tcPr>
          <w:p w14:paraId="0E53E85B" w14:textId="77777777" w:rsidR="004F7069" w:rsidRPr="00315BFB" w:rsidRDefault="004F7069" w:rsidP="00676D25">
            <w:pPr>
              <w:spacing w:line="360" w:lineRule="auto"/>
              <w:jc w:val="center"/>
              <w:rPr>
                <w:rFonts w:ascii="Arial" w:eastAsia="Arial" w:hAnsi="Arial" w:cs="Arial"/>
                <w:b/>
                <w:bCs/>
                <w:sz w:val="24"/>
                <w:szCs w:val="24"/>
              </w:rPr>
            </w:pPr>
          </w:p>
        </w:tc>
        <w:tc>
          <w:tcPr>
            <w:tcW w:w="2700" w:type="dxa"/>
            <w:vAlign w:val="center"/>
          </w:tcPr>
          <w:p w14:paraId="44059611" w14:textId="60CE7507" w:rsidR="004F7069" w:rsidRDefault="004F7069" w:rsidP="00676D25">
            <w:pPr>
              <w:spacing w:line="360" w:lineRule="auto"/>
              <w:jc w:val="center"/>
              <w:rPr>
                <w:rFonts w:ascii="Arial" w:eastAsia="Arial" w:hAnsi="Arial" w:cs="Arial"/>
                <w:sz w:val="24"/>
                <w:szCs w:val="24"/>
              </w:rPr>
            </w:pPr>
            <w:r>
              <w:rPr>
                <w:rFonts w:ascii="Arial" w:eastAsia="Arial" w:hAnsi="Arial" w:cs="Arial"/>
                <w:sz w:val="24"/>
                <w:szCs w:val="24"/>
              </w:rPr>
              <w:t>Colaborativo</w:t>
            </w:r>
          </w:p>
        </w:tc>
        <w:tc>
          <w:tcPr>
            <w:tcW w:w="3136" w:type="dxa"/>
            <w:vAlign w:val="center"/>
          </w:tcPr>
          <w:p w14:paraId="255AEE0F" w14:textId="4B976E81" w:rsidR="004F7069" w:rsidRDefault="0078708B" w:rsidP="00676D25">
            <w:pPr>
              <w:spacing w:line="360" w:lineRule="auto"/>
              <w:jc w:val="center"/>
              <w:rPr>
                <w:rFonts w:ascii="Arial" w:eastAsia="Arial" w:hAnsi="Arial" w:cs="Arial"/>
                <w:sz w:val="24"/>
                <w:szCs w:val="24"/>
              </w:rPr>
            </w:pPr>
            <w:r>
              <w:rPr>
                <w:rFonts w:ascii="Arial" w:eastAsia="Arial" w:hAnsi="Arial" w:cs="Arial"/>
                <w:sz w:val="24"/>
                <w:szCs w:val="24"/>
              </w:rPr>
              <w:t>47.47</w:t>
            </w:r>
          </w:p>
        </w:tc>
      </w:tr>
      <w:tr w:rsidR="004F7069" w14:paraId="16330240" w14:textId="77777777" w:rsidTr="004B5B4A">
        <w:trPr>
          <w:trHeight w:val="428"/>
        </w:trPr>
        <w:tc>
          <w:tcPr>
            <w:tcW w:w="2785" w:type="dxa"/>
            <w:vMerge/>
            <w:vAlign w:val="center"/>
          </w:tcPr>
          <w:p w14:paraId="305FF55D" w14:textId="77777777" w:rsidR="004F7069" w:rsidRPr="00315BFB" w:rsidRDefault="004F7069" w:rsidP="00676D25">
            <w:pPr>
              <w:spacing w:line="360" w:lineRule="auto"/>
              <w:jc w:val="center"/>
              <w:rPr>
                <w:rFonts w:ascii="Arial" w:eastAsia="Arial" w:hAnsi="Arial" w:cs="Arial"/>
                <w:b/>
                <w:bCs/>
                <w:sz w:val="24"/>
                <w:szCs w:val="24"/>
              </w:rPr>
            </w:pPr>
          </w:p>
        </w:tc>
        <w:tc>
          <w:tcPr>
            <w:tcW w:w="2700" w:type="dxa"/>
            <w:vAlign w:val="center"/>
          </w:tcPr>
          <w:p w14:paraId="6C54CAD9" w14:textId="6EC48FB6" w:rsidR="004F7069" w:rsidRDefault="004F7069" w:rsidP="00676D25">
            <w:pPr>
              <w:spacing w:line="360" w:lineRule="auto"/>
              <w:jc w:val="center"/>
              <w:rPr>
                <w:rFonts w:ascii="Arial" w:eastAsia="Arial" w:hAnsi="Arial" w:cs="Arial"/>
                <w:sz w:val="24"/>
                <w:szCs w:val="24"/>
              </w:rPr>
            </w:pPr>
            <w:r>
              <w:rPr>
                <w:rFonts w:ascii="Arial" w:eastAsia="Arial" w:hAnsi="Arial" w:cs="Arial"/>
                <w:sz w:val="24"/>
                <w:szCs w:val="24"/>
              </w:rPr>
              <w:t>Competitivo</w:t>
            </w:r>
          </w:p>
        </w:tc>
        <w:tc>
          <w:tcPr>
            <w:tcW w:w="3136" w:type="dxa"/>
            <w:vAlign w:val="center"/>
          </w:tcPr>
          <w:p w14:paraId="0BF6CD6A" w14:textId="5D7A1B35" w:rsidR="004F7069" w:rsidRDefault="0078708B" w:rsidP="00676D25">
            <w:pPr>
              <w:spacing w:line="360" w:lineRule="auto"/>
              <w:jc w:val="center"/>
              <w:rPr>
                <w:rFonts w:ascii="Arial" w:eastAsia="Arial" w:hAnsi="Arial" w:cs="Arial"/>
                <w:sz w:val="24"/>
                <w:szCs w:val="24"/>
              </w:rPr>
            </w:pPr>
            <w:r>
              <w:rPr>
                <w:rFonts w:ascii="Arial" w:eastAsia="Arial" w:hAnsi="Arial" w:cs="Arial"/>
                <w:sz w:val="24"/>
                <w:szCs w:val="24"/>
              </w:rPr>
              <w:t>0.00</w:t>
            </w:r>
          </w:p>
        </w:tc>
      </w:tr>
      <w:tr w:rsidR="004F7069" w14:paraId="61BBE9B4" w14:textId="77777777" w:rsidTr="004B5B4A">
        <w:trPr>
          <w:trHeight w:val="428"/>
        </w:trPr>
        <w:tc>
          <w:tcPr>
            <w:tcW w:w="2785" w:type="dxa"/>
            <w:vMerge/>
            <w:vAlign w:val="center"/>
          </w:tcPr>
          <w:p w14:paraId="3DEA0134" w14:textId="77777777" w:rsidR="004F7069" w:rsidRPr="00315BFB" w:rsidRDefault="004F7069" w:rsidP="00676D25">
            <w:pPr>
              <w:spacing w:line="360" w:lineRule="auto"/>
              <w:jc w:val="center"/>
              <w:rPr>
                <w:rFonts w:ascii="Arial" w:eastAsia="Arial" w:hAnsi="Arial" w:cs="Arial"/>
                <w:b/>
                <w:bCs/>
                <w:sz w:val="24"/>
                <w:szCs w:val="24"/>
              </w:rPr>
            </w:pPr>
          </w:p>
        </w:tc>
        <w:tc>
          <w:tcPr>
            <w:tcW w:w="2700" w:type="dxa"/>
            <w:vAlign w:val="center"/>
          </w:tcPr>
          <w:p w14:paraId="553D0B52" w14:textId="015ED776" w:rsidR="004F7069" w:rsidRDefault="004F7069" w:rsidP="00676D25">
            <w:pPr>
              <w:spacing w:line="360" w:lineRule="auto"/>
              <w:jc w:val="center"/>
              <w:rPr>
                <w:rFonts w:ascii="Arial" w:eastAsia="Arial" w:hAnsi="Arial" w:cs="Arial"/>
                <w:sz w:val="24"/>
                <w:szCs w:val="24"/>
              </w:rPr>
            </w:pPr>
            <w:r>
              <w:rPr>
                <w:rFonts w:ascii="Arial" w:eastAsia="Arial" w:hAnsi="Arial" w:cs="Arial"/>
                <w:sz w:val="24"/>
                <w:szCs w:val="24"/>
              </w:rPr>
              <w:t>Evitativo</w:t>
            </w:r>
          </w:p>
        </w:tc>
        <w:tc>
          <w:tcPr>
            <w:tcW w:w="3136" w:type="dxa"/>
            <w:vAlign w:val="center"/>
          </w:tcPr>
          <w:p w14:paraId="21E8240E" w14:textId="327F61BD" w:rsidR="004F7069" w:rsidRDefault="0078708B" w:rsidP="00676D25">
            <w:pPr>
              <w:spacing w:line="360" w:lineRule="auto"/>
              <w:jc w:val="center"/>
              <w:rPr>
                <w:rFonts w:ascii="Arial" w:eastAsia="Arial" w:hAnsi="Arial" w:cs="Arial"/>
                <w:sz w:val="24"/>
                <w:szCs w:val="24"/>
              </w:rPr>
            </w:pPr>
            <w:r>
              <w:rPr>
                <w:rFonts w:ascii="Arial" w:eastAsia="Arial" w:hAnsi="Arial" w:cs="Arial"/>
                <w:sz w:val="24"/>
                <w:szCs w:val="24"/>
              </w:rPr>
              <w:t>0.00</w:t>
            </w:r>
          </w:p>
        </w:tc>
      </w:tr>
      <w:tr w:rsidR="004F7069" w14:paraId="0C4D2348" w14:textId="77777777" w:rsidTr="004B5B4A">
        <w:trPr>
          <w:trHeight w:val="428"/>
        </w:trPr>
        <w:tc>
          <w:tcPr>
            <w:tcW w:w="2785" w:type="dxa"/>
            <w:vMerge/>
            <w:vAlign w:val="center"/>
          </w:tcPr>
          <w:p w14:paraId="7A42F2A1" w14:textId="77777777" w:rsidR="004F7069" w:rsidRPr="00315BFB" w:rsidRDefault="004F7069" w:rsidP="00676D25">
            <w:pPr>
              <w:spacing w:line="360" w:lineRule="auto"/>
              <w:jc w:val="center"/>
              <w:rPr>
                <w:rFonts w:ascii="Arial" w:eastAsia="Arial" w:hAnsi="Arial" w:cs="Arial"/>
                <w:b/>
                <w:bCs/>
                <w:sz w:val="24"/>
                <w:szCs w:val="24"/>
              </w:rPr>
            </w:pPr>
          </w:p>
        </w:tc>
        <w:tc>
          <w:tcPr>
            <w:tcW w:w="2700" w:type="dxa"/>
            <w:vAlign w:val="center"/>
          </w:tcPr>
          <w:p w14:paraId="7563169A" w14:textId="37C9B29B" w:rsidR="004F7069" w:rsidRDefault="004F7069" w:rsidP="00676D25">
            <w:pPr>
              <w:spacing w:line="360" w:lineRule="auto"/>
              <w:jc w:val="center"/>
              <w:rPr>
                <w:rFonts w:ascii="Arial" w:eastAsia="Arial" w:hAnsi="Arial" w:cs="Arial"/>
                <w:sz w:val="24"/>
                <w:szCs w:val="24"/>
              </w:rPr>
            </w:pPr>
            <w:r>
              <w:rPr>
                <w:rFonts w:ascii="Arial" w:eastAsia="Arial" w:hAnsi="Arial" w:cs="Arial"/>
                <w:sz w:val="24"/>
                <w:szCs w:val="24"/>
              </w:rPr>
              <w:t>Participativo</w:t>
            </w:r>
          </w:p>
        </w:tc>
        <w:tc>
          <w:tcPr>
            <w:tcW w:w="3136" w:type="dxa"/>
            <w:vAlign w:val="center"/>
          </w:tcPr>
          <w:p w14:paraId="7567058F" w14:textId="1BE1FF3E" w:rsidR="004F7069" w:rsidRDefault="005E3EA8" w:rsidP="00676D25">
            <w:pPr>
              <w:spacing w:line="360" w:lineRule="auto"/>
              <w:jc w:val="center"/>
              <w:rPr>
                <w:rFonts w:ascii="Arial" w:eastAsia="Arial" w:hAnsi="Arial" w:cs="Arial"/>
                <w:sz w:val="24"/>
                <w:szCs w:val="24"/>
              </w:rPr>
            </w:pPr>
            <w:r>
              <w:rPr>
                <w:rFonts w:ascii="Arial" w:eastAsia="Arial" w:hAnsi="Arial" w:cs="Arial"/>
                <w:sz w:val="24"/>
                <w:szCs w:val="24"/>
              </w:rPr>
              <w:t>19.62</w:t>
            </w:r>
          </w:p>
        </w:tc>
      </w:tr>
      <w:tr w:rsidR="00445F83" w14:paraId="0589B92B" w14:textId="77777777" w:rsidTr="004B5B4A">
        <w:trPr>
          <w:trHeight w:val="428"/>
        </w:trPr>
        <w:tc>
          <w:tcPr>
            <w:tcW w:w="2785" w:type="dxa"/>
            <w:vMerge w:val="restart"/>
            <w:vAlign w:val="center"/>
          </w:tcPr>
          <w:p w14:paraId="01017636" w14:textId="736D0C65" w:rsidR="00445F83" w:rsidRPr="00315BFB" w:rsidRDefault="00445F83" w:rsidP="00676D25">
            <w:pPr>
              <w:spacing w:line="360" w:lineRule="auto"/>
              <w:jc w:val="center"/>
              <w:rPr>
                <w:rFonts w:ascii="Arial" w:eastAsia="Arial" w:hAnsi="Arial" w:cs="Arial"/>
                <w:b/>
                <w:bCs/>
                <w:sz w:val="24"/>
                <w:szCs w:val="24"/>
              </w:rPr>
            </w:pPr>
            <w:r>
              <w:rPr>
                <w:rFonts w:ascii="Arial" w:eastAsia="Arial" w:hAnsi="Arial" w:cs="Arial"/>
                <w:b/>
                <w:bCs/>
                <w:sz w:val="24"/>
                <w:szCs w:val="24"/>
              </w:rPr>
              <w:t>19-22</w:t>
            </w:r>
            <w:r w:rsidRPr="00315BFB">
              <w:rPr>
                <w:rFonts w:ascii="Arial" w:eastAsia="Arial" w:hAnsi="Arial" w:cs="Arial"/>
                <w:b/>
                <w:bCs/>
                <w:sz w:val="24"/>
                <w:szCs w:val="24"/>
              </w:rPr>
              <w:t xml:space="preserve"> años</w:t>
            </w:r>
          </w:p>
          <w:p w14:paraId="3020A499" w14:textId="7EBB3D04" w:rsidR="00445F83" w:rsidRPr="00315BFB" w:rsidRDefault="00445F83" w:rsidP="00676D25">
            <w:pPr>
              <w:spacing w:line="360" w:lineRule="auto"/>
              <w:jc w:val="center"/>
              <w:rPr>
                <w:rFonts w:ascii="Arial" w:eastAsia="Arial" w:hAnsi="Arial" w:cs="Arial"/>
                <w:b/>
                <w:bCs/>
                <w:sz w:val="24"/>
                <w:szCs w:val="24"/>
              </w:rPr>
            </w:pPr>
            <w:r w:rsidRPr="00315BFB">
              <w:rPr>
                <w:rFonts w:ascii="Arial" w:eastAsia="Arial" w:hAnsi="Arial" w:cs="Arial"/>
                <w:b/>
                <w:bCs/>
                <w:sz w:val="24"/>
                <w:szCs w:val="24"/>
              </w:rPr>
              <w:t>(</w:t>
            </w:r>
            <w:r w:rsidR="00092C81">
              <w:rPr>
                <w:rFonts w:ascii="Arial" w:eastAsia="Arial" w:hAnsi="Arial" w:cs="Arial"/>
                <w:b/>
                <w:bCs/>
                <w:sz w:val="24"/>
                <w:szCs w:val="24"/>
              </w:rPr>
              <w:t>37</w:t>
            </w:r>
            <w:r w:rsidRPr="00315BFB">
              <w:rPr>
                <w:rFonts w:ascii="Arial" w:eastAsia="Arial" w:hAnsi="Arial" w:cs="Arial"/>
                <w:b/>
                <w:bCs/>
                <w:sz w:val="24"/>
                <w:szCs w:val="24"/>
              </w:rPr>
              <w:t>/</w:t>
            </w:r>
            <w:r w:rsidR="00092C81">
              <w:rPr>
                <w:rFonts w:ascii="Arial" w:eastAsia="Arial" w:hAnsi="Arial" w:cs="Arial"/>
                <w:b/>
                <w:bCs/>
                <w:sz w:val="24"/>
                <w:szCs w:val="24"/>
              </w:rPr>
              <w:t>210</w:t>
            </w:r>
            <w:r w:rsidRPr="00315BFB">
              <w:rPr>
                <w:rFonts w:ascii="Arial" w:eastAsia="Arial" w:hAnsi="Arial" w:cs="Arial"/>
                <w:b/>
                <w:bCs/>
                <w:sz w:val="24"/>
                <w:szCs w:val="24"/>
              </w:rPr>
              <w:t xml:space="preserve"> </w:t>
            </w:r>
            <w:r w:rsidR="00092C81">
              <w:rPr>
                <w:rFonts w:ascii="Arial" w:eastAsia="Arial" w:hAnsi="Arial" w:cs="Arial"/>
                <w:b/>
                <w:bCs/>
                <w:sz w:val="24"/>
                <w:szCs w:val="24"/>
              </w:rPr>
              <w:t>estudiantes</w:t>
            </w:r>
            <w:r w:rsidRPr="00315BFB">
              <w:rPr>
                <w:rFonts w:ascii="Arial" w:eastAsia="Arial" w:hAnsi="Arial" w:cs="Arial"/>
                <w:b/>
                <w:bCs/>
                <w:sz w:val="24"/>
                <w:szCs w:val="24"/>
              </w:rPr>
              <w:t>)</w:t>
            </w:r>
          </w:p>
        </w:tc>
        <w:tc>
          <w:tcPr>
            <w:tcW w:w="2700" w:type="dxa"/>
            <w:vAlign w:val="center"/>
          </w:tcPr>
          <w:p w14:paraId="6F575726" w14:textId="4B1651F9"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Independiente</w:t>
            </w:r>
          </w:p>
        </w:tc>
        <w:tc>
          <w:tcPr>
            <w:tcW w:w="3136" w:type="dxa"/>
            <w:vAlign w:val="center"/>
          </w:tcPr>
          <w:p w14:paraId="04B742C9" w14:textId="4F08A95A" w:rsidR="00445F83" w:rsidRDefault="00092C81" w:rsidP="00676D25">
            <w:pPr>
              <w:spacing w:line="360" w:lineRule="auto"/>
              <w:jc w:val="center"/>
              <w:rPr>
                <w:rFonts w:ascii="Arial" w:eastAsia="Arial" w:hAnsi="Arial" w:cs="Arial"/>
                <w:sz w:val="24"/>
                <w:szCs w:val="24"/>
              </w:rPr>
            </w:pPr>
            <w:r>
              <w:rPr>
                <w:rFonts w:ascii="Arial" w:eastAsia="Arial" w:hAnsi="Arial" w:cs="Arial"/>
                <w:sz w:val="24"/>
                <w:szCs w:val="24"/>
              </w:rPr>
              <w:t>5.41</w:t>
            </w:r>
          </w:p>
        </w:tc>
      </w:tr>
      <w:tr w:rsidR="00445F83" w14:paraId="20624E2F" w14:textId="77777777" w:rsidTr="004B5B4A">
        <w:trPr>
          <w:trHeight w:val="428"/>
        </w:trPr>
        <w:tc>
          <w:tcPr>
            <w:tcW w:w="2785" w:type="dxa"/>
            <w:vMerge/>
            <w:vAlign w:val="center"/>
          </w:tcPr>
          <w:p w14:paraId="0F91572E"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55CA27CC" w14:textId="12F1B074"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Dependiente</w:t>
            </w:r>
          </w:p>
        </w:tc>
        <w:tc>
          <w:tcPr>
            <w:tcW w:w="3136" w:type="dxa"/>
            <w:vAlign w:val="center"/>
          </w:tcPr>
          <w:p w14:paraId="47659DC4" w14:textId="0A13E685" w:rsidR="00445F83" w:rsidRDefault="00092C81" w:rsidP="00676D25">
            <w:pPr>
              <w:spacing w:line="360" w:lineRule="auto"/>
              <w:jc w:val="center"/>
              <w:rPr>
                <w:rFonts w:ascii="Arial" w:eastAsia="Arial" w:hAnsi="Arial" w:cs="Arial"/>
                <w:sz w:val="24"/>
                <w:szCs w:val="24"/>
              </w:rPr>
            </w:pPr>
            <w:r>
              <w:rPr>
                <w:rFonts w:ascii="Arial" w:eastAsia="Arial" w:hAnsi="Arial" w:cs="Arial"/>
                <w:sz w:val="24"/>
                <w:szCs w:val="24"/>
              </w:rPr>
              <w:t>32.43</w:t>
            </w:r>
          </w:p>
        </w:tc>
      </w:tr>
      <w:tr w:rsidR="00445F83" w14:paraId="19C9D054" w14:textId="77777777" w:rsidTr="004B5B4A">
        <w:trPr>
          <w:trHeight w:val="428"/>
        </w:trPr>
        <w:tc>
          <w:tcPr>
            <w:tcW w:w="2785" w:type="dxa"/>
            <w:vMerge/>
            <w:vAlign w:val="center"/>
          </w:tcPr>
          <w:p w14:paraId="765E1CB7"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138088CD" w14:textId="2F91E93B"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Colaborativo</w:t>
            </w:r>
          </w:p>
        </w:tc>
        <w:tc>
          <w:tcPr>
            <w:tcW w:w="3136" w:type="dxa"/>
            <w:vAlign w:val="center"/>
          </w:tcPr>
          <w:p w14:paraId="450CDEBD" w14:textId="4DA75442" w:rsidR="00445F83" w:rsidRDefault="00000FA0" w:rsidP="00676D25">
            <w:pPr>
              <w:spacing w:line="360" w:lineRule="auto"/>
              <w:jc w:val="center"/>
              <w:rPr>
                <w:rFonts w:ascii="Arial" w:eastAsia="Arial" w:hAnsi="Arial" w:cs="Arial"/>
                <w:sz w:val="24"/>
                <w:szCs w:val="24"/>
              </w:rPr>
            </w:pPr>
            <w:r>
              <w:rPr>
                <w:rFonts w:ascii="Arial" w:eastAsia="Arial" w:hAnsi="Arial" w:cs="Arial"/>
                <w:sz w:val="24"/>
                <w:szCs w:val="24"/>
              </w:rPr>
              <w:t>37.84</w:t>
            </w:r>
          </w:p>
        </w:tc>
      </w:tr>
      <w:tr w:rsidR="00445F83" w14:paraId="31924380" w14:textId="77777777" w:rsidTr="004B5B4A">
        <w:trPr>
          <w:trHeight w:val="428"/>
        </w:trPr>
        <w:tc>
          <w:tcPr>
            <w:tcW w:w="2785" w:type="dxa"/>
            <w:vMerge/>
            <w:vAlign w:val="center"/>
          </w:tcPr>
          <w:p w14:paraId="6E49EDEB"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2539548C" w14:textId="14007D32"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Competitivo</w:t>
            </w:r>
          </w:p>
        </w:tc>
        <w:tc>
          <w:tcPr>
            <w:tcW w:w="3136" w:type="dxa"/>
            <w:vAlign w:val="center"/>
          </w:tcPr>
          <w:p w14:paraId="236D4239" w14:textId="4D259708" w:rsidR="00445F83" w:rsidRDefault="00000FA0" w:rsidP="00676D25">
            <w:pPr>
              <w:spacing w:line="360" w:lineRule="auto"/>
              <w:jc w:val="center"/>
              <w:rPr>
                <w:rFonts w:ascii="Arial" w:eastAsia="Arial" w:hAnsi="Arial" w:cs="Arial"/>
                <w:sz w:val="24"/>
                <w:szCs w:val="24"/>
              </w:rPr>
            </w:pPr>
            <w:r>
              <w:rPr>
                <w:rFonts w:ascii="Arial" w:eastAsia="Arial" w:hAnsi="Arial" w:cs="Arial"/>
                <w:sz w:val="24"/>
                <w:szCs w:val="24"/>
              </w:rPr>
              <w:t>5.41</w:t>
            </w:r>
          </w:p>
        </w:tc>
      </w:tr>
      <w:tr w:rsidR="00445F83" w14:paraId="5B8E1EC9" w14:textId="77777777" w:rsidTr="004B5B4A">
        <w:trPr>
          <w:trHeight w:val="428"/>
        </w:trPr>
        <w:tc>
          <w:tcPr>
            <w:tcW w:w="2785" w:type="dxa"/>
            <w:vMerge/>
            <w:vAlign w:val="center"/>
          </w:tcPr>
          <w:p w14:paraId="53344138"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16B6D245" w14:textId="1F9B2CCD"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Evitativo</w:t>
            </w:r>
          </w:p>
        </w:tc>
        <w:tc>
          <w:tcPr>
            <w:tcW w:w="3136" w:type="dxa"/>
            <w:vAlign w:val="center"/>
          </w:tcPr>
          <w:p w14:paraId="7EAD5B22" w14:textId="67363BF9" w:rsidR="00445F83" w:rsidRDefault="00000FA0" w:rsidP="00676D25">
            <w:pPr>
              <w:spacing w:line="360" w:lineRule="auto"/>
              <w:jc w:val="center"/>
              <w:rPr>
                <w:rFonts w:ascii="Arial" w:eastAsia="Arial" w:hAnsi="Arial" w:cs="Arial"/>
                <w:sz w:val="24"/>
                <w:szCs w:val="24"/>
              </w:rPr>
            </w:pPr>
            <w:r>
              <w:rPr>
                <w:rFonts w:ascii="Arial" w:eastAsia="Arial" w:hAnsi="Arial" w:cs="Arial"/>
                <w:sz w:val="24"/>
                <w:szCs w:val="24"/>
              </w:rPr>
              <w:t>0.00</w:t>
            </w:r>
          </w:p>
        </w:tc>
      </w:tr>
      <w:tr w:rsidR="00445F83" w14:paraId="4005FE8E" w14:textId="77777777" w:rsidTr="004B5B4A">
        <w:trPr>
          <w:trHeight w:val="428"/>
        </w:trPr>
        <w:tc>
          <w:tcPr>
            <w:tcW w:w="2785" w:type="dxa"/>
            <w:vMerge/>
            <w:vAlign w:val="center"/>
          </w:tcPr>
          <w:p w14:paraId="69FBAB43"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76E609B2" w14:textId="4B36E9D2"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Participativo</w:t>
            </w:r>
          </w:p>
        </w:tc>
        <w:tc>
          <w:tcPr>
            <w:tcW w:w="3136" w:type="dxa"/>
            <w:vAlign w:val="center"/>
          </w:tcPr>
          <w:p w14:paraId="720EE221" w14:textId="50800A3D" w:rsidR="00445F83" w:rsidRDefault="00000FA0" w:rsidP="00676D25">
            <w:pPr>
              <w:spacing w:line="360" w:lineRule="auto"/>
              <w:jc w:val="center"/>
              <w:rPr>
                <w:rFonts w:ascii="Arial" w:eastAsia="Arial" w:hAnsi="Arial" w:cs="Arial"/>
                <w:sz w:val="24"/>
                <w:szCs w:val="24"/>
              </w:rPr>
            </w:pPr>
            <w:r>
              <w:rPr>
                <w:rFonts w:ascii="Arial" w:eastAsia="Arial" w:hAnsi="Arial" w:cs="Arial"/>
                <w:sz w:val="24"/>
                <w:szCs w:val="24"/>
              </w:rPr>
              <w:t>18.92</w:t>
            </w:r>
          </w:p>
        </w:tc>
      </w:tr>
      <w:tr w:rsidR="00445F83" w14:paraId="28879943" w14:textId="77777777" w:rsidTr="004B5B4A">
        <w:trPr>
          <w:trHeight w:val="428"/>
        </w:trPr>
        <w:tc>
          <w:tcPr>
            <w:tcW w:w="2785" w:type="dxa"/>
            <w:vMerge w:val="restart"/>
            <w:vAlign w:val="center"/>
          </w:tcPr>
          <w:p w14:paraId="763FF389" w14:textId="72F3F292" w:rsidR="00445F83" w:rsidRPr="00315BFB" w:rsidRDefault="00445F83" w:rsidP="00676D25">
            <w:pPr>
              <w:spacing w:line="360" w:lineRule="auto"/>
              <w:jc w:val="center"/>
              <w:rPr>
                <w:rFonts w:ascii="Arial" w:eastAsia="Arial" w:hAnsi="Arial" w:cs="Arial"/>
                <w:b/>
                <w:bCs/>
                <w:sz w:val="24"/>
                <w:szCs w:val="24"/>
              </w:rPr>
            </w:pPr>
            <w:r>
              <w:rPr>
                <w:rFonts w:ascii="Arial" w:eastAsia="Arial" w:hAnsi="Arial" w:cs="Arial"/>
                <w:b/>
                <w:bCs/>
                <w:sz w:val="24"/>
                <w:szCs w:val="24"/>
              </w:rPr>
              <w:t>23-28</w:t>
            </w:r>
            <w:r w:rsidRPr="00315BFB">
              <w:rPr>
                <w:rFonts w:ascii="Arial" w:eastAsia="Arial" w:hAnsi="Arial" w:cs="Arial"/>
                <w:b/>
                <w:bCs/>
                <w:sz w:val="24"/>
                <w:szCs w:val="24"/>
              </w:rPr>
              <w:t xml:space="preserve"> años</w:t>
            </w:r>
          </w:p>
          <w:p w14:paraId="0E6ECBE7" w14:textId="76D687AA" w:rsidR="00445F83" w:rsidRPr="00315BFB" w:rsidRDefault="00445F83" w:rsidP="00676D25">
            <w:pPr>
              <w:spacing w:line="360" w:lineRule="auto"/>
              <w:jc w:val="center"/>
              <w:rPr>
                <w:rFonts w:ascii="Arial" w:eastAsia="Arial" w:hAnsi="Arial" w:cs="Arial"/>
                <w:b/>
                <w:bCs/>
                <w:sz w:val="24"/>
                <w:szCs w:val="24"/>
              </w:rPr>
            </w:pPr>
            <w:r w:rsidRPr="00315BFB">
              <w:rPr>
                <w:rFonts w:ascii="Arial" w:eastAsia="Arial" w:hAnsi="Arial" w:cs="Arial"/>
                <w:b/>
                <w:bCs/>
                <w:sz w:val="24"/>
                <w:szCs w:val="24"/>
              </w:rPr>
              <w:t>(</w:t>
            </w:r>
            <w:r w:rsidR="00D72B5D">
              <w:rPr>
                <w:rFonts w:ascii="Arial" w:eastAsia="Arial" w:hAnsi="Arial" w:cs="Arial"/>
                <w:b/>
                <w:bCs/>
                <w:sz w:val="24"/>
                <w:szCs w:val="24"/>
              </w:rPr>
              <w:t>9</w:t>
            </w:r>
            <w:r w:rsidRPr="00315BFB">
              <w:rPr>
                <w:rFonts w:ascii="Arial" w:eastAsia="Arial" w:hAnsi="Arial" w:cs="Arial"/>
                <w:b/>
                <w:bCs/>
                <w:sz w:val="24"/>
                <w:szCs w:val="24"/>
              </w:rPr>
              <w:t>/</w:t>
            </w:r>
            <w:r w:rsidR="00D72B5D">
              <w:rPr>
                <w:rFonts w:ascii="Arial" w:eastAsia="Arial" w:hAnsi="Arial" w:cs="Arial"/>
                <w:b/>
                <w:bCs/>
                <w:sz w:val="24"/>
                <w:szCs w:val="24"/>
              </w:rPr>
              <w:t>210</w:t>
            </w:r>
            <w:r w:rsidRPr="00315BFB">
              <w:rPr>
                <w:rFonts w:ascii="Arial" w:eastAsia="Arial" w:hAnsi="Arial" w:cs="Arial"/>
                <w:b/>
                <w:bCs/>
                <w:sz w:val="24"/>
                <w:szCs w:val="24"/>
              </w:rPr>
              <w:t xml:space="preserve"> </w:t>
            </w:r>
            <w:r w:rsidR="00D72B5D">
              <w:rPr>
                <w:rFonts w:ascii="Arial" w:eastAsia="Arial" w:hAnsi="Arial" w:cs="Arial"/>
                <w:b/>
                <w:bCs/>
                <w:sz w:val="24"/>
                <w:szCs w:val="24"/>
              </w:rPr>
              <w:t>estudiantes</w:t>
            </w:r>
            <w:r w:rsidRPr="00315BFB">
              <w:rPr>
                <w:rFonts w:ascii="Arial" w:eastAsia="Arial" w:hAnsi="Arial" w:cs="Arial"/>
                <w:b/>
                <w:bCs/>
                <w:sz w:val="24"/>
                <w:szCs w:val="24"/>
              </w:rPr>
              <w:t>)</w:t>
            </w:r>
          </w:p>
          <w:p w14:paraId="4B911D95"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1928AD9B" w14:textId="13172368"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Independiente</w:t>
            </w:r>
          </w:p>
        </w:tc>
        <w:tc>
          <w:tcPr>
            <w:tcW w:w="3136" w:type="dxa"/>
            <w:vAlign w:val="center"/>
          </w:tcPr>
          <w:p w14:paraId="4898C9EE" w14:textId="195B3DB5" w:rsidR="00445F83" w:rsidRDefault="00D72B5D" w:rsidP="00676D25">
            <w:pPr>
              <w:spacing w:line="360" w:lineRule="auto"/>
              <w:jc w:val="center"/>
              <w:rPr>
                <w:rFonts w:ascii="Arial" w:eastAsia="Arial" w:hAnsi="Arial" w:cs="Arial"/>
                <w:sz w:val="24"/>
                <w:szCs w:val="24"/>
              </w:rPr>
            </w:pPr>
            <w:r>
              <w:rPr>
                <w:rFonts w:ascii="Arial" w:eastAsia="Arial" w:hAnsi="Arial" w:cs="Arial"/>
                <w:sz w:val="24"/>
                <w:szCs w:val="24"/>
              </w:rPr>
              <w:t>0.00</w:t>
            </w:r>
          </w:p>
        </w:tc>
      </w:tr>
      <w:tr w:rsidR="00445F83" w14:paraId="4B3252E6" w14:textId="77777777" w:rsidTr="004B5B4A">
        <w:trPr>
          <w:trHeight w:val="428"/>
        </w:trPr>
        <w:tc>
          <w:tcPr>
            <w:tcW w:w="2785" w:type="dxa"/>
            <w:vMerge/>
            <w:vAlign w:val="center"/>
          </w:tcPr>
          <w:p w14:paraId="750F6518"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6AA64E0A" w14:textId="3832F2A2"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Dependiente</w:t>
            </w:r>
          </w:p>
        </w:tc>
        <w:tc>
          <w:tcPr>
            <w:tcW w:w="3136" w:type="dxa"/>
            <w:vAlign w:val="center"/>
          </w:tcPr>
          <w:p w14:paraId="090CCD72" w14:textId="4BC3894A" w:rsidR="00445F83" w:rsidRDefault="00F00D9E" w:rsidP="00676D25">
            <w:pPr>
              <w:spacing w:line="360" w:lineRule="auto"/>
              <w:jc w:val="center"/>
              <w:rPr>
                <w:rFonts w:ascii="Arial" w:eastAsia="Arial" w:hAnsi="Arial" w:cs="Arial"/>
                <w:sz w:val="24"/>
                <w:szCs w:val="24"/>
              </w:rPr>
            </w:pPr>
            <w:r>
              <w:rPr>
                <w:rFonts w:ascii="Arial" w:eastAsia="Arial" w:hAnsi="Arial" w:cs="Arial"/>
                <w:sz w:val="24"/>
                <w:szCs w:val="24"/>
              </w:rPr>
              <w:t>33.33</w:t>
            </w:r>
          </w:p>
        </w:tc>
      </w:tr>
      <w:tr w:rsidR="00445F83" w14:paraId="2BFDCE9A" w14:textId="77777777" w:rsidTr="004B5B4A">
        <w:trPr>
          <w:trHeight w:val="428"/>
        </w:trPr>
        <w:tc>
          <w:tcPr>
            <w:tcW w:w="2785" w:type="dxa"/>
            <w:vMerge/>
            <w:vAlign w:val="center"/>
          </w:tcPr>
          <w:p w14:paraId="64A31C24"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607B8211" w14:textId="3A9EF2EE"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Colaborativo</w:t>
            </w:r>
          </w:p>
        </w:tc>
        <w:tc>
          <w:tcPr>
            <w:tcW w:w="3136" w:type="dxa"/>
            <w:vAlign w:val="center"/>
          </w:tcPr>
          <w:p w14:paraId="7D39C314" w14:textId="5EC6421E" w:rsidR="00445F83" w:rsidRDefault="00F00D9E" w:rsidP="00676D25">
            <w:pPr>
              <w:spacing w:line="360" w:lineRule="auto"/>
              <w:jc w:val="center"/>
              <w:rPr>
                <w:rFonts w:ascii="Arial" w:eastAsia="Arial" w:hAnsi="Arial" w:cs="Arial"/>
                <w:sz w:val="24"/>
                <w:szCs w:val="24"/>
              </w:rPr>
            </w:pPr>
            <w:r>
              <w:rPr>
                <w:rFonts w:ascii="Arial" w:eastAsia="Arial" w:hAnsi="Arial" w:cs="Arial"/>
                <w:sz w:val="24"/>
                <w:szCs w:val="24"/>
              </w:rPr>
              <w:t>44.44</w:t>
            </w:r>
          </w:p>
        </w:tc>
      </w:tr>
      <w:tr w:rsidR="00445F83" w14:paraId="457AF954" w14:textId="77777777" w:rsidTr="004B5B4A">
        <w:trPr>
          <w:trHeight w:val="428"/>
        </w:trPr>
        <w:tc>
          <w:tcPr>
            <w:tcW w:w="2785" w:type="dxa"/>
            <w:vMerge/>
            <w:vAlign w:val="center"/>
          </w:tcPr>
          <w:p w14:paraId="42EBB8FF"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6824DA50" w14:textId="47AB3565"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Competitivo</w:t>
            </w:r>
          </w:p>
        </w:tc>
        <w:tc>
          <w:tcPr>
            <w:tcW w:w="3136" w:type="dxa"/>
            <w:vAlign w:val="center"/>
          </w:tcPr>
          <w:p w14:paraId="68D81A6F" w14:textId="6970C2A7" w:rsidR="00445F83" w:rsidRDefault="00F00D9E" w:rsidP="00676D25">
            <w:pPr>
              <w:spacing w:line="360" w:lineRule="auto"/>
              <w:jc w:val="center"/>
              <w:rPr>
                <w:rFonts w:ascii="Arial" w:eastAsia="Arial" w:hAnsi="Arial" w:cs="Arial"/>
                <w:sz w:val="24"/>
                <w:szCs w:val="24"/>
              </w:rPr>
            </w:pPr>
            <w:r>
              <w:rPr>
                <w:rFonts w:ascii="Arial" w:eastAsia="Arial" w:hAnsi="Arial" w:cs="Arial"/>
                <w:sz w:val="24"/>
                <w:szCs w:val="24"/>
              </w:rPr>
              <w:t>0.00</w:t>
            </w:r>
          </w:p>
        </w:tc>
      </w:tr>
      <w:tr w:rsidR="00445F83" w14:paraId="7560FEF7" w14:textId="77777777" w:rsidTr="004B5B4A">
        <w:trPr>
          <w:trHeight w:val="428"/>
        </w:trPr>
        <w:tc>
          <w:tcPr>
            <w:tcW w:w="2785" w:type="dxa"/>
            <w:vMerge/>
            <w:vAlign w:val="center"/>
          </w:tcPr>
          <w:p w14:paraId="19BBDFAA"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57802F8F" w14:textId="3D5CE990"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Evitativo</w:t>
            </w:r>
          </w:p>
        </w:tc>
        <w:tc>
          <w:tcPr>
            <w:tcW w:w="3136" w:type="dxa"/>
            <w:vAlign w:val="center"/>
          </w:tcPr>
          <w:p w14:paraId="6BAD60A1" w14:textId="74B3CA5B" w:rsidR="00445F83" w:rsidRDefault="00F00D9E" w:rsidP="00676D25">
            <w:pPr>
              <w:spacing w:line="360" w:lineRule="auto"/>
              <w:jc w:val="center"/>
              <w:rPr>
                <w:rFonts w:ascii="Arial" w:eastAsia="Arial" w:hAnsi="Arial" w:cs="Arial"/>
                <w:sz w:val="24"/>
                <w:szCs w:val="24"/>
              </w:rPr>
            </w:pPr>
            <w:r>
              <w:rPr>
                <w:rFonts w:ascii="Arial" w:eastAsia="Arial" w:hAnsi="Arial" w:cs="Arial"/>
                <w:sz w:val="24"/>
                <w:szCs w:val="24"/>
              </w:rPr>
              <w:t>0.00</w:t>
            </w:r>
          </w:p>
        </w:tc>
      </w:tr>
      <w:tr w:rsidR="00445F83" w14:paraId="6164FA53" w14:textId="77777777" w:rsidTr="004B5B4A">
        <w:trPr>
          <w:trHeight w:val="428"/>
        </w:trPr>
        <w:tc>
          <w:tcPr>
            <w:tcW w:w="2785" w:type="dxa"/>
            <w:vMerge/>
            <w:vAlign w:val="center"/>
          </w:tcPr>
          <w:p w14:paraId="1733CDA6"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396527E8" w14:textId="676CB8FB"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Participativo</w:t>
            </w:r>
          </w:p>
        </w:tc>
        <w:tc>
          <w:tcPr>
            <w:tcW w:w="3136" w:type="dxa"/>
            <w:vAlign w:val="center"/>
          </w:tcPr>
          <w:p w14:paraId="78B8B782" w14:textId="11C5B6CD" w:rsidR="00445F83" w:rsidRDefault="00F00D9E" w:rsidP="00676D25">
            <w:pPr>
              <w:spacing w:line="360" w:lineRule="auto"/>
              <w:jc w:val="center"/>
              <w:rPr>
                <w:rFonts w:ascii="Arial" w:eastAsia="Arial" w:hAnsi="Arial" w:cs="Arial"/>
                <w:sz w:val="24"/>
                <w:szCs w:val="24"/>
              </w:rPr>
            </w:pPr>
            <w:r>
              <w:rPr>
                <w:rFonts w:ascii="Arial" w:eastAsia="Arial" w:hAnsi="Arial" w:cs="Arial"/>
                <w:sz w:val="24"/>
                <w:szCs w:val="24"/>
              </w:rPr>
              <w:t>22.22</w:t>
            </w:r>
          </w:p>
        </w:tc>
      </w:tr>
      <w:tr w:rsidR="00D47947" w14:paraId="3015E24C" w14:textId="77777777" w:rsidTr="004B5B4A">
        <w:trPr>
          <w:trHeight w:val="428"/>
        </w:trPr>
        <w:tc>
          <w:tcPr>
            <w:tcW w:w="2785" w:type="dxa"/>
            <w:vMerge w:val="restart"/>
            <w:vAlign w:val="center"/>
          </w:tcPr>
          <w:p w14:paraId="25223AF3" w14:textId="1C175777" w:rsidR="00D47947" w:rsidRPr="00315BFB" w:rsidRDefault="00D47947" w:rsidP="00676D25">
            <w:pPr>
              <w:spacing w:line="360" w:lineRule="auto"/>
              <w:jc w:val="center"/>
              <w:rPr>
                <w:rFonts w:ascii="Arial" w:eastAsia="Arial" w:hAnsi="Arial" w:cs="Arial"/>
                <w:b/>
                <w:bCs/>
                <w:sz w:val="24"/>
                <w:szCs w:val="24"/>
              </w:rPr>
            </w:pPr>
            <w:r>
              <w:rPr>
                <w:rFonts w:ascii="Arial" w:eastAsia="Arial" w:hAnsi="Arial" w:cs="Arial"/>
                <w:b/>
                <w:bCs/>
                <w:sz w:val="24"/>
                <w:szCs w:val="24"/>
              </w:rPr>
              <w:t>Más de 29 años</w:t>
            </w:r>
          </w:p>
          <w:p w14:paraId="2D3C4170" w14:textId="10497081" w:rsidR="00D47947" w:rsidRPr="00315BFB" w:rsidRDefault="00D47947" w:rsidP="00676D25">
            <w:pPr>
              <w:spacing w:line="360" w:lineRule="auto"/>
              <w:jc w:val="center"/>
              <w:rPr>
                <w:rFonts w:ascii="Arial" w:eastAsia="Arial" w:hAnsi="Arial" w:cs="Arial"/>
                <w:b/>
                <w:bCs/>
                <w:sz w:val="24"/>
                <w:szCs w:val="24"/>
              </w:rPr>
            </w:pPr>
            <w:r w:rsidRPr="00315BFB">
              <w:rPr>
                <w:rFonts w:ascii="Arial" w:eastAsia="Arial" w:hAnsi="Arial" w:cs="Arial"/>
                <w:b/>
                <w:bCs/>
                <w:sz w:val="24"/>
                <w:szCs w:val="24"/>
              </w:rPr>
              <w:t>(</w:t>
            </w:r>
            <w:r w:rsidR="009E0A22">
              <w:rPr>
                <w:rFonts w:ascii="Arial" w:eastAsia="Arial" w:hAnsi="Arial" w:cs="Arial"/>
                <w:b/>
                <w:bCs/>
                <w:sz w:val="24"/>
                <w:szCs w:val="24"/>
              </w:rPr>
              <w:t>6/210 estudiantes</w:t>
            </w:r>
            <w:r w:rsidRPr="00315BFB">
              <w:rPr>
                <w:rFonts w:ascii="Arial" w:eastAsia="Arial" w:hAnsi="Arial" w:cs="Arial"/>
                <w:b/>
                <w:bCs/>
                <w:sz w:val="24"/>
                <w:szCs w:val="24"/>
              </w:rPr>
              <w:t>)</w:t>
            </w:r>
          </w:p>
        </w:tc>
        <w:tc>
          <w:tcPr>
            <w:tcW w:w="2700" w:type="dxa"/>
            <w:vAlign w:val="center"/>
          </w:tcPr>
          <w:p w14:paraId="7BA73243" w14:textId="23377759" w:rsidR="00D47947" w:rsidRDefault="00D47947" w:rsidP="00676D25">
            <w:pPr>
              <w:spacing w:line="360" w:lineRule="auto"/>
              <w:jc w:val="center"/>
              <w:rPr>
                <w:rFonts w:ascii="Arial" w:eastAsia="Arial" w:hAnsi="Arial" w:cs="Arial"/>
                <w:sz w:val="24"/>
                <w:szCs w:val="24"/>
              </w:rPr>
            </w:pPr>
            <w:r>
              <w:rPr>
                <w:rFonts w:ascii="Arial" w:eastAsia="Arial" w:hAnsi="Arial" w:cs="Arial"/>
                <w:sz w:val="24"/>
                <w:szCs w:val="24"/>
              </w:rPr>
              <w:t>Independiente</w:t>
            </w:r>
          </w:p>
        </w:tc>
        <w:tc>
          <w:tcPr>
            <w:tcW w:w="3136" w:type="dxa"/>
            <w:vAlign w:val="center"/>
          </w:tcPr>
          <w:p w14:paraId="5840269B" w14:textId="6AA10BC8" w:rsidR="00D47947" w:rsidRDefault="009E0A22" w:rsidP="00676D25">
            <w:pPr>
              <w:spacing w:line="360" w:lineRule="auto"/>
              <w:jc w:val="center"/>
              <w:rPr>
                <w:rFonts w:ascii="Arial" w:eastAsia="Arial" w:hAnsi="Arial" w:cs="Arial"/>
                <w:sz w:val="24"/>
                <w:szCs w:val="24"/>
              </w:rPr>
            </w:pPr>
            <w:r>
              <w:rPr>
                <w:rFonts w:ascii="Arial" w:eastAsia="Arial" w:hAnsi="Arial" w:cs="Arial"/>
                <w:sz w:val="24"/>
                <w:szCs w:val="24"/>
              </w:rPr>
              <w:t>0.00</w:t>
            </w:r>
          </w:p>
        </w:tc>
      </w:tr>
      <w:tr w:rsidR="00D47947" w14:paraId="2530E876" w14:textId="77777777" w:rsidTr="004B5B4A">
        <w:trPr>
          <w:trHeight w:val="428"/>
        </w:trPr>
        <w:tc>
          <w:tcPr>
            <w:tcW w:w="2785" w:type="dxa"/>
            <w:vMerge/>
            <w:vAlign w:val="center"/>
          </w:tcPr>
          <w:p w14:paraId="52975D38" w14:textId="77777777" w:rsidR="00D47947" w:rsidRDefault="00D47947" w:rsidP="00676D25">
            <w:pPr>
              <w:spacing w:line="360" w:lineRule="auto"/>
              <w:jc w:val="center"/>
              <w:rPr>
                <w:rFonts w:ascii="Arial" w:eastAsia="Arial" w:hAnsi="Arial" w:cs="Arial"/>
                <w:sz w:val="24"/>
                <w:szCs w:val="24"/>
              </w:rPr>
            </w:pPr>
          </w:p>
        </w:tc>
        <w:tc>
          <w:tcPr>
            <w:tcW w:w="2700" w:type="dxa"/>
            <w:vAlign w:val="center"/>
          </w:tcPr>
          <w:p w14:paraId="13DFFE7E" w14:textId="75283D7A" w:rsidR="00D47947" w:rsidRDefault="00D47947" w:rsidP="00676D25">
            <w:pPr>
              <w:spacing w:line="360" w:lineRule="auto"/>
              <w:jc w:val="center"/>
              <w:rPr>
                <w:rFonts w:ascii="Arial" w:eastAsia="Arial" w:hAnsi="Arial" w:cs="Arial"/>
                <w:sz w:val="24"/>
                <w:szCs w:val="24"/>
              </w:rPr>
            </w:pPr>
            <w:r>
              <w:rPr>
                <w:rFonts w:ascii="Arial" w:eastAsia="Arial" w:hAnsi="Arial" w:cs="Arial"/>
                <w:sz w:val="24"/>
                <w:szCs w:val="24"/>
              </w:rPr>
              <w:t>Dependiente</w:t>
            </w:r>
          </w:p>
        </w:tc>
        <w:tc>
          <w:tcPr>
            <w:tcW w:w="3136" w:type="dxa"/>
            <w:vAlign w:val="center"/>
          </w:tcPr>
          <w:p w14:paraId="1332F6C0" w14:textId="46104727" w:rsidR="00D47947" w:rsidRDefault="00811D78" w:rsidP="00676D25">
            <w:pPr>
              <w:spacing w:line="360" w:lineRule="auto"/>
              <w:jc w:val="center"/>
              <w:rPr>
                <w:rFonts w:ascii="Arial" w:eastAsia="Arial" w:hAnsi="Arial" w:cs="Arial"/>
                <w:sz w:val="24"/>
                <w:szCs w:val="24"/>
              </w:rPr>
            </w:pPr>
            <w:r>
              <w:rPr>
                <w:rFonts w:ascii="Arial" w:eastAsia="Arial" w:hAnsi="Arial" w:cs="Arial"/>
                <w:sz w:val="24"/>
                <w:szCs w:val="24"/>
              </w:rPr>
              <w:t>16.67</w:t>
            </w:r>
          </w:p>
        </w:tc>
      </w:tr>
      <w:tr w:rsidR="00D47947" w14:paraId="0C8DD9EC" w14:textId="77777777" w:rsidTr="004B5B4A">
        <w:trPr>
          <w:trHeight w:val="428"/>
        </w:trPr>
        <w:tc>
          <w:tcPr>
            <w:tcW w:w="2785" w:type="dxa"/>
            <w:vMerge/>
            <w:vAlign w:val="center"/>
          </w:tcPr>
          <w:p w14:paraId="6052BFFF" w14:textId="77777777" w:rsidR="00D47947" w:rsidRDefault="00D47947" w:rsidP="00676D25">
            <w:pPr>
              <w:spacing w:line="360" w:lineRule="auto"/>
              <w:jc w:val="center"/>
              <w:rPr>
                <w:rFonts w:ascii="Arial" w:eastAsia="Arial" w:hAnsi="Arial" w:cs="Arial"/>
                <w:sz w:val="24"/>
                <w:szCs w:val="24"/>
              </w:rPr>
            </w:pPr>
          </w:p>
        </w:tc>
        <w:tc>
          <w:tcPr>
            <w:tcW w:w="2700" w:type="dxa"/>
            <w:vAlign w:val="center"/>
          </w:tcPr>
          <w:p w14:paraId="619C7E44" w14:textId="54358254" w:rsidR="00D47947" w:rsidRDefault="00D47947" w:rsidP="00676D25">
            <w:pPr>
              <w:spacing w:line="360" w:lineRule="auto"/>
              <w:jc w:val="center"/>
              <w:rPr>
                <w:rFonts w:ascii="Arial" w:eastAsia="Arial" w:hAnsi="Arial" w:cs="Arial"/>
                <w:sz w:val="24"/>
                <w:szCs w:val="24"/>
              </w:rPr>
            </w:pPr>
            <w:r>
              <w:rPr>
                <w:rFonts w:ascii="Arial" w:eastAsia="Arial" w:hAnsi="Arial" w:cs="Arial"/>
                <w:sz w:val="24"/>
                <w:szCs w:val="24"/>
              </w:rPr>
              <w:t>Colaborativo</w:t>
            </w:r>
          </w:p>
        </w:tc>
        <w:tc>
          <w:tcPr>
            <w:tcW w:w="3136" w:type="dxa"/>
            <w:vAlign w:val="center"/>
          </w:tcPr>
          <w:p w14:paraId="4BA4CE5E" w14:textId="71AC29E2" w:rsidR="00D47947" w:rsidRDefault="00575DBA" w:rsidP="00676D25">
            <w:pPr>
              <w:spacing w:line="360" w:lineRule="auto"/>
              <w:jc w:val="center"/>
              <w:rPr>
                <w:rFonts w:ascii="Arial" w:eastAsia="Arial" w:hAnsi="Arial" w:cs="Arial"/>
                <w:sz w:val="24"/>
                <w:szCs w:val="24"/>
              </w:rPr>
            </w:pPr>
            <w:r>
              <w:rPr>
                <w:rFonts w:ascii="Arial" w:eastAsia="Arial" w:hAnsi="Arial" w:cs="Arial"/>
                <w:sz w:val="24"/>
                <w:szCs w:val="24"/>
              </w:rPr>
              <w:t>66.67</w:t>
            </w:r>
          </w:p>
        </w:tc>
      </w:tr>
      <w:tr w:rsidR="00D47947" w14:paraId="43FB8567" w14:textId="77777777" w:rsidTr="004B5B4A">
        <w:trPr>
          <w:trHeight w:val="428"/>
        </w:trPr>
        <w:tc>
          <w:tcPr>
            <w:tcW w:w="2785" w:type="dxa"/>
            <w:vMerge/>
            <w:vAlign w:val="center"/>
          </w:tcPr>
          <w:p w14:paraId="38EDEA2F" w14:textId="77777777" w:rsidR="00D47947" w:rsidRDefault="00D47947" w:rsidP="00676D25">
            <w:pPr>
              <w:spacing w:line="360" w:lineRule="auto"/>
              <w:jc w:val="center"/>
              <w:rPr>
                <w:rFonts w:ascii="Arial" w:eastAsia="Arial" w:hAnsi="Arial" w:cs="Arial"/>
                <w:sz w:val="24"/>
                <w:szCs w:val="24"/>
              </w:rPr>
            </w:pPr>
          </w:p>
        </w:tc>
        <w:tc>
          <w:tcPr>
            <w:tcW w:w="2700" w:type="dxa"/>
            <w:vAlign w:val="center"/>
          </w:tcPr>
          <w:p w14:paraId="1A3DD070" w14:textId="5F83B391" w:rsidR="00D47947" w:rsidRDefault="00D47947" w:rsidP="00676D25">
            <w:pPr>
              <w:spacing w:line="360" w:lineRule="auto"/>
              <w:jc w:val="center"/>
              <w:rPr>
                <w:rFonts w:ascii="Arial" w:eastAsia="Arial" w:hAnsi="Arial" w:cs="Arial"/>
                <w:sz w:val="24"/>
                <w:szCs w:val="24"/>
              </w:rPr>
            </w:pPr>
            <w:r>
              <w:rPr>
                <w:rFonts w:ascii="Arial" w:eastAsia="Arial" w:hAnsi="Arial" w:cs="Arial"/>
                <w:sz w:val="24"/>
                <w:szCs w:val="24"/>
              </w:rPr>
              <w:t>Competitivo</w:t>
            </w:r>
          </w:p>
        </w:tc>
        <w:tc>
          <w:tcPr>
            <w:tcW w:w="3136" w:type="dxa"/>
            <w:vAlign w:val="center"/>
          </w:tcPr>
          <w:p w14:paraId="5072177A" w14:textId="1CB7DF5A" w:rsidR="00D47947" w:rsidRDefault="009E0A22" w:rsidP="00676D25">
            <w:pPr>
              <w:spacing w:line="360" w:lineRule="auto"/>
              <w:jc w:val="center"/>
              <w:rPr>
                <w:rFonts w:ascii="Arial" w:eastAsia="Arial" w:hAnsi="Arial" w:cs="Arial"/>
                <w:sz w:val="24"/>
                <w:szCs w:val="24"/>
              </w:rPr>
            </w:pPr>
            <w:r>
              <w:rPr>
                <w:rFonts w:ascii="Arial" w:eastAsia="Arial" w:hAnsi="Arial" w:cs="Arial"/>
                <w:sz w:val="24"/>
                <w:szCs w:val="24"/>
              </w:rPr>
              <w:t>0.00</w:t>
            </w:r>
          </w:p>
        </w:tc>
      </w:tr>
      <w:tr w:rsidR="00D47947" w14:paraId="3ABD86E9" w14:textId="77777777" w:rsidTr="004B5B4A">
        <w:trPr>
          <w:trHeight w:val="428"/>
        </w:trPr>
        <w:tc>
          <w:tcPr>
            <w:tcW w:w="2785" w:type="dxa"/>
            <w:vMerge/>
            <w:vAlign w:val="center"/>
          </w:tcPr>
          <w:p w14:paraId="23399158" w14:textId="77777777" w:rsidR="00D47947" w:rsidRDefault="00D47947" w:rsidP="00676D25">
            <w:pPr>
              <w:spacing w:line="360" w:lineRule="auto"/>
              <w:jc w:val="center"/>
              <w:rPr>
                <w:rFonts w:ascii="Arial" w:eastAsia="Arial" w:hAnsi="Arial" w:cs="Arial"/>
                <w:sz w:val="24"/>
                <w:szCs w:val="24"/>
              </w:rPr>
            </w:pPr>
          </w:p>
        </w:tc>
        <w:tc>
          <w:tcPr>
            <w:tcW w:w="2700" w:type="dxa"/>
            <w:vAlign w:val="center"/>
          </w:tcPr>
          <w:p w14:paraId="72899709" w14:textId="492E25F4" w:rsidR="00D47947" w:rsidRDefault="00D47947" w:rsidP="00676D25">
            <w:pPr>
              <w:spacing w:line="360" w:lineRule="auto"/>
              <w:jc w:val="center"/>
              <w:rPr>
                <w:rFonts w:ascii="Arial" w:eastAsia="Arial" w:hAnsi="Arial" w:cs="Arial"/>
                <w:sz w:val="24"/>
                <w:szCs w:val="24"/>
              </w:rPr>
            </w:pPr>
            <w:r>
              <w:rPr>
                <w:rFonts w:ascii="Arial" w:eastAsia="Arial" w:hAnsi="Arial" w:cs="Arial"/>
                <w:sz w:val="24"/>
                <w:szCs w:val="24"/>
              </w:rPr>
              <w:t>Evitativo</w:t>
            </w:r>
          </w:p>
        </w:tc>
        <w:tc>
          <w:tcPr>
            <w:tcW w:w="3136" w:type="dxa"/>
            <w:vAlign w:val="center"/>
          </w:tcPr>
          <w:p w14:paraId="23742BB5" w14:textId="72529D3E" w:rsidR="00D47947" w:rsidRDefault="009E0A22" w:rsidP="00676D25">
            <w:pPr>
              <w:keepNext/>
              <w:spacing w:line="360" w:lineRule="auto"/>
              <w:jc w:val="center"/>
              <w:rPr>
                <w:rFonts w:ascii="Arial" w:eastAsia="Arial" w:hAnsi="Arial" w:cs="Arial"/>
                <w:sz w:val="24"/>
                <w:szCs w:val="24"/>
              </w:rPr>
            </w:pPr>
            <w:r>
              <w:rPr>
                <w:rFonts w:ascii="Arial" w:eastAsia="Arial" w:hAnsi="Arial" w:cs="Arial"/>
                <w:sz w:val="24"/>
                <w:szCs w:val="24"/>
              </w:rPr>
              <w:t>0.00</w:t>
            </w:r>
          </w:p>
        </w:tc>
      </w:tr>
      <w:tr w:rsidR="00D47947" w14:paraId="1F842426" w14:textId="77777777" w:rsidTr="004B5B4A">
        <w:trPr>
          <w:trHeight w:val="428"/>
        </w:trPr>
        <w:tc>
          <w:tcPr>
            <w:tcW w:w="2785" w:type="dxa"/>
            <w:vMerge/>
            <w:vAlign w:val="center"/>
          </w:tcPr>
          <w:p w14:paraId="05EF25F2" w14:textId="77777777" w:rsidR="00D47947" w:rsidRDefault="00D47947" w:rsidP="00676D25">
            <w:pPr>
              <w:spacing w:line="360" w:lineRule="auto"/>
              <w:jc w:val="center"/>
              <w:rPr>
                <w:rFonts w:ascii="Arial" w:eastAsia="Arial" w:hAnsi="Arial" w:cs="Arial"/>
                <w:sz w:val="24"/>
                <w:szCs w:val="24"/>
              </w:rPr>
            </w:pPr>
          </w:p>
        </w:tc>
        <w:tc>
          <w:tcPr>
            <w:tcW w:w="2700" w:type="dxa"/>
            <w:vAlign w:val="center"/>
          </w:tcPr>
          <w:p w14:paraId="428F7594" w14:textId="2C49E50F" w:rsidR="00D47947" w:rsidRDefault="00D47947" w:rsidP="00676D25">
            <w:pPr>
              <w:spacing w:line="360" w:lineRule="auto"/>
              <w:jc w:val="center"/>
              <w:rPr>
                <w:rFonts w:ascii="Arial" w:eastAsia="Arial" w:hAnsi="Arial" w:cs="Arial"/>
                <w:sz w:val="24"/>
                <w:szCs w:val="24"/>
              </w:rPr>
            </w:pPr>
            <w:r>
              <w:rPr>
                <w:rFonts w:ascii="Arial" w:eastAsia="Arial" w:hAnsi="Arial" w:cs="Arial"/>
                <w:sz w:val="24"/>
                <w:szCs w:val="24"/>
              </w:rPr>
              <w:t>Participativo</w:t>
            </w:r>
          </w:p>
        </w:tc>
        <w:tc>
          <w:tcPr>
            <w:tcW w:w="3136" w:type="dxa"/>
            <w:vAlign w:val="center"/>
          </w:tcPr>
          <w:p w14:paraId="149E7F3E" w14:textId="3E950B5F" w:rsidR="00D47947" w:rsidRDefault="00811D78" w:rsidP="00C44279">
            <w:pPr>
              <w:keepNext/>
              <w:spacing w:line="360" w:lineRule="auto"/>
              <w:jc w:val="center"/>
              <w:rPr>
                <w:rFonts w:ascii="Arial" w:eastAsia="Arial" w:hAnsi="Arial" w:cs="Arial"/>
                <w:sz w:val="24"/>
                <w:szCs w:val="24"/>
              </w:rPr>
            </w:pPr>
            <w:r>
              <w:rPr>
                <w:rFonts w:ascii="Arial" w:eastAsia="Arial" w:hAnsi="Arial" w:cs="Arial"/>
                <w:sz w:val="24"/>
                <w:szCs w:val="24"/>
              </w:rPr>
              <w:t>16.67</w:t>
            </w:r>
          </w:p>
        </w:tc>
      </w:tr>
    </w:tbl>
    <w:p w14:paraId="14EFDC0B" w14:textId="2C5BB3C8" w:rsidR="00CD6F72" w:rsidRPr="00C44279" w:rsidRDefault="00C44279" w:rsidP="00C44279">
      <w:pPr>
        <w:pStyle w:val="Caption"/>
        <w:jc w:val="center"/>
        <w:rPr>
          <w:rFonts w:ascii="Arial" w:eastAsia="Arial" w:hAnsi="Arial" w:cs="Arial"/>
          <w:i w:val="0"/>
          <w:iCs w:val="0"/>
          <w:color w:val="auto"/>
          <w:sz w:val="24"/>
          <w:szCs w:val="24"/>
        </w:rPr>
      </w:pPr>
      <w:bookmarkStart w:id="269" w:name="_Toc148580760"/>
      <w:bookmarkStart w:id="270" w:name="_Toc148999658"/>
      <w:bookmarkStart w:id="271" w:name="_Toc149347681"/>
      <w:r w:rsidRPr="00C44279">
        <w:rPr>
          <w:rFonts w:ascii="Arial" w:hAnsi="Arial" w:cs="Arial"/>
          <w:i w:val="0"/>
          <w:iCs w:val="0"/>
          <w:color w:val="auto"/>
        </w:rPr>
        <w:t xml:space="preserve">Tabla </w:t>
      </w:r>
      <w:r w:rsidRPr="00C44279">
        <w:rPr>
          <w:rFonts w:ascii="Arial" w:hAnsi="Arial" w:cs="Arial"/>
          <w:i w:val="0"/>
          <w:iCs w:val="0"/>
          <w:color w:val="auto"/>
        </w:rPr>
        <w:fldChar w:fldCharType="begin"/>
      </w:r>
      <w:r w:rsidRPr="00C44279">
        <w:rPr>
          <w:rFonts w:ascii="Arial" w:hAnsi="Arial" w:cs="Arial"/>
          <w:i w:val="0"/>
          <w:iCs w:val="0"/>
          <w:color w:val="auto"/>
        </w:rPr>
        <w:instrText xml:space="preserve"> SEQ Tabla \* ARABIC </w:instrText>
      </w:r>
      <w:r w:rsidRPr="00C44279">
        <w:rPr>
          <w:rFonts w:ascii="Arial" w:hAnsi="Arial" w:cs="Arial"/>
          <w:i w:val="0"/>
          <w:iCs w:val="0"/>
          <w:color w:val="auto"/>
        </w:rPr>
        <w:fldChar w:fldCharType="separate"/>
      </w:r>
      <w:r w:rsidR="00B618D5">
        <w:rPr>
          <w:rFonts w:ascii="Arial" w:hAnsi="Arial" w:cs="Arial"/>
          <w:i w:val="0"/>
          <w:iCs w:val="0"/>
          <w:noProof/>
          <w:color w:val="auto"/>
        </w:rPr>
        <w:t>19</w:t>
      </w:r>
      <w:r w:rsidRPr="00C44279">
        <w:rPr>
          <w:rFonts w:ascii="Arial" w:hAnsi="Arial" w:cs="Arial"/>
          <w:i w:val="0"/>
          <w:iCs w:val="0"/>
          <w:color w:val="auto"/>
        </w:rPr>
        <w:fldChar w:fldCharType="end"/>
      </w:r>
      <w:r w:rsidRPr="00C44279">
        <w:rPr>
          <w:rFonts w:ascii="Arial" w:hAnsi="Arial" w:cs="Arial"/>
          <w:i w:val="0"/>
          <w:iCs w:val="0"/>
          <w:color w:val="auto"/>
        </w:rPr>
        <w:t>: Desgloce por rangos etarios de los Estilos de Aprendizaje de los Estudiantes</w:t>
      </w:r>
      <w:bookmarkEnd w:id="269"/>
      <w:bookmarkEnd w:id="270"/>
      <w:bookmarkEnd w:id="271"/>
    </w:p>
    <w:p w14:paraId="3639BFB9" w14:textId="2A7584EC" w:rsidR="00384801" w:rsidRDefault="00384801" w:rsidP="00DB2166">
      <w:pPr>
        <w:spacing w:line="360" w:lineRule="auto"/>
        <w:jc w:val="both"/>
        <w:rPr>
          <w:rFonts w:ascii="Arial" w:eastAsia="Arial" w:hAnsi="Arial" w:cs="Arial"/>
          <w:sz w:val="24"/>
          <w:szCs w:val="24"/>
        </w:rPr>
      </w:pPr>
      <w:r>
        <w:rPr>
          <w:rFonts w:ascii="Arial" w:eastAsia="Arial" w:hAnsi="Arial" w:cs="Arial"/>
          <w:sz w:val="24"/>
          <w:szCs w:val="24"/>
        </w:rPr>
        <w:t xml:space="preserve">Resulta objeto de estudio que subiendo en los rangos etarios hasta llegar a los “Más de 29 años”, que si bien es cierto representan únicamente el </w:t>
      </w:r>
      <w:r w:rsidR="005A4C58">
        <w:rPr>
          <w:rFonts w:ascii="Arial" w:eastAsia="Arial" w:hAnsi="Arial" w:cs="Arial"/>
          <w:sz w:val="24"/>
          <w:szCs w:val="24"/>
        </w:rPr>
        <w:t>2.86% de nuestra muestra total, el porcentaje de Estilos de Aprendizaje “Colaborativo” representó un aumento significativo al volverse el 66.67% de los estudiantes.</w:t>
      </w:r>
    </w:p>
    <w:p w14:paraId="18BA5C2F" w14:textId="047DEC5D" w:rsidR="005A4C58" w:rsidRDefault="005A4C58" w:rsidP="00DB2166">
      <w:pPr>
        <w:spacing w:line="360" w:lineRule="auto"/>
        <w:jc w:val="both"/>
        <w:rPr>
          <w:rFonts w:ascii="Arial" w:eastAsia="Arial" w:hAnsi="Arial" w:cs="Arial"/>
          <w:sz w:val="24"/>
          <w:szCs w:val="24"/>
        </w:rPr>
      </w:pPr>
    </w:p>
    <w:p w14:paraId="797AE5BC" w14:textId="347CEB9D" w:rsidR="005A4C58" w:rsidRDefault="005A4C58" w:rsidP="00DB2166">
      <w:pPr>
        <w:spacing w:line="360" w:lineRule="auto"/>
        <w:jc w:val="both"/>
        <w:rPr>
          <w:rFonts w:ascii="Arial" w:eastAsia="Arial" w:hAnsi="Arial" w:cs="Arial"/>
          <w:sz w:val="24"/>
          <w:szCs w:val="24"/>
        </w:rPr>
      </w:pPr>
      <w:r>
        <w:rPr>
          <w:rFonts w:ascii="Arial" w:eastAsia="Arial" w:hAnsi="Arial" w:cs="Arial"/>
          <w:sz w:val="24"/>
          <w:szCs w:val="24"/>
        </w:rPr>
        <w:t xml:space="preserve">De igual forma, al analizar por rangos etarios conviene </w:t>
      </w:r>
      <w:r w:rsidR="00EB533E">
        <w:rPr>
          <w:rFonts w:ascii="Arial" w:eastAsia="Arial" w:hAnsi="Arial" w:cs="Arial"/>
          <w:sz w:val="24"/>
          <w:szCs w:val="24"/>
        </w:rPr>
        <w:t>también ver el caso del Estilo de Aprendizaje “Independiente”, el cual presentó una disminución conforme también fueron subiendo dichos rangos hasta llegar al punto en el que no se encontró ningún estudiante que presentase este Estilo de Aprendizaje.</w:t>
      </w:r>
    </w:p>
    <w:p w14:paraId="223BA5EB" w14:textId="77777777" w:rsidR="00EB533E" w:rsidRDefault="00EB533E" w:rsidP="00DB2166">
      <w:pPr>
        <w:spacing w:line="360" w:lineRule="auto"/>
        <w:jc w:val="both"/>
        <w:rPr>
          <w:rFonts w:ascii="Arial" w:eastAsia="Arial" w:hAnsi="Arial" w:cs="Arial"/>
          <w:sz w:val="24"/>
          <w:szCs w:val="24"/>
        </w:rPr>
      </w:pPr>
    </w:p>
    <w:p w14:paraId="22074B2E" w14:textId="605E18D6" w:rsidR="00EB533E" w:rsidRDefault="00EB533E" w:rsidP="00DB2166">
      <w:pPr>
        <w:spacing w:line="360" w:lineRule="auto"/>
        <w:jc w:val="both"/>
        <w:rPr>
          <w:rFonts w:ascii="Arial" w:eastAsia="Arial" w:hAnsi="Arial" w:cs="Arial"/>
          <w:sz w:val="24"/>
          <w:szCs w:val="24"/>
        </w:rPr>
      </w:pPr>
      <w:r>
        <w:rPr>
          <w:rFonts w:ascii="Arial" w:eastAsia="Arial" w:hAnsi="Arial" w:cs="Arial"/>
          <w:sz w:val="24"/>
          <w:szCs w:val="24"/>
        </w:rPr>
        <w:t xml:space="preserve">Sin duda alguna, el Estilo de Aprendizaje </w:t>
      </w:r>
      <w:r w:rsidR="000F0184">
        <w:rPr>
          <w:rFonts w:ascii="Arial" w:eastAsia="Arial" w:hAnsi="Arial" w:cs="Arial"/>
          <w:sz w:val="24"/>
          <w:szCs w:val="24"/>
        </w:rPr>
        <w:t xml:space="preserve">que más llama la atención ante su marcada ausencia en todos los rangos etarios es el “Evitativo”, lo que indica, según lo mencionado en el Capítulo I de este Proyecto de Investigación que los estudiantes siempre se encontraron abiertos a la recepción de nuevos aprendizajes, puede no haber generado un ambiente hostil para el tutor al </w:t>
      </w:r>
      <w:r w:rsidR="000F0184">
        <w:rPr>
          <w:rFonts w:ascii="Arial" w:eastAsia="Arial" w:hAnsi="Arial" w:cs="Arial"/>
          <w:sz w:val="24"/>
          <w:szCs w:val="24"/>
        </w:rPr>
        <w:lastRenderedPageBreak/>
        <w:t xml:space="preserve">momento de la conformación de los grupos de tutoría; ya que se conoce que este es el Estilo de Aprendizaje que requiere (Como fue mencionado en los </w:t>
      </w:r>
      <w:r w:rsidR="00957085">
        <w:rPr>
          <w:rFonts w:ascii="Arial" w:eastAsia="Arial" w:hAnsi="Arial" w:cs="Arial"/>
          <w:sz w:val="24"/>
          <w:szCs w:val="24"/>
        </w:rPr>
        <w:t>Clústeres</w:t>
      </w:r>
      <w:r w:rsidR="000F0184">
        <w:rPr>
          <w:rFonts w:ascii="Arial" w:eastAsia="Arial" w:hAnsi="Arial" w:cs="Arial"/>
          <w:sz w:val="24"/>
          <w:szCs w:val="24"/>
        </w:rPr>
        <w:t xml:space="preserve"> de Integrados del Capítulo I) una Autoridad Formal que “Pusiese orden” y guiase a este Estudiante</w:t>
      </w:r>
      <w:r w:rsidR="00875C5D">
        <w:rPr>
          <w:rFonts w:ascii="Arial" w:eastAsia="Arial" w:hAnsi="Arial" w:cs="Arial"/>
          <w:sz w:val="24"/>
          <w:szCs w:val="24"/>
        </w:rPr>
        <w:t>, yendo en directa concordancia con la ausencia estadística de algún tutor que haya presentado el dicho Estilo de Enseñanza.</w:t>
      </w:r>
    </w:p>
    <w:p w14:paraId="684754FC" w14:textId="77777777" w:rsidR="00875C5D" w:rsidRDefault="00875C5D" w:rsidP="00DB2166">
      <w:pPr>
        <w:spacing w:line="360" w:lineRule="auto"/>
        <w:jc w:val="both"/>
        <w:rPr>
          <w:rFonts w:ascii="Arial" w:eastAsia="Arial" w:hAnsi="Arial" w:cs="Arial"/>
          <w:sz w:val="24"/>
          <w:szCs w:val="24"/>
        </w:rPr>
      </w:pPr>
    </w:p>
    <w:p w14:paraId="14899E12" w14:textId="7506D939" w:rsidR="00B0369C" w:rsidRDefault="00875C5D" w:rsidP="00B0369C">
      <w:pPr>
        <w:spacing w:line="360" w:lineRule="auto"/>
        <w:jc w:val="both"/>
        <w:rPr>
          <w:rFonts w:ascii="Arial" w:eastAsia="Arial" w:hAnsi="Arial" w:cs="Arial"/>
          <w:sz w:val="24"/>
          <w:szCs w:val="24"/>
        </w:rPr>
      </w:pPr>
      <w:r>
        <w:rPr>
          <w:rFonts w:ascii="Arial" w:eastAsia="Arial" w:hAnsi="Arial" w:cs="Arial"/>
          <w:sz w:val="24"/>
          <w:szCs w:val="24"/>
        </w:rPr>
        <w:t>Conviene también hacer un análisis descriptivo y visual de los diferentes Estilos de Aprendizaje que presentaron los estudiantes al momento de tomar la prueba de Grasha-Riechmann</w:t>
      </w:r>
      <w:r w:rsidR="00303BAA">
        <w:rPr>
          <w:rFonts w:ascii="Arial" w:eastAsia="Arial" w:hAnsi="Arial" w:cs="Arial"/>
          <w:sz w:val="24"/>
          <w:szCs w:val="24"/>
        </w:rPr>
        <w:t xml:space="preserve"> con respecto a su Sexo, ya sea Masculino o Femenin</w:t>
      </w:r>
      <w:r w:rsidR="00B0369C">
        <w:rPr>
          <w:rFonts w:ascii="Arial" w:eastAsia="Arial" w:hAnsi="Arial" w:cs="Arial"/>
          <w:sz w:val="24"/>
          <w:szCs w:val="24"/>
        </w:rPr>
        <w:t>o</w:t>
      </w:r>
      <w:r w:rsidR="006114A7">
        <w:rPr>
          <w:rFonts w:ascii="Arial" w:eastAsia="Arial" w:hAnsi="Arial" w:cs="Arial"/>
          <w:sz w:val="24"/>
          <w:szCs w:val="24"/>
        </w:rPr>
        <w:t>.</w:t>
      </w:r>
    </w:p>
    <w:tbl>
      <w:tblPr>
        <w:tblStyle w:val="TableGrid"/>
        <w:tblW w:w="0" w:type="auto"/>
        <w:tblLook w:val="04A0" w:firstRow="1" w:lastRow="0" w:firstColumn="1" w:lastColumn="0" w:noHBand="0" w:noVBand="1"/>
      </w:tblPr>
      <w:tblGrid>
        <w:gridCol w:w="2876"/>
        <w:gridCol w:w="2877"/>
        <w:gridCol w:w="2877"/>
      </w:tblGrid>
      <w:tr w:rsidR="00B0369C" w14:paraId="44BB81B5" w14:textId="77777777" w:rsidTr="00676D25">
        <w:tc>
          <w:tcPr>
            <w:tcW w:w="2876" w:type="dxa"/>
            <w:vAlign w:val="center"/>
          </w:tcPr>
          <w:p w14:paraId="3ADD3A8A" w14:textId="77777777" w:rsidR="00B0369C" w:rsidRPr="00A50AB4" w:rsidRDefault="00B0369C" w:rsidP="00676D25">
            <w:pPr>
              <w:spacing w:line="360" w:lineRule="auto"/>
              <w:jc w:val="center"/>
              <w:rPr>
                <w:rFonts w:ascii="Arial" w:eastAsia="Arial" w:hAnsi="Arial" w:cs="Arial"/>
                <w:b/>
                <w:bCs/>
                <w:sz w:val="24"/>
                <w:szCs w:val="24"/>
              </w:rPr>
            </w:pPr>
            <w:r w:rsidRPr="00A50AB4">
              <w:rPr>
                <w:rFonts w:ascii="Arial" w:eastAsia="Arial" w:hAnsi="Arial" w:cs="Arial"/>
                <w:b/>
                <w:bCs/>
                <w:sz w:val="24"/>
                <w:szCs w:val="24"/>
              </w:rPr>
              <w:t>Sexo</w:t>
            </w:r>
          </w:p>
        </w:tc>
        <w:tc>
          <w:tcPr>
            <w:tcW w:w="2877" w:type="dxa"/>
            <w:vAlign w:val="center"/>
          </w:tcPr>
          <w:p w14:paraId="541B9E8B" w14:textId="107514CC" w:rsidR="00B0369C" w:rsidRPr="00A50AB4" w:rsidRDefault="00B0369C" w:rsidP="00676D25">
            <w:pPr>
              <w:spacing w:line="360" w:lineRule="auto"/>
              <w:jc w:val="center"/>
              <w:rPr>
                <w:rFonts w:ascii="Arial" w:eastAsia="Arial" w:hAnsi="Arial" w:cs="Arial"/>
                <w:b/>
                <w:bCs/>
                <w:sz w:val="24"/>
                <w:szCs w:val="24"/>
              </w:rPr>
            </w:pPr>
            <w:r w:rsidRPr="00A50AB4">
              <w:rPr>
                <w:rFonts w:ascii="Arial" w:eastAsia="Arial" w:hAnsi="Arial" w:cs="Arial"/>
                <w:b/>
                <w:bCs/>
                <w:sz w:val="24"/>
                <w:szCs w:val="24"/>
              </w:rPr>
              <w:t>Estilo</w:t>
            </w:r>
            <w:r>
              <w:rPr>
                <w:rFonts w:ascii="Arial" w:eastAsia="Arial" w:hAnsi="Arial" w:cs="Arial"/>
                <w:b/>
                <w:bCs/>
                <w:sz w:val="24"/>
                <w:szCs w:val="24"/>
              </w:rPr>
              <w:t>s</w:t>
            </w:r>
            <w:r w:rsidRPr="00A50AB4">
              <w:rPr>
                <w:rFonts w:ascii="Arial" w:eastAsia="Arial" w:hAnsi="Arial" w:cs="Arial"/>
                <w:b/>
                <w:bCs/>
                <w:sz w:val="24"/>
                <w:szCs w:val="24"/>
              </w:rPr>
              <w:t xml:space="preserve"> de </w:t>
            </w:r>
            <w:r w:rsidR="001B7AC8">
              <w:rPr>
                <w:rFonts w:ascii="Arial" w:eastAsia="Arial" w:hAnsi="Arial" w:cs="Arial"/>
                <w:b/>
                <w:bCs/>
                <w:sz w:val="24"/>
                <w:szCs w:val="24"/>
              </w:rPr>
              <w:t>Aprendizaje</w:t>
            </w:r>
          </w:p>
        </w:tc>
        <w:tc>
          <w:tcPr>
            <w:tcW w:w="2877" w:type="dxa"/>
            <w:vAlign w:val="center"/>
          </w:tcPr>
          <w:p w14:paraId="429E0F3D" w14:textId="77777777" w:rsidR="00B0369C" w:rsidRPr="00A50AB4" w:rsidRDefault="00B0369C" w:rsidP="00676D25">
            <w:pPr>
              <w:spacing w:line="360" w:lineRule="auto"/>
              <w:jc w:val="center"/>
              <w:rPr>
                <w:rFonts w:ascii="Arial" w:eastAsia="Arial" w:hAnsi="Arial" w:cs="Arial"/>
                <w:b/>
                <w:bCs/>
                <w:sz w:val="24"/>
                <w:szCs w:val="24"/>
              </w:rPr>
            </w:pPr>
            <w:r w:rsidRPr="00A50AB4">
              <w:rPr>
                <w:rFonts w:ascii="Arial" w:eastAsia="Arial" w:hAnsi="Arial" w:cs="Arial"/>
                <w:b/>
                <w:bCs/>
                <w:sz w:val="24"/>
                <w:szCs w:val="24"/>
              </w:rPr>
              <w:t>Porcentaje (%)</w:t>
            </w:r>
          </w:p>
        </w:tc>
      </w:tr>
      <w:tr w:rsidR="008B1BB8" w14:paraId="0DEE2AFD" w14:textId="77777777" w:rsidTr="00676D25">
        <w:tc>
          <w:tcPr>
            <w:tcW w:w="2876" w:type="dxa"/>
            <w:vMerge w:val="restart"/>
            <w:vAlign w:val="center"/>
          </w:tcPr>
          <w:p w14:paraId="686BE1D4" w14:textId="405B527F" w:rsidR="00D22C6A" w:rsidRPr="00315BFB" w:rsidRDefault="008B1BB8" w:rsidP="00D22C6A">
            <w:pPr>
              <w:spacing w:line="360" w:lineRule="auto"/>
              <w:jc w:val="center"/>
              <w:rPr>
                <w:rFonts w:ascii="Arial" w:eastAsia="Arial" w:hAnsi="Arial" w:cs="Arial"/>
                <w:b/>
                <w:bCs/>
                <w:sz w:val="24"/>
                <w:szCs w:val="24"/>
              </w:rPr>
            </w:pPr>
            <w:r w:rsidRPr="00315BFB">
              <w:rPr>
                <w:rFonts w:ascii="Arial" w:eastAsia="Arial" w:hAnsi="Arial" w:cs="Arial"/>
                <w:b/>
                <w:bCs/>
                <w:sz w:val="24"/>
                <w:szCs w:val="24"/>
              </w:rPr>
              <w:t>Femenino</w:t>
            </w:r>
          </w:p>
        </w:tc>
        <w:tc>
          <w:tcPr>
            <w:tcW w:w="2877" w:type="dxa"/>
            <w:vAlign w:val="center"/>
          </w:tcPr>
          <w:p w14:paraId="0DC3837F" w14:textId="7309C5D9" w:rsidR="008B1BB8" w:rsidRDefault="008B1BB8" w:rsidP="00676D25">
            <w:pPr>
              <w:spacing w:line="360" w:lineRule="auto"/>
              <w:jc w:val="center"/>
              <w:rPr>
                <w:rFonts w:ascii="Arial" w:eastAsia="Arial" w:hAnsi="Arial" w:cs="Arial"/>
                <w:sz w:val="24"/>
                <w:szCs w:val="24"/>
              </w:rPr>
            </w:pPr>
            <w:r>
              <w:rPr>
                <w:rFonts w:ascii="Arial" w:eastAsia="Arial" w:hAnsi="Arial" w:cs="Arial"/>
                <w:sz w:val="24"/>
                <w:szCs w:val="24"/>
              </w:rPr>
              <w:t>Independiente</w:t>
            </w:r>
          </w:p>
        </w:tc>
        <w:tc>
          <w:tcPr>
            <w:tcW w:w="2877" w:type="dxa"/>
            <w:vAlign w:val="center"/>
          </w:tcPr>
          <w:p w14:paraId="20984DD2" w14:textId="2493BB24" w:rsidR="008B1BB8" w:rsidRDefault="00D22C6A" w:rsidP="00676D25">
            <w:pPr>
              <w:spacing w:line="360" w:lineRule="auto"/>
              <w:jc w:val="center"/>
              <w:rPr>
                <w:rFonts w:ascii="Arial" w:eastAsia="Arial" w:hAnsi="Arial" w:cs="Arial"/>
                <w:sz w:val="24"/>
                <w:szCs w:val="24"/>
              </w:rPr>
            </w:pPr>
            <w:r>
              <w:rPr>
                <w:rFonts w:ascii="Arial" w:eastAsia="Arial" w:hAnsi="Arial" w:cs="Arial"/>
                <w:sz w:val="24"/>
                <w:szCs w:val="24"/>
              </w:rPr>
              <w:t>2.91</w:t>
            </w:r>
          </w:p>
        </w:tc>
      </w:tr>
      <w:tr w:rsidR="008B1BB8" w14:paraId="51310257" w14:textId="77777777" w:rsidTr="00676D25">
        <w:tc>
          <w:tcPr>
            <w:tcW w:w="2876" w:type="dxa"/>
            <w:vMerge/>
            <w:vAlign w:val="center"/>
          </w:tcPr>
          <w:p w14:paraId="04F3DA25" w14:textId="77777777" w:rsidR="008B1BB8" w:rsidRDefault="008B1BB8" w:rsidP="00676D25">
            <w:pPr>
              <w:spacing w:line="360" w:lineRule="auto"/>
              <w:jc w:val="center"/>
              <w:rPr>
                <w:rFonts w:ascii="Arial" w:eastAsia="Arial" w:hAnsi="Arial" w:cs="Arial"/>
                <w:sz w:val="24"/>
                <w:szCs w:val="24"/>
              </w:rPr>
            </w:pPr>
          </w:p>
        </w:tc>
        <w:tc>
          <w:tcPr>
            <w:tcW w:w="2877" w:type="dxa"/>
            <w:vAlign w:val="center"/>
          </w:tcPr>
          <w:p w14:paraId="1A0473B1" w14:textId="6D531BA0" w:rsidR="008B1BB8" w:rsidRDefault="008B1BB8" w:rsidP="00676D25">
            <w:pPr>
              <w:spacing w:line="360" w:lineRule="auto"/>
              <w:jc w:val="center"/>
              <w:rPr>
                <w:rFonts w:ascii="Arial" w:eastAsia="Arial" w:hAnsi="Arial" w:cs="Arial"/>
                <w:sz w:val="24"/>
                <w:szCs w:val="24"/>
              </w:rPr>
            </w:pPr>
            <w:r>
              <w:rPr>
                <w:rFonts w:ascii="Arial" w:eastAsia="Arial" w:hAnsi="Arial" w:cs="Arial"/>
                <w:sz w:val="24"/>
                <w:szCs w:val="24"/>
              </w:rPr>
              <w:t>Dependiente</w:t>
            </w:r>
          </w:p>
        </w:tc>
        <w:tc>
          <w:tcPr>
            <w:tcW w:w="2877" w:type="dxa"/>
            <w:vAlign w:val="center"/>
          </w:tcPr>
          <w:p w14:paraId="37D71442" w14:textId="046196E9" w:rsidR="008B1BB8" w:rsidRDefault="008008C1" w:rsidP="00676D25">
            <w:pPr>
              <w:spacing w:line="360" w:lineRule="auto"/>
              <w:jc w:val="center"/>
              <w:rPr>
                <w:rFonts w:ascii="Arial" w:eastAsia="Arial" w:hAnsi="Arial" w:cs="Arial"/>
                <w:sz w:val="24"/>
                <w:szCs w:val="24"/>
              </w:rPr>
            </w:pPr>
            <w:r>
              <w:rPr>
                <w:rFonts w:ascii="Arial" w:eastAsia="Arial" w:hAnsi="Arial" w:cs="Arial"/>
                <w:sz w:val="24"/>
                <w:szCs w:val="24"/>
              </w:rPr>
              <w:t>31.48</w:t>
            </w:r>
          </w:p>
        </w:tc>
      </w:tr>
      <w:tr w:rsidR="008B1BB8" w14:paraId="0A17C4EA" w14:textId="77777777" w:rsidTr="00676D25">
        <w:tc>
          <w:tcPr>
            <w:tcW w:w="2876" w:type="dxa"/>
            <w:vMerge/>
            <w:vAlign w:val="center"/>
          </w:tcPr>
          <w:p w14:paraId="60339FB1" w14:textId="77777777" w:rsidR="008B1BB8" w:rsidRDefault="008B1BB8" w:rsidP="00676D25">
            <w:pPr>
              <w:spacing w:line="360" w:lineRule="auto"/>
              <w:jc w:val="center"/>
              <w:rPr>
                <w:rFonts w:ascii="Arial" w:eastAsia="Arial" w:hAnsi="Arial" w:cs="Arial"/>
                <w:sz w:val="24"/>
                <w:szCs w:val="24"/>
              </w:rPr>
            </w:pPr>
          </w:p>
        </w:tc>
        <w:tc>
          <w:tcPr>
            <w:tcW w:w="2877" w:type="dxa"/>
            <w:vAlign w:val="center"/>
          </w:tcPr>
          <w:p w14:paraId="37822C35" w14:textId="7E954F27" w:rsidR="008B1BB8" w:rsidRDefault="008B1BB8" w:rsidP="00676D25">
            <w:pPr>
              <w:spacing w:line="360" w:lineRule="auto"/>
              <w:jc w:val="center"/>
              <w:rPr>
                <w:rFonts w:ascii="Arial" w:eastAsia="Arial" w:hAnsi="Arial" w:cs="Arial"/>
                <w:sz w:val="24"/>
                <w:szCs w:val="24"/>
              </w:rPr>
            </w:pPr>
            <w:r>
              <w:rPr>
                <w:rFonts w:ascii="Arial" w:eastAsia="Arial" w:hAnsi="Arial" w:cs="Arial"/>
                <w:sz w:val="24"/>
                <w:szCs w:val="24"/>
              </w:rPr>
              <w:t>Colaborativo</w:t>
            </w:r>
          </w:p>
        </w:tc>
        <w:tc>
          <w:tcPr>
            <w:tcW w:w="2877" w:type="dxa"/>
            <w:vAlign w:val="center"/>
          </w:tcPr>
          <w:p w14:paraId="17E6BE1B" w14:textId="0250177A" w:rsidR="008B1BB8" w:rsidRDefault="00D94628" w:rsidP="00676D25">
            <w:pPr>
              <w:spacing w:line="360" w:lineRule="auto"/>
              <w:jc w:val="center"/>
              <w:rPr>
                <w:rFonts w:ascii="Arial" w:eastAsia="Arial" w:hAnsi="Arial" w:cs="Arial"/>
                <w:sz w:val="24"/>
                <w:szCs w:val="24"/>
              </w:rPr>
            </w:pPr>
            <w:r>
              <w:rPr>
                <w:rFonts w:ascii="Arial" w:eastAsia="Arial" w:hAnsi="Arial" w:cs="Arial"/>
                <w:sz w:val="24"/>
                <w:szCs w:val="24"/>
              </w:rPr>
              <w:t>45.63</w:t>
            </w:r>
          </w:p>
        </w:tc>
      </w:tr>
      <w:tr w:rsidR="008B1BB8" w14:paraId="72988973" w14:textId="77777777" w:rsidTr="00676D25">
        <w:tc>
          <w:tcPr>
            <w:tcW w:w="2876" w:type="dxa"/>
            <w:vMerge/>
            <w:vAlign w:val="center"/>
          </w:tcPr>
          <w:p w14:paraId="4CE9F3D6" w14:textId="77777777" w:rsidR="008B1BB8" w:rsidRDefault="008B1BB8" w:rsidP="00676D25">
            <w:pPr>
              <w:spacing w:line="360" w:lineRule="auto"/>
              <w:jc w:val="center"/>
              <w:rPr>
                <w:rFonts w:ascii="Arial" w:eastAsia="Arial" w:hAnsi="Arial" w:cs="Arial"/>
                <w:sz w:val="24"/>
                <w:szCs w:val="24"/>
              </w:rPr>
            </w:pPr>
          </w:p>
        </w:tc>
        <w:tc>
          <w:tcPr>
            <w:tcW w:w="2877" w:type="dxa"/>
            <w:vAlign w:val="center"/>
          </w:tcPr>
          <w:p w14:paraId="463C46BD" w14:textId="3A7063EE" w:rsidR="008B1BB8" w:rsidRDefault="008B1BB8" w:rsidP="00676D25">
            <w:pPr>
              <w:spacing w:line="360" w:lineRule="auto"/>
              <w:jc w:val="center"/>
              <w:rPr>
                <w:rFonts w:ascii="Arial" w:eastAsia="Arial" w:hAnsi="Arial" w:cs="Arial"/>
                <w:sz w:val="24"/>
                <w:szCs w:val="24"/>
              </w:rPr>
            </w:pPr>
            <w:r>
              <w:rPr>
                <w:rFonts w:ascii="Arial" w:eastAsia="Arial" w:hAnsi="Arial" w:cs="Arial"/>
                <w:sz w:val="24"/>
                <w:szCs w:val="24"/>
              </w:rPr>
              <w:t>Competitivo</w:t>
            </w:r>
          </w:p>
        </w:tc>
        <w:tc>
          <w:tcPr>
            <w:tcW w:w="2877" w:type="dxa"/>
            <w:vAlign w:val="center"/>
          </w:tcPr>
          <w:p w14:paraId="11728D04" w14:textId="46E7B813" w:rsidR="008B1BB8" w:rsidRDefault="00D94628" w:rsidP="00676D25">
            <w:pPr>
              <w:spacing w:line="360" w:lineRule="auto"/>
              <w:jc w:val="center"/>
              <w:rPr>
                <w:rFonts w:ascii="Arial" w:eastAsia="Arial" w:hAnsi="Arial" w:cs="Arial"/>
                <w:sz w:val="24"/>
                <w:szCs w:val="24"/>
              </w:rPr>
            </w:pPr>
            <w:r>
              <w:rPr>
                <w:rFonts w:ascii="Arial" w:eastAsia="Arial" w:hAnsi="Arial" w:cs="Arial"/>
                <w:sz w:val="24"/>
                <w:szCs w:val="24"/>
              </w:rPr>
              <w:t>0.00</w:t>
            </w:r>
          </w:p>
        </w:tc>
      </w:tr>
      <w:tr w:rsidR="008B1BB8" w14:paraId="374A5C3D" w14:textId="77777777" w:rsidTr="00676D25">
        <w:tc>
          <w:tcPr>
            <w:tcW w:w="2876" w:type="dxa"/>
            <w:vMerge/>
            <w:vAlign w:val="center"/>
          </w:tcPr>
          <w:p w14:paraId="60DDE70E" w14:textId="77777777" w:rsidR="008B1BB8" w:rsidRDefault="008B1BB8" w:rsidP="00676D25">
            <w:pPr>
              <w:spacing w:line="360" w:lineRule="auto"/>
              <w:jc w:val="center"/>
              <w:rPr>
                <w:rFonts w:ascii="Arial" w:eastAsia="Arial" w:hAnsi="Arial" w:cs="Arial"/>
                <w:sz w:val="24"/>
                <w:szCs w:val="24"/>
              </w:rPr>
            </w:pPr>
          </w:p>
        </w:tc>
        <w:tc>
          <w:tcPr>
            <w:tcW w:w="2877" w:type="dxa"/>
            <w:vAlign w:val="center"/>
          </w:tcPr>
          <w:p w14:paraId="3BF5DBAD" w14:textId="10671010" w:rsidR="008B1BB8" w:rsidRDefault="008B1BB8" w:rsidP="00676D25">
            <w:pPr>
              <w:spacing w:line="360" w:lineRule="auto"/>
              <w:jc w:val="center"/>
              <w:rPr>
                <w:rFonts w:ascii="Arial" w:eastAsia="Arial" w:hAnsi="Arial" w:cs="Arial"/>
                <w:sz w:val="24"/>
                <w:szCs w:val="24"/>
              </w:rPr>
            </w:pPr>
            <w:r>
              <w:rPr>
                <w:rFonts w:ascii="Arial" w:eastAsia="Arial" w:hAnsi="Arial" w:cs="Arial"/>
                <w:sz w:val="24"/>
                <w:szCs w:val="24"/>
              </w:rPr>
              <w:t>Evitativo</w:t>
            </w:r>
          </w:p>
        </w:tc>
        <w:tc>
          <w:tcPr>
            <w:tcW w:w="2877" w:type="dxa"/>
            <w:vAlign w:val="center"/>
          </w:tcPr>
          <w:p w14:paraId="61F962A6" w14:textId="749730B8" w:rsidR="008B1BB8" w:rsidRDefault="00D94628" w:rsidP="00676D25">
            <w:pPr>
              <w:keepNext/>
              <w:spacing w:line="360" w:lineRule="auto"/>
              <w:jc w:val="center"/>
              <w:rPr>
                <w:rFonts w:ascii="Arial" w:eastAsia="Arial" w:hAnsi="Arial" w:cs="Arial"/>
                <w:sz w:val="24"/>
                <w:szCs w:val="24"/>
              </w:rPr>
            </w:pPr>
            <w:r>
              <w:rPr>
                <w:rFonts w:ascii="Arial" w:eastAsia="Arial" w:hAnsi="Arial" w:cs="Arial"/>
                <w:sz w:val="24"/>
                <w:szCs w:val="24"/>
              </w:rPr>
              <w:t>0.00</w:t>
            </w:r>
          </w:p>
        </w:tc>
      </w:tr>
      <w:tr w:rsidR="008B1BB8" w14:paraId="21A65A55" w14:textId="77777777" w:rsidTr="00676D25">
        <w:tc>
          <w:tcPr>
            <w:tcW w:w="2876" w:type="dxa"/>
            <w:vMerge/>
            <w:vAlign w:val="center"/>
          </w:tcPr>
          <w:p w14:paraId="529580FF" w14:textId="77777777" w:rsidR="008B1BB8" w:rsidRDefault="008B1BB8" w:rsidP="00676D25">
            <w:pPr>
              <w:spacing w:line="360" w:lineRule="auto"/>
              <w:jc w:val="center"/>
              <w:rPr>
                <w:rFonts w:ascii="Arial" w:eastAsia="Arial" w:hAnsi="Arial" w:cs="Arial"/>
                <w:sz w:val="24"/>
                <w:szCs w:val="24"/>
              </w:rPr>
            </w:pPr>
          </w:p>
        </w:tc>
        <w:tc>
          <w:tcPr>
            <w:tcW w:w="2877" w:type="dxa"/>
            <w:vAlign w:val="center"/>
          </w:tcPr>
          <w:p w14:paraId="4C82871C" w14:textId="35AC6ED3" w:rsidR="008B1BB8" w:rsidRDefault="008B1BB8" w:rsidP="00676D25">
            <w:pPr>
              <w:spacing w:line="360" w:lineRule="auto"/>
              <w:jc w:val="center"/>
              <w:rPr>
                <w:rFonts w:ascii="Arial" w:eastAsia="Arial" w:hAnsi="Arial" w:cs="Arial"/>
                <w:sz w:val="24"/>
                <w:szCs w:val="24"/>
              </w:rPr>
            </w:pPr>
            <w:r>
              <w:rPr>
                <w:rFonts w:ascii="Arial" w:eastAsia="Arial" w:hAnsi="Arial" w:cs="Arial"/>
                <w:sz w:val="24"/>
                <w:szCs w:val="24"/>
              </w:rPr>
              <w:t>Participativo</w:t>
            </w:r>
          </w:p>
        </w:tc>
        <w:tc>
          <w:tcPr>
            <w:tcW w:w="2877" w:type="dxa"/>
            <w:vAlign w:val="center"/>
          </w:tcPr>
          <w:p w14:paraId="46861A28" w14:textId="09BB5EF4" w:rsidR="008B1BB8" w:rsidRDefault="00700E82" w:rsidP="00C44279">
            <w:pPr>
              <w:keepNext/>
              <w:spacing w:line="360" w:lineRule="auto"/>
              <w:jc w:val="center"/>
              <w:rPr>
                <w:rFonts w:ascii="Arial" w:eastAsia="Arial" w:hAnsi="Arial" w:cs="Arial"/>
                <w:sz w:val="24"/>
                <w:szCs w:val="24"/>
              </w:rPr>
            </w:pPr>
            <w:r>
              <w:rPr>
                <w:rFonts w:ascii="Arial" w:eastAsia="Arial" w:hAnsi="Arial" w:cs="Arial"/>
                <w:sz w:val="24"/>
                <w:szCs w:val="24"/>
              </w:rPr>
              <w:t>18.45</w:t>
            </w:r>
          </w:p>
        </w:tc>
      </w:tr>
    </w:tbl>
    <w:p w14:paraId="57ACE265" w14:textId="542F5C63" w:rsidR="00B0369C" w:rsidRPr="00C44279" w:rsidRDefault="00C44279" w:rsidP="00C44279">
      <w:pPr>
        <w:pStyle w:val="Caption"/>
        <w:jc w:val="center"/>
        <w:rPr>
          <w:rFonts w:ascii="Arial" w:eastAsia="Arial" w:hAnsi="Arial" w:cs="Arial"/>
          <w:i w:val="0"/>
          <w:iCs w:val="0"/>
          <w:color w:val="auto"/>
          <w:sz w:val="24"/>
          <w:szCs w:val="24"/>
        </w:rPr>
      </w:pPr>
      <w:bookmarkStart w:id="272" w:name="_Toc148580761"/>
      <w:bookmarkStart w:id="273" w:name="_Toc148999659"/>
      <w:bookmarkStart w:id="274" w:name="_Toc149347682"/>
      <w:r w:rsidRPr="00C44279">
        <w:rPr>
          <w:rFonts w:ascii="Arial" w:hAnsi="Arial" w:cs="Arial"/>
          <w:i w:val="0"/>
          <w:iCs w:val="0"/>
          <w:color w:val="auto"/>
        </w:rPr>
        <w:t xml:space="preserve">Tabla </w:t>
      </w:r>
      <w:r w:rsidRPr="00C44279">
        <w:rPr>
          <w:rFonts w:ascii="Arial" w:hAnsi="Arial" w:cs="Arial"/>
          <w:i w:val="0"/>
          <w:iCs w:val="0"/>
          <w:color w:val="auto"/>
        </w:rPr>
        <w:fldChar w:fldCharType="begin"/>
      </w:r>
      <w:r w:rsidRPr="00C44279">
        <w:rPr>
          <w:rFonts w:ascii="Arial" w:hAnsi="Arial" w:cs="Arial"/>
          <w:i w:val="0"/>
          <w:iCs w:val="0"/>
          <w:color w:val="auto"/>
        </w:rPr>
        <w:instrText xml:space="preserve"> SEQ Tabla \* ARABIC </w:instrText>
      </w:r>
      <w:r w:rsidRPr="00C44279">
        <w:rPr>
          <w:rFonts w:ascii="Arial" w:hAnsi="Arial" w:cs="Arial"/>
          <w:i w:val="0"/>
          <w:iCs w:val="0"/>
          <w:color w:val="auto"/>
        </w:rPr>
        <w:fldChar w:fldCharType="separate"/>
      </w:r>
      <w:r w:rsidR="00B618D5">
        <w:rPr>
          <w:rFonts w:ascii="Arial" w:hAnsi="Arial" w:cs="Arial"/>
          <w:i w:val="0"/>
          <w:iCs w:val="0"/>
          <w:noProof/>
          <w:color w:val="auto"/>
        </w:rPr>
        <w:t>20</w:t>
      </w:r>
      <w:r w:rsidRPr="00C44279">
        <w:rPr>
          <w:rFonts w:ascii="Arial" w:hAnsi="Arial" w:cs="Arial"/>
          <w:i w:val="0"/>
          <w:iCs w:val="0"/>
          <w:color w:val="auto"/>
        </w:rPr>
        <w:fldChar w:fldCharType="end"/>
      </w:r>
      <w:r w:rsidRPr="00C44279">
        <w:rPr>
          <w:rFonts w:ascii="Arial" w:hAnsi="Arial" w:cs="Arial"/>
          <w:i w:val="0"/>
          <w:iCs w:val="0"/>
          <w:color w:val="auto"/>
        </w:rPr>
        <w:t>: Distribución porcentual de los Estilos de Enseñanza en sexo (Femenino)</w:t>
      </w:r>
      <w:bookmarkEnd w:id="272"/>
      <w:bookmarkEnd w:id="273"/>
      <w:bookmarkEnd w:id="274"/>
    </w:p>
    <w:p w14:paraId="735CCC48" w14:textId="1BB15088" w:rsidR="00081C6B" w:rsidRDefault="00250FB1" w:rsidP="00B0369C">
      <w:pPr>
        <w:spacing w:line="360" w:lineRule="auto"/>
        <w:jc w:val="both"/>
        <w:rPr>
          <w:rFonts w:ascii="Arial" w:eastAsia="Arial" w:hAnsi="Arial" w:cs="Arial"/>
          <w:sz w:val="24"/>
          <w:szCs w:val="24"/>
        </w:rPr>
      </w:pPr>
      <w:r>
        <w:rPr>
          <w:rFonts w:ascii="Arial" w:eastAsia="Arial" w:hAnsi="Arial" w:cs="Arial"/>
          <w:sz w:val="24"/>
          <w:szCs w:val="24"/>
        </w:rPr>
        <w:t xml:space="preserve">Resulta una pregunta de investigación la que dada una muestra de </w:t>
      </w:r>
      <m:oMath>
        <m:r>
          <w:rPr>
            <w:rFonts w:ascii="Cambria Math" w:eastAsia="Arial" w:hAnsi="Cambria Math" w:cs="Arial"/>
            <w:sz w:val="24"/>
            <w:szCs w:val="24"/>
          </w:rPr>
          <m:t>n = 103 estudiantes femeninos</m:t>
        </m:r>
      </m:oMath>
      <w:r>
        <w:rPr>
          <w:rFonts w:ascii="Arial" w:eastAsia="Arial" w:hAnsi="Arial" w:cs="Arial"/>
          <w:sz w:val="24"/>
          <w:szCs w:val="24"/>
        </w:rPr>
        <w:t xml:space="preserve">, ¿Por qué no se manifestó los Estilos de Aprendizaje Competitivos y </w:t>
      </w:r>
      <w:r w:rsidR="00003FF0">
        <w:rPr>
          <w:rFonts w:ascii="Arial" w:eastAsia="Arial" w:hAnsi="Arial" w:cs="Arial"/>
          <w:sz w:val="24"/>
          <w:szCs w:val="24"/>
        </w:rPr>
        <w:t>Evitativos?</w:t>
      </w:r>
      <w:r>
        <w:rPr>
          <w:rFonts w:ascii="Arial" w:eastAsia="Arial" w:hAnsi="Arial" w:cs="Arial"/>
          <w:sz w:val="24"/>
          <w:szCs w:val="24"/>
        </w:rPr>
        <w:t xml:space="preserve"> A priori, no podemos establecer ninguna hipótesis que permita darle sentido a esta pregunta, dado que sería</w:t>
      </w:r>
      <w:r w:rsidR="00003FF0">
        <w:rPr>
          <w:rFonts w:ascii="Arial" w:eastAsia="Arial" w:hAnsi="Arial" w:cs="Arial"/>
          <w:sz w:val="24"/>
          <w:szCs w:val="24"/>
        </w:rPr>
        <w:t xml:space="preserve"> ya de carácter sociológico.</w:t>
      </w:r>
    </w:p>
    <w:p w14:paraId="4604FFA7" w14:textId="77777777" w:rsidR="00081C6B" w:rsidRDefault="00081C6B" w:rsidP="00B0369C">
      <w:pPr>
        <w:spacing w:line="360" w:lineRule="auto"/>
        <w:jc w:val="both"/>
        <w:rPr>
          <w:rFonts w:ascii="Arial" w:eastAsia="Arial" w:hAnsi="Arial" w:cs="Arial"/>
          <w:sz w:val="24"/>
          <w:szCs w:val="24"/>
        </w:rPr>
      </w:pPr>
    </w:p>
    <w:p w14:paraId="026A9A2D" w14:textId="3DB25546" w:rsidR="00F0121E" w:rsidRDefault="00F0121E" w:rsidP="00B0369C">
      <w:pPr>
        <w:spacing w:line="360" w:lineRule="auto"/>
        <w:jc w:val="both"/>
        <w:rPr>
          <w:rFonts w:ascii="Arial" w:eastAsia="Arial" w:hAnsi="Arial" w:cs="Arial"/>
          <w:sz w:val="24"/>
          <w:szCs w:val="24"/>
        </w:rPr>
      </w:pPr>
      <w:r>
        <w:rPr>
          <w:rFonts w:ascii="Arial" w:eastAsia="Arial" w:hAnsi="Arial" w:cs="Arial"/>
          <w:sz w:val="24"/>
          <w:szCs w:val="24"/>
        </w:rPr>
        <w:t xml:space="preserve">Continuamos con el caso de los estudiantes de sexo Masculino, de los cuáles también haremos una representación porcentual de sus Estilos de Aprendizaje, a manera que podamos generar ciertas </w:t>
      </w:r>
      <w:r w:rsidR="0005670B">
        <w:rPr>
          <w:rFonts w:ascii="Arial" w:eastAsia="Arial" w:hAnsi="Arial" w:cs="Arial"/>
          <w:sz w:val="24"/>
          <w:szCs w:val="24"/>
        </w:rPr>
        <w:t>preguntas de investigación a partir de ello.</w:t>
      </w:r>
    </w:p>
    <w:p w14:paraId="6E587FB3" w14:textId="77777777" w:rsidR="0005670B" w:rsidRDefault="0005670B" w:rsidP="00B0369C">
      <w:pPr>
        <w:spacing w:line="360" w:lineRule="auto"/>
        <w:jc w:val="both"/>
        <w:rPr>
          <w:rFonts w:ascii="Arial" w:eastAsia="Arial" w:hAnsi="Arial" w:cs="Arial"/>
          <w:sz w:val="24"/>
          <w:szCs w:val="24"/>
        </w:rPr>
      </w:pPr>
    </w:p>
    <w:tbl>
      <w:tblPr>
        <w:tblStyle w:val="TableGrid"/>
        <w:tblW w:w="0" w:type="auto"/>
        <w:tblLook w:val="04A0" w:firstRow="1" w:lastRow="0" w:firstColumn="1" w:lastColumn="0" w:noHBand="0" w:noVBand="1"/>
      </w:tblPr>
      <w:tblGrid>
        <w:gridCol w:w="2876"/>
        <w:gridCol w:w="2877"/>
        <w:gridCol w:w="2877"/>
      </w:tblGrid>
      <w:tr w:rsidR="0005670B" w14:paraId="2D31F6BE" w14:textId="77777777" w:rsidTr="00676D25">
        <w:tc>
          <w:tcPr>
            <w:tcW w:w="2876" w:type="dxa"/>
            <w:vAlign w:val="center"/>
          </w:tcPr>
          <w:p w14:paraId="4D55B880" w14:textId="77777777" w:rsidR="0005670B" w:rsidRPr="00A50AB4" w:rsidRDefault="0005670B" w:rsidP="00676D25">
            <w:pPr>
              <w:spacing w:line="360" w:lineRule="auto"/>
              <w:jc w:val="center"/>
              <w:rPr>
                <w:rFonts w:ascii="Arial" w:eastAsia="Arial" w:hAnsi="Arial" w:cs="Arial"/>
                <w:b/>
                <w:bCs/>
                <w:sz w:val="24"/>
                <w:szCs w:val="24"/>
              </w:rPr>
            </w:pPr>
            <w:r w:rsidRPr="00A50AB4">
              <w:rPr>
                <w:rFonts w:ascii="Arial" w:eastAsia="Arial" w:hAnsi="Arial" w:cs="Arial"/>
                <w:b/>
                <w:bCs/>
                <w:sz w:val="24"/>
                <w:szCs w:val="24"/>
              </w:rPr>
              <w:t>Sexo</w:t>
            </w:r>
          </w:p>
        </w:tc>
        <w:tc>
          <w:tcPr>
            <w:tcW w:w="2877" w:type="dxa"/>
            <w:vAlign w:val="center"/>
          </w:tcPr>
          <w:p w14:paraId="6C93DD44" w14:textId="54FA8C72" w:rsidR="0005670B" w:rsidRPr="00A50AB4" w:rsidRDefault="0005670B" w:rsidP="00676D25">
            <w:pPr>
              <w:spacing w:line="360" w:lineRule="auto"/>
              <w:jc w:val="center"/>
              <w:rPr>
                <w:rFonts w:ascii="Arial" w:eastAsia="Arial" w:hAnsi="Arial" w:cs="Arial"/>
                <w:b/>
                <w:bCs/>
                <w:sz w:val="24"/>
                <w:szCs w:val="24"/>
              </w:rPr>
            </w:pPr>
            <w:r w:rsidRPr="00A50AB4">
              <w:rPr>
                <w:rFonts w:ascii="Arial" w:eastAsia="Arial" w:hAnsi="Arial" w:cs="Arial"/>
                <w:b/>
                <w:bCs/>
                <w:sz w:val="24"/>
                <w:szCs w:val="24"/>
              </w:rPr>
              <w:t>Estilo</w:t>
            </w:r>
            <w:r>
              <w:rPr>
                <w:rFonts w:ascii="Arial" w:eastAsia="Arial" w:hAnsi="Arial" w:cs="Arial"/>
                <w:b/>
                <w:bCs/>
                <w:sz w:val="24"/>
                <w:szCs w:val="24"/>
              </w:rPr>
              <w:t>s</w:t>
            </w:r>
            <w:r w:rsidRPr="00A50AB4">
              <w:rPr>
                <w:rFonts w:ascii="Arial" w:eastAsia="Arial" w:hAnsi="Arial" w:cs="Arial"/>
                <w:b/>
                <w:bCs/>
                <w:sz w:val="24"/>
                <w:szCs w:val="24"/>
              </w:rPr>
              <w:t xml:space="preserve"> de </w:t>
            </w:r>
            <w:r w:rsidR="001B7AC8">
              <w:rPr>
                <w:rFonts w:ascii="Arial" w:eastAsia="Arial" w:hAnsi="Arial" w:cs="Arial"/>
                <w:b/>
                <w:bCs/>
                <w:sz w:val="24"/>
                <w:szCs w:val="24"/>
              </w:rPr>
              <w:t>Aprendizaje</w:t>
            </w:r>
          </w:p>
        </w:tc>
        <w:tc>
          <w:tcPr>
            <w:tcW w:w="2877" w:type="dxa"/>
            <w:vAlign w:val="center"/>
          </w:tcPr>
          <w:p w14:paraId="7F9C6093" w14:textId="77777777" w:rsidR="0005670B" w:rsidRPr="00A50AB4" w:rsidRDefault="0005670B" w:rsidP="00676D25">
            <w:pPr>
              <w:spacing w:line="360" w:lineRule="auto"/>
              <w:jc w:val="center"/>
              <w:rPr>
                <w:rFonts w:ascii="Arial" w:eastAsia="Arial" w:hAnsi="Arial" w:cs="Arial"/>
                <w:b/>
                <w:bCs/>
                <w:sz w:val="24"/>
                <w:szCs w:val="24"/>
              </w:rPr>
            </w:pPr>
            <w:r w:rsidRPr="00A50AB4">
              <w:rPr>
                <w:rFonts w:ascii="Arial" w:eastAsia="Arial" w:hAnsi="Arial" w:cs="Arial"/>
                <w:b/>
                <w:bCs/>
                <w:sz w:val="24"/>
                <w:szCs w:val="24"/>
              </w:rPr>
              <w:t>Porcentaje (%)</w:t>
            </w:r>
          </w:p>
        </w:tc>
      </w:tr>
      <w:tr w:rsidR="0005670B" w14:paraId="215801FC" w14:textId="77777777" w:rsidTr="00676D25">
        <w:tc>
          <w:tcPr>
            <w:tcW w:w="2876" w:type="dxa"/>
            <w:vMerge w:val="restart"/>
            <w:vAlign w:val="center"/>
          </w:tcPr>
          <w:p w14:paraId="70D39CEE" w14:textId="2A6FEA12" w:rsidR="0005670B" w:rsidRPr="00315BFB" w:rsidRDefault="0005670B" w:rsidP="00676D25">
            <w:pPr>
              <w:spacing w:line="360" w:lineRule="auto"/>
              <w:jc w:val="center"/>
              <w:rPr>
                <w:rFonts w:ascii="Arial" w:eastAsia="Arial" w:hAnsi="Arial" w:cs="Arial"/>
                <w:b/>
                <w:bCs/>
                <w:sz w:val="24"/>
                <w:szCs w:val="24"/>
              </w:rPr>
            </w:pPr>
            <w:r>
              <w:rPr>
                <w:rFonts w:ascii="Arial" w:eastAsia="Arial" w:hAnsi="Arial" w:cs="Arial"/>
                <w:b/>
                <w:bCs/>
                <w:sz w:val="24"/>
                <w:szCs w:val="24"/>
              </w:rPr>
              <w:t>Masculino</w:t>
            </w:r>
          </w:p>
        </w:tc>
        <w:tc>
          <w:tcPr>
            <w:tcW w:w="2877" w:type="dxa"/>
            <w:vAlign w:val="center"/>
          </w:tcPr>
          <w:p w14:paraId="0138425D" w14:textId="77777777" w:rsidR="0005670B" w:rsidRDefault="0005670B" w:rsidP="00676D25">
            <w:pPr>
              <w:spacing w:line="360" w:lineRule="auto"/>
              <w:jc w:val="center"/>
              <w:rPr>
                <w:rFonts w:ascii="Arial" w:eastAsia="Arial" w:hAnsi="Arial" w:cs="Arial"/>
                <w:sz w:val="24"/>
                <w:szCs w:val="24"/>
              </w:rPr>
            </w:pPr>
            <w:r>
              <w:rPr>
                <w:rFonts w:ascii="Arial" w:eastAsia="Arial" w:hAnsi="Arial" w:cs="Arial"/>
                <w:sz w:val="24"/>
                <w:szCs w:val="24"/>
              </w:rPr>
              <w:t>Independiente</w:t>
            </w:r>
          </w:p>
        </w:tc>
        <w:tc>
          <w:tcPr>
            <w:tcW w:w="2877" w:type="dxa"/>
            <w:vAlign w:val="center"/>
          </w:tcPr>
          <w:p w14:paraId="66568C7A" w14:textId="34D7E7DA" w:rsidR="0005670B" w:rsidRDefault="00051EAF" w:rsidP="00676D25">
            <w:pPr>
              <w:spacing w:line="360" w:lineRule="auto"/>
              <w:jc w:val="center"/>
              <w:rPr>
                <w:rFonts w:ascii="Arial" w:eastAsia="Arial" w:hAnsi="Arial" w:cs="Arial"/>
                <w:sz w:val="24"/>
                <w:szCs w:val="24"/>
              </w:rPr>
            </w:pPr>
            <w:r>
              <w:rPr>
                <w:rFonts w:ascii="Arial" w:eastAsia="Arial" w:hAnsi="Arial" w:cs="Arial"/>
                <w:sz w:val="24"/>
                <w:szCs w:val="24"/>
              </w:rPr>
              <w:t>9.35</w:t>
            </w:r>
          </w:p>
        </w:tc>
      </w:tr>
      <w:tr w:rsidR="0005670B" w14:paraId="3CB42403" w14:textId="77777777" w:rsidTr="00676D25">
        <w:tc>
          <w:tcPr>
            <w:tcW w:w="2876" w:type="dxa"/>
            <w:vMerge/>
            <w:vAlign w:val="center"/>
          </w:tcPr>
          <w:p w14:paraId="4850E16F" w14:textId="77777777" w:rsidR="0005670B" w:rsidRDefault="0005670B" w:rsidP="00676D25">
            <w:pPr>
              <w:spacing w:line="360" w:lineRule="auto"/>
              <w:jc w:val="center"/>
              <w:rPr>
                <w:rFonts w:ascii="Arial" w:eastAsia="Arial" w:hAnsi="Arial" w:cs="Arial"/>
                <w:sz w:val="24"/>
                <w:szCs w:val="24"/>
              </w:rPr>
            </w:pPr>
          </w:p>
        </w:tc>
        <w:tc>
          <w:tcPr>
            <w:tcW w:w="2877" w:type="dxa"/>
            <w:vAlign w:val="center"/>
          </w:tcPr>
          <w:p w14:paraId="61E544B3" w14:textId="77777777" w:rsidR="0005670B" w:rsidRDefault="0005670B" w:rsidP="00676D25">
            <w:pPr>
              <w:spacing w:line="360" w:lineRule="auto"/>
              <w:jc w:val="center"/>
              <w:rPr>
                <w:rFonts w:ascii="Arial" w:eastAsia="Arial" w:hAnsi="Arial" w:cs="Arial"/>
                <w:sz w:val="24"/>
                <w:szCs w:val="24"/>
              </w:rPr>
            </w:pPr>
            <w:r>
              <w:rPr>
                <w:rFonts w:ascii="Arial" w:eastAsia="Arial" w:hAnsi="Arial" w:cs="Arial"/>
                <w:sz w:val="24"/>
                <w:szCs w:val="24"/>
              </w:rPr>
              <w:t>Dependiente</w:t>
            </w:r>
          </w:p>
        </w:tc>
        <w:tc>
          <w:tcPr>
            <w:tcW w:w="2877" w:type="dxa"/>
            <w:vAlign w:val="center"/>
          </w:tcPr>
          <w:p w14:paraId="33897E04" w14:textId="546CE77F" w:rsidR="0005670B" w:rsidRDefault="00754EDA" w:rsidP="00676D25">
            <w:pPr>
              <w:spacing w:line="360" w:lineRule="auto"/>
              <w:jc w:val="center"/>
              <w:rPr>
                <w:rFonts w:ascii="Arial" w:eastAsia="Arial" w:hAnsi="Arial" w:cs="Arial"/>
                <w:sz w:val="24"/>
                <w:szCs w:val="24"/>
              </w:rPr>
            </w:pPr>
            <w:r>
              <w:rPr>
                <w:rFonts w:ascii="Arial" w:eastAsia="Arial" w:hAnsi="Arial" w:cs="Arial"/>
                <w:sz w:val="24"/>
                <w:szCs w:val="24"/>
              </w:rPr>
              <w:t>21.50</w:t>
            </w:r>
          </w:p>
        </w:tc>
      </w:tr>
      <w:tr w:rsidR="0005670B" w14:paraId="2EF55523" w14:textId="77777777" w:rsidTr="00676D25">
        <w:tc>
          <w:tcPr>
            <w:tcW w:w="2876" w:type="dxa"/>
            <w:vMerge/>
            <w:vAlign w:val="center"/>
          </w:tcPr>
          <w:p w14:paraId="65D668A5" w14:textId="77777777" w:rsidR="0005670B" w:rsidRDefault="0005670B" w:rsidP="00676D25">
            <w:pPr>
              <w:spacing w:line="360" w:lineRule="auto"/>
              <w:jc w:val="center"/>
              <w:rPr>
                <w:rFonts w:ascii="Arial" w:eastAsia="Arial" w:hAnsi="Arial" w:cs="Arial"/>
                <w:sz w:val="24"/>
                <w:szCs w:val="24"/>
              </w:rPr>
            </w:pPr>
          </w:p>
        </w:tc>
        <w:tc>
          <w:tcPr>
            <w:tcW w:w="2877" w:type="dxa"/>
            <w:vAlign w:val="center"/>
          </w:tcPr>
          <w:p w14:paraId="6D796ECF" w14:textId="77777777" w:rsidR="0005670B" w:rsidRDefault="0005670B" w:rsidP="00676D25">
            <w:pPr>
              <w:spacing w:line="360" w:lineRule="auto"/>
              <w:jc w:val="center"/>
              <w:rPr>
                <w:rFonts w:ascii="Arial" w:eastAsia="Arial" w:hAnsi="Arial" w:cs="Arial"/>
                <w:sz w:val="24"/>
                <w:szCs w:val="24"/>
              </w:rPr>
            </w:pPr>
            <w:r>
              <w:rPr>
                <w:rFonts w:ascii="Arial" w:eastAsia="Arial" w:hAnsi="Arial" w:cs="Arial"/>
                <w:sz w:val="24"/>
                <w:szCs w:val="24"/>
              </w:rPr>
              <w:t>Colaborativo</w:t>
            </w:r>
          </w:p>
        </w:tc>
        <w:tc>
          <w:tcPr>
            <w:tcW w:w="2877" w:type="dxa"/>
            <w:vAlign w:val="center"/>
          </w:tcPr>
          <w:p w14:paraId="669CF87A" w14:textId="46244E57" w:rsidR="0005670B" w:rsidRDefault="00754EDA" w:rsidP="00676D25">
            <w:pPr>
              <w:spacing w:line="360" w:lineRule="auto"/>
              <w:jc w:val="center"/>
              <w:rPr>
                <w:rFonts w:ascii="Arial" w:eastAsia="Arial" w:hAnsi="Arial" w:cs="Arial"/>
                <w:sz w:val="24"/>
                <w:szCs w:val="24"/>
              </w:rPr>
            </w:pPr>
            <w:r>
              <w:rPr>
                <w:rFonts w:ascii="Arial" w:eastAsia="Arial" w:hAnsi="Arial" w:cs="Arial"/>
                <w:sz w:val="24"/>
                <w:szCs w:val="24"/>
              </w:rPr>
              <w:t>46.73</w:t>
            </w:r>
          </w:p>
        </w:tc>
      </w:tr>
      <w:tr w:rsidR="0005670B" w14:paraId="24BE2603" w14:textId="77777777" w:rsidTr="00676D25">
        <w:tc>
          <w:tcPr>
            <w:tcW w:w="2876" w:type="dxa"/>
            <w:vMerge/>
            <w:vAlign w:val="center"/>
          </w:tcPr>
          <w:p w14:paraId="14CFDA03" w14:textId="77777777" w:rsidR="0005670B" w:rsidRDefault="0005670B" w:rsidP="00676D25">
            <w:pPr>
              <w:spacing w:line="360" w:lineRule="auto"/>
              <w:jc w:val="center"/>
              <w:rPr>
                <w:rFonts w:ascii="Arial" w:eastAsia="Arial" w:hAnsi="Arial" w:cs="Arial"/>
                <w:sz w:val="24"/>
                <w:szCs w:val="24"/>
              </w:rPr>
            </w:pPr>
          </w:p>
        </w:tc>
        <w:tc>
          <w:tcPr>
            <w:tcW w:w="2877" w:type="dxa"/>
            <w:vAlign w:val="center"/>
          </w:tcPr>
          <w:p w14:paraId="04EB64B5" w14:textId="77777777" w:rsidR="0005670B" w:rsidRDefault="0005670B" w:rsidP="00676D25">
            <w:pPr>
              <w:spacing w:line="360" w:lineRule="auto"/>
              <w:jc w:val="center"/>
              <w:rPr>
                <w:rFonts w:ascii="Arial" w:eastAsia="Arial" w:hAnsi="Arial" w:cs="Arial"/>
                <w:sz w:val="24"/>
                <w:szCs w:val="24"/>
              </w:rPr>
            </w:pPr>
            <w:r>
              <w:rPr>
                <w:rFonts w:ascii="Arial" w:eastAsia="Arial" w:hAnsi="Arial" w:cs="Arial"/>
                <w:sz w:val="24"/>
                <w:szCs w:val="24"/>
              </w:rPr>
              <w:t>Competitivo</w:t>
            </w:r>
          </w:p>
        </w:tc>
        <w:tc>
          <w:tcPr>
            <w:tcW w:w="2877" w:type="dxa"/>
            <w:vAlign w:val="center"/>
          </w:tcPr>
          <w:p w14:paraId="55832F65" w14:textId="29321072" w:rsidR="0005670B" w:rsidRDefault="00C44279" w:rsidP="00676D25">
            <w:pPr>
              <w:spacing w:line="360" w:lineRule="auto"/>
              <w:jc w:val="center"/>
              <w:rPr>
                <w:rFonts w:ascii="Arial" w:eastAsia="Arial" w:hAnsi="Arial" w:cs="Arial"/>
                <w:sz w:val="24"/>
                <w:szCs w:val="24"/>
              </w:rPr>
            </w:pPr>
            <w:r>
              <w:rPr>
                <w:rFonts w:ascii="Arial" w:eastAsia="Arial" w:hAnsi="Arial" w:cs="Arial"/>
                <w:sz w:val="24"/>
                <w:szCs w:val="24"/>
              </w:rPr>
              <w:t>1.87</w:t>
            </w:r>
          </w:p>
        </w:tc>
      </w:tr>
      <w:tr w:rsidR="0005670B" w14:paraId="513B176D" w14:textId="77777777" w:rsidTr="00676D25">
        <w:tc>
          <w:tcPr>
            <w:tcW w:w="2876" w:type="dxa"/>
            <w:vMerge/>
            <w:vAlign w:val="center"/>
          </w:tcPr>
          <w:p w14:paraId="2DC4FF48" w14:textId="77777777" w:rsidR="0005670B" w:rsidRDefault="0005670B" w:rsidP="00676D25">
            <w:pPr>
              <w:spacing w:line="360" w:lineRule="auto"/>
              <w:jc w:val="center"/>
              <w:rPr>
                <w:rFonts w:ascii="Arial" w:eastAsia="Arial" w:hAnsi="Arial" w:cs="Arial"/>
                <w:sz w:val="24"/>
                <w:szCs w:val="24"/>
              </w:rPr>
            </w:pPr>
          </w:p>
        </w:tc>
        <w:tc>
          <w:tcPr>
            <w:tcW w:w="2877" w:type="dxa"/>
            <w:vAlign w:val="center"/>
          </w:tcPr>
          <w:p w14:paraId="79823DDA" w14:textId="77777777" w:rsidR="0005670B" w:rsidRDefault="0005670B" w:rsidP="00676D25">
            <w:pPr>
              <w:spacing w:line="360" w:lineRule="auto"/>
              <w:jc w:val="center"/>
              <w:rPr>
                <w:rFonts w:ascii="Arial" w:eastAsia="Arial" w:hAnsi="Arial" w:cs="Arial"/>
                <w:sz w:val="24"/>
                <w:szCs w:val="24"/>
              </w:rPr>
            </w:pPr>
            <w:r>
              <w:rPr>
                <w:rFonts w:ascii="Arial" w:eastAsia="Arial" w:hAnsi="Arial" w:cs="Arial"/>
                <w:sz w:val="24"/>
                <w:szCs w:val="24"/>
              </w:rPr>
              <w:t>Evitativo</w:t>
            </w:r>
          </w:p>
        </w:tc>
        <w:tc>
          <w:tcPr>
            <w:tcW w:w="2877" w:type="dxa"/>
            <w:vAlign w:val="center"/>
          </w:tcPr>
          <w:p w14:paraId="148BC617" w14:textId="1C747C1F" w:rsidR="0005670B" w:rsidRDefault="00754EDA" w:rsidP="00676D25">
            <w:pPr>
              <w:keepNext/>
              <w:spacing w:line="360" w:lineRule="auto"/>
              <w:jc w:val="center"/>
              <w:rPr>
                <w:rFonts w:ascii="Arial" w:eastAsia="Arial" w:hAnsi="Arial" w:cs="Arial"/>
                <w:sz w:val="24"/>
                <w:szCs w:val="24"/>
              </w:rPr>
            </w:pPr>
            <w:r>
              <w:rPr>
                <w:rFonts w:ascii="Arial" w:eastAsia="Arial" w:hAnsi="Arial" w:cs="Arial"/>
                <w:sz w:val="24"/>
                <w:szCs w:val="24"/>
              </w:rPr>
              <w:t>0.00</w:t>
            </w:r>
          </w:p>
        </w:tc>
      </w:tr>
      <w:tr w:rsidR="0005670B" w14:paraId="51D2944E" w14:textId="77777777" w:rsidTr="00676D25">
        <w:tc>
          <w:tcPr>
            <w:tcW w:w="2876" w:type="dxa"/>
            <w:vMerge/>
            <w:vAlign w:val="center"/>
          </w:tcPr>
          <w:p w14:paraId="62FE9DD7" w14:textId="77777777" w:rsidR="0005670B" w:rsidRDefault="0005670B" w:rsidP="00676D25">
            <w:pPr>
              <w:spacing w:line="360" w:lineRule="auto"/>
              <w:jc w:val="center"/>
              <w:rPr>
                <w:rFonts w:ascii="Arial" w:eastAsia="Arial" w:hAnsi="Arial" w:cs="Arial"/>
                <w:sz w:val="24"/>
                <w:szCs w:val="24"/>
              </w:rPr>
            </w:pPr>
          </w:p>
        </w:tc>
        <w:tc>
          <w:tcPr>
            <w:tcW w:w="2877" w:type="dxa"/>
            <w:vAlign w:val="center"/>
          </w:tcPr>
          <w:p w14:paraId="5CFA3ADD" w14:textId="77777777" w:rsidR="0005670B" w:rsidRDefault="0005670B" w:rsidP="00676D25">
            <w:pPr>
              <w:spacing w:line="360" w:lineRule="auto"/>
              <w:jc w:val="center"/>
              <w:rPr>
                <w:rFonts w:ascii="Arial" w:eastAsia="Arial" w:hAnsi="Arial" w:cs="Arial"/>
                <w:sz w:val="24"/>
                <w:szCs w:val="24"/>
              </w:rPr>
            </w:pPr>
            <w:r>
              <w:rPr>
                <w:rFonts w:ascii="Arial" w:eastAsia="Arial" w:hAnsi="Arial" w:cs="Arial"/>
                <w:sz w:val="24"/>
                <w:szCs w:val="24"/>
              </w:rPr>
              <w:t>Participativo</w:t>
            </w:r>
          </w:p>
        </w:tc>
        <w:tc>
          <w:tcPr>
            <w:tcW w:w="2877" w:type="dxa"/>
            <w:vAlign w:val="center"/>
          </w:tcPr>
          <w:p w14:paraId="06B1107F" w14:textId="4D19FDC4" w:rsidR="0005670B" w:rsidRDefault="00C44279" w:rsidP="001B7AC8">
            <w:pPr>
              <w:keepNext/>
              <w:spacing w:line="360" w:lineRule="auto"/>
              <w:jc w:val="center"/>
              <w:rPr>
                <w:rFonts w:ascii="Arial" w:eastAsia="Arial" w:hAnsi="Arial" w:cs="Arial"/>
                <w:sz w:val="24"/>
                <w:szCs w:val="24"/>
              </w:rPr>
            </w:pPr>
            <w:r>
              <w:rPr>
                <w:rFonts w:ascii="Arial" w:eastAsia="Arial" w:hAnsi="Arial" w:cs="Arial"/>
                <w:sz w:val="24"/>
                <w:szCs w:val="24"/>
              </w:rPr>
              <w:t>20.18</w:t>
            </w:r>
          </w:p>
        </w:tc>
      </w:tr>
    </w:tbl>
    <w:p w14:paraId="1CE17E63" w14:textId="3496EB5D" w:rsidR="0005670B" w:rsidRPr="001B7AC8" w:rsidRDefault="001B7AC8" w:rsidP="001B7AC8">
      <w:pPr>
        <w:pStyle w:val="Caption"/>
        <w:jc w:val="center"/>
        <w:rPr>
          <w:rFonts w:ascii="Arial" w:eastAsia="Arial" w:hAnsi="Arial" w:cs="Arial"/>
          <w:i w:val="0"/>
          <w:iCs w:val="0"/>
          <w:color w:val="auto"/>
          <w:sz w:val="24"/>
          <w:szCs w:val="24"/>
        </w:rPr>
      </w:pPr>
      <w:bookmarkStart w:id="275" w:name="_Toc148580762"/>
      <w:bookmarkStart w:id="276" w:name="_Toc148999660"/>
      <w:bookmarkStart w:id="277" w:name="_Toc149347683"/>
      <w:r w:rsidRPr="001B7AC8">
        <w:rPr>
          <w:rFonts w:ascii="Arial" w:hAnsi="Arial" w:cs="Arial"/>
          <w:i w:val="0"/>
          <w:iCs w:val="0"/>
          <w:color w:val="auto"/>
        </w:rPr>
        <w:t xml:space="preserve">Tabla </w:t>
      </w:r>
      <w:r w:rsidRPr="001B7AC8">
        <w:rPr>
          <w:rFonts w:ascii="Arial" w:hAnsi="Arial" w:cs="Arial"/>
          <w:i w:val="0"/>
          <w:iCs w:val="0"/>
          <w:color w:val="auto"/>
        </w:rPr>
        <w:fldChar w:fldCharType="begin"/>
      </w:r>
      <w:r w:rsidRPr="001B7AC8">
        <w:rPr>
          <w:rFonts w:ascii="Arial" w:hAnsi="Arial" w:cs="Arial"/>
          <w:i w:val="0"/>
          <w:iCs w:val="0"/>
          <w:color w:val="auto"/>
        </w:rPr>
        <w:instrText xml:space="preserve"> SEQ Tabla \* ARABIC </w:instrText>
      </w:r>
      <w:r w:rsidRPr="001B7AC8">
        <w:rPr>
          <w:rFonts w:ascii="Arial" w:hAnsi="Arial" w:cs="Arial"/>
          <w:i w:val="0"/>
          <w:iCs w:val="0"/>
          <w:color w:val="auto"/>
        </w:rPr>
        <w:fldChar w:fldCharType="separate"/>
      </w:r>
      <w:r w:rsidR="00B618D5">
        <w:rPr>
          <w:rFonts w:ascii="Arial" w:hAnsi="Arial" w:cs="Arial"/>
          <w:i w:val="0"/>
          <w:iCs w:val="0"/>
          <w:noProof/>
          <w:color w:val="auto"/>
        </w:rPr>
        <w:t>21</w:t>
      </w:r>
      <w:r w:rsidRPr="001B7AC8">
        <w:rPr>
          <w:rFonts w:ascii="Arial" w:hAnsi="Arial" w:cs="Arial"/>
          <w:i w:val="0"/>
          <w:iCs w:val="0"/>
          <w:color w:val="auto"/>
        </w:rPr>
        <w:fldChar w:fldCharType="end"/>
      </w:r>
      <w:r w:rsidRPr="001B7AC8">
        <w:rPr>
          <w:rFonts w:ascii="Arial" w:hAnsi="Arial" w:cs="Arial"/>
          <w:i w:val="0"/>
          <w:iCs w:val="0"/>
          <w:color w:val="auto"/>
        </w:rPr>
        <w:t>: Distribución porcentual de los Estilos de Enseñanza en sexo (Masculino)</w:t>
      </w:r>
      <w:bookmarkEnd w:id="275"/>
      <w:bookmarkEnd w:id="276"/>
      <w:bookmarkEnd w:id="277"/>
    </w:p>
    <w:p w14:paraId="520B96F9" w14:textId="01FFC162" w:rsidR="00F0121E" w:rsidRDefault="001B7AC8" w:rsidP="00B0369C">
      <w:pPr>
        <w:spacing w:line="360" w:lineRule="auto"/>
        <w:jc w:val="both"/>
        <w:rPr>
          <w:rFonts w:ascii="Arial" w:eastAsia="Arial" w:hAnsi="Arial" w:cs="Arial"/>
          <w:sz w:val="24"/>
          <w:szCs w:val="24"/>
        </w:rPr>
      </w:pPr>
      <w:r>
        <w:rPr>
          <w:rFonts w:ascii="Arial" w:eastAsia="Arial" w:hAnsi="Arial" w:cs="Arial"/>
          <w:sz w:val="24"/>
          <w:szCs w:val="24"/>
        </w:rPr>
        <w:t xml:space="preserve">Resulta ser un Estilo de Aprendizaje preponderante el caso de “Colaborativo” con un 46.73% en el caso de los estudiantes masculinos, así como el estilo “Dependiente” con un 21.50%, seguido directamente </w:t>
      </w:r>
      <w:r w:rsidR="00374D0F">
        <w:rPr>
          <w:rFonts w:ascii="Arial" w:eastAsia="Arial" w:hAnsi="Arial" w:cs="Arial"/>
          <w:sz w:val="24"/>
          <w:szCs w:val="24"/>
        </w:rPr>
        <w:t>por el estilo “Participativo” con un 20.18%.</w:t>
      </w:r>
    </w:p>
    <w:p w14:paraId="66737746" w14:textId="77777777" w:rsidR="00374D0F" w:rsidRDefault="00374D0F" w:rsidP="00B0369C">
      <w:pPr>
        <w:spacing w:line="360" w:lineRule="auto"/>
        <w:jc w:val="both"/>
        <w:rPr>
          <w:rFonts w:ascii="Arial" w:eastAsia="Arial" w:hAnsi="Arial" w:cs="Arial"/>
          <w:sz w:val="24"/>
          <w:szCs w:val="24"/>
        </w:rPr>
      </w:pPr>
    </w:p>
    <w:p w14:paraId="5D305DC2" w14:textId="5AD465F9" w:rsidR="002E4CC8" w:rsidRPr="002E4CC8" w:rsidRDefault="002E4CC8" w:rsidP="002E4CC8">
      <w:pPr>
        <w:pStyle w:val="Heading2"/>
        <w:rPr>
          <w:rFonts w:ascii="Arial" w:hAnsi="Arial" w:cs="Arial"/>
          <w:b/>
          <w:bCs/>
          <w:color w:val="auto"/>
          <w:sz w:val="24"/>
          <w:szCs w:val="24"/>
        </w:rPr>
      </w:pPr>
      <w:bookmarkStart w:id="278" w:name="_Toc149521584"/>
      <w:r w:rsidRPr="002E4CC8">
        <w:rPr>
          <w:rFonts w:ascii="Arial" w:hAnsi="Arial" w:cs="Arial"/>
          <w:b/>
          <w:bCs/>
          <w:color w:val="auto"/>
          <w:sz w:val="24"/>
          <w:szCs w:val="24"/>
        </w:rPr>
        <w:t>Consideraciones Éticas</w:t>
      </w:r>
      <w:bookmarkEnd w:id="278"/>
    </w:p>
    <w:p w14:paraId="44FE1369" w14:textId="77777777" w:rsidR="002E4CC8" w:rsidRDefault="002E4CC8" w:rsidP="002E4CC8">
      <w:pPr>
        <w:spacing w:line="360" w:lineRule="auto"/>
        <w:jc w:val="both"/>
        <w:rPr>
          <w:rFonts w:ascii="Arial" w:eastAsia="Arial" w:hAnsi="Arial" w:cs="Arial"/>
          <w:color w:val="000000"/>
          <w:sz w:val="24"/>
          <w:szCs w:val="24"/>
        </w:rPr>
      </w:pPr>
    </w:p>
    <w:p w14:paraId="55CE5456" w14:textId="4ED7FF85" w:rsidR="002E4CC8" w:rsidRDefault="002E4CC8" w:rsidP="002E4CC8">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Se adoptaron ciertas Protocolos de Protección al Estudiante, por recomendación de especialistas en la materia en de la Autoridad del Canal de Panamá. A continuación, se </w:t>
      </w:r>
      <w:r w:rsidR="0020120A">
        <w:rPr>
          <w:rFonts w:ascii="Arial" w:eastAsia="Arial" w:hAnsi="Arial" w:cs="Arial"/>
          <w:color w:val="000000"/>
          <w:sz w:val="24"/>
          <w:szCs w:val="24"/>
        </w:rPr>
        <w:t>presentan</w:t>
      </w:r>
      <w:r>
        <w:rPr>
          <w:rFonts w:ascii="Arial" w:eastAsia="Arial" w:hAnsi="Arial" w:cs="Arial"/>
          <w:color w:val="000000"/>
          <w:sz w:val="24"/>
          <w:szCs w:val="24"/>
        </w:rPr>
        <w:t xml:space="preserve"> las recomendaciones implementadas:</w:t>
      </w:r>
    </w:p>
    <w:p w14:paraId="67863AEF" w14:textId="77777777" w:rsidR="002E4CC8" w:rsidRDefault="002E4CC8" w:rsidP="002E4CC8">
      <w:pPr>
        <w:pStyle w:val="ListParagraph"/>
        <w:numPr>
          <w:ilvl w:val="0"/>
          <w:numId w:val="65"/>
        </w:numPr>
        <w:spacing w:line="360" w:lineRule="auto"/>
        <w:jc w:val="both"/>
        <w:rPr>
          <w:rFonts w:ascii="Arial" w:eastAsia="Arial" w:hAnsi="Arial" w:cs="Arial"/>
          <w:sz w:val="24"/>
          <w:szCs w:val="24"/>
        </w:rPr>
      </w:pPr>
      <w:r>
        <w:rPr>
          <w:rFonts w:ascii="Arial" w:eastAsia="Arial" w:hAnsi="Arial" w:cs="Arial"/>
          <w:sz w:val="24"/>
          <w:szCs w:val="24"/>
        </w:rPr>
        <w:t>La comunicación con los estudiantes fuera de las sesiones de Tutoría solamente podía ser realizada a través de los canales oficiales del Canal de Panamá y la Fundación Ayudinga.</w:t>
      </w:r>
    </w:p>
    <w:p w14:paraId="238FDEE8" w14:textId="77777777" w:rsidR="002E4CC8" w:rsidRDefault="002E4CC8" w:rsidP="002E4CC8">
      <w:pPr>
        <w:pStyle w:val="ListParagraph"/>
        <w:numPr>
          <w:ilvl w:val="0"/>
          <w:numId w:val="65"/>
        </w:numPr>
        <w:spacing w:line="360" w:lineRule="auto"/>
        <w:jc w:val="both"/>
        <w:rPr>
          <w:rFonts w:ascii="Arial" w:eastAsia="Arial" w:hAnsi="Arial" w:cs="Arial"/>
          <w:sz w:val="24"/>
          <w:szCs w:val="24"/>
        </w:rPr>
      </w:pPr>
      <w:r>
        <w:rPr>
          <w:rFonts w:ascii="Arial" w:eastAsia="Arial" w:hAnsi="Arial" w:cs="Arial"/>
          <w:sz w:val="24"/>
          <w:szCs w:val="24"/>
        </w:rPr>
        <w:t>Ningún Tutor podía compartir su teléfono celular o fijo, conversar u ofrecer sus servicios de tutorías adicionales a los Estudiantes.</w:t>
      </w:r>
    </w:p>
    <w:p w14:paraId="61673C53" w14:textId="77777777" w:rsidR="002E4CC8" w:rsidRDefault="002E4CC8" w:rsidP="002E4CC8">
      <w:pPr>
        <w:pStyle w:val="ListParagraph"/>
        <w:numPr>
          <w:ilvl w:val="0"/>
          <w:numId w:val="65"/>
        </w:numPr>
        <w:spacing w:line="360" w:lineRule="auto"/>
        <w:jc w:val="both"/>
        <w:rPr>
          <w:rFonts w:ascii="Arial" w:eastAsia="Arial" w:hAnsi="Arial" w:cs="Arial"/>
          <w:sz w:val="24"/>
          <w:szCs w:val="24"/>
        </w:rPr>
      </w:pPr>
      <w:r>
        <w:rPr>
          <w:rFonts w:ascii="Arial" w:eastAsia="Arial" w:hAnsi="Arial" w:cs="Arial"/>
          <w:sz w:val="24"/>
          <w:szCs w:val="24"/>
        </w:rPr>
        <w:t>Todos los tutores fueron entrevistados y filtrados previamente por la Dirección de Voluntariado de la Fundación Ayudinga, así como la Dirección de Responsabilidad Social Empresarial de la Autoridad del Canal de Panamá.</w:t>
      </w:r>
    </w:p>
    <w:p w14:paraId="50823862" w14:textId="77777777" w:rsidR="002E4CC8" w:rsidRDefault="002E4CC8" w:rsidP="002E4CC8">
      <w:pPr>
        <w:pStyle w:val="ListParagraph"/>
        <w:numPr>
          <w:ilvl w:val="1"/>
          <w:numId w:val="65"/>
        </w:numPr>
        <w:spacing w:line="360" w:lineRule="auto"/>
        <w:jc w:val="both"/>
        <w:rPr>
          <w:rFonts w:ascii="Arial" w:eastAsia="Arial" w:hAnsi="Arial" w:cs="Arial"/>
          <w:sz w:val="24"/>
          <w:szCs w:val="24"/>
        </w:rPr>
      </w:pPr>
      <w:r>
        <w:rPr>
          <w:rFonts w:ascii="Arial" w:eastAsia="Arial" w:hAnsi="Arial" w:cs="Arial"/>
          <w:sz w:val="24"/>
          <w:szCs w:val="24"/>
        </w:rPr>
        <w:t>Se revisaron aspectos como Experiencia Previa, Disponibilidad para las Sesiones de Tutoría, así como en algunos casos específicos se realizaron averiguaciones de Récord Policivo, denotando que ninguno de ellos tenía algún tipo de antecedentes.</w:t>
      </w:r>
    </w:p>
    <w:p w14:paraId="2EB9E796" w14:textId="77777777" w:rsidR="002E4CC8" w:rsidRDefault="002E4CC8" w:rsidP="002E4CC8">
      <w:pPr>
        <w:pStyle w:val="ListParagraph"/>
        <w:numPr>
          <w:ilvl w:val="0"/>
          <w:numId w:val="65"/>
        </w:numPr>
        <w:spacing w:line="360" w:lineRule="auto"/>
        <w:jc w:val="both"/>
        <w:rPr>
          <w:rFonts w:ascii="Arial" w:eastAsia="Arial" w:hAnsi="Arial" w:cs="Arial"/>
          <w:sz w:val="24"/>
          <w:szCs w:val="24"/>
        </w:rPr>
      </w:pPr>
      <w:r>
        <w:rPr>
          <w:rFonts w:ascii="Arial" w:eastAsia="Arial" w:hAnsi="Arial" w:cs="Arial"/>
          <w:sz w:val="24"/>
          <w:szCs w:val="24"/>
        </w:rPr>
        <w:t>Todas estas recomendaciones fueron de estricto cumplimiento para cada uno de los Tutores, de lo contrario serían automáticamente expulsados como voluntarios de #PilandoAndoPaLaU y la situación sería informada a las autoridades pertinentes.</w:t>
      </w:r>
    </w:p>
    <w:p w14:paraId="7C12B9FE" w14:textId="77777777" w:rsidR="005D04EB" w:rsidRDefault="005D04EB" w:rsidP="0029018E">
      <w:pPr>
        <w:spacing w:line="360" w:lineRule="auto"/>
        <w:jc w:val="both"/>
        <w:rPr>
          <w:rFonts w:ascii="Arial" w:eastAsia="Arial" w:hAnsi="Arial" w:cs="Arial"/>
          <w:sz w:val="24"/>
          <w:szCs w:val="24"/>
        </w:rPr>
      </w:pPr>
    </w:p>
    <w:p w14:paraId="1E310CFD" w14:textId="52649804" w:rsidR="002E4CC8" w:rsidRDefault="002E4CC8" w:rsidP="0029018E">
      <w:pPr>
        <w:spacing w:line="360" w:lineRule="auto"/>
        <w:jc w:val="both"/>
        <w:rPr>
          <w:rFonts w:ascii="Arial" w:eastAsia="Arial" w:hAnsi="Arial" w:cs="Arial"/>
          <w:sz w:val="24"/>
          <w:szCs w:val="24"/>
        </w:rPr>
      </w:pPr>
      <w:r>
        <w:rPr>
          <w:rFonts w:ascii="Arial" w:eastAsia="Arial" w:hAnsi="Arial" w:cs="Arial"/>
          <w:sz w:val="24"/>
          <w:szCs w:val="24"/>
        </w:rPr>
        <w:t>De igual forma, al momento de ingresar a la aplicación a través de la cual se almacenan los datos de los resultados de la aplicación de las pruebas de Estilos de Aprendizaje y Enseñanza de Grasha-Riechmann, se limitó el acceso a ellas definiendo únicamente tres usuarios (Los cuáles pueden ser modificados mediante código únicamente) quienes tienen acceso a dichos datos.</w:t>
      </w:r>
    </w:p>
    <w:p w14:paraId="4EBB5436" w14:textId="77777777" w:rsidR="002E4CC8" w:rsidRDefault="002E4CC8" w:rsidP="0029018E">
      <w:pPr>
        <w:spacing w:line="360" w:lineRule="auto"/>
        <w:jc w:val="both"/>
        <w:rPr>
          <w:rFonts w:ascii="Arial" w:eastAsia="Arial" w:hAnsi="Arial" w:cs="Arial"/>
          <w:sz w:val="24"/>
          <w:szCs w:val="24"/>
        </w:rPr>
      </w:pPr>
    </w:p>
    <w:p w14:paraId="66FA5BAF" w14:textId="2D9C4721" w:rsidR="000227A7" w:rsidRDefault="00445F51" w:rsidP="0029018E">
      <w:pPr>
        <w:spacing w:line="360" w:lineRule="auto"/>
        <w:jc w:val="both"/>
        <w:rPr>
          <w:rFonts w:ascii="Arial" w:eastAsia="Arial" w:hAnsi="Arial" w:cs="Arial"/>
          <w:sz w:val="24"/>
          <w:szCs w:val="24"/>
        </w:rPr>
      </w:pPr>
      <w:r>
        <w:rPr>
          <w:rFonts w:ascii="Arial" w:eastAsia="Arial" w:hAnsi="Arial" w:cs="Arial"/>
          <w:sz w:val="24"/>
          <w:szCs w:val="24"/>
        </w:rPr>
        <w:t>Los criterios de aceptación o discriminación para poder analizar ¿Quién tendría acceso a los datos o no? Fueron realizados mediante el organigrama de la Fundación Ayudinga, dado que es inherente que al momento de realizar cualquier tipo de intervención bajo el formato de #PilandoAndo, hay ciertos procesos académicos y tecnológicos que se llevan a cabo previamente, por lo que estos fueron los usuarios con su respectivo nombre y rol que fueron creados bajo el perfil de “Administrador del Sistema”:</w:t>
      </w:r>
    </w:p>
    <w:p w14:paraId="485A1A4F" w14:textId="21F21F8B" w:rsidR="00446F03" w:rsidRDefault="00446F03" w:rsidP="00446F03">
      <w:pPr>
        <w:pStyle w:val="ListParagraph"/>
        <w:numPr>
          <w:ilvl w:val="0"/>
          <w:numId w:val="67"/>
        </w:numPr>
        <w:spacing w:line="360" w:lineRule="auto"/>
        <w:jc w:val="both"/>
        <w:rPr>
          <w:rFonts w:ascii="Arial" w:eastAsia="Arial" w:hAnsi="Arial" w:cs="Arial"/>
          <w:sz w:val="24"/>
          <w:szCs w:val="24"/>
        </w:rPr>
      </w:pPr>
      <w:r w:rsidRPr="00DD0E8B">
        <w:rPr>
          <w:rFonts w:ascii="Arial" w:eastAsia="Arial" w:hAnsi="Arial" w:cs="Arial"/>
          <w:b/>
          <w:bCs/>
          <w:sz w:val="24"/>
          <w:szCs w:val="24"/>
        </w:rPr>
        <w:t>Nombre</w:t>
      </w:r>
      <w:r>
        <w:rPr>
          <w:rFonts w:ascii="Arial" w:eastAsia="Arial" w:hAnsi="Arial" w:cs="Arial"/>
          <w:sz w:val="24"/>
          <w:szCs w:val="24"/>
        </w:rPr>
        <w:t>: Johel Heraclio Batista Cárdenas</w:t>
      </w:r>
    </w:p>
    <w:p w14:paraId="7D895489" w14:textId="3D9DE952" w:rsidR="00446F03" w:rsidRDefault="00446F03" w:rsidP="00446F03">
      <w:pPr>
        <w:pStyle w:val="ListParagraph"/>
        <w:numPr>
          <w:ilvl w:val="1"/>
          <w:numId w:val="67"/>
        </w:numPr>
        <w:spacing w:line="360" w:lineRule="auto"/>
        <w:jc w:val="both"/>
        <w:rPr>
          <w:rFonts w:ascii="Arial" w:eastAsia="Arial" w:hAnsi="Arial" w:cs="Arial"/>
          <w:sz w:val="24"/>
          <w:szCs w:val="24"/>
        </w:rPr>
      </w:pPr>
      <w:r w:rsidRPr="00DD0E8B">
        <w:rPr>
          <w:rFonts w:ascii="Arial" w:eastAsia="Arial" w:hAnsi="Arial" w:cs="Arial"/>
          <w:b/>
          <w:bCs/>
          <w:sz w:val="24"/>
          <w:szCs w:val="24"/>
        </w:rPr>
        <w:t>Cargo</w:t>
      </w:r>
      <w:r>
        <w:rPr>
          <w:rFonts w:ascii="Arial" w:eastAsia="Arial" w:hAnsi="Arial" w:cs="Arial"/>
          <w:sz w:val="24"/>
          <w:szCs w:val="24"/>
        </w:rPr>
        <w:t>: Presidente de la Fundación Ayudinga</w:t>
      </w:r>
    </w:p>
    <w:p w14:paraId="7A404841" w14:textId="3B1262AA" w:rsidR="00446F03" w:rsidRDefault="00446F03" w:rsidP="00446F03">
      <w:pPr>
        <w:pStyle w:val="ListParagraph"/>
        <w:numPr>
          <w:ilvl w:val="0"/>
          <w:numId w:val="67"/>
        </w:numPr>
        <w:spacing w:line="360" w:lineRule="auto"/>
        <w:jc w:val="both"/>
        <w:rPr>
          <w:rFonts w:ascii="Arial" w:eastAsia="Arial" w:hAnsi="Arial" w:cs="Arial"/>
          <w:sz w:val="24"/>
          <w:szCs w:val="24"/>
        </w:rPr>
      </w:pPr>
      <w:r w:rsidRPr="00DD0E8B">
        <w:rPr>
          <w:rFonts w:ascii="Arial" w:eastAsia="Arial" w:hAnsi="Arial" w:cs="Arial"/>
          <w:b/>
          <w:bCs/>
          <w:sz w:val="24"/>
          <w:szCs w:val="24"/>
        </w:rPr>
        <w:t>Nombre</w:t>
      </w:r>
      <w:r>
        <w:rPr>
          <w:rFonts w:ascii="Arial" w:eastAsia="Arial" w:hAnsi="Arial" w:cs="Arial"/>
          <w:sz w:val="24"/>
          <w:szCs w:val="24"/>
        </w:rPr>
        <w:t>: Kevin Anel González Ortega</w:t>
      </w:r>
    </w:p>
    <w:p w14:paraId="38450E1C" w14:textId="31DAA38B" w:rsidR="00446F03" w:rsidRDefault="00446F03" w:rsidP="00446F03">
      <w:pPr>
        <w:pStyle w:val="ListParagraph"/>
        <w:numPr>
          <w:ilvl w:val="1"/>
          <w:numId w:val="67"/>
        </w:numPr>
        <w:spacing w:line="360" w:lineRule="auto"/>
        <w:jc w:val="both"/>
        <w:rPr>
          <w:rFonts w:ascii="Arial" w:eastAsia="Arial" w:hAnsi="Arial" w:cs="Arial"/>
          <w:sz w:val="24"/>
          <w:szCs w:val="24"/>
        </w:rPr>
      </w:pPr>
      <w:r w:rsidRPr="00DD0E8B">
        <w:rPr>
          <w:rFonts w:ascii="Arial" w:eastAsia="Arial" w:hAnsi="Arial" w:cs="Arial"/>
          <w:b/>
          <w:bCs/>
          <w:sz w:val="24"/>
          <w:szCs w:val="24"/>
        </w:rPr>
        <w:t>Cargo</w:t>
      </w:r>
      <w:r>
        <w:rPr>
          <w:rFonts w:ascii="Arial" w:eastAsia="Arial" w:hAnsi="Arial" w:cs="Arial"/>
          <w:sz w:val="24"/>
          <w:szCs w:val="24"/>
        </w:rPr>
        <w:t>: Director de Tecnología e Investigación Educativa</w:t>
      </w:r>
    </w:p>
    <w:p w14:paraId="2036BC6B" w14:textId="58460ADE" w:rsidR="00446F03" w:rsidRDefault="00446F03" w:rsidP="00446F03">
      <w:pPr>
        <w:pStyle w:val="ListParagraph"/>
        <w:numPr>
          <w:ilvl w:val="0"/>
          <w:numId w:val="67"/>
        </w:numPr>
        <w:spacing w:line="360" w:lineRule="auto"/>
        <w:jc w:val="both"/>
        <w:rPr>
          <w:rFonts w:ascii="Arial" w:eastAsia="Arial" w:hAnsi="Arial" w:cs="Arial"/>
          <w:sz w:val="24"/>
          <w:szCs w:val="24"/>
        </w:rPr>
      </w:pPr>
      <w:r w:rsidRPr="00DD0E8B">
        <w:rPr>
          <w:rFonts w:ascii="Arial" w:eastAsia="Arial" w:hAnsi="Arial" w:cs="Arial"/>
          <w:b/>
          <w:bCs/>
          <w:sz w:val="24"/>
          <w:szCs w:val="24"/>
        </w:rPr>
        <w:t>Nombre</w:t>
      </w:r>
      <w:r>
        <w:rPr>
          <w:rFonts w:ascii="Arial" w:eastAsia="Arial" w:hAnsi="Arial" w:cs="Arial"/>
          <w:sz w:val="24"/>
          <w:szCs w:val="24"/>
        </w:rPr>
        <w:t>: Rolando Esteban Riley Rodríguez</w:t>
      </w:r>
    </w:p>
    <w:p w14:paraId="52EA0215" w14:textId="1A295DBD" w:rsidR="00446F03" w:rsidRPr="006114A7" w:rsidRDefault="00446F03" w:rsidP="00446F03">
      <w:pPr>
        <w:pStyle w:val="ListParagraph"/>
        <w:numPr>
          <w:ilvl w:val="1"/>
          <w:numId w:val="67"/>
        </w:numPr>
        <w:spacing w:line="360" w:lineRule="auto"/>
        <w:jc w:val="both"/>
        <w:rPr>
          <w:rFonts w:ascii="Arial" w:eastAsia="Arial" w:hAnsi="Arial" w:cs="Arial"/>
          <w:sz w:val="24"/>
          <w:szCs w:val="24"/>
        </w:rPr>
      </w:pPr>
      <w:r w:rsidRPr="00DD0E8B">
        <w:rPr>
          <w:rFonts w:ascii="Arial" w:eastAsia="Arial" w:hAnsi="Arial" w:cs="Arial"/>
          <w:b/>
          <w:bCs/>
          <w:sz w:val="24"/>
          <w:szCs w:val="24"/>
        </w:rPr>
        <w:t>Cargo</w:t>
      </w:r>
      <w:r>
        <w:rPr>
          <w:rFonts w:ascii="Arial" w:eastAsia="Arial" w:hAnsi="Arial" w:cs="Arial"/>
          <w:sz w:val="24"/>
          <w:szCs w:val="24"/>
        </w:rPr>
        <w:t>: Director de Contenidos</w:t>
      </w:r>
    </w:p>
    <w:p w14:paraId="265CD22B" w14:textId="22C85294" w:rsidR="00865A29" w:rsidRPr="00DD0E8B" w:rsidRDefault="00446F03" w:rsidP="006114A7">
      <w:pPr>
        <w:spacing w:line="360" w:lineRule="auto"/>
        <w:jc w:val="both"/>
        <w:rPr>
          <w:rFonts w:ascii="Arial" w:eastAsia="Arial" w:hAnsi="Arial" w:cs="Arial"/>
          <w:i/>
          <w:iCs/>
          <w:sz w:val="24"/>
          <w:szCs w:val="24"/>
        </w:rPr>
      </w:pPr>
      <w:r>
        <w:rPr>
          <w:rFonts w:ascii="Arial" w:eastAsia="Arial" w:hAnsi="Arial" w:cs="Arial"/>
          <w:sz w:val="24"/>
          <w:szCs w:val="24"/>
        </w:rPr>
        <w:t>Cada una de las personas en cuestió</w:t>
      </w:r>
      <w:r w:rsidR="004C43AC">
        <w:rPr>
          <w:rFonts w:ascii="Arial" w:eastAsia="Arial" w:hAnsi="Arial" w:cs="Arial"/>
          <w:sz w:val="24"/>
          <w:szCs w:val="24"/>
        </w:rPr>
        <w:t>n han firmado el “Acuerdo de Voluntariado”, así como el “Código de Ética y Conducta de la Fundación Ayudinga</w:t>
      </w:r>
    </w:p>
    <w:p w14:paraId="305AA08C" w14:textId="77777777" w:rsidR="00445F51" w:rsidRDefault="00445F51" w:rsidP="0029018E">
      <w:pPr>
        <w:spacing w:line="360" w:lineRule="auto"/>
        <w:jc w:val="both"/>
        <w:rPr>
          <w:rFonts w:ascii="Arial" w:eastAsia="Arial" w:hAnsi="Arial" w:cs="Arial"/>
          <w:sz w:val="24"/>
          <w:szCs w:val="24"/>
        </w:rPr>
      </w:pPr>
    </w:p>
    <w:p w14:paraId="7CFA6957" w14:textId="13303C57" w:rsidR="006114A7" w:rsidRDefault="006114A7" w:rsidP="0029018E">
      <w:pPr>
        <w:spacing w:line="360" w:lineRule="auto"/>
        <w:jc w:val="both"/>
        <w:rPr>
          <w:rFonts w:ascii="Arial" w:eastAsia="Arial" w:hAnsi="Arial" w:cs="Arial"/>
          <w:sz w:val="24"/>
          <w:szCs w:val="24"/>
        </w:rPr>
      </w:pPr>
      <w:r>
        <w:rPr>
          <w:rFonts w:ascii="Arial" w:eastAsia="Arial" w:hAnsi="Arial" w:cs="Arial"/>
          <w:sz w:val="24"/>
          <w:szCs w:val="24"/>
        </w:rPr>
        <w:t>Los voluntarios de la Fundación Ayudinga presentan cargos directivos en esta y han firmado el “Acuerdo de Voluntariado”, así como el “Código de Ética y Conducta de la Fundación Ayudinga”, los cuales son documentos de carácter legal y vinculante bajo las leyes de la República de Panamá, por lo que no pueden divulgar ninguna de la información presentada en el Panel de Administración del SGE de #PilandoAndo.</w:t>
      </w:r>
    </w:p>
    <w:p w14:paraId="3507A692" w14:textId="67932E56" w:rsidR="00DD0E8B" w:rsidRDefault="006114A7" w:rsidP="0029018E">
      <w:pPr>
        <w:spacing w:line="360" w:lineRule="auto"/>
        <w:jc w:val="both"/>
        <w:rPr>
          <w:rFonts w:ascii="Arial" w:eastAsia="Arial" w:hAnsi="Arial" w:cs="Arial"/>
          <w:sz w:val="24"/>
          <w:szCs w:val="24"/>
        </w:rPr>
      </w:pPr>
      <w:r>
        <w:rPr>
          <w:rFonts w:ascii="Arial" w:eastAsia="Arial" w:hAnsi="Arial" w:cs="Arial"/>
          <w:sz w:val="24"/>
          <w:szCs w:val="24"/>
        </w:rPr>
        <w:t>P</w:t>
      </w:r>
      <w:r w:rsidR="00DD0E8B">
        <w:rPr>
          <w:rFonts w:ascii="Arial" w:eastAsia="Arial" w:hAnsi="Arial" w:cs="Arial"/>
          <w:sz w:val="24"/>
          <w:szCs w:val="24"/>
        </w:rPr>
        <w:t xml:space="preserve">or lo que se les da acceso a los datos de los Estilos de Aprendizaje de los Estudiantes y Estilos de Enseñanza de los Tutores única y exclusivamente con el </w:t>
      </w:r>
      <w:r w:rsidR="00DD0E8B">
        <w:rPr>
          <w:rFonts w:ascii="Arial" w:eastAsia="Arial" w:hAnsi="Arial" w:cs="Arial"/>
          <w:sz w:val="24"/>
          <w:szCs w:val="24"/>
        </w:rPr>
        <w:lastRenderedPageBreak/>
        <w:t xml:space="preserve">objetivo de trabajos de investigación educativa o de mejora en la experiencia de las intervenciones educativas masivas de la Fundación </w:t>
      </w:r>
      <w:r>
        <w:rPr>
          <w:rFonts w:ascii="Arial" w:eastAsia="Arial" w:hAnsi="Arial" w:cs="Arial"/>
          <w:sz w:val="24"/>
          <w:szCs w:val="24"/>
        </w:rPr>
        <w:t>Ayudinga.</w:t>
      </w:r>
    </w:p>
    <w:p w14:paraId="6A325EE6" w14:textId="77777777" w:rsidR="00DD0E8B" w:rsidRPr="0029018E" w:rsidRDefault="00DD0E8B" w:rsidP="0029018E">
      <w:pPr>
        <w:spacing w:line="360" w:lineRule="auto"/>
        <w:jc w:val="both"/>
        <w:rPr>
          <w:rFonts w:ascii="Arial" w:eastAsia="Arial" w:hAnsi="Arial" w:cs="Arial"/>
          <w:sz w:val="24"/>
          <w:szCs w:val="24"/>
        </w:rPr>
      </w:pPr>
    </w:p>
    <w:p w14:paraId="7B42EBFC" w14:textId="044F5621" w:rsidR="005219DE" w:rsidRPr="00CD473E" w:rsidRDefault="00445F51" w:rsidP="005219DE">
      <w:pPr>
        <w:pStyle w:val="Heading2"/>
        <w:rPr>
          <w:rFonts w:ascii="Arial" w:hAnsi="Arial" w:cs="Arial"/>
          <w:b/>
          <w:bCs/>
          <w:color w:val="auto"/>
          <w:sz w:val="24"/>
          <w:szCs w:val="24"/>
        </w:rPr>
      </w:pPr>
      <w:bookmarkStart w:id="279" w:name="_Toc149521585"/>
      <w:r>
        <w:rPr>
          <w:rFonts w:ascii="Arial" w:hAnsi="Arial" w:cs="Arial"/>
          <w:b/>
          <w:bCs/>
          <w:color w:val="auto"/>
          <w:sz w:val="24"/>
          <w:szCs w:val="24"/>
        </w:rPr>
        <w:t>Limitaciones del Estudio</w:t>
      </w:r>
      <w:bookmarkEnd w:id="279"/>
    </w:p>
    <w:p w14:paraId="51641590" w14:textId="77777777" w:rsidR="005219DE" w:rsidRDefault="005219DE" w:rsidP="005219DE">
      <w:pPr>
        <w:spacing w:line="360" w:lineRule="auto"/>
        <w:jc w:val="both"/>
        <w:rPr>
          <w:rFonts w:ascii="Arial" w:eastAsia="Arial" w:hAnsi="Arial" w:cs="Arial"/>
          <w:sz w:val="24"/>
          <w:szCs w:val="24"/>
        </w:rPr>
      </w:pPr>
    </w:p>
    <w:p w14:paraId="079C0843" w14:textId="34154982" w:rsidR="005219DE" w:rsidRDefault="005219DE" w:rsidP="005219DE">
      <w:pPr>
        <w:spacing w:line="360" w:lineRule="auto"/>
        <w:jc w:val="both"/>
        <w:rPr>
          <w:rFonts w:ascii="Arial" w:eastAsia="Arial" w:hAnsi="Arial" w:cs="Arial"/>
          <w:sz w:val="24"/>
          <w:szCs w:val="24"/>
        </w:rPr>
      </w:pPr>
      <w:r>
        <w:rPr>
          <w:rFonts w:ascii="Arial" w:eastAsia="Arial" w:hAnsi="Arial" w:cs="Arial"/>
          <w:sz w:val="24"/>
          <w:szCs w:val="24"/>
        </w:rPr>
        <w:t xml:space="preserve">Este </w:t>
      </w:r>
      <w:r w:rsidR="00384186">
        <w:rPr>
          <w:rFonts w:ascii="Arial" w:eastAsia="Arial" w:hAnsi="Arial" w:cs="Arial"/>
          <w:sz w:val="24"/>
          <w:szCs w:val="24"/>
        </w:rPr>
        <w:t xml:space="preserve">estudio </w:t>
      </w:r>
      <w:r>
        <w:rPr>
          <w:rFonts w:ascii="Arial" w:eastAsia="Arial" w:hAnsi="Arial" w:cs="Arial"/>
          <w:sz w:val="24"/>
          <w:szCs w:val="24"/>
        </w:rPr>
        <w:t>es de carácter exploratorio, ya que del mismo no se espera un factor conclusivo. Esto debido a que no se cuentan con los datos de toda la población de estudiantes, en este caso del lugar dónde se desarrolla el mismo, que es la República de Panamá; siendo de igual manera con los Tutores o Docentes.</w:t>
      </w:r>
    </w:p>
    <w:p w14:paraId="07F5A8BE" w14:textId="77777777" w:rsidR="005219DE" w:rsidRDefault="005219DE" w:rsidP="005219DE">
      <w:pPr>
        <w:spacing w:line="360" w:lineRule="auto"/>
        <w:jc w:val="both"/>
        <w:rPr>
          <w:rFonts w:ascii="Arial" w:eastAsia="Arial" w:hAnsi="Arial" w:cs="Arial"/>
          <w:sz w:val="24"/>
          <w:szCs w:val="24"/>
        </w:rPr>
      </w:pPr>
    </w:p>
    <w:p w14:paraId="2F66BE78" w14:textId="1465963A" w:rsidR="00B91CFA" w:rsidRDefault="005219DE" w:rsidP="005219DE">
      <w:pPr>
        <w:spacing w:line="360" w:lineRule="auto"/>
        <w:jc w:val="both"/>
        <w:rPr>
          <w:rFonts w:ascii="Arial" w:eastAsia="Arial" w:hAnsi="Arial" w:cs="Arial"/>
          <w:sz w:val="24"/>
          <w:szCs w:val="24"/>
        </w:rPr>
      </w:pPr>
      <w:r>
        <w:rPr>
          <w:rFonts w:ascii="Arial" w:eastAsia="Arial" w:hAnsi="Arial" w:cs="Arial"/>
          <w:sz w:val="24"/>
          <w:szCs w:val="24"/>
        </w:rPr>
        <w:t>Por ello, se limitará a evaluar lo que acontece dentro de las sesiones de tutoría de #PilandoAndoPaLaU entre las fechas del 25 de agosto y 23 de septiembre en las que se estaban preparando a los estudiantes a través tutores voluntarios para que estos rindiesen los exámenes de admisión de las universidades públicas en Panamá.</w:t>
      </w:r>
    </w:p>
    <w:p w14:paraId="0A759B8F" w14:textId="77777777" w:rsidR="006114A7" w:rsidRDefault="006114A7" w:rsidP="005219DE">
      <w:pPr>
        <w:spacing w:line="360" w:lineRule="auto"/>
        <w:jc w:val="both"/>
        <w:rPr>
          <w:rFonts w:ascii="Arial" w:eastAsia="Arial" w:hAnsi="Arial" w:cs="Arial"/>
          <w:sz w:val="24"/>
          <w:szCs w:val="24"/>
        </w:rPr>
      </w:pPr>
    </w:p>
    <w:p w14:paraId="4744EB97" w14:textId="69B9DBC7" w:rsidR="006114A7" w:rsidRDefault="006114A7" w:rsidP="005219DE">
      <w:pPr>
        <w:spacing w:line="360" w:lineRule="auto"/>
        <w:jc w:val="both"/>
        <w:rPr>
          <w:rFonts w:ascii="Arial" w:eastAsia="Arial" w:hAnsi="Arial" w:cs="Arial"/>
          <w:sz w:val="24"/>
          <w:szCs w:val="24"/>
        </w:rPr>
      </w:pPr>
      <w:r>
        <w:rPr>
          <w:rFonts w:ascii="Arial" w:eastAsia="Arial" w:hAnsi="Arial" w:cs="Arial"/>
          <w:sz w:val="24"/>
          <w:szCs w:val="24"/>
        </w:rPr>
        <w:t>Un elemento importante a mencionar es que como fue establecido en el Capítulo I de este Proyecto de Investigación, los estilos tanto de enseñanza como aprendizaje de un estudiante o tutor tienden a ser variables en función del tiempo; es decir que lo que será analizado en este estudio será únicamente una fotografía del momento en el que estudiantes y tutores realizaron la prueba, no su posible cambio posterior.</w:t>
      </w:r>
    </w:p>
    <w:p w14:paraId="359F1DBD" w14:textId="77777777" w:rsidR="006114A7" w:rsidRDefault="006114A7" w:rsidP="005219DE">
      <w:pPr>
        <w:spacing w:line="360" w:lineRule="auto"/>
        <w:jc w:val="both"/>
        <w:rPr>
          <w:rFonts w:ascii="Arial" w:eastAsia="Arial" w:hAnsi="Arial" w:cs="Arial"/>
          <w:sz w:val="24"/>
          <w:szCs w:val="24"/>
        </w:rPr>
      </w:pPr>
    </w:p>
    <w:p w14:paraId="5BD1CF27" w14:textId="6848B89A" w:rsidR="00B91CFA" w:rsidRDefault="00B91CFA" w:rsidP="005219DE">
      <w:pPr>
        <w:spacing w:line="360" w:lineRule="auto"/>
        <w:jc w:val="both"/>
        <w:rPr>
          <w:rFonts w:ascii="Arial" w:eastAsia="Arial" w:hAnsi="Arial" w:cs="Arial"/>
          <w:sz w:val="24"/>
          <w:szCs w:val="24"/>
        </w:rPr>
      </w:pPr>
      <w:r>
        <w:rPr>
          <w:rFonts w:ascii="Arial" w:eastAsia="Arial" w:hAnsi="Arial" w:cs="Arial"/>
          <w:sz w:val="24"/>
          <w:szCs w:val="24"/>
        </w:rPr>
        <w:t xml:space="preserve">No se considerarán variables exógenas, las cuales pueden resultar subjetivas como el grado de afinidad entre el Estudiante y el Tutor o viceversa, así como la asistencia de estos a lo largo del </w:t>
      </w:r>
      <w:r w:rsidR="004A5F3C">
        <w:rPr>
          <w:rFonts w:ascii="Arial" w:eastAsia="Arial" w:hAnsi="Arial" w:cs="Arial"/>
          <w:sz w:val="24"/>
          <w:szCs w:val="24"/>
        </w:rPr>
        <w:t>tiempo, espacio y momento en el que fue realizado el estudio.</w:t>
      </w:r>
    </w:p>
    <w:p w14:paraId="2855FF2A" w14:textId="77777777" w:rsidR="004A5F3C" w:rsidRDefault="004A5F3C" w:rsidP="005219DE">
      <w:pPr>
        <w:spacing w:line="360" w:lineRule="auto"/>
        <w:jc w:val="both"/>
        <w:rPr>
          <w:rFonts w:ascii="Arial" w:eastAsia="Arial" w:hAnsi="Arial" w:cs="Arial"/>
          <w:sz w:val="24"/>
          <w:szCs w:val="24"/>
        </w:rPr>
      </w:pPr>
    </w:p>
    <w:p w14:paraId="2E4EC6AA" w14:textId="285A9674" w:rsidR="004A5F3C" w:rsidRDefault="006114A7" w:rsidP="005219DE">
      <w:pPr>
        <w:spacing w:line="360" w:lineRule="auto"/>
        <w:jc w:val="both"/>
        <w:rPr>
          <w:rFonts w:ascii="Arial" w:eastAsia="Arial" w:hAnsi="Arial" w:cs="Arial"/>
          <w:sz w:val="24"/>
          <w:szCs w:val="24"/>
        </w:rPr>
      </w:pPr>
      <w:r>
        <w:rPr>
          <w:rFonts w:ascii="Arial" w:eastAsia="Arial" w:hAnsi="Arial" w:cs="Arial"/>
          <w:sz w:val="24"/>
          <w:szCs w:val="24"/>
        </w:rPr>
        <w:t xml:space="preserve">Tampoco se establecerán </w:t>
      </w:r>
      <w:r w:rsidR="004A5F3C">
        <w:rPr>
          <w:rFonts w:ascii="Arial" w:eastAsia="Arial" w:hAnsi="Arial" w:cs="Arial"/>
          <w:sz w:val="24"/>
          <w:szCs w:val="24"/>
        </w:rPr>
        <w:t xml:space="preserve">conclusiones diagnósticas sobre el Sistema Educativo de la República de Panamá, ya que cuenta con un Población de más de </w:t>
      </w:r>
      <m:oMath>
        <m:r>
          <w:rPr>
            <w:rFonts w:ascii="Cambria Math" w:eastAsia="Arial" w:hAnsi="Cambria Math" w:cs="Arial"/>
            <w:sz w:val="24"/>
            <w:szCs w:val="24"/>
          </w:rPr>
          <m:t>900,000 estudiantes</m:t>
        </m:r>
      </m:oMath>
      <w:r w:rsidR="004A5F3C">
        <w:rPr>
          <w:rFonts w:ascii="Arial" w:eastAsia="Arial" w:hAnsi="Arial" w:cs="Arial"/>
          <w:sz w:val="24"/>
          <w:szCs w:val="24"/>
        </w:rPr>
        <w:t xml:space="preserve">, mientras que este estudio solamente consideró a una </w:t>
      </w:r>
      <w:r w:rsidR="004A5F3C">
        <w:rPr>
          <w:rFonts w:ascii="Arial" w:eastAsia="Arial" w:hAnsi="Arial" w:cs="Arial"/>
          <w:sz w:val="24"/>
          <w:szCs w:val="24"/>
        </w:rPr>
        <w:lastRenderedPageBreak/>
        <w:t xml:space="preserve">muestra muy puntual y heterogénea de estudiantes </w:t>
      </w:r>
      <m:oMath>
        <m:r>
          <w:rPr>
            <w:rFonts w:ascii="Cambria Math" w:eastAsia="Arial" w:hAnsi="Cambria Math" w:cs="Arial"/>
            <w:sz w:val="24"/>
            <w:szCs w:val="24"/>
          </w:rPr>
          <m:t>n = 210 estudiantes</m:t>
        </m:r>
      </m:oMath>
      <w:r w:rsidR="002E59D7">
        <w:rPr>
          <w:rFonts w:ascii="Arial" w:eastAsia="Arial" w:hAnsi="Arial" w:cs="Arial"/>
          <w:sz w:val="24"/>
          <w:szCs w:val="24"/>
        </w:rPr>
        <w:t xml:space="preserve"> para realizar estudios sobre los Estilos de Aprendizaje de estos.</w:t>
      </w:r>
    </w:p>
    <w:p w14:paraId="0CE29866" w14:textId="5A79674A" w:rsidR="002E59D7" w:rsidRDefault="002E59D7" w:rsidP="005219DE">
      <w:pPr>
        <w:spacing w:line="360" w:lineRule="auto"/>
        <w:jc w:val="both"/>
        <w:rPr>
          <w:rFonts w:ascii="Arial" w:eastAsia="Arial" w:hAnsi="Arial" w:cs="Arial"/>
          <w:sz w:val="24"/>
          <w:szCs w:val="24"/>
        </w:rPr>
      </w:pPr>
    </w:p>
    <w:p w14:paraId="63FE525E" w14:textId="504777A4" w:rsidR="00B0369C" w:rsidRDefault="00B0369C" w:rsidP="00B0369C">
      <w:pPr>
        <w:pStyle w:val="Heading2"/>
        <w:rPr>
          <w:rFonts w:ascii="Arial" w:hAnsi="Arial" w:cs="Arial"/>
          <w:b/>
          <w:bCs/>
          <w:color w:val="auto"/>
          <w:sz w:val="24"/>
          <w:szCs w:val="24"/>
        </w:rPr>
      </w:pPr>
      <w:bookmarkStart w:id="280" w:name="_Toc149521586"/>
      <w:r w:rsidRPr="003E2E00">
        <w:rPr>
          <w:rFonts w:ascii="Arial" w:hAnsi="Arial" w:cs="Arial"/>
          <w:b/>
          <w:bCs/>
          <w:color w:val="auto"/>
          <w:sz w:val="24"/>
          <w:szCs w:val="24"/>
        </w:rPr>
        <w:t xml:space="preserve">Conclusiones </w:t>
      </w:r>
      <w:r w:rsidR="00690971">
        <w:rPr>
          <w:rFonts w:ascii="Arial" w:hAnsi="Arial" w:cs="Arial"/>
          <w:b/>
          <w:bCs/>
          <w:color w:val="auto"/>
          <w:sz w:val="24"/>
          <w:szCs w:val="24"/>
        </w:rPr>
        <w:t xml:space="preserve">a priori </w:t>
      </w:r>
      <w:r w:rsidRPr="003E2E00">
        <w:rPr>
          <w:rFonts w:ascii="Arial" w:hAnsi="Arial" w:cs="Arial"/>
          <w:b/>
          <w:bCs/>
          <w:color w:val="auto"/>
          <w:sz w:val="24"/>
          <w:szCs w:val="24"/>
        </w:rPr>
        <w:t xml:space="preserve">del </w:t>
      </w:r>
      <w:r w:rsidR="00690971">
        <w:rPr>
          <w:rFonts w:ascii="Arial" w:hAnsi="Arial" w:cs="Arial"/>
          <w:b/>
          <w:bCs/>
          <w:color w:val="auto"/>
          <w:sz w:val="24"/>
          <w:szCs w:val="24"/>
        </w:rPr>
        <w:t>Estudio Exploratorio</w:t>
      </w:r>
      <w:bookmarkEnd w:id="280"/>
    </w:p>
    <w:p w14:paraId="2EAADACF" w14:textId="77777777" w:rsidR="00B0369C" w:rsidRDefault="00B0369C" w:rsidP="00B0369C"/>
    <w:p w14:paraId="6B98F7EF" w14:textId="77777777" w:rsidR="00B0369C" w:rsidRDefault="00B0369C" w:rsidP="00B0369C">
      <w:pPr>
        <w:spacing w:line="360" w:lineRule="auto"/>
        <w:jc w:val="both"/>
        <w:rPr>
          <w:rFonts w:ascii="Arial" w:hAnsi="Arial" w:cs="Arial"/>
          <w:sz w:val="24"/>
          <w:szCs w:val="24"/>
        </w:rPr>
      </w:pPr>
      <w:r>
        <w:rPr>
          <w:rFonts w:ascii="Arial" w:hAnsi="Arial" w:cs="Arial"/>
          <w:sz w:val="24"/>
          <w:szCs w:val="24"/>
        </w:rPr>
        <w:t>Al principio de este capítulo, se plantearon una serie de Hipótesis Nulas, así como Alternativas. Todas ellas definiendo escenarios que pudiesen ser el posible resultado de llevar a cabo la completa definición de este Proyecto de Investigación.</w:t>
      </w:r>
    </w:p>
    <w:p w14:paraId="666C89A0" w14:textId="77777777" w:rsidR="00B0369C" w:rsidRDefault="00B0369C" w:rsidP="00B0369C">
      <w:pPr>
        <w:spacing w:line="360" w:lineRule="auto"/>
        <w:jc w:val="both"/>
        <w:rPr>
          <w:rFonts w:ascii="Arial" w:hAnsi="Arial" w:cs="Arial"/>
          <w:sz w:val="24"/>
          <w:szCs w:val="24"/>
        </w:rPr>
      </w:pPr>
    </w:p>
    <w:p w14:paraId="443D5BCF" w14:textId="6D2D79AE" w:rsidR="00690971" w:rsidRDefault="00B0369C" w:rsidP="00B0369C">
      <w:pPr>
        <w:spacing w:line="360" w:lineRule="auto"/>
        <w:jc w:val="both"/>
        <w:rPr>
          <w:rFonts w:ascii="Arial" w:hAnsi="Arial" w:cs="Arial"/>
          <w:sz w:val="24"/>
          <w:szCs w:val="24"/>
        </w:rPr>
      </w:pPr>
      <w:r>
        <w:rPr>
          <w:rFonts w:ascii="Arial" w:hAnsi="Arial" w:cs="Arial"/>
          <w:sz w:val="24"/>
          <w:szCs w:val="24"/>
        </w:rPr>
        <w:t xml:space="preserve">Empero, dado que nos hemos limitado a la metodología y diseño </w:t>
      </w:r>
      <w:r w:rsidR="00690971">
        <w:rPr>
          <w:rFonts w:ascii="Arial" w:hAnsi="Arial" w:cs="Arial"/>
          <w:sz w:val="24"/>
          <w:szCs w:val="24"/>
        </w:rPr>
        <w:t>del</w:t>
      </w:r>
      <w:r>
        <w:rPr>
          <w:rFonts w:ascii="Arial" w:hAnsi="Arial" w:cs="Arial"/>
          <w:sz w:val="24"/>
          <w:szCs w:val="24"/>
        </w:rPr>
        <w:t xml:space="preserve"> estudio exploratorio que se está bajo el paraguas del ya mencionado Proyecto de Investigación, debemos mencionar de forma categórica que no podemos aceptar o negar ninguna de </w:t>
      </w:r>
      <w:r w:rsidR="00690971">
        <w:rPr>
          <w:rFonts w:ascii="Arial" w:hAnsi="Arial" w:cs="Arial"/>
          <w:sz w:val="24"/>
          <w:szCs w:val="24"/>
        </w:rPr>
        <w:t>la hipótesis planteada.</w:t>
      </w:r>
    </w:p>
    <w:p w14:paraId="3F7CE972" w14:textId="77777777" w:rsidR="00690971" w:rsidRDefault="00690971" w:rsidP="00B0369C">
      <w:pPr>
        <w:spacing w:line="360" w:lineRule="auto"/>
        <w:jc w:val="both"/>
        <w:rPr>
          <w:rFonts w:ascii="Arial" w:hAnsi="Arial" w:cs="Arial"/>
          <w:sz w:val="24"/>
          <w:szCs w:val="24"/>
        </w:rPr>
      </w:pPr>
    </w:p>
    <w:p w14:paraId="6CE8BE6D" w14:textId="1DB22DFC" w:rsidR="00B0369C" w:rsidRPr="003E2E00" w:rsidRDefault="00690971" w:rsidP="00B0369C">
      <w:pPr>
        <w:spacing w:line="360" w:lineRule="auto"/>
        <w:jc w:val="both"/>
        <w:rPr>
          <w:rFonts w:ascii="Arial" w:hAnsi="Arial" w:cs="Arial"/>
          <w:sz w:val="24"/>
          <w:szCs w:val="24"/>
        </w:rPr>
      </w:pPr>
      <w:r>
        <w:rPr>
          <w:rFonts w:ascii="Arial" w:hAnsi="Arial" w:cs="Arial"/>
          <w:sz w:val="24"/>
          <w:szCs w:val="24"/>
        </w:rPr>
        <w:t>Da</w:t>
      </w:r>
      <w:r w:rsidR="00B0369C">
        <w:rPr>
          <w:rFonts w:ascii="Arial" w:hAnsi="Arial" w:cs="Arial"/>
          <w:sz w:val="24"/>
          <w:szCs w:val="24"/>
        </w:rPr>
        <w:t>do que requerimos de los mecanismos a través de los que emparejaremos a estudiantes y tutores en las intervenciones educativas de la Fundación Ayudinga, siendo el caso estudiado, la edición especial de #PilandoAndoPaLaU.</w:t>
      </w:r>
    </w:p>
    <w:p w14:paraId="773FC1E4" w14:textId="77777777" w:rsidR="00B0369C" w:rsidRDefault="00B0369C" w:rsidP="005219DE">
      <w:pPr>
        <w:spacing w:line="360" w:lineRule="auto"/>
        <w:jc w:val="both"/>
        <w:rPr>
          <w:rFonts w:ascii="Arial" w:eastAsia="Arial" w:hAnsi="Arial" w:cs="Arial"/>
          <w:sz w:val="24"/>
          <w:szCs w:val="24"/>
        </w:rPr>
      </w:pPr>
    </w:p>
    <w:p w14:paraId="75764FF6" w14:textId="77777777" w:rsidR="005D04EB" w:rsidRPr="0029018E" w:rsidRDefault="005D04EB" w:rsidP="0029018E">
      <w:pPr>
        <w:spacing w:line="360" w:lineRule="auto"/>
        <w:jc w:val="both"/>
        <w:rPr>
          <w:rFonts w:ascii="Arial" w:eastAsia="Arial" w:hAnsi="Arial" w:cs="Arial"/>
          <w:sz w:val="24"/>
          <w:szCs w:val="24"/>
        </w:rPr>
      </w:pPr>
    </w:p>
    <w:p w14:paraId="56E698F6" w14:textId="77777777" w:rsidR="005D04EB" w:rsidRPr="0029018E" w:rsidRDefault="005D04EB" w:rsidP="0029018E">
      <w:pPr>
        <w:spacing w:line="360" w:lineRule="auto"/>
        <w:jc w:val="both"/>
        <w:rPr>
          <w:rFonts w:ascii="Arial" w:eastAsia="Arial" w:hAnsi="Arial" w:cs="Arial"/>
          <w:sz w:val="24"/>
          <w:szCs w:val="24"/>
        </w:rPr>
      </w:pPr>
    </w:p>
    <w:p w14:paraId="6786F44D" w14:textId="77777777" w:rsidR="005D04EB" w:rsidRPr="0029018E" w:rsidRDefault="005D04EB" w:rsidP="0029018E">
      <w:pPr>
        <w:spacing w:line="360" w:lineRule="auto"/>
        <w:jc w:val="both"/>
        <w:rPr>
          <w:rFonts w:ascii="Arial" w:eastAsia="Arial" w:hAnsi="Arial" w:cs="Arial"/>
          <w:sz w:val="24"/>
          <w:szCs w:val="24"/>
        </w:rPr>
      </w:pPr>
    </w:p>
    <w:p w14:paraId="3B4C73CA" w14:textId="77777777" w:rsidR="00477514" w:rsidRDefault="00477514" w:rsidP="0010648F">
      <w:pPr>
        <w:spacing w:line="360" w:lineRule="auto"/>
        <w:jc w:val="both"/>
        <w:rPr>
          <w:rFonts w:ascii="Arial" w:eastAsia="Arial" w:hAnsi="Arial" w:cs="Arial"/>
          <w:sz w:val="24"/>
          <w:szCs w:val="24"/>
        </w:rPr>
      </w:pPr>
    </w:p>
    <w:p w14:paraId="2A362DB0" w14:textId="77777777" w:rsidR="00477514" w:rsidRDefault="00477514" w:rsidP="005D04EB">
      <w:pPr>
        <w:spacing w:line="360" w:lineRule="auto"/>
        <w:jc w:val="both"/>
        <w:rPr>
          <w:rFonts w:ascii="Arial" w:eastAsia="Arial" w:hAnsi="Arial" w:cs="Arial"/>
          <w:sz w:val="24"/>
          <w:szCs w:val="24"/>
        </w:rPr>
      </w:pPr>
    </w:p>
    <w:p w14:paraId="39501EFC" w14:textId="77777777" w:rsidR="00D81FAF" w:rsidRDefault="00D81FAF" w:rsidP="005D04EB">
      <w:pPr>
        <w:spacing w:line="360" w:lineRule="auto"/>
        <w:jc w:val="both"/>
        <w:rPr>
          <w:rFonts w:ascii="Arial" w:eastAsia="Arial" w:hAnsi="Arial" w:cs="Arial"/>
          <w:sz w:val="24"/>
          <w:szCs w:val="24"/>
        </w:rPr>
      </w:pPr>
    </w:p>
    <w:p w14:paraId="6C037313" w14:textId="77777777" w:rsidR="00D81FAF" w:rsidRDefault="00D81FAF" w:rsidP="005D04EB">
      <w:pPr>
        <w:spacing w:line="360" w:lineRule="auto"/>
        <w:jc w:val="both"/>
        <w:rPr>
          <w:rFonts w:ascii="Arial" w:eastAsia="Arial" w:hAnsi="Arial" w:cs="Arial"/>
          <w:sz w:val="24"/>
          <w:szCs w:val="24"/>
        </w:rPr>
      </w:pPr>
    </w:p>
    <w:p w14:paraId="70602C3E" w14:textId="77777777" w:rsidR="00D81FAF" w:rsidRDefault="00D81FAF" w:rsidP="005D04EB">
      <w:pPr>
        <w:spacing w:line="360" w:lineRule="auto"/>
        <w:jc w:val="both"/>
        <w:rPr>
          <w:rFonts w:ascii="Arial" w:eastAsia="Arial" w:hAnsi="Arial" w:cs="Arial"/>
          <w:sz w:val="24"/>
          <w:szCs w:val="24"/>
        </w:rPr>
      </w:pPr>
    </w:p>
    <w:p w14:paraId="4E4DE125" w14:textId="77777777" w:rsidR="00D81FAF" w:rsidRDefault="00D81FAF" w:rsidP="005D04EB">
      <w:pPr>
        <w:spacing w:line="360" w:lineRule="auto"/>
        <w:jc w:val="both"/>
        <w:rPr>
          <w:rFonts w:ascii="Arial" w:eastAsia="Arial" w:hAnsi="Arial" w:cs="Arial"/>
          <w:sz w:val="24"/>
          <w:szCs w:val="24"/>
        </w:rPr>
      </w:pPr>
    </w:p>
    <w:p w14:paraId="0742FC19" w14:textId="77777777" w:rsidR="00D81FAF" w:rsidRDefault="00D81FAF" w:rsidP="005D04EB">
      <w:pPr>
        <w:spacing w:line="360" w:lineRule="auto"/>
        <w:jc w:val="both"/>
        <w:rPr>
          <w:rFonts w:ascii="Arial" w:eastAsia="Arial" w:hAnsi="Arial" w:cs="Arial"/>
          <w:sz w:val="24"/>
          <w:szCs w:val="24"/>
        </w:rPr>
      </w:pPr>
    </w:p>
    <w:p w14:paraId="0A6F7F5C" w14:textId="77777777" w:rsidR="00D81FAF" w:rsidRDefault="00D81FAF" w:rsidP="005D04EB">
      <w:pPr>
        <w:spacing w:line="360" w:lineRule="auto"/>
        <w:jc w:val="both"/>
        <w:rPr>
          <w:rFonts w:ascii="Arial" w:eastAsia="Arial" w:hAnsi="Arial" w:cs="Arial"/>
          <w:sz w:val="24"/>
          <w:szCs w:val="24"/>
        </w:rPr>
      </w:pPr>
    </w:p>
    <w:p w14:paraId="5D527558" w14:textId="77777777" w:rsidR="00707864" w:rsidRDefault="00707864" w:rsidP="005D04EB">
      <w:pPr>
        <w:spacing w:line="360" w:lineRule="auto"/>
        <w:jc w:val="both"/>
        <w:rPr>
          <w:rFonts w:ascii="Arial" w:eastAsia="Arial" w:hAnsi="Arial" w:cs="Arial"/>
          <w:sz w:val="24"/>
          <w:szCs w:val="24"/>
        </w:rPr>
      </w:pPr>
    </w:p>
    <w:p w14:paraId="4A2FB94B" w14:textId="77777777" w:rsidR="00702653" w:rsidRDefault="00702653" w:rsidP="005D04EB">
      <w:pPr>
        <w:spacing w:line="360" w:lineRule="auto"/>
        <w:jc w:val="both"/>
        <w:rPr>
          <w:rFonts w:ascii="Arial" w:eastAsia="Arial" w:hAnsi="Arial" w:cs="Arial"/>
          <w:sz w:val="24"/>
          <w:szCs w:val="24"/>
        </w:rPr>
      </w:pPr>
    </w:p>
    <w:p w14:paraId="5515D441" w14:textId="77777777" w:rsidR="00690971" w:rsidRDefault="00690971" w:rsidP="005D04EB">
      <w:pPr>
        <w:spacing w:line="360" w:lineRule="auto"/>
        <w:jc w:val="both"/>
        <w:rPr>
          <w:rFonts w:ascii="Arial" w:eastAsia="Arial" w:hAnsi="Arial" w:cs="Arial"/>
          <w:sz w:val="24"/>
          <w:szCs w:val="24"/>
        </w:rPr>
      </w:pPr>
    </w:p>
    <w:p w14:paraId="02F2EC30" w14:textId="77777777" w:rsidR="00690971" w:rsidRDefault="00690971" w:rsidP="005D04EB">
      <w:pPr>
        <w:spacing w:line="360" w:lineRule="auto"/>
        <w:jc w:val="both"/>
        <w:rPr>
          <w:rFonts w:ascii="Arial" w:eastAsia="Arial" w:hAnsi="Arial" w:cs="Arial"/>
          <w:sz w:val="24"/>
          <w:szCs w:val="24"/>
        </w:rPr>
      </w:pPr>
    </w:p>
    <w:p w14:paraId="10A72C80" w14:textId="77777777" w:rsidR="00690971" w:rsidRDefault="00690971" w:rsidP="005D04EB">
      <w:pPr>
        <w:spacing w:line="360" w:lineRule="auto"/>
        <w:jc w:val="both"/>
        <w:rPr>
          <w:rFonts w:ascii="Arial" w:eastAsia="Arial" w:hAnsi="Arial" w:cs="Arial"/>
          <w:sz w:val="24"/>
          <w:szCs w:val="24"/>
        </w:rPr>
      </w:pPr>
    </w:p>
    <w:p w14:paraId="02FEDC1A" w14:textId="77777777" w:rsidR="00690971" w:rsidRDefault="00690971" w:rsidP="005D04EB">
      <w:pPr>
        <w:spacing w:line="360" w:lineRule="auto"/>
        <w:jc w:val="both"/>
        <w:rPr>
          <w:rFonts w:ascii="Arial" w:eastAsia="Arial" w:hAnsi="Arial" w:cs="Arial"/>
          <w:sz w:val="24"/>
          <w:szCs w:val="24"/>
        </w:rPr>
      </w:pPr>
    </w:p>
    <w:p w14:paraId="0C2330DD" w14:textId="77777777" w:rsidR="00690971" w:rsidRDefault="00690971" w:rsidP="005D04EB">
      <w:pPr>
        <w:spacing w:line="360" w:lineRule="auto"/>
        <w:jc w:val="both"/>
        <w:rPr>
          <w:rFonts w:ascii="Arial" w:eastAsia="Arial" w:hAnsi="Arial" w:cs="Arial"/>
          <w:sz w:val="24"/>
          <w:szCs w:val="24"/>
        </w:rPr>
      </w:pPr>
    </w:p>
    <w:p w14:paraId="1883BB70" w14:textId="77777777" w:rsidR="00690971" w:rsidRDefault="00690971" w:rsidP="005D04EB">
      <w:pPr>
        <w:spacing w:line="360" w:lineRule="auto"/>
        <w:jc w:val="both"/>
        <w:rPr>
          <w:rFonts w:ascii="Arial" w:eastAsia="Arial" w:hAnsi="Arial" w:cs="Arial"/>
          <w:sz w:val="24"/>
          <w:szCs w:val="24"/>
        </w:rPr>
      </w:pPr>
    </w:p>
    <w:p w14:paraId="5CA2256D" w14:textId="77777777" w:rsidR="00690971" w:rsidRDefault="00690971" w:rsidP="005D04EB">
      <w:pPr>
        <w:spacing w:line="360" w:lineRule="auto"/>
        <w:jc w:val="both"/>
        <w:rPr>
          <w:rFonts w:ascii="Arial" w:eastAsia="Arial" w:hAnsi="Arial" w:cs="Arial"/>
          <w:sz w:val="24"/>
          <w:szCs w:val="24"/>
        </w:rPr>
      </w:pPr>
    </w:p>
    <w:p w14:paraId="5706A6B3" w14:textId="77777777" w:rsidR="00690971" w:rsidRDefault="00690971" w:rsidP="005D04EB">
      <w:pPr>
        <w:spacing w:line="360" w:lineRule="auto"/>
        <w:jc w:val="both"/>
        <w:rPr>
          <w:rFonts w:ascii="Arial" w:eastAsia="Arial" w:hAnsi="Arial" w:cs="Arial"/>
          <w:sz w:val="24"/>
          <w:szCs w:val="24"/>
        </w:rPr>
      </w:pPr>
    </w:p>
    <w:p w14:paraId="76B17C9B" w14:textId="77777777" w:rsidR="00690971" w:rsidRDefault="00690971" w:rsidP="005D04EB">
      <w:pPr>
        <w:spacing w:line="360" w:lineRule="auto"/>
        <w:jc w:val="both"/>
        <w:rPr>
          <w:rFonts w:ascii="Arial" w:eastAsia="Arial" w:hAnsi="Arial" w:cs="Arial"/>
          <w:sz w:val="24"/>
          <w:szCs w:val="24"/>
        </w:rPr>
      </w:pPr>
    </w:p>
    <w:p w14:paraId="13F4768D" w14:textId="77777777" w:rsidR="00690971" w:rsidRDefault="00690971" w:rsidP="005D04EB">
      <w:pPr>
        <w:spacing w:line="360" w:lineRule="auto"/>
        <w:jc w:val="both"/>
        <w:rPr>
          <w:rFonts w:ascii="Arial" w:eastAsia="Arial" w:hAnsi="Arial" w:cs="Arial"/>
          <w:sz w:val="24"/>
          <w:szCs w:val="24"/>
        </w:rPr>
      </w:pPr>
    </w:p>
    <w:p w14:paraId="22A91DA4" w14:textId="77777777" w:rsidR="00690971" w:rsidRDefault="00690971" w:rsidP="005D04EB">
      <w:pPr>
        <w:spacing w:line="360" w:lineRule="auto"/>
        <w:jc w:val="both"/>
        <w:rPr>
          <w:rFonts w:ascii="Arial" w:eastAsia="Arial" w:hAnsi="Arial" w:cs="Arial"/>
          <w:sz w:val="24"/>
          <w:szCs w:val="24"/>
        </w:rPr>
      </w:pPr>
    </w:p>
    <w:p w14:paraId="54F64C3B" w14:textId="77777777" w:rsidR="00A556AE" w:rsidRDefault="00A556AE" w:rsidP="005D04EB">
      <w:pPr>
        <w:spacing w:line="360" w:lineRule="auto"/>
        <w:jc w:val="both"/>
        <w:rPr>
          <w:rFonts w:ascii="Arial" w:eastAsia="Arial" w:hAnsi="Arial" w:cs="Arial"/>
          <w:sz w:val="24"/>
          <w:szCs w:val="24"/>
        </w:rPr>
      </w:pPr>
    </w:p>
    <w:p w14:paraId="6B90D305" w14:textId="77777777" w:rsidR="00A556AE" w:rsidRDefault="00A556AE" w:rsidP="005D04EB">
      <w:pPr>
        <w:spacing w:line="360" w:lineRule="auto"/>
        <w:jc w:val="both"/>
        <w:rPr>
          <w:rFonts w:ascii="Arial" w:eastAsia="Arial" w:hAnsi="Arial" w:cs="Arial"/>
          <w:sz w:val="24"/>
          <w:szCs w:val="24"/>
        </w:rPr>
      </w:pPr>
    </w:p>
    <w:p w14:paraId="44097F05" w14:textId="77777777" w:rsidR="00A556AE" w:rsidRDefault="00A556AE" w:rsidP="005D04EB">
      <w:pPr>
        <w:spacing w:line="360" w:lineRule="auto"/>
        <w:jc w:val="both"/>
        <w:rPr>
          <w:rFonts w:ascii="Arial" w:eastAsia="Arial" w:hAnsi="Arial" w:cs="Arial"/>
          <w:sz w:val="24"/>
          <w:szCs w:val="24"/>
        </w:rPr>
      </w:pPr>
    </w:p>
    <w:p w14:paraId="4D80253D" w14:textId="77777777" w:rsidR="00690971" w:rsidRDefault="00690971" w:rsidP="005D04EB">
      <w:pPr>
        <w:spacing w:line="360" w:lineRule="auto"/>
        <w:jc w:val="both"/>
        <w:rPr>
          <w:rFonts w:ascii="Arial" w:eastAsia="Arial" w:hAnsi="Arial" w:cs="Arial"/>
          <w:sz w:val="24"/>
          <w:szCs w:val="24"/>
        </w:rPr>
      </w:pPr>
    </w:p>
    <w:p w14:paraId="45222AE1" w14:textId="77777777" w:rsidR="00690971" w:rsidRDefault="00690971" w:rsidP="005D04EB">
      <w:pPr>
        <w:spacing w:line="360" w:lineRule="auto"/>
        <w:jc w:val="both"/>
        <w:rPr>
          <w:rFonts w:ascii="Arial" w:eastAsia="Arial" w:hAnsi="Arial" w:cs="Arial"/>
          <w:sz w:val="24"/>
          <w:szCs w:val="24"/>
        </w:rPr>
      </w:pPr>
    </w:p>
    <w:p w14:paraId="13221AB6" w14:textId="728CAADB" w:rsidR="005D04EB" w:rsidRDefault="00FC3C11" w:rsidP="005D04EB">
      <w:pPr>
        <w:pStyle w:val="Heading1"/>
        <w:jc w:val="center"/>
        <w:rPr>
          <w:rFonts w:ascii="Arial" w:hAnsi="Arial" w:cs="Arial"/>
          <w:b/>
          <w:bCs/>
          <w:color w:val="auto"/>
          <w:sz w:val="24"/>
          <w:szCs w:val="24"/>
        </w:rPr>
      </w:pPr>
      <w:bookmarkStart w:id="281" w:name="_Toc149521587"/>
      <w:r w:rsidRPr="00B45290">
        <w:rPr>
          <w:rFonts w:ascii="Arial" w:hAnsi="Arial" w:cs="Arial"/>
          <w:b/>
          <w:bCs/>
          <w:color w:val="auto"/>
          <w:sz w:val="24"/>
          <w:szCs w:val="24"/>
        </w:rPr>
        <w:t>C</w:t>
      </w:r>
      <w:r w:rsidR="005D04EB" w:rsidRPr="00B45290">
        <w:rPr>
          <w:rFonts w:ascii="Arial" w:hAnsi="Arial" w:cs="Arial"/>
          <w:b/>
          <w:bCs/>
          <w:color w:val="auto"/>
          <w:sz w:val="24"/>
          <w:szCs w:val="24"/>
        </w:rPr>
        <w:t xml:space="preserve">apítulo III: </w:t>
      </w:r>
      <w:r w:rsidR="00D81FAF">
        <w:rPr>
          <w:rFonts w:ascii="Arial" w:hAnsi="Arial" w:cs="Arial"/>
          <w:b/>
          <w:bCs/>
          <w:color w:val="auto"/>
          <w:sz w:val="24"/>
          <w:szCs w:val="24"/>
        </w:rPr>
        <w:t>Arquitectura del Sistema</w:t>
      </w:r>
      <w:bookmarkEnd w:id="281"/>
    </w:p>
    <w:p w14:paraId="6877C99F" w14:textId="77777777" w:rsidR="00D81FAF" w:rsidRDefault="00D81FAF" w:rsidP="00D81FAF"/>
    <w:p w14:paraId="581792C7" w14:textId="77777777" w:rsidR="00D81FAF" w:rsidRPr="00D81FAF" w:rsidRDefault="00D81FAF" w:rsidP="00D81FAF"/>
    <w:p w14:paraId="1E677EED" w14:textId="77777777" w:rsidR="005D04EB" w:rsidRPr="00B45290" w:rsidRDefault="005D04EB" w:rsidP="005D04EB">
      <w:pPr>
        <w:spacing w:line="360" w:lineRule="auto"/>
        <w:jc w:val="both"/>
        <w:rPr>
          <w:rFonts w:ascii="Arial" w:eastAsia="Arial" w:hAnsi="Arial" w:cs="Arial"/>
          <w:sz w:val="24"/>
          <w:szCs w:val="24"/>
        </w:rPr>
      </w:pPr>
    </w:p>
    <w:p w14:paraId="037D1687" w14:textId="77777777" w:rsidR="005D04EB" w:rsidRPr="00B45290" w:rsidRDefault="005D04EB" w:rsidP="005D04EB">
      <w:pPr>
        <w:spacing w:line="360" w:lineRule="auto"/>
        <w:jc w:val="both"/>
        <w:rPr>
          <w:rFonts w:ascii="Arial" w:eastAsia="Arial" w:hAnsi="Arial" w:cs="Arial"/>
          <w:sz w:val="24"/>
          <w:szCs w:val="24"/>
        </w:rPr>
      </w:pPr>
    </w:p>
    <w:p w14:paraId="70D5F702" w14:textId="77777777" w:rsidR="005D04EB" w:rsidRPr="00B45290" w:rsidRDefault="005D04EB" w:rsidP="005D04EB">
      <w:pPr>
        <w:spacing w:line="360" w:lineRule="auto"/>
        <w:jc w:val="both"/>
        <w:rPr>
          <w:rFonts w:ascii="Arial" w:eastAsia="Arial" w:hAnsi="Arial" w:cs="Arial"/>
          <w:sz w:val="24"/>
          <w:szCs w:val="24"/>
        </w:rPr>
      </w:pPr>
    </w:p>
    <w:p w14:paraId="5B71E9E2" w14:textId="77777777" w:rsidR="005D04EB" w:rsidRPr="00B45290" w:rsidRDefault="005D04EB" w:rsidP="005D04EB">
      <w:pPr>
        <w:spacing w:line="360" w:lineRule="auto"/>
        <w:jc w:val="both"/>
        <w:rPr>
          <w:rFonts w:ascii="Arial" w:eastAsia="Arial" w:hAnsi="Arial" w:cs="Arial"/>
          <w:sz w:val="24"/>
          <w:szCs w:val="24"/>
        </w:rPr>
      </w:pPr>
    </w:p>
    <w:p w14:paraId="3C265B25" w14:textId="77777777" w:rsidR="005D04EB" w:rsidRPr="00B45290" w:rsidRDefault="005D04EB" w:rsidP="005D04EB">
      <w:pPr>
        <w:spacing w:line="360" w:lineRule="auto"/>
        <w:jc w:val="both"/>
        <w:rPr>
          <w:rFonts w:ascii="Arial" w:eastAsia="Arial" w:hAnsi="Arial" w:cs="Arial"/>
          <w:sz w:val="24"/>
          <w:szCs w:val="24"/>
        </w:rPr>
      </w:pPr>
    </w:p>
    <w:p w14:paraId="26835E54" w14:textId="77777777" w:rsidR="005D04EB" w:rsidRPr="00B45290" w:rsidRDefault="005D04EB" w:rsidP="005D04EB">
      <w:pPr>
        <w:spacing w:line="360" w:lineRule="auto"/>
        <w:jc w:val="both"/>
        <w:rPr>
          <w:rFonts w:ascii="Arial" w:eastAsia="Arial" w:hAnsi="Arial" w:cs="Arial"/>
          <w:sz w:val="24"/>
          <w:szCs w:val="24"/>
        </w:rPr>
      </w:pPr>
    </w:p>
    <w:p w14:paraId="18C685B9" w14:textId="77777777" w:rsidR="005D04EB" w:rsidRPr="00B45290" w:rsidRDefault="005D04EB" w:rsidP="005D04EB">
      <w:pPr>
        <w:spacing w:line="360" w:lineRule="auto"/>
        <w:jc w:val="both"/>
        <w:rPr>
          <w:rFonts w:ascii="Arial" w:eastAsia="Arial" w:hAnsi="Arial" w:cs="Arial"/>
          <w:sz w:val="24"/>
          <w:szCs w:val="24"/>
        </w:rPr>
      </w:pPr>
    </w:p>
    <w:p w14:paraId="1304CF72" w14:textId="77777777" w:rsidR="005D04EB" w:rsidRPr="00B45290" w:rsidRDefault="005D04EB" w:rsidP="005D04EB">
      <w:pPr>
        <w:spacing w:line="360" w:lineRule="auto"/>
        <w:jc w:val="both"/>
        <w:rPr>
          <w:rFonts w:ascii="Arial" w:eastAsia="Arial" w:hAnsi="Arial" w:cs="Arial"/>
          <w:sz w:val="24"/>
          <w:szCs w:val="24"/>
        </w:rPr>
      </w:pPr>
    </w:p>
    <w:p w14:paraId="3A96F599" w14:textId="77777777" w:rsidR="005D04EB" w:rsidRPr="00B45290" w:rsidRDefault="005D04EB" w:rsidP="005D04EB">
      <w:pPr>
        <w:spacing w:line="360" w:lineRule="auto"/>
        <w:jc w:val="both"/>
        <w:rPr>
          <w:rFonts w:ascii="Arial" w:eastAsia="Arial" w:hAnsi="Arial" w:cs="Arial"/>
          <w:sz w:val="24"/>
          <w:szCs w:val="24"/>
        </w:rPr>
      </w:pPr>
    </w:p>
    <w:p w14:paraId="4C58B65D" w14:textId="77777777" w:rsidR="005D04EB" w:rsidRPr="00B45290" w:rsidRDefault="005D04EB" w:rsidP="005D04EB">
      <w:pPr>
        <w:spacing w:line="360" w:lineRule="auto"/>
        <w:jc w:val="both"/>
        <w:rPr>
          <w:rFonts w:ascii="Arial" w:eastAsia="Arial" w:hAnsi="Arial" w:cs="Arial"/>
          <w:sz w:val="24"/>
          <w:szCs w:val="24"/>
        </w:rPr>
      </w:pPr>
    </w:p>
    <w:p w14:paraId="0258E814" w14:textId="77777777" w:rsidR="005D04EB" w:rsidRPr="00B45290" w:rsidRDefault="005D04EB" w:rsidP="005D04EB">
      <w:pPr>
        <w:spacing w:line="360" w:lineRule="auto"/>
        <w:jc w:val="both"/>
        <w:rPr>
          <w:rFonts w:ascii="Arial" w:eastAsia="Arial" w:hAnsi="Arial" w:cs="Arial"/>
          <w:sz w:val="24"/>
          <w:szCs w:val="24"/>
        </w:rPr>
      </w:pPr>
    </w:p>
    <w:p w14:paraId="27CBF606" w14:textId="77777777" w:rsidR="005D04EB" w:rsidRPr="00B45290" w:rsidRDefault="005D04EB" w:rsidP="005D04EB">
      <w:pPr>
        <w:spacing w:line="360" w:lineRule="auto"/>
        <w:jc w:val="both"/>
        <w:rPr>
          <w:rFonts w:ascii="Arial" w:eastAsia="Arial" w:hAnsi="Arial" w:cs="Arial"/>
          <w:sz w:val="24"/>
          <w:szCs w:val="24"/>
        </w:rPr>
      </w:pPr>
    </w:p>
    <w:p w14:paraId="632D8F05" w14:textId="77777777" w:rsidR="00280C6E" w:rsidRDefault="00280C6E" w:rsidP="0066468D">
      <w:pPr>
        <w:spacing w:line="360" w:lineRule="auto"/>
        <w:jc w:val="both"/>
        <w:rPr>
          <w:rFonts w:ascii="Arial" w:eastAsia="Arial" w:hAnsi="Arial" w:cs="Arial"/>
          <w:color w:val="000000"/>
          <w:sz w:val="24"/>
          <w:szCs w:val="24"/>
        </w:rPr>
      </w:pPr>
    </w:p>
    <w:p w14:paraId="05B44F36" w14:textId="77777777" w:rsidR="007E36EE" w:rsidRDefault="007E36EE" w:rsidP="005D04EB">
      <w:pPr>
        <w:spacing w:line="360" w:lineRule="auto"/>
        <w:jc w:val="both"/>
        <w:rPr>
          <w:rFonts w:ascii="Arial" w:eastAsia="Arial" w:hAnsi="Arial" w:cs="Arial"/>
          <w:sz w:val="24"/>
          <w:szCs w:val="24"/>
        </w:rPr>
      </w:pPr>
    </w:p>
    <w:p w14:paraId="13B8F878" w14:textId="77777777" w:rsidR="007E36EE" w:rsidRDefault="007E36EE" w:rsidP="005D04EB">
      <w:pPr>
        <w:spacing w:line="360" w:lineRule="auto"/>
        <w:jc w:val="both"/>
        <w:rPr>
          <w:rFonts w:ascii="Arial" w:eastAsia="Arial" w:hAnsi="Arial" w:cs="Arial"/>
          <w:sz w:val="24"/>
          <w:szCs w:val="24"/>
        </w:rPr>
      </w:pPr>
    </w:p>
    <w:p w14:paraId="172E4774" w14:textId="77777777" w:rsidR="007E36EE" w:rsidRDefault="007E36EE" w:rsidP="005D04EB">
      <w:pPr>
        <w:spacing w:line="360" w:lineRule="auto"/>
        <w:jc w:val="both"/>
        <w:rPr>
          <w:rFonts w:ascii="Arial" w:eastAsia="Arial" w:hAnsi="Arial" w:cs="Arial"/>
          <w:sz w:val="24"/>
          <w:szCs w:val="24"/>
        </w:rPr>
      </w:pPr>
    </w:p>
    <w:p w14:paraId="460FFB1E" w14:textId="77777777" w:rsidR="007E36EE" w:rsidRDefault="007E36EE" w:rsidP="005D04EB">
      <w:pPr>
        <w:spacing w:line="360" w:lineRule="auto"/>
        <w:jc w:val="both"/>
        <w:rPr>
          <w:rFonts w:ascii="Arial" w:eastAsia="Arial" w:hAnsi="Arial" w:cs="Arial"/>
          <w:sz w:val="24"/>
          <w:szCs w:val="24"/>
        </w:rPr>
      </w:pPr>
    </w:p>
    <w:p w14:paraId="1819270F" w14:textId="77777777" w:rsidR="007E36EE" w:rsidRDefault="007E36EE" w:rsidP="005D04EB">
      <w:pPr>
        <w:spacing w:line="360" w:lineRule="auto"/>
        <w:jc w:val="both"/>
        <w:rPr>
          <w:rFonts w:ascii="Arial" w:eastAsia="Arial" w:hAnsi="Arial" w:cs="Arial"/>
          <w:sz w:val="24"/>
          <w:szCs w:val="24"/>
        </w:rPr>
      </w:pPr>
    </w:p>
    <w:p w14:paraId="3EC15703" w14:textId="77777777" w:rsidR="007E36EE" w:rsidRDefault="007E36EE" w:rsidP="005D04EB">
      <w:pPr>
        <w:spacing w:line="360" w:lineRule="auto"/>
        <w:jc w:val="both"/>
        <w:rPr>
          <w:rFonts w:ascii="Arial" w:eastAsia="Arial" w:hAnsi="Arial" w:cs="Arial"/>
          <w:sz w:val="24"/>
          <w:szCs w:val="24"/>
        </w:rPr>
      </w:pPr>
    </w:p>
    <w:p w14:paraId="51B4C565" w14:textId="77777777" w:rsidR="007E36EE" w:rsidRDefault="007E36EE" w:rsidP="005D04EB">
      <w:pPr>
        <w:spacing w:line="360" w:lineRule="auto"/>
        <w:jc w:val="both"/>
        <w:rPr>
          <w:rFonts w:ascii="Arial" w:eastAsia="Arial" w:hAnsi="Arial" w:cs="Arial"/>
          <w:sz w:val="24"/>
          <w:szCs w:val="24"/>
        </w:rPr>
      </w:pPr>
    </w:p>
    <w:p w14:paraId="33CB63CD" w14:textId="77777777" w:rsidR="007E36EE" w:rsidRDefault="007E36EE" w:rsidP="005D04EB">
      <w:pPr>
        <w:spacing w:line="360" w:lineRule="auto"/>
        <w:jc w:val="both"/>
        <w:rPr>
          <w:rFonts w:ascii="Arial" w:eastAsia="Arial" w:hAnsi="Arial" w:cs="Arial"/>
          <w:sz w:val="24"/>
          <w:szCs w:val="24"/>
        </w:rPr>
      </w:pPr>
    </w:p>
    <w:p w14:paraId="22074C3C" w14:textId="77777777" w:rsidR="007E36EE" w:rsidRDefault="007E36EE" w:rsidP="005D04EB">
      <w:pPr>
        <w:spacing w:line="360" w:lineRule="auto"/>
        <w:jc w:val="both"/>
        <w:rPr>
          <w:rFonts w:ascii="Arial" w:eastAsia="Arial" w:hAnsi="Arial" w:cs="Arial"/>
          <w:sz w:val="24"/>
          <w:szCs w:val="24"/>
        </w:rPr>
      </w:pPr>
    </w:p>
    <w:p w14:paraId="7D7095EB" w14:textId="77777777" w:rsidR="007E36EE" w:rsidRDefault="007E36EE" w:rsidP="005D04EB">
      <w:pPr>
        <w:spacing w:line="360" w:lineRule="auto"/>
        <w:jc w:val="both"/>
        <w:rPr>
          <w:rFonts w:ascii="Arial" w:eastAsia="Arial" w:hAnsi="Arial" w:cs="Arial"/>
          <w:sz w:val="24"/>
          <w:szCs w:val="24"/>
        </w:rPr>
      </w:pPr>
    </w:p>
    <w:p w14:paraId="6BFCFCB7" w14:textId="77777777" w:rsidR="007E36EE" w:rsidRDefault="007E36EE" w:rsidP="005D04EB">
      <w:pPr>
        <w:spacing w:line="360" w:lineRule="auto"/>
        <w:jc w:val="both"/>
        <w:rPr>
          <w:rFonts w:ascii="Arial" w:eastAsia="Arial" w:hAnsi="Arial" w:cs="Arial"/>
          <w:sz w:val="24"/>
          <w:szCs w:val="24"/>
        </w:rPr>
      </w:pPr>
    </w:p>
    <w:p w14:paraId="49463A12" w14:textId="77777777" w:rsidR="005D04EB" w:rsidRDefault="005D04EB" w:rsidP="00707864"/>
    <w:p w14:paraId="5E032F72" w14:textId="77777777" w:rsidR="00707864" w:rsidRDefault="00707864" w:rsidP="00707864"/>
    <w:p w14:paraId="53CDF4FD" w14:textId="77777777" w:rsidR="00707864" w:rsidRPr="00B45290" w:rsidRDefault="00707864" w:rsidP="00707864"/>
    <w:p w14:paraId="3C3D5CDE" w14:textId="77777777" w:rsidR="00690971" w:rsidRDefault="00690971" w:rsidP="00707864">
      <w:pPr>
        <w:rPr>
          <w:b/>
          <w:bCs/>
        </w:rPr>
      </w:pPr>
    </w:p>
    <w:p w14:paraId="112D691D" w14:textId="77777777" w:rsidR="00325A6A" w:rsidRDefault="00325A6A" w:rsidP="00707864">
      <w:pPr>
        <w:rPr>
          <w:b/>
          <w:bCs/>
        </w:rPr>
      </w:pPr>
    </w:p>
    <w:p w14:paraId="7D5A57F1" w14:textId="12F9856E" w:rsidR="005D04EB" w:rsidRDefault="005D04EB" w:rsidP="005D04EB">
      <w:pPr>
        <w:pStyle w:val="Heading1"/>
        <w:jc w:val="center"/>
        <w:rPr>
          <w:rFonts w:ascii="Arial" w:hAnsi="Arial" w:cs="Arial"/>
          <w:b/>
          <w:bCs/>
          <w:color w:val="auto"/>
          <w:sz w:val="24"/>
          <w:szCs w:val="24"/>
        </w:rPr>
      </w:pPr>
      <w:bookmarkStart w:id="282" w:name="_Toc149521588"/>
      <w:r w:rsidRPr="00B45290">
        <w:rPr>
          <w:rFonts w:ascii="Arial" w:hAnsi="Arial" w:cs="Arial"/>
          <w:b/>
          <w:bCs/>
          <w:color w:val="auto"/>
          <w:sz w:val="24"/>
          <w:szCs w:val="24"/>
        </w:rPr>
        <w:t xml:space="preserve">Capítulo IV: </w:t>
      </w:r>
      <w:r w:rsidR="00D81FAF">
        <w:rPr>
          <w:rFonts w:ascii="Arial" w:hAnsi="Arial" w:cs="Arial"/>
          <w:b/>
          <w:bCs/>
          <w:color w:val="auto"/>
          <w:sz w:val="24"/>
          <w:szCs w:val="24"/>
        </w:rPr>
        <w:t>Emparejamiento de Estudiantes y Tutores</w:t>
      </w:r>
      <w:bookmarkEnd w:id="282"/>
    </w:p>
    <w:p w14:paraId="15AF72BA" w14:textId="77777777" w:rsidR="00882354" w:rsidRDefault="00882354" w:rsidP="00882354"/>
    <w:p w14:paraId="1DB32290" w14:textId="77777777" w:rsidR="00882354" w:rsidRDefault="00882354" w:rsidP="00882354"/>
    <w:p w14:paraId="00E7E605" w14:textId="77777777" w:rsidR="00882354" w:rsidRDefault="00882354" w:rsidP="00882354"/>
    <w:p w14:paraId="502A04A8" w14:textId="77777777" w:rsidR="00D147D1" w:rsidRDefault="00D147D1" w:rsidP="00882354"/>
    <w:p w14:paraId="0E01B821" w14:textId="77777777" w:rsidR="00D147D1" w:rsidRDefault="00D147D1" w:rsidP="00882354"/>
    <w:p w14:paraId="1A3FDB07" w14:textId="77777777" w:rsidR="00D147D1" w:rsidRDefault="00D147D1" w:rsidP="00882354"/>
    <w:p w14:paraId="20ABB57D" w14:textId="77777777" w:rsidR="00D147D1" w:rsidRDefault="00D147D1" w:rsidP="00882354"/>
    <w:p w14:paraId="19680639" w14:textId="77777777" w:rsidR="00D147D1" w:rsidRDefault="00D147D1" w:rsidP="00882354"/>
    <w:p w14:paraId="520319C8" w14:textId="77777777" w:rsidR="00D147D1" w:rsidRDefault="00D147D1" w:rsidP="00882354"/>
    <w:p w14:paraId="28DD8EE6" w14:textId="77777777" w:rsidR="00D147D1" w:rsidRDefault="00D147D1" w:rsidP="00882354"/>
    <w:p w14:paraId="17798945" w14:textId="77777777" w:rsidR="00D147D1" w:rsidRDefault="00D147D1" w:rsidP="00882354"/>
    <w:p w14:paraId="3C5D26E1" w14:textId="77777777" w:rsidR="00D147D1" w:rsidRDefault="00D147D1" w:rsidP="00882354"/>
    <w:p w14:paraId="652CABD2" w14:textId="77777777" w:rsidR="00D147D1" w:rsidRDefault="00D147D1" w:rsidP="00882354"/>
    <w:p w14:paraId="0FBF789C" w14:textId="77777777" w:rsidR="00D147D1" w:rsidRDefault="00D147D1" w:rsidP="00882354"/>
    <w:p w14:paraId="131E7EF6" w14:textId="77777777" w:rsidR="00D147D1" w:rsidRDefault="00D147D1" w:rsidP="00882354"/>
    <w:p w14:paraId="62BB8927" w14:textId="77777777" w:rsidR="00D147D1" w:rsidRDefault="00D147D1" w:rsidP="00882354"/>
    <w:p w14:paraId="1F20B05C" w14:textId="77777777" w:rsidR="000164CA" w:rsidRDefault="000164CA" w:rsidP="00882354"/>
    <w:p w14:paraId="692E47CF" w14:textId="77777777" w:rsidR="00D147D1" w:rsidRDefault="00D147D1" w:rsidP="00882354"/>
    <w:p w14:paraId="3F920F0E" w14:textId="77777777" w:rsidR="00256B7D" w:rsidRDefault="00256B7D" w:rsidP="00882354"/>
    <w:p w14:paraId="1662313F" w14:textId="77777777" w:rsidR="00256B7D" w:rsidRDefault="00256B7D" w:rsidP="00882354"/>
    <w:p w14:paraId="5FBA00CE" w14:textId="77777777" w:rsidR="00256B7D" w:rsidRDefault="00256B7D" w:rsidP="00882354"/>
    <w:p w14:paraId="72C731FE" w14:textId="77777777" w:rsidR="00256B7D" w:rsidRDefault="00256B7D" w:rsidP="00882354"/>
    <w:p w14:paraId="4931D605" w14:textId="77777777" w:rsidR="00256B7D" w:rsidRDefault="00256B7D" w:rsidP="00882354"/>
    <w:p w14:paraId="63C2D8FB" w14:textId="77777777" w:rsidR="00256B7D" w:rsidRDefault="00256B7D" w:rsidP="00882354"/>
    <w:p w14:paraId="5429752E" w14:textId="77777777" w:rsidR="00256B7D" w:rsidRDefault="00256B7D" w:rsidP="00882354"/>
    <w:p w14:paraId="5CC89ADD" w14:textId="77777777" w:rsidR="00256B7D" w:rsidRDefault="00256B7D" w:rsidP="00882354"/>
    <w:p w14:paraId="29DE1BBC" w14:textId="77777777" w:rsidR="00256B7D" w:rsidRDefault="00256B7D" w:rsidP="00882354"/>
    <w:p w14:paraId="594B2439" w14:textId="2E850196" w:rsidR="00256B7D" w:rsidRPr="00CB4F7B" w:rsidRDefault="00C4198E" w:rsidP="00CB4F7B">
      <w:pPr>
        <w:pStyle w:val="Heading2"/>
        <w:rPr>
          <w:rFonts w:ascii="Arial" w:hAnsi="Arial" w:cs="Arial"/>
          <w:b/>
          <w:bCs/>
          <w:color w:val="auto"/>
          <w:sz w:val="24"/>
          <w:szCs w:val="24"/>
        </w:rPr>
      </w:pPr>
      <w:bookmarkStart w:id="283" w:name="_Toc149521589"/>
      <w:r>
        <w:rPr>
          <w:rFonts w:ascii="Arial" w:hAnsi="Arial" w:cs="Arial"/>
          <w:b/>
          <w:bCs/>
          <w:color w:val="auto"/>
          <w:sz w:val="24"/>
          <w:szCs w:val="24"/>
        </w:rPr>
        <w:lastRenderedPageBreak/>
        <w:t>Adaptación</w:t>
      </w:r>
      <w:r w:rsidR="00CB4F7B" w:rsidRPr="00CB4F7B">
        <w:rPr>
          <w:rFonts w:ascii="Arial" w:hAnsi="Arial" w:cs="Arial"/>
          <w:b/>
          <w:bCs/>
          <w:color w:val="auto"/>
          <w:sz w:val="24"/>
          <w:szCs w:val="24"/>
        </w:rPr>
        <w:t xml:space="preserve"> de </w:t>
      </w:r>
      <w:r w:rsidR="00957085">
        <w:rPr>
          <w:rFonts w:ascii="Arial" w:hAnsi="Arial" w:cs="Arial"/>
          <w:b/>
          <w:bCs/>
          <w:color w:val="auto"/>
          <w:sz w:val="24"/>
          <w:szCs w:val="24"/>
        </w:rPr>
        <w:t>Clústeres</w:t>
      </w:r>
      <w:r w:rsidR="00CB4F7B" w:rsidRPr="00CB4F7B">
        <w:rPr>
          <w:rFonts w:ascii="Arial" w:hAnsi="Arial" w:cs="Arial"/>
          <w:b/>
          <w:bCs/>
          <w:color w:val="auto"/>
          <w:sz w:val="24"/>
          <w:szCs w:val="24"/>
        </w:rPr>
        <w:t xml:space="preserve"> Integrados</w:t>
      </w:r>
      <w:bookmarkEnd w:id="283"/>
    </w:p>
    <w:p w14:paraId="3806BA37" w14:textId="77777777" w:rsidR="00D147D1" w:rsidRDefault="00D147D1" w:rsidP="00882354"/>
    <w:p w14:paraId="4EB42522" w14:textId="1ED144B3" w:rsidR="00D147D1" w:rsidRDefault="00CB4F7B" w:rsidP="00CB4F7B">
      <w:pPr>
        <w:spacing w:line="360" w:lineRule="auto"/>
        <w:jc w:val="both"/>
        <w:rPr>
          <w:rFonts w:ascii="Arial" w:hAnsi="Arial" w:cs="Arial"/>
          <w:sz w:val="24"/>
          <w:szCs w:val="24"/>
        </w:rPr>
      </w:pPr>
      <w:r>
        <w:rPr>
          <w:rFonts w:ascii="Arial" w:hAnsi="Arial" w:cs="Arial"/>
          <w:sz w:val="24"/>
          <w:szCs w:val="24"/>
        </w:rPr>
        <w:t>En el capítulo I de este Proyecto de Investigación abordamos los diferentes estilos de aprendizaje y e</w:t>
      </w:r>
      <w:r w:rsidR="002330A6">
        <w:rPr>
          <w:rFonts w:ascii="Arial" w:hAnsi="Arial" w:cs="Arial"/>
          <w:sz w:val="24"/>
          <w:szCs w:val="24"/>
        </w:rPr>
        <w:t>nseñanza bajo el Modelo Pedagógico de Grasha-Riechmann, así como las pruebas que se tienen que aplicar a cada uno de los Estudiantes y Tutores que forman parte del estudio a manera de poder realizar el emparejamiento.</w:t>
      </w:r>
    </w:p>
    <w:p w14:paraId="44A2CFDF" w14:textId="77777777" w:rsidR="002330A6" w:rsidRDefault="002330A6" w:rsidP="00CB4F7B">
      <w:pPr>
        <w:spacing w:line="360" w:lineRule="auto"/>
        <w:jc w:val="both"/>
        <w:rPr>
          <w:rFonts w:ascii="Arial" w:hAnsi="Arial" w:cs="Arial"/>
          <w:sz w:val="24"/>
          <w:szCs w:val="24"/>
        </w:rPr>
      </w:pPr>
    </w:p>
    <w:p w14:paraId="5F8825B4" w14:textId="2C5B3E02" w:rsidR="002330A6" w:rsidRDefault="002330A6" w:rsidP="00CB4F7B">
      <w:pPr>
        <w:spacing w:line="360" w:lineRule="auto"/>
        <w:jc w:val="both"/>
        <w:rPr>
          <w:rFonts w:ascii="Arial" w:hAnsi="Arial" w:cs="Arial"/>
          <w:sz w:val="24"/>
          <w:szCs w:val="24"/>
        </w:rPr>
      </w:pPr>
      <w:r>
        <w:rPr>
          <w:rFonts w:ascii="Arial" w:hAnsi="Arial" w:cs="Arial"/>
          <w:sz w:val="24"/>
          <w:szCs w:val="24"/>
        </w:rPr>
        <w:t>Es por ello, que procederemos a hacer una adaptación propia</w:t>
      </w:r>
      <w:r w:rsidR="00D5072F">
        <w:rPr>
          <w:rFonts w:ascii="Arial" w:hAnsi="Arial" w:cs="Arial"/>
          <w:sz w:val="24"/>
          <w:szCs w:val="24"/>
        </w:rPr>
        <w:t xml:space="preserve"> del “Método de </w:t>
      </w:r>
      <w:r w:rsidR="00957085">
        <w:rPr>
          <w:rFonts w:ascii="Arial" w:hAnsi="Arial" w:cs="Arial"/>
          <w:sz w:val="24"/>
          <w:szCs w:val="24"/>
        </w:rPr>
        <w:t>Clústeres</w:t>
      </w:r>
      <w:r w:rsidR="00D5072F">
        <w:rPr>
          <w:rFonts w:ascii="Arial" w:hAnsi="Arial" w:cs="Arial"/>
          <w:sz w:val="24"/>
          <w:szCs w:val="24"/>
        </w:rPr>
        <w:t xml:space="preserve"> Integrados”, en donde se establecía la correlación entre un Estilo de Enseñanza de un Tutor y un Estilo de Aprendizaje de un Estudiante; sin embargo, para ello utilizaremos las estructuras matemáticas que ya han sido creadas y establecidas anteriormente.</w:t>
      </w:r>
    </w:p>
    <w:p w14:paraId="3492535D" w14:textId="77777777" w:rsidR="00D5072F" w:rsidRDefault="00D5072F" w:rsidP="00CB4F7B">
      <w:pPr>
        <w:spacing w:line="360" w:lineRule="auto"/>
        <w:jc w:val="both"/>
        <w:rPr>
          <w:rFonts w:ascii="Arial" w:hAnsi="Arial" w:cs="Arial"/>
          <w:sz w:val="24"/>
          <w:szCs w:val="24"/>
        </w:rPr>
      </w:pPr>
    </w:p>
    <w:p w14:paraId="228F50D2" w14:textId="1A225BD3" w:rsidR="008F5990" w:rsidRDefault="008F5990" w:rsidP="00CB4F7B">
      <w:pPr>
        <w:spacing w:line="360" w:lineRule="auto"/>
        <w:jc w:val="both"/>
        <w:rPr>
          <w:rFonts w:ascii="Arial" w:hAnsi="Arial" w:cs="Arial"/>
          <w:sz w:val="24"/>
          <w:szCs w:val="24"/>
        </w:rPr>
      </w:pPr>
      <w:r>
        <w:rPr>
          <w:rFonts w:ascii="Arial" w:hAnsi="Arial" w:cs="Arial"/>
          <w:sz w:val="24"/>
          <w:szCs w:val="24"/>
        </w:rPr>
        <w:t xml:space="preserve">Primero, nuevamente tenemos que reconocer </w:t>
      </w:r>
      <w:r w:rsidR="00DC6E43">
        <w:rPr>
          <w:rFonts w:ascii="Arial" w:hAnsi="Arial" w:cs="Arial"/>
          <w:sz w:val="24"/>
          <w:szCs w:val="24"/>
        </w:rPr>
        <w:t>que,</w:t>
      </w:r>
      <w:r>
        <w:rPr>
          <w:rFonts w:ascii="Arial" w:hAnsi="Arial" w:cs="Arial"/>
          <w:sz w:val="24"/>
          <w:szCs w:val="24"/>
        </w:rPr>
        <w:t xml:space="preserve"> al tener 6 dimensiones de Estilos de A</w:t>
      </w:r>
      <w:r w:rsidR="008C618C">
        <w:rPr>
          <w:rFonts w:ascii="Arial" w:hAnsi="Arial" w:cs="Arial"/>
          <w:sz w:val="24"/>
          <w:szCs w:val="24"/>
        </w:rPr>
        <w:t xml:space="preserve">prendizaje </w:t>
      </w:r>
      <w:r w:rsidR="00E34206">
        <w:rPr>
          <w:rFonts w:ascii="Arial" w:hAnsi="Arial" w:cs="Arial"/>
          <w:sz w:val="24"/>
          <w:szCs w:val="24"/>
        </w:rPr>
        <w:t>para un estudiante, que son [Independiente, Dependiente, Colaborativo, Competitivo, Evitativo y Participativo]; así como tenemos 5 dimensiones de Estilos de Enseñanza de un Tutor, siendo las siguientes [</w:t>
      </w:r>
      <w:r w:rsidR="00DC6E43">
        <w:rPr>
          <w:rFonts w:ascii="Arial" w:hAnsi="Arial" w:cs="Arial"/>
          <w:sz w:val="24"/>
          <w:szCs w:val="24"/>
        </w:rPr>
        <w:t>Experto, Autoridad Formal, Modelo Personal, Facilitador, Delegador].</w:t>
      </w:r>
    </w:p>
    <w:p w14:paraId="58A4DC73" w14:textId="77777777" w:rsidR="00DC6E43" w:rsidRDefault="00DC6E43" w:rsidP="00CB4F7B">
      <w:pPr>
        <w:spacing w:line="360" w:lineRule="auto"/>
        <w:jc w:val="both"/>
        <w:rPr>
          <w:rFonts w:ascii="Arial" w:hAnsi="Arial" w:cs="Arial"/>
          <w:sz w:val="24"/>
          <w:szCs w:val="24"/>
        </w:rPr>
      </w:pPr>
    </w:p>
    <w:p w14:paraId="5F88A205" w14:textId="10E5C7B0" w:rsidR="00DC6E43" w:rsidRDefault="00DC6E43" w:rsidP="00CB4F7B">
      <w:pPr>
        <w:spacing w:line="360" w:lineRule="auto"/>
        <w:jc w:val="both"/>
        <w:rPr>
          <w:rFonts w:ascii="Arial" w:hAnsi="Arial" w:cs="Arial"/>
          <w:sz w:val="24"/>
          <w:szCs w:val="24"/>
        </w:rPr>
      </w:pPr>
      <w:r>
        <w:rPr>
          <w:rFonts w:ascii="Arial" w:hAnsi="Arial" w:cs="Arial"/>
          <w:sz w:val="24"/>
          <w:szCs w:val="24"/>
        </w:rPr>
        <w:t>Como fue mencionado anteriormente, todos los estudiantes y tutores tienen un poco de cada uno de todos los estilos de aprendizaje y estilos de enseñanza respectivamente; sin embargo, utilizaremos el estilo dominante, es decir; el que tienen un valor más grande en comparación de los otros estilos, para realizar el emparejamiento.</w:t>
      </w:r>
    </w:p>
    <w:p w14:paraId="2E289999" w14:textId="617D4BB1" w:rsidR="00A95B57" w:rsidRDefault="00A95B57" w:rsidP="00CB4F7B">
      <w:pPr>
        <w:spacing w:line="360" w:lineRule="auto"/>
        <w:jc w:val="both"/>
        <w:rPr>
          <w:rFonts w:ascii="Arial" w:hAnsi="Arial" w:cs="Arial"/>
          <w:sz w:val="24"/>
          <w:szCs w:val="24"/>
        </w:rPr>
      </w:pPr>
    </w:p>
    <w:p w14:paraId="51171CFB" w14:textId="727DDE19" w:rsidR="00A95B57" w:rsidRDefault="00A95B57" w:rsidP="00CB4F7B">
      <w:pPr>
        <w:spacing w:line="360" w:lineRule="auto"/>
        <w:jc w:val="both"/>
        <w:rPr>
          <w:rFonts w:ascii="Arial" w:hAnsi="Arial" w:cs="Arial"/>
          <w:sz w:val="24"/>
          <w:szCs w:val="24"/>
        </w:rPr>
      </w:pPr>
      <w:r>
        <w:rPr>
          <w:rFonts w:ascii="Arial" w:hAnsi="Arial" w:cs="Arial"/>
          <w:sz w:val="24"/>
          <w:szCs w:val="24"/>
        </w:rPr>
        <w:t>Para ejemplificar esto, trabajaremos con los resultados de una prueba de estilos de aprendizaje para un estudiante y una prueba de estilos de enseñanza para un tutor. Todos estos resultados no tienen ningún valor más que el teórico, ya que no provienen de ninguna persona que haya realizado la prueba en cuestión.</w:t>
      </w:r>
    </w:p>
    <w:p w14:paraId="5EAB2593" w14:textId="70B5E537" w:rsidR="00A95B57" w:rsidRDefault="00A95B57" w:rsidP="00CB4F7B">
      <w:pPr>
        <w:spacing w:line="360" w:lineRule="auto"/>
        <w:jc w:val="both"/>
        <w:rPr>
          <w:rFonts w:ascii="Arial" w:hAnsi="Arial" w:cs="Arial"/>
          <w:sz w:val="24"/>
          <w:szCs w:val="24"/>
        </w:rPr>
      </w:pPr>
    </w:p>
    <w:p w14:paraId="3A8E2A84" w14:textId="53E79CAB" w:rsidR="00A95B57" w:rsidRDefault="00A95B57" w:rsidP="00CB4F7B">
      <w:pPr>
        <w:spacing w:line="360" w:lineRule="auto"/>
        <w:jc w:val="both"/>
        <w:rPr>
          <w:rFonts w:ascii="Arial" w:hAnsi="Arial" w:cs="Arial"/>
          <w:sz w:val="24"/>
          <w:szCs w:val="24"/>
        </w:rPr>
      </w:pPr>
      <w:r>
        <w:rPr>
          <w:rFonts w:ascii="Arial" w:hAnsi="Arial" w:cs="Arial"/>
          <w:sz w:val="24"/>
          <w:szCs w:val="24"/>
        </w:rPr>
        <w:lastRenderedPageBreak/>
        <w:t>Para eso, únicamente se tomarán en consideración los 3 primeros estilos de aprendizaje o enseñanza que</w:t>
      </w:r>
      <w:r w:rsidR="000C10AC">
        <w:rPr>
          <w:rFonts w:ascii="Arial" w:hAnsi="Arial" w:cs="Arial"/>
          <w:sz w:val="24"/>
          <w:szCs w:val="24"/>
        </w:rPr>
        <w:t xml:space="preserve"> pueda tener un estudiante o tutor, a efectos de simplificar el desarrollo del algoritmo de emparejamiento, serán descartados los demás estilos en cuestión; dado que lo que se desea es obtener una aproximación o un emparejamiento máximo, no se puede asegurar que este sea el más preciso.</w:t>
      </w:r>
    </w:p>
    <w:p w14:paraId="5318010C" w14:textId="77777777" w:rsidR="00FC519A" w:rsidRDefault="00FC519A" w:rsidP="00CB4F7B">
      <w:pPr>
        <w:spacing w:line="360" w:lineRule="auto"/>
        <w:jc w:val="both"/>
        <w:rPr>
          <w:rFonts w:ascii="Arial" w:hAnsi="Arial" w:cs="Arial"/>
          <w:sz w:val="24"/>
          <w:szCs w:val="24"/>
        </w:rPr>
      </w:pPr>
    </w:p>
    <w:p w14:paraId="5380979A" w14:textId="5AD21A64" w:rsidR="00FC519A" w:rsidRDefault="00FC519A" w:rsidP="00CB4F7B">
      <w:pPr>
        <w:spacing w:line="360" w:lineRule="auto"/>
        <w:jc w:val="both"/>
        <w:rPr>
          <w:rFonts w:ascii="Arial" w:hAnsi="Arial" w:cs="Arial"/>
          <w:sz w:val="24"/>
          <w:szCs w:val="24"/>
        </w:rPr>
      </w:pPr>
      <w:r>
        <w:rPr>
          <w:rFonts w:ascii="Arial" w:hAnsi="Arial" w:cs="Arial"/>
          <w:sz w:val="24"/>
          <w:szCs w:val="24"/>
        </w:rPr>
        <w:t xml:space="preserve">Supóngase que se le aplicó la prueba de Estilos de Aprendizaje a un Estudiante, es decir un elemento del </w:t>
      </w:r>
      <m:oMath>
        <m:r>
          <w:rPr>
            <w:rFonts w:ascii="Cambria Math" w:hAnsi="Cambria Math" w:cs="Arial"/>
            <w:sz w:val="24"/>
            <w:szCs w:val="24"/>
          </w:rPr>
          <m:t>Conjunto E</m:t>
        </m:r>
      </m:oMath>
      <w:r>
        <w:rPr>
          <w:rFonts w:ascii="Arial" w:hAnsi="Arial" w:cs="Arial"/>
          <w:sz w:val="24"/>
          <w:szCs w:val="24"/>
        </w:rPr>
        <w:t xml:space="preserve">, al que vamos a denominar </w:t>
      </w:r>
      <m:oMath>
        <m:sSub>
          <m:sSubPr>
            <m:ctrlPr>
              <w:rPr>
                <w:rFonts w:ascii="Cambria Math" w:hAnsi="Cambria Math" w:cs="Arial"/>
                <w:i/>
                <w:sz w:val="24"/>
                <w:szCs w:val="24"/>
              </w:rPr>
            </m:ctrlPr>
          </m:sSubPr>
          <m:e>
            <m:r>
              <w:rPr>
                <w:rFonts w:ascii="Cambria Math" w:hAnsi="Cambria Math" w:cs="Arial"/>
                <w:sz w:val="24"/>
                <w:szCs w:val="24"/>
              </w:rPr>
              <m:t>E</m:t>
            </m:r>
          </m:e>
          <m:sub>
            <m:r>
              <w:rPr>
                <w:rFonts w:ascii="Cambria Math" w:hAnsi="Cambria Math" w:cs="Arial"/>
                <w:sz w:val="24"/>
                <w:szCs w:val="24"/>
              </w:rPr>
              <m:t>1</m:t>
            </m:r>
          </m:sub>
        </m:sSub>
      </m:oMath>
      <w:r>
        <w:rPr>
          <w:rFonts w:ascii="Arial" w:hAnsi="Arial" w:cs="Arial"/>
          <w:sz w:val="24"/>
          <w:szCs w:val="24"/>
        </w:rPr>
        <w:t xml:space="preserve">, lo cual arrojó los siguientes resultados </w:t>
      </w:r>
      <w:r w:rsidR="00274F79">
        <w:rPr>
          <w:rFonts w:ascii="Arial" w:hAnsi="Arial" w:cs="Arial"/>
          <w:sz w:val="24"/>
          <w:szCs w:val="24"/>
        </w:rPr>
        <w:t>en los 60 ítems que este respondió.</w:t>
      </w:r>
    </w:p>
    <w:p w14:paraId="0A513D51" w14:textId="77777777" w:rsidR="00FC519A" w:rsidRPr="00C064E6" w:rsidRDefault="00FC519A" w:rsidP="00FC519A">
      <w:pPr>
        <w:numPr>
          <w:ilvl w:val="0"/>
          <w:numId w:val="36"/>
        </w:numPr>
        <w:spacing w:before="100" w:beforeAutospacing="1" w:after="100" w:afterAutospacing="1" w:line="360" w:lineRule="auto"/>
        <w:jc w:val="both"/>
        <w:rPr>
          <w:rFonts w:ascii="Arial" w:eastAsia="Times New Roman" w:hAnsi="Arial" w:cs="Arial"/>
          <w:sz w:val="24"/>
          <w:szCs w:val="24"/>
          <w:lang w:val="en-US"/>
        </w:rPr>
      </w:pPr>
      <w:r w:rsidRPr="00C064E6">
        <w:rPr>
          <w:rFonts w:ascii="Arial" w:eastAsia="Times New Roman" w:hAnsi="Arial" w:cs="Arial"/>
          <w:sz w:val="24"/>
          <w:szCs w:val="24"/>
          <w:lang w:val="en-US"/>
        </w:rPr>
        <w:t>Independiente: 4.5</w:t>
      </w:r>
    </w:p>
    <w:p w14:paraId="69AA0E96" w14:textId="77777777" w:rsidR="00FC519A" w:rsidRPr="00C064E6" w:rsidRDefault="00FC519A" w:rsidP="00FC519A">
      <w:pPr>
        <w:numPr>
          <w:ilvl w:val="0"/>
          <w:numId w:val="36"/>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Evitativo</w:t>
      </w:r>
      <w:proofErr w:type="spellEnd"/>
      <w:r w:rsidRPr="00C064E6">
        <w:rPr>
          <w:rFonts w:ascii="Arial" w:eastAsia="Times New Roman" w:hAnsi="Arial" w:cs="Arial"/>
          <w:sz w:val="24"/>
          <w:szCs w:val="24"/>
          <w:lang w:val="en-US"/>
        </w:rPr>
        <w:t>: 2.0</w:t>
      </w:r>
    </w:p>
    <w:p w14:paraId="3BFE793E" w14:textId="77777777" w:rsidR="00FC519A" w:rsidRPr="00C064E6" w:rsidRDefault="00FC519A" w:rsidP="00FC519A">
      <w:pPr>
        <w:numPr>
          <w:ilvl w:val="0"/>
          <w:numId w:val="36"/>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Colaborativo</w:t>
      </w:r>
      <w:proofErr w:type="spellEnd"/>
      <w:r w:rsidRPr="00C064E6">
        <w:rPr>
          <w:rFonts w:ascii="Arial" w:eastAsia="Times New Roman" w:hAnsi="Arial" w:cs="Arial"/>
          <w:sz w:val="24"/>
          <w:szCs w:val="24"/>
          <w:lang w:val="en-US"/>
        </w:rPr>
        <w:t>: 4.0</w:t>
      </w:r>
    </w:p>
    <w:p w14:paraId="2C7E16D1" w14:textId="77777777" w:rsidR="00FC519A" w:rsidRPr="00C064E6" w:rsidRDefault="00FC519A" w:rsidP="00FC519A">
      <w:pPr>
        <w:numPr>
          <w:ilvl w:val="0"/>
          <w:numId w:val="36"/>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Dependiente</w:t>
      </w:r>
      <w:proofErr w:type="spellEnd"/>
      <w:r w:rsidRPr="00C064E6">
        <w:rPr>
          <w:rFonts w:ascii="Arial" w:eastAsia="Times New Roman" w:hAnsi="Arial" w:cs="Arial"/>
          <w:sz w:val="24"/>
          <w:szCs w:val="24"/>
          <w:lang w:val="en-US"/>
        </w:rPr>
        <w:t>: 3.0</w:t>
      </w:r>
    </w:p>
    <w:p w14:paraId="7C3E1ADA" w14:textId="77777777" w:rsidR="00FC519A" w:rsidRPr="00C064E6" w:rsidRDefault="00FC519A" w:rsidP="00FC519A">
      <w:pPr>
        <w:numPr>
          <w:ilvl w:val="0"/>
          <w:numId w:val="36"/>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Competitivo</w:t>
      </w:r>
      <w:proofErr w:type="spellEnd"/>
      <w:r w:rsidRPr="00C064E6">
        <w:rPr>
          <w:rFonts w:ascii="Arial" w:eastAsia="Times New Roman" w:hAnsi="Arial" w:cs="Arial"/>
          <w:sz w:val="24"/>
          <w:szCs w:val="24"/>
          <w:lang w:val="en-US"/>
        </w:rPr>
        <w:t>: 2.5</w:t>
      </w:r>
    </w:p>
    <w:p w14:paraId="75990F9C" w14:textId="77777777" w:rsidR="00FC519A" w:rsidRPr="00C064E6" w:rsidRDefault="00FC519A" w:rsidP="00FC519A">
      <w:pPr>
        <w:numPr>
          <w:ilvl w:val="0"/>
          <w:numId w:val="36"/>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Participativo</w:t>
      </w:r>
      <w:proofErr w:type="spellEnd"/>
      <w:r w:rsidRPr="00C064E6">
        <w:rPr>
          <w:rFonts w:ascii="Arial" w:eastAsia="Times New Roman" w:hAnsi="Arial" w:cs="Arial"/>
          <w:sz w:val="24"/>
          <w:szCs w:val="24"/>
          <w:lang w:val="en-US"/>
        </w:rPr>
        <w:t>: 4.7</w:t>
      </w:r>
    </w:p>
    <w:p w14:paraId="04A0AA7B" w14:textId="3BF227EF" w:rsidR="006C2723" w:rsidRDefault="00274F79" w:rsidP="00FC519A">
      <w:pPr>
        <w:spacing w:before="100" w:beforeAutospacing="1" w:after="100" w:afterAutospacing="1" w:line="360" w:lineRule="auto"/>
        <w:jc w:val="both"/>
        <w:rPr>
          <w:rFonts w:ascii="Arial" w:eastAsia="Times New Roman" w:hAnsi="Arial" w:cs="Arial"/>
          <w:sz w:val="24"/>
          <w:szCs w:val="24"/>
        </w:rPr>
      </w:pPr>
      <w:r>
        <w:rPr>
          <w:rFonts w:ascii="Arial" w:eastAsia="Times New Roman" w:hAnsi="Arial" w:cs="Arial"/>
          <w:sz w:val="24"/>
          <w:szCs w:val="24"/>
        </w:rPr>
        <w:t xml:space="preserve">Con este caso en cuestión, se comprende que el Estilo de Aprendizaje dominante fue </w:t>
      </w:r>
      <w:r w:rsidR="006C2723">
        <w:rPr>
          <w:rFonts w:ascii="Arial" w:eastAsia="Times New Roman" w:hAnsi="Arial" w:cs="Arial"/>
          <w:sz w:val="24"/>
          <w:szCs w:val="24"/>
        </w:rPr>
        <w:t xml:space="preserve">“Participativo”, sin embargo, también el estudiante presentó valores menores pero que demuestran que existen ciertas características puntuales de otros estilos de aprendizaje como “Independiente y </w:t>
      </w:r>
      <w:r w:rsidR="00244D52">
        <w:rPr>
          <w:rFonts w:ascii="Arial" w:eastAsia="Times New Roman" w:hAnsi="Arial" w:cs="Arial"/>
          <w:sz w:val="24"/>
          <w:szCs w:val="24"/>
        </w:rPr>
        <w:t>Colaborativo</w:t>
      </w:r>
      <w:r w:rsidR="006C2723">
        <w:rPr>
          <w:rFonts w:ascii="Arial" w:eastAsia="Times New Roman" w:hAnsi="Arial" w:cs="Arial"/>
          <w:sz w:val="24"/>
          <w:szCs w:val="24"/>
        </w:rPr>
        <w:t>”, respectivamente.</w:t>
      </w:r>
    </w:p>
    <w:p w14:paraId="692CF805" w14:textId="1CD08C80" w:rsidR="00244D52" w:rsidRDefault="00106715" w:rsidP="00FC519A">
      <w:pPr>
        <w:spacing w:before="100" w:beforeAutospacing="1" w:after="100" w:afterAutospacing="1" w:line="360" w:lineRule="auto"/>
        <w:jc w:val="both"/>
        <w:rPr>
          <w:rFonts w:ascii="Arial" w:eastAsia="Times New Roman" w:hAnsi="Arial" w:cs="Arial"/>
          <w:sz w:val="24"/>
          <w:szCs w:val="24"/>
        </w:rPr>
      </w:pPr>
      <w:r>
        <w:rPr>
          <w:rFonts w:ascii="Arial" w:eastAsia="Times New Roman" w:hAnsi="Arial" w:cs="Arial"/>
          <w:sz w:val="24"/>
          <w:szCs w:val="24"/>
        </w:rPr>
        <w:t xml:space="preserve">Con ello, se puede determinar que para el elemento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E</m:t>
            </m:r>
          </m:e>
          <m:sub>
            <m:r>
              <w:rPr>
                <w:rFonts w:ascii="Cambria Math" w:eastAsia="Times New Roman" w:hAnsi="Cambria Math" w:cs="Arial"/>
                <w:sz w:val="24"/>
                <w:szCs w:val="24"/>
              </w:rPr>
              <m:t>1</m:t>
            </m:r>
          </m:sub>
        </m:sSub>
      </m:oMath>
      <w:r>
        <w:rPr>
          <w:rFonts w:ascii="Arial" w:eastAsia="Times New Roman" w:hAnsi="Arial" w:cs="Arial"/>
          <w:sz w:val="24"/>
          <w:szCs w:val="24"/>
        </w:rPr>
        <w:t xml:space="preserve"> del </w:t>
      </w:r>
      <m:oMath>
        <m:r>
          <w:rPr>
            <w:rFonts w:ascii="Cambria Math" w:eastAsia="Times New Roman" w:hAnsi="Cambria Math" w:cs="Arial"/>
            <w:sz w:val="24"/>
            <w:szCs w:val="24"/>
          </w:rPr>
          <m:t>Conjunto T</m:t>
        </m:r>
      </m:oMath>
      <w:r>
        <w:rPr>
          <w:rFonts w:ascii="Arial" w:eastAsia="Times New Roman" w:hAnsi="Arial" w:cs="Arial"/>
          <w:sz w:val="24"/>
          <w:szCs w:val="24"/>
        </w:rPr>
        <w:t xml:space="preserve">, se establece un subconjunto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S</m:t>
            </m:r>
          </m:e>
          <m:sub>
            <m:r>
              <w:rPr>
                <w:rFonts w:ascii="Cambria Math" w:eastAsia="Times New Roman" w:hAnsi="Cambria Math" w:cs="Arial"/>
                <w:sz w:val="24"/>
                <w:szCs w:val="24"/>
              </w:rPr>
              <m:t>E1</m:t>
            </m:r>
          </m:sub>
        </m:sSub>
      </m:oMath>
      <w:r>
        <w:rPr>
          <w:rFonts w:ascii="Arial" w:eastAsia="Times New Roman" w:hAnsi="Arial" w:cs="Arial"/>
          <w:sz w:val="24"/>
          <w:szCs w:val="24"/>
        </w:rPr>
        <w:t>, en dónde se almacenarán las preferencias de este estudiante con respectivo a su estilo de aprendizaje que serán los siguientes expresados en la Matriz de Preferencias (</w:t>
      </w:r>
      <m:oMath>
        <m:r>
          <w:rPr>
            <w:rFonts w:ascii="Cambria Math" w:eastAsia="Times New Roman" w:hAnsi="Cambria Math" w:cs="Arial"/>
            <w:sz w:val="24"/>
            <w:szCs w:val="24"/>
          </w:rPr>
          <m:t>P</m:t>
        </m:r>
      </m:oMath>
      <w:r>
        <w:rPr>
          <w:rFonts w:ascii="Arial" w:eastAsia="Times New Roman" w:hAnsi="Arial" w:cs="Arial"/>
          <w:sz w:val="24"/>
          <w:szCs w:val="24"/>
        </w:rPr>
        <w:t xml:space="preserve">), en un arreglo unidimensional </w:t>
      </w:r>
      <m:oMath>
        <m:r>
          <w:rPr>
            <w:rFonts w:ascii="Cambria Math" w:eastAsia="Times New Roman" w:hAnsi="Cambria Math" w:cs="Arial"/>
            <w:sz w:val="24"/>
            <w:szCs w:val="24"/>
          </w:rPr>
          <m:t>[Participativo, Independiente, Colaborativo]</m:t>
        </m:r>
      </m:oMath>
      <w:r w:rsidR="0025069E">
        <w:rPr>
          <w:rFonts w:ascii="Arial" w:eastAsia="Times New Roman" w:hAnsi="Arial" w:cs="Arial"/>
          <w:sz w:val="24"/>
          <w:szCs w:val="24"/>
        </w:rPr>
        <w:t>, dado que estos son los estilos que presentan las puntuaciones ponderadas más altas.</w:t>
      </w:r>
    </w:p>
    <w:p w14:paraId="4EFFE98E" w14:textId="4C6B298D" w:rsidR="006C2723" w:rsidRDefault="00244D52" w:rsidP="00FC519A">
      <w:pPr>
        <w:spacing w:before="100" w:beforeAutospacing="1" w:after="100" w:afterAutospacing="1" w:line="360" w:lineRule="auto"/>
        <w:jc w:val="both"/>
        <w:rPr>
          <w:rFonts w:ascii="Arial" w:eastAsia="Times New Roman" w:hAnsi="Arial" w:cs="Arial"/>
          <w:sz w:val="24"/>
          <w:szCs w:val="24"/>
        </w:rPr>
      </w:pPr>
      <w:r>
        <w:rPr>
          <w:rFonts w:ascii="Arial" w:eastAsia="Times New Roman" w:hAnsi="Arial" w:cs="Arial"/>
          <w:sz w:val="24"/>
          <w:szCs w:val="24"/>
        </w:rPr>
        <w:t>Se respetará el orden específico con el cual los estudiantes denotaron sus Estilos de Aprendizaje, ya que estas serán sus preferencias, en conformidad con la adaptación propuesta al Algoritmo de Gale-Shapley.</w:t>
      </w:r>
    </w:p>
    <w:p w14:paraId="2768454A" w14:textId="488F7B91" w:rsidR="00274F79" w:rsidRDefault="0025069E" w:rsidP="00FC519A">
      <w:pPr>
        <w:spacing w:before="100" w:beforeAutospacing="1" w:after="100" w:afterAutospacing="1" w:line="360" w:lineRule="auto"/>
        <w:jc w:val="both"/>
        <w:rPr>
          <w:rFonts w:ascii="Arial" w:eastAsia="Times New Roman" w:hAnsi="Arial" w:cs="Arial"/>
          <w:sz w:val="24"/>
          <w:szCs w:val="24"/>
        </w:rPr>
      </w:pPr>
      <w:r>
        <w:rPr>
          <w:rFonts w:ascii="Arial" w:eastAsia="Times New Roman" w:hAnsi="Arial" w:cs="Arial"/>
          <w:sz w:val="24"/>
          <w:szCs w:val="24"/>
        </w:rPr>
        <w:lastRenderedPageBreak/>
        <w:t xml:space="preserve">De igual forma, presentaremos el caso de un Tutor, al que denominaremos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T</m:t>
            </m:r>
          </m:e>
          <m:sub>
            <m:r>
              <w:rPr>
                <w:rFonts w:ascii="Cambria Math" w:eastAsia="Times New Roman" w:hAnsi="Cambria Math" w:cs="Arial"/>
                <w:sz w:val="24"/>
                <w:szCs w:val="24"/>
              </w:rPr>
              <m:t>1</m:t>
            </m:r>
          </m:sub>
        </m:sSub>
      </m:oMath>
      <w:r>
        <w:rPr>
          <w:rFonts w:ascii="Arial" w:eastAsia="Times New Roman" w:hAnsi="Arial" w:cs="Arial"/>
          <w:sz w:val="24"/>
          <w:szCs w:val="24"/>
        </w:rPr>
        <w:t>, ya que es un elemento del Conjunto T</w:t>
      </w:r>
      <w:r w:rsidR="00905E66">
        <w:rPr>
          <w:rFonts w:ascii="Arial" w:eastAsia="Times New Roman" w:hAnsi="Arial" w:cs="Arial"/>
          <w:sz w:val="24"/>
          <w:szCs w:val="24"/>
        </w:rPr>
        <w:t xml:space="preserve"> al que se le aplicó la prueba de Estilos de Enseñanza, la cual arrojó los siguientes resultados en los 40 ítems que este respondió.</w:t>
      </w:r>
    </w:p>
    <w:p w14:paraId="45B97593" w14:textId="77777777" w:rsidR="000B166A" w:rsidRPr="00C064E6" w:rsidRDefault="000B166A" w:rsidP="000B166A">
      <w:pPr>
        <w:numPr>
          <w:ilvl w:val="0"/>
          <w:numId w:val="37"/>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Experto</w:t>
      </w:r>
      <w:proofErr w:type="spellEnd"/>
      <w:r w:rsidRPr="00C064E6">
        <w:rPr>
          <w:rFonts w:ascii="Arial" w:eastAsia="Times New Roman" w:hAnsi="Arial" w:cs="Arial"/>
          <w:sz w:val="24"/>
          <w:szCs w:val="24"/>
          <w:lang w:val="en-US"/>
        </w:rPr>
        <w:t xml:space="preserve">: </w:t>
      </w:r>
      <w:r>
        <w:rPr>
          <w:rFonts w:ascii="Arial" w:eastAsia="Times New Roman" w:hAnsi="Arial" w:cs="Arial"/>
          <w:sz w:val="24"/>
          <w:szCs w:val="24"/>
          <w:lang w:val="en-US"/>
        </w:rPr>
        <w:t>4.2</w:t>
      </w:r>
    </w:p>
    <w:p w14:paraId="76E05041" w14:textId="77777777" w:rsidR="000B166A" w:rsidRPr="00C064E6" w:rsidRDefault="000B166A" w:rsidP="000B166A">
      <w:pPr>
        <w:numPr>
          <w:ilvl w:val="0"/>
          <w:numId w:val="37"/>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Autoridad</w:t>
      </w:r>
      <w:proofErr w:type="spellEnd"/>
      <w:r w:rsidRPr="00C064E6">
        <w:rPr>
          <w:rFonts w:ascii="Arial" w:eastAsia="Times New Roman" w:hAnsi="Arial" w:cs="Arial"/>
          <w:sz w:val="24"/>
          <w:szCs w:val="24"/>
          <w:lang w:val="en-US"/>
        </w:rPr>
        <w:t xml:space="preserve"> Formal: </w:t>
      </w:r>
      <w:r>
        <w:rPr>
          <w:rFonts w:ascii="Arial" w:eastAsia="Times New Roman" w:hAnsi="Arial" w:cs="Arial"/>
          <w:sz w:val="24"/>
          <w:szCs w:val="24"/>
          <w:lang w:val="en-US"/>
        </w:rPr>
        <w:t>3.4</w:t>
      </w:r>
    </w:p>
    <w:p w14:paraId="1673D53D" w14:textId="77777777" w:rsidR="000B166A" w:rsidRPr="00C064E6" w:rsidRDefault="000B166A" w:rsidP="000B166A">
      <w:pPr>
        <w:numPr>
          <w:ilvl w:val="0"/>
          <w:numId w:val="37"/>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Modelo</w:t>
      </w:r>
      <w:proofErr w:type="spellEnd"/>
      <w:r w:rsidRPr="00C064E6">
        <w:rPr>
          <w:rFonts w:ascii="Arial" w:eastAsia="Times New Roman" w:hAnsi="Arial" w:cs="Arial"/>
          <w:sz w:val="24"/>
          <w:szCs w:val="24"/>
          <w:lang w:val="en-US"/>
        </w:rPr>
        <w:t xml:space="preserve"> Personal: </w:t>
      </w:r>
      <w:r>
        <w:rPr>
          <w:rFonts w:ascii="Arial" w:eastAsia="Times New Roman" w:hAnsi="Arial" w:cs="Arial"/>
          <w:sz w:val="24"/>
          <w:szCs w:val="24"/>
          <w:lang w:val="en-US"/>
        </w:rPr>
        <w:t>2.4</w:t>
      </w:r>
    </w:p>
    <w:p w14:paraId="74C82FF1" w14:textId="77777777" w:rsidR="000B166A" w:rsidRPr="00C064E6" w:rsidRDefault="000B166A" w:rsidP="000B166A">
      <w:pPr>
        <w:numPr>
          <w:ilvl w:val="0"/>
          <w:numId w:val="37"/>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Facilitador</w:t>
      </w:r>
      <w:proofErr w:type="spellEnd"/>
      <w:r w:rsidRPr="00C064E6">
        <w:rPr>
          <w:rFonts w:ascii="Arial" w:eastAsia="Times New Roman" w:hAnsi="Arial" w:cs="Arial"/>
          <w:sz w:val="24"/>
          <w:szCs w:val="24"/>
          <w:lang w:val="en-US"/>
        </w:rPr>
        <w:t xml:space="preserve">: </w:t>
      </w:r>
      <w:r>
        <w:rPr>
          <w:rFonts w:ascii="Arial" w:eastAsia="Times New Roman" w:hAnsi="Arial" w:cs="Arial"/>
          <w:sz w:val="24"/>
          <w:szCs w:val="24"/>
          <w:lang w:val="en-US"/>
        </w:rPr>
        <w:t>4.1</w:t>
      </w:r>
    </w:p>
    <w:p w14:paraId="3EE425E4" w14:textId="77777777" w:rsidR="000B166A" w:rsidRPr="00C064E6" w:rsidRDefault="000B166A" w:rsidP="000B166A">
      <w:pPr>
        <w:numPr>
          <w:ilvl w:val="0"/>
          <w:numId w:val="37"/>
        </w:numPr>
        <w:spacing w:before="100" w:beforeAutospacing="1" w:after="100" w:afterAutospacing="1" w:line="360" w:lineRule="auto"/>
        <w:jc w:val="both"/>
        <w:rPr>
          <w:rFonts w:ascii="Arial" w:eastAsia="Times New Roman" w:hAnsi="Arial" w:cs="Arial"/>
          <w:sz w:val="24"/>
          <w:szCs w:val="24"/>
          <w:lang w:val="en-US"/>
        </w:rPr>
      </w:pPr>
      <w:r w:rsidRPr="00C064E6">
        <w:rPr>
          <w:rFonts w:ascii="Arial" w:eastAsia="Times New Roman" w:hAnsi="Arial" w:cs="Arial"/>
          <w:sz w:val="24"/>
          <w:szCs w:val="24"/>
          <w:lang w:val="en-US"/>
        </w:rPr>
        <w:t xml:space="preserve">Delegador: </w:t>
      </w:r>
      <w:r>
        <w:rPr>
          <w:rFonts w:ascii="Arial" w:eastAsia="Times New Roman" w:hAnsi="Arial" w:cs="Arial"/>
          <w:sz w:val="24"/>
          <w:szCs w:val="24"/>
          <w:lang w:val="en-US"/>
        </w:rPr>
        <w:t>3.6</w:t>
      </w:r>
    </w:p>
    <w:p w14:paraId="451BE53F" w14:textId="15BD50DD" w:rsidR="00905E66" w:rsidRDefault="00F34E6B" w:rsidP="00FC519A">
      <w:pPr>
        <w:spacing w:before="100" w:beforeAutospacing="1" w:after="100" w:afterAutospacing="1" w:line="360" w:lineRule="auto"/>
        <w:jc w:val="both"/>
        <w:rPr>
          <w:rFonts w:ascii="Arial" w:eastAsia="Times New Roman" w:hAnsi="Arial" w:cs="Arial"/>
          <w:sz w:val="24"/>
          <w:szCs w:val="24"/>
        </w:rPr>
      </w:pPr>
      <w:r>
        <w:rPr>
          <w:rFonts w:ascii="Arial" w:eastAsia="Times New Roman" w:hAnsi="Arial" w:cs="Arial"/>
          <w:sz w:val="24"/>
          <w:szCs w:val="24"/>
        </w:rPr>
        <w:t xml:space="preserve">Se deduce que el estilo dominante fue el “Experto”, sin embargo, el tutor también presentó valores menores que muestran que este tiene cualidades específicas de otros estilos de enseñanza, </w:t>
      </w:r>
      <w:r w:rsidR="00104F9B">
        <w:rPr>
          <w:rFonts w:ascii="Arial" w:eastAsia="Times New Roman" w:hAnsi="Arial" w:cs="Arial"/>
          <w:sz w:val="24"/>
          <w:szCs w:val="24"/>
        </w:rPr>
        <w:t>como lo fue en el caso del estudiante.</w:t>
      </w:r>
    </w:p>
    <w:p w14:paraId="51151EA5" w14:textId="1F247228" w:rsidR="00104F9B" w:rsidRDefault="00104F9B" w:rsidP="00FC519A">
      <w:pPr>
        <w:spacing w:before="100" w:beforeAutospacing="1" w:after="100" w:afterAutospacing="1" w:line="360" w:lineRule="auto"/>
        <w:jc w:val="both"/>
        <w:rPr>
          <w:rFonts w:ascii="Arial" w:eastAsia="Times New Roman" w:hAnsi="Arial" w:cs="Arial"/>
          <w:sz w:val="24"/>
          <w:szCs w:val="24"/>
        </w:rPr>
      </w:pPr>
      <w:r>
        <w:rPr>
          <w:rFonts w:ascii="Arial" w:eastAsia="Times New Roman" w:hAnsi="Arial" w:cs="Arial"/>
          <w:sz w:val="24"/>
          <w:szCs w:val="24"/>
        </w:rPr>
        <w:t xml:space="preserve">Ahora, determinaremos que dicho Tutor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T</m:t>
            </m:r>
          </m:e>
          <m:sub>
            <m:r>
              <w:rPr>
                <w:rFonts w:ascii="Cambria Math" w:eastAsia="Times New Roman" w:hAnsi="Cambria Math" w:cs="Arial"/>
                <w:sz w:val="24"/>
                <w:szCs w:val="24"/>
              </w:rPr>
              <m:t>1</m:t>
            </m:r>
          </m:sub>
        </m:sSub>
      </m:oMath>
      <w:r>
        <w:rPr>
          <w:rFonts w:ascii="Arial" w:eastAsia="Times New Roman" w:hAnsi="Arial" w:cs="Arial"/>
          <w:sz w:val="24"/>
          <w:szCs w:val="24"/>
        </w:rPr>
        <w:t xml:space="preserve"> tiene otros estilos de enseñanza que se expresan en él, como lo son [</w:t>
      </w:r>
      <w:r w:rsidR="00A95B57">
        <w:rPr>
          <w:rFonts w:ascii="Arial" w:eastAsia="Times New Roman" w:hAnsi="Arial" w:cs="Arial"/>
          <w:sz w:val="24"/>
          <w:szCs w:val="24"/>
        </w:rPr>
        <w:t>Facilitador, Delegador]</w:t>
      </w:r>
      <w:r w:rsidR="002A1400">
        <w:rPr>
          <w:rFonts w:ascii="Arial" w:eastAsia="Times New Roman" w:hAnsi="Arial" w:cs="Arial"/>
          <w:sz w:val="24"/>
          <w:szCs w:val="24"/>
        </w:rPr>
        <w:t xml:space="preserve">, ambos en el orden ya colocado. Es por ello, que se almacenarán en la Matriz de Preferencias </w:t>
      </w:r>
      <m:oMath>
        <m:r>
          <w:rPr>
            <w:rFonts w:ascii="Cambria Math" w:eastAsia="Times New Roman" w:hAnsi="Cambria Math" w:cs="Arial"/>
            <w:sz w:val="24"/>
            <w:szCs w:val="24"/>
          </w:rPr>
          <m:t>(P)</m:t>
        </m:r>
      </m:oMath>
      <w:r w:rsidR="002A1400">
        <w:rPr>
          <w:rFonts w:ascii="Arial" w:eastAsia="Times New Roman" w:hAnsi="Arial" w:cs="Arial"/>
          <w:sz w:val="24"/>
          <w:szCs w:val="24"/>
        </w:rPr>
        <w:t>, las siguientes preferencias de estilos de enseñanza [Experto, Facilitador, Delegador].</w:t>
      </w:r>
    </w:p>
    <w:p w14:paraId="345391A5" w14:textId="2BE75FCA" w:rsidR="002A1400" w:rsidRDefault="006E35D8" w:rsidP="00FC519A">
      <w:pPr>
        <w:spacing w:before="100" w:beforeAutospacing="1" w:after="100" w:afterAutospacing="1" w:line="360" w:lineRule="auto"/>
        <w:jc w:val="both"/>
        <w:rPr>
          <w:rFonts w:ascii="Arial" w:eastAsia="Times New Roman" w:hAnsi="Arial" w:cs="Arial"/>
          <w:sz w:val="24"/>
          <w:szCs w:val="24"/>
        </w:rPr>
      </w:pPr>
      <w:r>
        <w:rPr>
          <w:rFonts w:ascii="Arial" w:eastAsia="Times New Roman" w:hAnsi="Arial" w:cs="Arial"/>
          <w:sz w:val="24"/>
          <w:szCs w:val="24"/>
        </w:rPr>
        <w:t xml:space="preserve">Dicho Tutor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T</m:t>
            </m:r>
          </m:e>
          <m:sub>
            <m:r>
              <w:rPr>
                <w:rFonts w:ascii="Cambria Math" w:eastAsia="Times New Roman" w:hAnsi="Cambria Math" w:cs="Arial"/>
                <w:sz w:val="24"/>
                <w:szCs w:val="24"/>
              </w:rPr>
              <m:t>1</m:t>
            </m:r>
          </m:sub>
        </m:sSub>
      </m:oMath>
      <w:r>
        <w:rPr>
          <w:rFonts w:ascii="Arial" w:eastAsia="Times New Roman" w:hAnsi="Arial" w:cs="Arial"/>
          <w:sz w:val="24"/>
          <w:szCs w:val="24"/>
        </w:rPr>
        <w:t xml:space="preserve">, que es un elemento del </w:t>
      </w:r>
      <m:oMath>
        <m:r>
          <w:rPr>
            <w:rFonts w:ascii="Cambria Math" w:eastAsia="Times New Roman" w:hAnsi="Cambria Math" w:cs="Arial"/>
            <w:sz w:val="24"/>
            <w:szCs w:val="24"/>
          </w:rPr>
          <m:t>Conjunto T</m:t>
        </m:r>
      </m:oMath>
      <w:r>
        <w:rPr>
          <w:rFonts w:ascii="Arial" w:eastAsia="Times New Roman" w:hAnsi="Arial" w:cs="Arial"/>
          <w:sz w:val="24"/>
          <w:szCs w:val="24"/>
        </w:rPr>
        <w:t xml:space="preserve">, tendrá ahora dentro de él un Subconjunto llamado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S</m:t>
            </m:r>
          </m:e>
          <m:sub>
            <m:r>
              <w:rPr>
                <w:rFonts w:ascii="Cambria Math" w:eastAsia="Times New Roman" w:hAnsi="Cambria Math" w:cs="Arial"/>
                <w:sz w:val="24"/>
                <w:szCs w:val="24"/>
              </w:rPr>
              <m:t>T1</m:t>
            </m:r>
          </m:sub>
        </m:sSub>
      </m:oMath>
      <w:r>
        <w:rPr>
          <w:rFonts w:ascii="Arial" w:eastAsia="Times New Roman" w:hAnsi="Arial" w:cs="Arial"/>
          <w:sz w:val="24"/>
          <w:szCs w:val="24"/>
        </w:rPr>
        <w:t xml:space="preserve">, que servirá para el almacenamiento de los estilos de enseñanza previamente mencionados. Datos que serán colocados en </w:t>
      </w:r>
      <m:oMath>
        <m:r>
          <w:rPr>
            <w:rFonts w:ascii="Cambria Math" w:eastAsia="Times New Roman" w:hAnsi="Cambria Math" w:cs="Arial"/>
            <w:sz w:val="24"/>
            <w:szCs w:val="24"/>
          </w:rPr>
          <m:t>P</m:t>
        </m:r>
      </m:oMath>
      <w:r>
        <w:rPr>
          <w:rFonts w:ascii="Arial" w:eastAsia="Times New Roman" w:hAnsi="Arial" w:cs="Arial"/>
          <w:sz w:val="24"/>
          <w:szCs w:val="24"/>
        </w:rPr>
        <w:t>.</w:t>
      </w:r>
    </w:p>
    <w:p w14:paraId="095DFDE0" w14:textId="4B9E6119" w:rsidR="0016477F" w:rsidRDefault="00FC519A" w:rsidP="00FC519A">
      <w:pPr>
        <w:spacing w:before="100" w:beforeAutospacing="1" w:after="100" w:afterAutospacing="1" w:line="360" w:lineRule="auto"/>
        <w:jc w:val="both"/>
        <w:rPr>
          <w:rFonts w:ascii="Arial" w:eastAsia="Times New Roman" w:hAnsi="Arial" w:cs="Arial"/>
          <w:sz w:val="24"/>
          <w:szCs w:val="24"/>
        </w:rPr>
      </w:pPr>
      <w:r w:rsidRPr="00C064E6">
        <w:rPr>
          <w:rFonts w:ascii="Arial" w:eastAsia="Times New Roman" w:hAnsi="Arial" w:cs="Arial"/>
          <w:sz w:val="24"/>
          <w:szCs w:val="24"/>
        </w:rPr>
        <w:t xml:space="preserve">Por lo tanto, el subconjunto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S</m:t>
            </m:r>
          </m:e>
          <m:sub>
            <m:r>
              <w:rPr>
                <w:rFonts w:ascii="Cambria Math" w:eastAsia="Times New Roman" w:hAnsi="Cambria Math" w:cs="Arial"/>
                <w:sz w:val="24"/>
                <w:szCs w:val="24"/>
              </w:rPr>
              <m:t>e1</m:t>
            </m:r>
          </m:sub>
        </m:sSub>
      </m:oMath>
      <w:r w:rsidRPr="00C064E6">
        <w:rPr>
          <w:rFonts w:ascii="Arial" w:eastAsia="Times New Roman" w:hAnsi="Arial" w:cs="Arial"/>
          <w:sz w:val="24"/>
          <w:szCs w:val="24"/>
        </w:rPr>
        <w:t xml:space="preserve">​​ para el estudiante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e</m:t>
            </m:r>
          </m:e>
          <m:sub>
            <m:r>
              <w:rPr>
                <w:rFonts w:ascii="Cambria Math" w:eastAsia="Times New Roman" w:hAnsi="Cambria Math" w:cs="Arial"/>
                <w:sz w:val="24"/>
                <w:szCs w:val="24"/>
              </w:rPr>
              <m:t>1</m:t>
            </m:r>
          </m:sub>
        </m:sSub>
      </m:oMath>
      <w:r w:rsidRPr="00C064E6">
        <w:rPr>
          <w:rFonts w:ascii="Arial" w:eastAsia="Times New Roman" w:hAnsi="Arial" w:cs="Arial"/>
          <w:sz w:val="24"/>
          <w:szCs w:val="24"/>
        </w:rPr>
        <w:t xml:space="preserve">​ es </w:t>
      </w:r>
      <w:r w:rsidR="006E35D8">
        <w:rPr>
          <w:rFonts w:ascii="Arial" w:eastAsia="Times New Roman" w:hAnsi="Arial" w:cs="Arial"/>
          <w:sz w:val="24"/>
          <w:szCs w:val="24"/>
        </w:rPr>
        <w:t>[</w:t>
      </w:r>
      <w:r w:rsidRPr="00C064E6">
        <w:rPr>
          <w:rFonts w:ascii="Arial" w:eastAsia="Times New Roman" w:hAnsi="Arial" w:cs="Arial"/>
          <w:sz w:val="24"/>
          <w:szCs w:val="24"/>
        </w:rPr>
        <w:t>Independiente, Colaborativo, Participativo</w:t>
      </w:r>
      <w:r w:rsidR="006E35D8">
        <w:rPr>
          <w:rFonts w:ascii="Arial" w:eastAsia="Times New Roman" w:hAnsi="Arial" w:cs="Arial"/>
          <w:sz w:val="24"/>
          <w:szCs w:val="24"/>
        </w:rPr>
        <w:t xml:space="preserve">] </w:t>
      </w:r>
      <w:r w:rsidRPr="00C064E6">
        <w:rPr>
          <w:rFonts w:ascii="Arial" w:eastAsia="Times New Roman" w:hAnsi="Arial" w:cs="Arial"/>
          <w:sz w:val="24"/>
          <w:szCs w:val="24"/>
        </w:rPr>
        <w:t>ya que son los estilos con las puntuaciones más altas.</w:t>
      </w:r>
    </w:p>
    <w:p w14:paraId="4C97093A" w14:textId="5E6FEBC8" w:rsidR="006F50FF" w:rsidRPr="006F50FF" w:rsidRDefault="006F50FF" w:rsidP="006F50FF">
      <w:pPr>
        <w:pStyle w:val="Heading2"/>
        <w:jc w:val="both"/>
        <w:rPr>
          <w:rFonts w:ascii="Arial" w:hAnsi="Arial" w:cs="Arial"/>
          <w:b/>
          <w:bCs/>
          <w:color w:val="auto"/>
          <w:sz w:val="24"/>
          <w:szCs w:val="24"/>
        </w:rPr>
      </w:pPr>
      <w:bookmarkStart w:id="284" w:name="_Toc149521590"/>
      <w:r w:rsidRPr="006F50FF">
        <w:rPr>
          <w:rFonts w:ascii="Arial" w:hAnsi="Arial" w:cs="Arial"/>
          <w:b/>
          <w:bCs/>
          <w:color w:val="auto"/>
          <w:sz w:val="24"/>
          <w:szCs w:val="24"/>
        </w:rPr>
        <w:t>Simulación Teórica del Emparejamiento</w:t>
      </w:r>
      <w:bookmarkEnd w:id="284"/>
    </w:p>
    <w:p w14:paraId="659A7742" w14:textId="77777777" w:rsidR="006F50FF" w:rsidRDefault="006F50FF" w:rsidP="006F50FF">
      <w:pPr>
        <w:spacing w:line="360" w:lineRule="auto"/>
        <w:jc w:val="both"/>
        <w:rPr>
          <w:rFonts w:ascii="Arial" w:eastAsia="Arial" w:hAnsi="Arial" w:cs="Arial"/>
          <w:sz w:val="24"/>
          <w:szCs w:val="24"/>
        </w:rPr>
      </w:pPr>
    </w:p>
    <w:p w14:paraId="5949C92A" w14:textId="05ECB9A4" w:rsidR="006F50FF" w:rsidRDefault="006F50FF" w:rsidP="006F50FF">
      <w:pPr>
        <w:spacing w:line="360" w:lineRule="auto"/>
        <w:jc w:val="both"/>
        <w:rPr>
          <w:rFonts w:ascii="Arial" w:eastAsia="Arial" w:hAnsi="Arial" w:cs="Arial"/>
          <w:sz w:val="24"/>
          <w:szCs w:val="24"/>
        </w:rPr>
      </w:pPr>
      <w:r>
        <w:rPr>
          <w:rFonts w:ascii="Arial" w:eastAsia="Arial" w:hAnsi="Arial" w:cs="Arial"/>
          <w:sz w:val="24"/>
          <w:szCs w:val="24"/>
        </w:rPr>
        <w:t xml:space="preserve">A continuación, utilizaremos los elementos matemáticos que ya han sido definidos previamente, para crear un Emparejamiento Aproximado entre </w:t>
      </w:r>
      <m:oMath>
        <m:r>
          <w:rPr>
            <w:rFonts w:ascii="Cambria Math" w:eastAsia="Arial" w:hAnsi="Cambria Math" w:cs="Arial"/>
            <w:sz w:val="24"/>
            <w:szCs w:val="24"/>
          </w:rPr>
          <m:t>n = 5 estudiantes</m:t>
        </m:r>
      </m:oMath>
      <w:r>
        <w:rPr>
          <w:rFonts w:ascii="Arial" w:eastAsia="Arial" w:hAnsi="Arial" w:cs="Arial"/>
          <w:sz w:val="24"/>
          <w:szCs w:val="24"/>
        </w:rPr>
        <w:t xml:space="preserve"> y  </w:t>
      </w:r>
      <m:oMath>
        <m:r>
          <w:rPr>
            <w:rFonts w:ascii="Cambria Math" w:eastAsia="Arial" w:hAnsi="Cambria Math" w:cs="Arial"/>
            <w:sz w:val="24"/>
            <w:szCs w:val="24"/>
          </w:rPr>
          <m:t>n = 5 tutores</m:t>
        </m:r>
      </m:oMath>
      <w:r>
        <w:rPr>
          <w:rFonts w:ascii="Arial" w:eastAsia="Arial" w:hAnsi="Arial" w:cs="Arial"/>
          <w:sz w:val="24"/>
          <w:szCs w:val="24"/>
        </w:rPr>
        <w:t>.</w:t>
      </w:r>
    </w:p>
    <w:p w14:paraId="7EB73AF4" w14:textId="77777777" w:rsidR="006F50FF" w:rsidRDefault="006F50FF" w:rsidP="006F50FF">
      <w:pPr>
        <w:spacing w:line="360" w:lineRule="auto"/>
        <w:jc w:val="both"/>
        <w:rPr>
          <w:rFonts w:ascii="Arial" w:eastAsia="Arial" w:hAnsi="Arial" w:cs="Arial"/>
          <w:sz w:val="24"/>
          <w:szCs w:val="24"/>
        </w:rPr>
      </w:pPr>
    </w:p>
    <w:p w14:paraId="565D95A8" w14:textId="77777777" w:rsidR="006F50FF" w:rsidRDefault="006F50FF" w:rsidP="006F50FF">
      <w:pPr>
        <w:spacing w:line="360" w:lineRule="auto"/>
        <w:jc w:val="both"/>
        <w:rPr>
          <w:rFonts w:ascii="Arial" w:eastAsia="Arial" w:hAnsi="Arial" w:cs="Arial"/>
          <w:sz w:val="24"/>
          <w:szCs w:val="24"/>
        </w:rPr>
      </w:pPr>
      <w:r>
        <w:rPr>
          <w:rFonts w:ascii="Arial" w:eastAsia="Arial" w:hAnsi="Arial" w:cs="Arial"/>
          <w:sz w:val="24"/>
          <w:szCs w:val="24"/>
        </w:rPr>
        <w:lastRenderedPageBreak/>
        <w:t>Cabe resaltar estos son estudiantes y tutores totalmente ficticios, por lo que no contamos con la Matriz de Preferencias (P) de cada uno de ellos, dado que ninguno de ello ha hecho la Prueba de Grasha-Riechmann para Estilos de Aprendizaje o Enseñanza, por lo que se asumirá un entorno en el que todos los estudiantes y tutores están libres inicialmente.</w:t>
      </w:r>
    </w:p>
    <w:p w14:paraId="5F4320FA" w14:textId="77777777" w:rsidR="006F50FF" w:rsidRDefault="006F50FF" w:rsidP="006F50FF">
      <w:pPr>
        <w:spacing w:line="360" w:lineRule="auto"/>
        <w:jc w:val="both"/>
        <w:rPr>
          <w:rFonts w:ascii="Arial" w:eastAsia="Arial" w:hAnsi="Arial" w:cs="Arial"/>
          <w:sz w:val="24"/>
          <w:szCs w:val="24"/>
        </w:rPr>
      </w:pPr>
    </w:p>
    <w:p w14:paraId="2D54F395" w14:textId="77777777" w:rsidR="006F50FF" w:rsidRDefault="006F50FF" w:rsidP="006F50FF">
      <w:pPr>
        <w:spacing w:line="360" w:lineRule="auto"/>
        <w:jc w:val="both"/>
        <w:rPr>
          <w:rFonts w:ascii="Arial" w:eastAsia="Arial" w:hAnsi="Arial" w:cs="Arial"/>
          <w:sz w:val="24"/>
          <w:szCs w:val="24"/>
        </w:rPr>
      </w:pPr>
      <w:r>
        <w:rPr>
          <w:rFonts w:ascii="Arial" w:eastAsia="Arial" w:hAnsi="Arial" w:cs="Arial"/>
          <w:sz w:val="24"/>
          <w:szCs w:val="24"/>
        </w:rPr>
        <w:t xml:space="preserve">Aplicaremos una versión adaptada del Algoritmo Gale-Shapley a Estudiantes y Tutores, conociendo que puede llegar a existir una reafirmación positiva </w:t>
      </w:r>
      <w:sdt>
        <w:sdtPr>
          <w:rPr>
            <w:rFonts w:ascii="Arial" w:eastAsia="Arial" w:hAnsi="Arial" w:cs="Arial"/>
            <w:color w:val="000000"/>
            <w:sz w:val="24"/>
            <w:szCs w:val="24"/>
          </w:rPr>
          <w:tag w:val="MENDELEY_CITATION_v3_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"/>
          <w:id w:val="1636060391"/>
          <w:placeholder>
            <w:docPart w:val="2862C547536A4D0895FD24C1AB6CB6BD"/>
          </w:placeholder>
        </w:sdtPr>
        <w:sdtContent>
          <w:r w:rsidRPr="00690971">
            <w:rPr>
              <w:rFonts w:ascii="Arial" w:eastAsia="Arial" w:hAnsi="Arial" w:cs="Arial"/>
              <w:color w:val="000000"/>
              <w:sz w:val="24"/>
              <w:szCs w:val="24"/>
            </w:rPr>
            <w:t>[57]</w:t>
          </w:r>
        </w:sdtContent>
      </w:sdt>
      <w:r>
        <w:rPr>
          <w:rFonts w:ascii="Arial" w:eastAsia="Arial" w:hAnsi="Arial" w:cs="Arial"/>
          <w:sz w:val="24"/>
          <w:szCs w:val="24"/>
        </w:rPr>
        <w:t xml:space="preserve"> de parte de estas dos entidades al momento de aplicarlo, ya genera un mejor entorno de enseñanza-aprendizaje.</w:t>
      </w:r>
    </w:p>
    <w:p w14:paraId="2F117006" w14:textId="77777777" w:rsidR="006F50FF" w:rsidRDefault="006F50FF" w:rsidP="006F50FF">
      <w:pPr>
        <w:spacing w:line="360" w:lineRule="auto"/>
        <w:jc w:val="both"/>
        <w:rPr>
          <w:rFonts w:ascii="Arial" w:eastAsia="Arial" w:hAnsi="Arial" w:cs="Arial"/>
          <w:sz w:val="24"/>
          <w:szCs w:val="24"/>
        </w:rPr>
      </w:pPr>
    </w:p>
    <w:p w14:paraId="4B03684D" w14:textId="77777777" w:rsidR="006F50FF" w:rsidRDefault="006F50FF" w:rsidP="006F50FF">
      <w:pPr>
        <w:spacing w:line="360" w:lineRule="auto"/>
        <w:jc w:val="both"/>
        <w:rPr>
          <w:rFonts w:ascii="Arial" w:eastAsia="Arial" w:hAnsi="Arial" w:cs="Arial"/>
          <w:sz w:val="24"/>
          <w:szCs w:val="24"/>
        </w:rPr>
      </w:pPr>
      <w:r>
        <w:rPr>
          <w:rFonts w:ascii="Arial" w:eastAsia="Arial" w:hAnsi="Arial" w:cs="Arial"/>
          <w:sz w:val="24"/>
          <w:szCs w:val="24"/>
        </w:rPr>
        <w:t>Inicialmente, todos los estudiantes y tutores están libres, ninguno de ellos ha sido emparejados con el otro.</w:t>
      </w:r>
    </w:p>
    <w:p w14:paraId="5CC52ECF" w14:textId="77777777" w:rsidR="006F50FF" w:rsidRDefault="006F50FF" w:rsidP="006F50FF">
      <w:pPr>
        <w:spacing w:line="360" w:lineRule="auto"/>
        <w:jc w:val="both"/>
        <w:rPr>
          <w:rFonts w:ascii="Arial" w:eastAsia="Arial" w:hAnsi="Arial" w:cs="Arial"/>
          <w:sz w:val="24"/>
          <w:szCs w:val="24"/>
        </w:rPr>
      </w:pPr>
    </w:p>
    <w:p w14:paraId="13A19710" w14:textId="77777777" w:rsidR="006F50FF" w:rsidRPr="00690971" w:rsidRDefault="006F50FF" w:rsidP="006F50FF">
      <w:pPr>
        <w:spacing w:line="360" w:lineRule="auto"/>
        <w:jc w:val="both"/>
        <w:rPr>
          <w:rFonts w:ascii="Arial" w:eastAsia="Arial" w:hAnsi="Arial" w:cs="Arial"/>
          <w:b/>
          <w:bCs/>
          <w:sz w:val="24"/>
          <w:szCs w:val="24"/>
        </w:rPr>
      </w:pPr>
      <w:r w:rsidRPr="00736CEA">
        <w:rPr>
          <w:rFonts w:ascii="Arial" w:eastAsia="Arial" w:hAnsi="Arial" w:cs="Arial"/>
          <w:b/>
          <w:bCs/>
          <w:sz w:val="24"/>
          <w:szCs w:val="24"/>
        </w:rPr>
        <w:t>Primera iteración</w:t>
      </w:r>
    </w:p>
    <w:p w14:paraId="392D0ED0" w14:textId="77777777" w:rsidR="006F50FF" w:rsidRDefault="006F50FF" w:rsidP="006F50FF">
      <w:pPr>
        <w:pStyle w:val="ListParagraph"/>
        <w:numPr>
          <w:ilvl w:val="0"/>
          <w:numId w:val="26"/>
        </w:numPr>
        <w:spacing w:line="360" w:lineRule="auto"/>
        <w:jc w:val="both"/>
        <w:rPr>
          <w:rFonts w:ascii="Arial" w:eastAsia="Arial" w:hAnsi="Arial" w:cs="Arial"/>
          <w:sz w:val="24"/>
          <w:szCs w:val="24"/>
        </w:rPr>
      </w:pPr>
      <w:r>
        <w:rPr>
          <w:rFonts w:ascii="Arial" w:eastAsia="Arial" w:hAnsi="Arial" w:cs="Arial"/>
          <w:sz w:val="24"/>
          <w:szCs w:val="24"/>
        </w:rPr>
        <w:t xml:space="preserve">El </w:t>
      </w:r>
      <m:oMath>
        <m:r>
          <w:rPr>
            <w:rFonts w:ascii="Cambria Math" w:eastAsia="Arial" w:hAnsi="Cambria Math" w:cs="Arial"/>
            <w:sz w:val="24"/>
            <w:szCs w:val="24"/>
          </w:rPr>
          <m:t>E1</m:t>
        </m:r>
      </m:oMath>
      <w:r>
        <w:rPr>
          <w:rFonts w:ascii="Arial" w:eastAsia="Arial" w:hAnsi="Arial" w:cs="Arial"/>
          <w:sz w:val="24"/>
          <w:szCs w:val="24"/>
        </w:rPr>
        <w:t xml:space="preserve"> propone a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3</m:t>
            </m:r>
          </m:sub>
        </m:sSub>
      </m:oMath>
      <w:r>
        <w:rPr>
          <w:rFonts w:ascii="Arial" w:eastAsia="Arial" w:hAnsi="Arial" w:cs="Arial"/>
          <w:sz w:val="24"/>
          <w:szCs w:val="24"/>
        </w:rPr>
        <w:t xml:space="preserve"> (Su primera elección), en la que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3</m:t>
            </m:r>
          </m:sub>
        </m:sSub>
      </m:oMath>
      <w:r>
        <w:rPr>
          <w:rFonts w:ascii="Arial" w:eastAsia="Arial" w:hAnsi="Arial" w:cs="Arial"/>
          <w:sz w:val="24"/>
          <w:szCs w:val="24"/>
        </w:rPr>
        <w:t xml:space="preserve"> acepta de manera temporal.</w:t>
      </w:r>
    </w:p>
    <w:p w14:paraId="109E1EC7" w14:textId="77777777" w:rsidR="006F50FF" w:rsidRDefault="006F50FF" w:rsidP="006F50FF">
      <w:pPr>
        <w:pStyle w:val="ListParagraph"/>
        <w:numPr>
          <w:ilvl w:val="0"/>
          <w:numId w:val="26"/>
        </w:numPr>
        <w:spacing w:line="360" w:lineRule="auto"/>
        <w:jc w:val="both"/>
        <w:rPr>
          <w:rFonts w:ascii="Arial" w:eastAsia="Arial" w:hAnsi="Arial" w:cs="Arial"/>
          <w:sz w:val="24"/>
          <w:szCs w:val="24"/>
        </w:rPr>
      </w:pPr>
      <w:r>
        <w:rPr>
          <w:rFonts w:ascii="Arial" w:eastAsia="Arial" w:hAnsi="Arial" w:cs="Arial"/>
          <w:sz w:val="24"/>
          <w:szCs w:val="24"/>
        </w:rPr>
        <w:t>El</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2</m:t>
            </m:r>
          </m:sub>
        </m:sSub>
      </m:oMath>
      <w:r>
        <w:rPr>
          <w:rFonts w:ascii="Arial" w:eastAsia="Arial" w:hAnsi="Arial" w:cs="Arial"/>
          <w:sz w:val="24"/>
          <w:szCs w:val="24"/>
        </w:rPr>
        <w:t xml:space="preserve"> propone a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1</m:t>
            </m:r>
          </m:sub>
        </m:sSub>
      </m:oMath>
      <w:r>
        <w:rPr>
          <w:rFonts w:ascii="Arial" w:eastAsia="Arial" w:hAnsi="Arial" w:cs="Arial"/>
          <w:sz w:val="24"/>
          <w:szCs w:val="24"/>
        </w:rPr>
        <w:t xml:space="preserve"> (Su primera elección), en la que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1</m:t>
            </m:r>
          </m:sub>
        </m:sSub>
      </m:oMath>
      <w:r>
        <w:rPr>
          <w:rFonts w:ascii="Arial" w:eastAsia="Arial" w:hAnsi="Arial" w:cs="Arial"/>
          <w:sz w:val="24"/>
          <w:szCs w:val="24"/>
        </w:rPr>
        <w:t xml:space="preserve"> acepta temporalmente.</w:t>
      </w:r>
    </w:p>
    <w:p w14:paraId="1D0F6A46" w14:textId="77777777" w:rsidR="006F50FF" w:rsidRDefault="006F50FF" w:rsidP="006F50FF">
      <w:pPr>
        <w:pStyle w:val="ListParagraph"/>
        <w:numPr>
          <w:ilvl w:val="0"/>
          <w:numId w:val="26"/>
        </w:numPr>
        <w:spacing w:line="360" w:lineRule="auto"/>
        <w:jc w:val="both"/>
        <w:rPr>
          <w:rFonts w:ascii="Arial" w:eastAsia="Arial" w:hAnsi="Arial" w:cs="Arial"/>
          <w:sz w:val="24"/>
          <w:szCs w:val="24"/>
        </w:rPr>
      </w:pPr>
      <w:r>
        <w:rPr>
          <w:rFonts w:ascii="Arial" w:eastAsia="Arial" w:hAnsi="Arial" w:cs="Arial"/>
          <w:sz w:val="24"/>
          <w:szCs w:val="24"/>
        </w:rPr>
        <w:t xml:space="preserve">El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3</m:t>
            </m:r>
          </m:sub>
        </m:sSub>
      </m:oMath>
      <w:r>
        <w:rPr>
          <w:rFonts w:ascii="Arial" w:eastAsia="Arial" w:hAnsi="Arial" w:cs="Arial"/>
          <w:sz w:val="24"/>
          <w:szCs w:val="24"/>
        </w:rPr>
        <w:t xml:space="preserve">propone a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1</m:t>
            </m:r>
          </m:sub>
        </m:sSub>
      </m:oMath>
      <w:r>
        <w:rPr>
          <w:rFonts w:ascii="Arial" w:eastAsia="Arial" w:hAnsi="Arial" w:cs="Arial"/>
          <w:sz w:val="24"/>
          <w:szCs w:val="24"/>
        </w:rPr>
        <w:t xml:space="preserve"> (Su primera elección). Sin embargo,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1</m:t>
            </m:r>
          </m:sub>
        </m:sSub>
      </m:oMath>
      <w:r>
        <w:rPr>
          <w:rFonts w:ascii="Arial" w:eastAsia="Arial" w:hAnsi="Arial" w:cs="Arial"/>
          <w:sz w:val="24"/>
          <w:szCs w:val="24"/>
        </w:rPr>
        <w:t xml:space="preserve"> ya tiene una propuesta del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2</m:t>
            </m:r>
          </m:sub>
        </m:sSub>
      </m:oMath>
      <w:r>
        <w:rPr>
          <w:rFonts w:ascii="Arial" w:eastAsia="Arial" w:hAnsi="Arial" w:cs="Arial"/>
          <w:sz w:val="24"/>
          <w:szCs w:val="24"/>
        </w:rPr>
        <w:t xml:space="preserve">, la cual prefiere sobre la propuesta de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3</m:t>
            </m:r>
          </m:sub>
        </m:sSub>
      </m:oMath>
      <w:r>
        <w:rPr>
          <w:rFonts w:ascii="Arial" w:eastAsia="Arial" w:hAnsi="Arial" w:cs="Arial"/>
          <w:sz w:val="24"/>
          <w:szCs w:val="24"/>
        </w:rPr>
        <w:t xml:space="preserve">; dado esta situación, la propuesta de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3</m:t>
            </m:r>
          </m:sub>
        </m:sSub>
      </m:oMath>
      <w:r>
        <w:rPr>
          <w:rFonts w:ascii="Arial" w:eastAsia="Arial" w:hAnsi="Arial" w:cs="Arial"/>
          <w:sz w:val="24"/>
          <w:szCs w:val="24"/>
        </w:rPr>
        <w:t xml:space="preserve"> es rechazada.</w:t>
      </w:r>
    </w:p>
    <w:p w14:paraId="736CB8D2" w14:textId="77777777" w:rsidR="006F50FF" w:rsidRDefault="006F50FF" w:rsidP="006F50FF">
      <w:pPr>
        <w:pStyle w:val="ListParagraph"/>
        <w:numPr>
          <w:ilvl w:val="0"/>
          <w:numId w:val="26"/>
        </w:numPr>
        <w:spacing w:line="360" w:lineRule="auto"/>
        <w:jc w:val="both"/>
        <w:rPr>
          <w:rFonts w:ascii="Arial" w:eastAsia="Arial" w:hAnsi="Arial" w:cs="Arial"/>
          <w:sz w:val="24"/>
          <w:szCs w:val="24"/>
        </w:rPr>
      </w:pPr>
      <w:r>
        <w:rPr>
          <w:rFonts w:ascii="Arial" w:eastAsia="Arial" w:hAnsi="Arial" w:cs="Arial"/>
          <w:sz w:val="24"/>
          <w:szCs w:val="24"/>
        </w:rPr>
        <w:t xml:space="preserve">El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4</m:t>
            </m:r>
          </m:sub>
        </m:sSub>
      </m:oMath>
      <w:r>
        <w:rPr>
          <w:rFonts w:ascii="Arial" w:eastAsia="Arial" w:hAnsi="Arial" w:cs="Arial"/>
          <w:sz w:val="24"/>
          <w:szCs w:val="24"/>
        </w:rPr>
        <w:t xml:space="preserve"> propone a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4</m:t>
            </m:r>
          </m:sub>
        </m:sSub>
      </m:oMath>
      <w:r>
        <w:rPr>
          <w:rFonts w:ascii="Arial" w:eastAsia="Arial" w:hAnsi="Arial" w:cs="Arial"/>
          <w:sz w:val="24"/>
          <w:szCs w:val="24"/>
        </w:rPr>
        <w:t xml:space="preserve"> (Su primera elección) y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4</m:t>
            </m:r>
          </m:sub>
        </m:sSub>
      </m:oMath>
      <w:r>
        <w:rPr>
          <w:rFonts w:ascii="Arial" w:eastAsia="Arial" w:hAnsi="Arial" w:cs="Arial"/>
          <w:sz w:val="24"/>
          <w:szCs w:val="24"/>
        </w:rPr>
        <w:t xml:space="preserve"> lo acepta de forma temporal.</w:t>
      </w:r>
    </w:p>
    <w:p w14:paraId="2CFB55BD" w14:textId="77777777" w:rsidR="006F50FF" w:rsidRPr="006E251A" w:rsidRDefault="006F50FF" w:rsidP="006F50FF">
      <w:pPr>
        <w:pStyle w:val="ListParagraph"/>
        <w:numPr>
          <w:ilvl w:val="0"/>
          <w:numId w:val="26"/>
        </w:numPr>
        <w:spacing w:line="360" w:lineRule="auto"/>
        <w:jc w:val="both"/>
        <w:rPr>
          <w:rFonts w:ascii="Arial" w:eastAsia="Arial" w:hAnsi="Arial" w:cs="Arial"/>
          <w:sz w:val="24"/>
          <w:szCs w:val="24"/>
        </w:rPr>
      </w:pPr>
      <w:r>
        <w:rPr>
          <w:rFonts w:ascii="Arial" w:eastAsia="Arial" w:hAnsi="Arial" w:cs="Arial"/>
          <w:sz w:val="24"/>
          <w:szCs w:val="24"/>
        </w:rPr>
        <w:t xml:space="preserve">El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5</m:t>
            </m:r>
          </m:sub>
        </m:sSub>
      </m:oMath>
      <w:r>
        <w:rPr>
          <w:rFonts w:ascii="Arial" w:eastAsia="Arial" w:hAnsi="Arial" w:cs="Arial"/>
          <w:sz w:val="24"/>
          <w:szCs w:val="24"/>
        </w:rPr>
        <w:t xml:space="preserve"> propone a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3</m:t>
            </m:r>
          </m:sub>
        </m:sSub>
      </m:oMath>
      <w:r>
        <w:rPr>
          <w:rFonts w:ascii="Arial" w:eastAsia="Arial" w:hAnsi="Arial" w:cs="Arial"/>
          <w:sz w:val="24"/>
          <w:szCs w:val="24"/>
        </w:rPr>
        <w:t xml:space="preserve"> (Su primera elección). Empero,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3</m:t>
            </m:r>
          </m:sub>
        </m:sSub>
      </m:oMath>
      <w:r>
        <w:rPr>
          <w:rFonts w:ascii="Arial" w:eastAsia="Arial" w:hAnsi="Arial" w:cs="Arial"/>
          <w:sz w:val="24"/>
          <w:szCs w:val="24"/>
        </w:rPr>
        <w:t xml:space="preserve"> ya tiene una propuesta de </w:t>
      </w:r>
      <m:oMath>
        <m:r>
          <w:rPr>
            <w:rFonts w:ascii="Cambria Math" w:eastAsia="Arial" w:hAnsi="Cambria Math" w:cs="Arial"/>
            <w:sz w:val="24"/>
            <w:szCs w:val="24"/>
          </w:rPr>
          <m:t>E1</m:t>
        </m:r>
      </m:oMath>
      <w:r>
        <w:rPr>
          <w:rFonts w:ascii="Arial" w:eastAsia="Arial" w:hAnsi="Arial" w:cs="Arial"/>
          <w:sz w:val="24"/>
          <w:szCs w:val="24"/>
        </w:rPr>
        <w:t xml:space="preserve">, que prefiere sobre la propuesta de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5</m:t>
            </m:r>
          </m:sub>
        </m:sSub>
      </m:oMath>
      <w:r>
        <w:rPr>
          <w:rFonts w:ascii="Arial" w:eastAsia="Arial" w:hAnsi="Arial" w:cs="Arial"/>
          <w:sz w:val="24"/>
          <w:szCs w:val="24"/>
        </w:rPr>
        <w:t>, ocasionando que sea rechazado.</w:t>
      </w:r>
    </w:p>
    <w:p w14:paraId="4114FA78" w14:textId="77777777" w:rsidR="006F50FF" w:rsidRPr="006E251A" w:rsidRDefault="006F50FF" w:rsidP="006F50FF">
      <w:pPr>
        <w:spacing w:line="360" w:lineRule="auto"/>
        <w:jc w:val="both"/>
        <w:rPr>
          <w:rFonts w:ascii="Arial" w:eastAsia="Arial" w:hAnsi="Arial" w:cs="Arial"/>
          <w:b/>
          <w:bCs/>
          <w:sz w:val="24"/>
          <w:szCs w:val="24"/>
        </w:rPr>
      </w:pPr>
      <w:r w:rsidRPr="00736CEA">
        <w:rPr>
          <w:rFonts w:ascii="Arial" w:eastAsia="Arial" w:hAnsi="Arial" w:cs="Arial"/>
          <w:b/>
          <w:bCs/>
          <w:sz w:val="24"/>
          <w:szCs w:val="24"/>
        </w:rPr>
        <w:t>Segunda iteración</w:t>
      </w:r>
    </w:p>
    <w:p w14:paraId="5CD99A05" w14:textId="77777777" w:rsidR="006F50FF" w:rsidRDefault="00000000" w:rsidP="006F50FF">
      <w:pPr>
        <w:pStyle w:val="ListParagraph"/>
        <w:numPr>
          <w:ilvl w:val="0"/>
          <w:numId w:val="27"/>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3</m:t>
            </m:r>
          </m:sub>
        </m:sSub>
      </m:oMath>
      <w:r w:rsidR="006F50FF">
        <w:rPr>
          <w:rFonts w:ascii="Arial" w:eastAsia="Arial" w:hAnsi="Arial" w:cs="Arial"/>
          <w:sz w:val="24"/>
          <w:szCs w:val="24"/>
        </w:rPr>
        <w:t xml:space="preserve"> propone a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2</m:t>
            </m:r>
          </m:sub>
        </m:sSub>
      </m:oMath>
      <w:r w:rsidR="006F50FF">
        <w:rPr>
          <w:rFonts w:ascii="Arial" w:eastAsia="Arial" w:hAnsi="Arial" w:cs="Arial"/>
          <w:sz w:val="24"/>
          <w:szCs w:val="24"/>
        </w:rPr>
        <w:t xml:space="preserve"> (Su segunda elección) y este acepta temporalmente.</w:t>
      </w:r>
    </w:p>
    <w:p w14:paraId="22F69626" w14:textId="77777777" w:rsidR="006F50FF" w:rsidRPr="006E251A" w:rsidRDefault="00000000" w:rsidP="006F50FF">
      <w:pPr>
        <w:pStyle w:val="ListParagraph"/>
        <w:numPr>
          <w:ilvl w:val="0"/>
          <w:numId w:val="27"/>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5</m:t>
            </m:r>
          </m:sub>
        </m:sSub>
      </m:oMath>
      <w:r w:rsidR="006F50FF">
        <w:rPr>
          <w:rFonts w:ascii="Arial" w:eastAsia="Arial" w:hAnsi="Arial" w:cs="Arial"/>
          <w:sz w:val="24"/>
          <w:szCs w:val="24"/>
        </w:rPr>
        <w:t xml:space="preserve">propone a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4</m:t>
            </m:r>
          </m:sub>
        </m:sSub>
      </m:oMath>
      <w:r w:rsidR="006F50FF">
        <w:rPr>
          <w:rFonts w:ascii="Arial" w:eastAsia="Arial" w:hAnsi="Arial" w:cs="Arial"/>
          <w:sz w:val="24"/>
          <w:szCs w:val="24"/>
        </w:rPr>
        <w:t xml:space="preserve"> (Su segunda elección). Sin embargo,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4</m:t>
            </m:r>
          </m:sub>
        </m:sSub>
      </m:oMath>
      <w:r w:rsidR="006F50FF">
        <w:rPr>
          <w:rFonts w:ascii="Arial" w:eastAsia="Arial" w:hAnsi="Arial" w:cs="Arial"/>
          <w:sz w:val="24"/>
          <w:szCs w:val="24"/>
        </w:rPr>
        <w:t xml:space="preserve"> ya tiene una propuesta de E4 que prefiere directamente sobre la propuesta de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5</m:t>
            </m:r>
          </m:sub>
        </m:sSub>
      </m:oMath>
      <w:r w:rsidR="006F50FF">
        <w:rPr>
          <w:rFonts w:ascii="Arial" w:eastAsia="Arial" w:hAnsi="Arial" w:cs="Arial"/>
          <w:sz w:val="24"/>
          <w:szCs w:val="24"/>
        </w:rPr>
        <w:t xml:space="preserve">, por lo que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5</m:t>
            </m:r>
          </m:sub>
        </m:sSub>
      </m:oMath>
      <w:r w:rsidR="006F50FF">
        <w:rPr>
          <w:rFonts w:ascii="Arial" w:eastAsia="Arial" w:hAnsi="Arial" w:cs="Arial"/>
          <w:sz w:val="24"/>
          <w:szCs w:val="24"/>
        </w:rPr>
        <w:t xml:space="preserve"> es rechazado por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4</m:t>
            </m:r>
          </m:sub>
        </m:sSub>
      </m:oMath>
      <w:r w:rsidR="006F50FF">
        <w:rPr>
          <w:rFonts w:ascii="Arial" w:eastAsia="Arial" w:hAnsi="Arial" w:cs="Arial"/>
          <w:sz w:val="24"/>
          <w:szCs w:val="24"/>
        </w:rPr>
        <w:t>.</w:t>
      </w:r>
    </w:p>
    <w:p w14:paraId="68EAEB98" w14:textId="77777777" w:rsidR="006F50FF" w:rsidRPr="006E251A" w:rsidRDefault="006F50FF" w:rsidP="006F50FF">
      <w:pPr>
        <w:spacing w:line="360" w:lineRule="auto"/>
        <w:jc w:val="both"/>
        <w:rPr>
          <w:rFonts w:ascii="Arial" w:eastAsia="Arial" w:hAnsi="Arial" w:cs="Arial"/>
          <w:b/>
          <w:bCs/>
          <w:sz w:val="24"/>
          <w:szCs w:val="24"/>
        </w:rPr>
      </w:pPr>
      <w:r w:rsidRPr="00736CEA">
        <w:rPr>
          <w:rFonts w:ascii="Arial" w:eastAsia="Arial" w:hAnsi="Arial" w:cs="Arial"/>
          <w:b/>
          <w:bCs/>
          <w:sz w:val="24"/>
          <w:szCs w:val="24"/>
        </w:rPr>
        <w:lastRenderedPageBreak/>
        <w:t>Tercera Iteración</w:t>
      </w:r>
    </w:p>
    <w:p w14:paraId="175D247A" w14:textId="77777777" w:rsidR="006F50FF" w:rsidRPr="006E251A" w:rsidRDefault="00000000" w:rsidP="006F50FF">
      <w:pPr>
        <w:pStyle w:val="ListParagraph"/>
        <w:numPr>
          <w:ilvl w:val="0"/>
          <w:numId w:val="28"/>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5</m:t>
            </m:r>
          </m:sub>
        </m:sSub>
      </m:oMath>
      <w:r w:rsidR="006F50FF">
        <w:rPr>
          <w:rFonts w:ascii="Arial" w:eastAsia="Arial" w:hAnsi="Arial" w:cs="Arial"/>
          <w:sz w:val="24"/>
          <w:szCs w:val="24"/>
        </w:rPr>
        <w:t xml:space="preserve"> propone a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5</m:t>
            </m:r>
          </m:sub>
        </m:sSub>
      </m:oMath>
      <w:r w:rsidR="006F50FF">
        <w:rPr>
          <w:rFonts w:ascii="Arial" w:eastAsia="Arial" w:hAnsi="Arial" w:cs="Arial"/>
          <w:sz w:val="24"/>
          <w:szCs w:val="24"/>
        </w:rPr>
        <w:t xml:space="preserve"> (Su tercera elección), donde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5</m:t>
            </m:r>
          </m:sub>
        </m:sSub>
      </m:oMath>
      <w:r w:rsidR="006F50FF">
        <w:rPr>
          <w:rFonts w:ascii="Arial" w:eastAsia="Arial" w:hAnsi="Arial" w:cs="Arial"/>
          <w:sz w:val="24"/>
          <w:szCs w:val="24"/>
        </w:rPr>
        <w:t xml:space="preserve"> acepta temporalmente.</w:t>
      </w:r>
    </w:p>
    <w:p w14:paraId="6B4D1244" w14:textId="77777777" w:rsidR="006F50FF" w:rsidRDefault="006F50FF" w:rsidP="006F50FF">
      <w:pPr>
        <w:spacing w:line="360" w:lineRule="auto"/>
        <w:jc w:val="both"/>
        <w:rPr>
          <w:rFonts w:ascii="Arial" w:eastAsia="Arial" w:hAnsi="Arial" w:cs="Arial"/>
          <w:sz w:val="24"/>
          <w:szCs w:val="24"/>
        </w:rPr>
      </w:pPr>
    </w:p>
    <w:p w14:paraId="06C2B284" w14:textId="77777777" w:rsidR="006F50FF" w:rsidRDefault="006F50FF" w:rsidP="006F50FF">
      <w:pPr>
        <w:spacing w:line="360" w:lineRule="auto"/>
        <w:jc w:val="both"/>
        <w:rPr>
          <w:rFonts w:ascii="Arial" w:eastAsia="Arial" w:hAnsi="Arial" w:cs="Arial"/>
          <w:sz w:val="24"/>
          <w:szCs w:val="24"/>
        </w:rPr>
      </w:pPr>
      <w:r>
        <w:rPr>
          <w:rFonts w:ascii="Arial" w:eastAsia="Arial" w:hAnsi="Arial" w:cs="Arial"/>
          <w:sz w:val="24"/>
          <w:szCs w:val="24"/>
        </w:rPr>
        <w:t>Todos los estudiantes que han propuesto a los tutores ya se encuentran emparejados aproximadamente.</w:t>
      </w:r>
    </w:p>
    <w:p w14:paraId="76473682" w14:textId="77777777" w:rsidR="006F50FF" w:rsidRDefault="006F50FF" w:rsidP="006F50FF">
      <w:pPr>
        <w:spacing w:line="360" w:lineRule="auto"/>
        <w:jc w:val="both"/>
        <w:rPr>
          <w:rFonts w:ascii="Arial" w:eastAsia="Arial" w:hAnsi="Arial" w:cs="Arial"/>
          <w:sz w:val="24"/>
          <w:szCs w:val="24"/>
        </w:rPr>
      </w:pPr>
    </w:p>
    <w:p w14:paraId="25032126" w14:textId="77777777" w:rsidR="006F50FF" w:rsidRPr="006E251A" w:rsidRDefault="006F50FF" w:rsidP="006F50FF">
      <w:pPr>
        <w:spacing w:line="360" w:lineRule="auto"/>
        <w:jc w:val="both"/>
        <w:rPr>
          <w:rFonts w:ascii="Arial" w:eastAsia="Arial" w:hAnsi="Arial" w:cs="Arial"/>
          <w:b/>
          <w:bCs/>
          <w:i/>
          <w:iCs/>
          <w:sz w:val="24"/>
          <w:szCs w:val="24"/>
        </w:rPr>
      </w:pPr>
      <w:r w:rsidRPr="00F878D9">
        <w:rPr>
          <w:rFonts w:ascii="Arial" w:eastAsia="Arial" w:hAnsi="Arial" w:cs="Arial"/>
          <w:b/>
          <w:bCs/>
          <w:i/>
          <w:iCs/>
          <w:sz w:val="24"/>
          <w:szCs w:val="24"/>
        </w:rPr>
        <w:t>Resultado de la Simulación</w:t>
      </w:r>
    </w:p>
    <w:p w14:paraId="041B7577" w14:textId="77777777" w:rsidR="006F50FF" w:rsidRDefault="00000000" w:rsidP="006F50FF">
      <w:pPr>
        <w:pStyle w:val="ListParagraph"/>
        <w:numPr>
          <w:ilvl w:val="0"/>
          <w:numId w:val="28"/>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1</m:t>
            </m:r>
          </m:sub>
        </m:sSub>
      </m:oMath>
      <w:r w:rsidR="006F50FF">
        <w:rPr>
          <w:rFonts w:ascii="Arial" w:eastAsia="Arial" w:hAnsi="Arial" w:cs="Arial"/>
          <w:sz w:val="24"/>
          <w:szCs w:val="24"/>
        </w:rPr>
        <w:t xml:space="preserve"> está emparejado con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3</m:t>
            </m:r>
          </m:sub>
        </m:sSub>
      </m:oMath>
      <w:r w:rsidR="006F50FF">
        <w:rPr>
          <w:rFonts w:ascii="Arial" w:eastAsia="Arial" w:hAnsi="Arial" w:cs="Arial"/>
          <w:sz w:val="24"/>
          <w:szCs w:val="24"/>
        </w:rPr>
        <w:t>.</w:t>
      </w:r>
    </w:p>
    <w:p w14:paraId="2C7614B9" w14:textId="77777777" w:rsidR="006F50FF" w:rsidRDefault="00000000" w:rsidP="006F50FF">
      <w:pPr>
        <w:pStyle w:val="ListParagraph"/>
        <w:numPr>
          <w:ilvl w:val="0"/>
          <w:numId w:val="28"/>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2</m:t>
            </m:r>
          </m:sub>
        </m:sSub>
      </m:oMath>
      <w:r w:rsidR="006F50FF">
        <w:rPr>
          <w:rFonts w:ascii="Arial" w:eastAsia="Arial" w:hAnsi="Arial" w:cs="Arial"/>
          <w:sz w:val="24"/>
          <w:szCs w:val="24"/>
        </w:rPr>
        <w:t xml:space="preserve"> está emparejado con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1</m:t>
            </m:r>
          </m:sub>
        </m:sSub>
      </m:oMath>
      <w:r w:rsidR="006F50FF">
        <w:rPr>
          <w:rFonts w:ascii="Arial" w:eastAsia="Arial" w:hAnsi="Arial" w:cs="Arial"/>
          <w:sz w:val="24"/>
          <w:szCs w:val="24"/>
        </w:rPr>
        <w:t>.</w:t>
      </w:r>
    </w:p>
    <w:p w14:paraId="4905C36A" w14:textId="77777777" w:rsidR="006F50FF" w:rsidRDefault="00000000" w:rsidP="006F50FF">
      <w:pPr>
        <w:pStyle w:val="ListParagraph"/>
        <w:numPr>
          <w:ilvl w:val="0"/>
          <w:numId w:val="28"/>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3</m:t>
            </m:r>
          </m:sub>
        </m:sSub>
      </m:oMath>
      <w:r w:rsidR="006F50FF">
        <w:rPr>
          <w:rFonts w:ascii="Arial" w:eastAsia="Arial" w:hAnsi="Arial" w:cs="Arial"/>
          <w:sz w:val="24"/>
          <w:szCs w:val="24"/>
        </w:rPr>
        <w:t xml:space="preserve"> está emparejado con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2</m:t>
            </m:r>
          </m:sub>
        </m:sSub>
      </m:oMath>
      <w:r w:rsidR="006F50FF">
        <w:rPr>
          <w:rFonts w:ascii="Arial" w:eastAsia="Arial" w:hAnsi="Arial" w:cs="Arial"/>
          <w:sz w:val="24"/>
          <w:szCs w:val="24"/>
        </w:rPr>
        <w:t>.</w:t>
      </w:r>
    </w:p>
    <w:p w14:paraId="7D269AE9" w14:textId="77777777" w:rsidR="006F50FF" w:rsidRDefault="00000000" w:rsidP="006F50FF">
      <w:pPr>
        <w:pStyle w:val="ListParagraph"/>
        <w:numPr>
          <w:ilvl w:val="0"/>
          <w:numId w:val="28"/>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4</m:t>
            </m:r>
          </m:sub>
        </m:sSub>
      </m:oMath>
      <w:r w:rsidR="006F50FF">
        <w:rPr>
          <w:rFonts w:ascii="Arial" w:eastAsia="Arial" w:hAnsi="Arial" w:cs="Arial"/>
          <w:sz w:val="24"/>
          <w:szCs w:val="24"/>
        </w:rPr>
        <w:t xml:space="preserve"> está emparejado con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4</m:t>
            </m:r>
          </m:sub>
        </m:sSub>
      </m:oMath>
      <w:r w:rsidR="006F50FF">
        <w:rPr>
          <w:rFonts w:ascii="Arial" w:eastAsia="Arial" w:hAnsi="Arial" w:cs="Arial"/>
          <w:sz w:val="24"/>
          <w:szCs w:val="24"/>
        </w:rPr>
        <w:t>.</w:t>
      </w:r>
    </w:p>
    <w:p w14:paraId="4215B9C9" w14:textId="20F2E0BD" w:rsidR="006F50FF" w:rsidRPr="006F50FF" w:rsidRDefault="00000000" w:rsidP="006F50FF">
      <w:pPr>
        <w:pStyle w:val="ListParagraph"/>
        <w:numPr>
          <w:ilvl w:val="0"/>
          <w:numId w:val="28"/>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5</m:t>
            </m:r>
          </m:sub>
        </m:sSub>
      </m:oMath>
      <w:r w:rsidR="006F50FF">
        <w:rPr>
          <w:rFonts w:ascii="Arial" w:eastAsia="Arial" w:hAnsi="Arial" w:cs="Arial"/>
          <w:sz w:val="24"/>
          <w:szCs w:val="24"/>
        </w:rPr>
        <w:t xml:space="preserve"> está emparejado con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5</m:t>
            </m:r>
          </m:sub>
        </m:sSub>
      </m:oMath>
      <w:r w:rsidR="006F50FF">
        <w:rPr>
          <w:rFonts w:ascii="Arial" w:eastAsia="Arial" w:hAnsi="Arial" w:cs="Arial"/>
          <w:sz w:val="24"/>
          <w:szCs w:val="24"/>
        </w:rPr>
        <w:t>.</w:t>
      </w:r>
    </w:p>
    <w:p w14:paraId="568528B0" w14:textId="77777777" w:rsidR="006F50FF" w:rsidRDefault="006F50FF" w:rsidP="006F50FF">
      <w:pPr>
        <w:keepNext/>
        <w:spacing w:line="360" w:lineRule="auto"/>
        <w:jc w:val="center"/>
      </w:pPr>
      <w:r>
        <w:rPr>
          <w:noProof/>
          <w14:ligatures w14:val="standardContextual"/>
        </w:rPr>
        <w:drawing>
          <wp:inline distT="0" distB="0" distL="0" distR="0" wp14:anchorId="3AF04BBC" wp14:editId="095D6F6D">
            <wp:extent cx="3590925" cy="3516271"/>
            <wp:effectExtent l="0" t="0" r="0" b="8255"/>
            <wp:docPr id="1902682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682881" name="Picture 1"/>
                    <pic:cNvPicPr/>
                  </pic:nvPicPr>
                  <pic:blipFill>
                    <a:blip r:embed="rId35">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0" y="0"/>
                      <a:ext cx="3604858" cy="3529914"/>
                    </a:xfrm>
                    <a:prstGeom prst="rect">
                      <a:avLst/>
                    </a:prstGeom>
                  </pic:spPr>
                </pic:pic>
              </a:graphicData>
            </a:graphic>
          </wp:inline>
        </w:drawing>
      </w:r>
    </w:p>
    <w:p w14:paraId="4D76CB84" w14:textId="77777777" w:rsidR="006F50FF" w:rsidRPr="00690971" w:rsidRDefault="006F50FF" w:rsidP="006F50FF">
      <w:pPr>
        <w:pStyle w:val="Caption"/>
        <w:jc w:val="center"/>
        <w:rPr>
          <w:rFonts w:ascii="Arial" w:eastAsia="Arial" w:hAnsi="Arial" w:cs="Arial"/>
          <w:i w:val="0"/>
          <w:iCs w:val="0"/>
          <w:color w:val="auto"/>
          <w:sz w:val="24"/>
          <w:szCs w:val="24"/>
        </w:rPr>
      </w:pPr>
      <w:bookmarkStart w:id="285" w:name="_Toc148149609"/>
      <w:bookmarkStart w:id="286" w:name="_Toc148512522"/>
      <w:bookmarkStart w:id="287" w:name="_Toc148580704"/>
      <w:bookmarkStart w:id="288" w:name="_Toc148580736"/>
      <w:bookmarkStart w:id="289" w:name="_Toc148999639"/>
      <w:r w:rsidRPr="003D6FA7">
        <w:rPr>
          <w:rFonts w:ascii="Arial" w:hAnsi="Arial" w:cs="Arial"/>
          <w:i w:val="0"/>
          <w:iCs w:val="0"/>
          <w:color w:val="auto"/>
        </w:rPr>
        <w:t xml:space="preserve">Figura </w:t>
      </w:r>
      <w:r w:rsidRPr="003D6FA7">
        <w:rPr>
          <w:rFonts w:ascii="Arial" w:hAnsi="Arial" w:cs="Arial"/>
          <w:i w:val="0"/>
          <w:iCs w:val="0"/>
          <w:color w:val="auto"/>
        </w:rPr>
        <w:fldChar w:fldCharType="begin"/>
      </w:r>
      <w:r w:rsidRPr="003D6FA7">
        <w:rPr>
          <w:rFonts w:ascii="Arial" w:hAnsi="Arial" w:cs="Arial"/>
          <w:i w:val="0"/>
          <w:iCs w:val="0"/>
          <w:color w:val="auto"/>
        </w:rPr>
        <w:instrText xml:space="preserve"> SEQ Figura \* ARABIC </w:instrText>
      </w:r>
      <w:r w:rsidRPr="003D6FA7">
        <w:rPr>
          <w:rFonts w:ascii="Arial" w:hAnsi="Arial" w:cs="Arial"/>
          <w:i w:val="0"/>
          <w:iCs w:val="0"/>
          <w:color w:val="auto"/>
        </w:rPr>
        <w:fldChar w:fldCharType="separate"/>
      </w:r>
      <w:r>
        <w:rPr>
          <w:rFonts w:ascii="Arial" w:hAnsi="Arial" w:cs="Arial"/>
          <w:i w:val="0"/>
          <w:iCs w:val="0"/>
          <w:noProof/>
          <w:color w:val="auto"/>
        </w:rPr>
        <w:t>32</w:t>
      </w:r>
      <w:r w:rsidRPr="003D6FA7">
        <w:rPr>
          <w:rFonts w:ascii="Arial" w:hAnsi="Arial" w:cs="Arial"/>
          <w:i w:val="0"/>
          <w:iCs w:val="0"/>
          <w:color w:val="auto"/>
        </w:rPr>
        <w:fldChar w:fldCharType="end"/>
      </w:r>
      <w:r w:rsidRPr="003D6FA7">
        <w:rPr>
          <w:rFonts w:ascii="Arial" w:hAnsi="Arial" w:cs="Arial"/>
          <w:i w:val="0"/>
          <w:iCs w:val="0"/>
          <w:color w:val="auto"/>
        </w:rPr>
        <w:t>: Simulación Teórica del Algoritmo de Gale-Shapley aplicado a Estudiantes y Tutores</w:t>
      </w:r>
      <w:bookmarkEnd w:id="285"/>
      <w:bookmarkEnd w:id="286"/>
      <w:bookmarkEnd w:id="287"/>
      <w:bookmarkEnd w:id="288"/>
      <w:bookmarkEnd w:id="289"/>
    </w:p>
    <w:p w14:paraId="616A7027" w14:textId="77777777" w:rsidR="006F50FF" w:rsidRDefault="006F50FF" w:rsidP="006F50FF">
      <w:pPr>
        <w:spacing w:line="360" w:lineRule="auto"/>
        <w:jc w:val="both"/>
        <w:rPr>
          <w:rFonts w:ascii="Arial" w:eastAsia="Arial" w:hAnsi="Arial" w:cs="Arial"/>
          <w:sz w:val="24"/>
          <w:szCs w:val="24"/>
        </w:rPr>
      </w:pPr>
      <w:r>
        <w:rPr>
          <w:rFonts w:ascii="Arial" w:eastAsia="Arial" w:hAnsi="Arial" w:cs="Arial"/>
          <w:sz w:val="24"/>
          <w:szCs w:val="24"/>
        </w:rPr>
        <w:t xml:space="preserve">Esta es una simulación teórica con fines meramente académico, ya que no presenta un objetivo más que el de ejemplificar gráficamente ¿Cómo sería un emparejamiento Aproximado entre los elementos de los Conjuntos T y E utilizando el Algoritmo de Gale-Shapley como base teórica? </w:t>
      </w:r>
      <w:sdt>
        <w:sdtPr>
          <w:rPr>
            <w:rFonts w:ascii="Arial" w:eastAsia="Arial" w:hAnsi="Arial" w:cs="Arial"/>
            <w:color w:val="000000"/>
            <w:sz w:val="24"/>
            <w:szCs w:val="24"/>
          </w:rPr>
          <w:tag w:val="MENDELEY_CITATION_v3_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"/>
          <w:id w:val="-957254522"/>
          <w:placeholder>
            <w:docPart w:val="2862C547536A4D0895FD24C1AB6CB6BD"/>
          </w:placeholder>
        </w:sdtPr>
        <w:sdtContent>
          <w:r w:rsidRPr="00690971">
            <w:rPr>
              <w:rFonts w:ascii="Arial" w:eastAsia="Arial" w:hAnsi="Arial" w:cs="Arial"/>
              <w:color w:val="000000"/>
              <w:sz w:val="24"/>
              <w:szCs w:val="24"/>
            </w:rPr>
            <w:t>[58]</w:t>
          </w:r>
        </w:sdtContent>
      </w:sdt>
    </w:p>
    <w:p w14:paraId="3EF0BFCB" w14:textId="629B3898" w:rsidR="006F50FF" w:rsidRDefault="006F50FF" w:rsidP="002B1DBC">
      <w:pPr>
        <w:spacing w:line="360" w:lineRule="auto"/>
        <w:jc w:val="both"/>
        <w:rPr>
          <w:rFonts w:ascii="Arial" w:eastAsia="Arial" w:hAnsi="Arial" w:cs="Arial"/>
          <w:sz w:val="24"/>
          <w:szCs w:val="24"/>
        </w:rPr>
      </w:pPr>
      <w:r>
        <w:rPr>
          <w:rFonts w:ascii="Arial" w:eastAsia="Arial" w:hAnsi="Arial" w:cs="Arial"/>
          <w:sz w:val="24"/>
          <w:szCs w:val="24"/>
        </w:rPr>
        <w:lastRenderedPageBreak/>
        <w:t xml:space="preserve">Se reconoce que existen otros Algoritmos de Emparejamiento </w:t>
      </w:r>
      <w:sdt>
        <w:sdtPr>
          <w:rPr>
            <w:rFonts w:ascii="Arial" w:eastAsia="Arial" w:hAnsi="Arial" w:cs="Arial"/>
            <w:color w:val="000000"/>
            <w:sz w:val="24"/>
            <w:szCs w:val="24"/>
          </w:rPr>
          <w:tag w:val="MENDELEY_CITATION_v3_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"/>
          <w:id w:val="-1737239847"/>
          <w:placeholder>
            <w:docPart w:val="2862C547536A4D0895FD24C1AB6CB6BD"/>
          </w:placeholder>
        </w:sdtPr>
        <w:sdtContent>
          <w:r w:rsidRPr="00690971">
            <w:rPr>
              <w:rFonts w:ascii="Arial" w:eastAsia="Arial" w:hAnsi="Arial" w:cs="Arial"/>
              <w:color w:val="000000"/>
              <w:sz w:val="24"/>
              <w:szCs w:val="24"/>
            </w:rPr>
            <w:t>[38]</w:t>
          </w:r>
        </w:sdtContent>
      </w:sdt>
      <w:r>
        <w:rPr>
          <w:rFonts w:ascii="Arial" w:eastAsia="Arial" w:hAnsi="Arial" w:cs="Arial"/>
          <w:sz w:val="24"/>
          <w:szCs w:val="24"/>
        </w:rPr>
        <w:t>, los cuales tienen su principal origen en la Investigación de Operaciones con los problemas de Asignación de Recursos, que es básicamente una analogía esencial que permite comprender el fin último de este Proyecto de Investigación: Buscar el mejor estudiante para cada tutor y viceversa.</w:t>
      </w:r>
    </w:p>
    <w:p w14:paraId="1050C144" w14:textId="77777777" w:rsidR="002B1DBC" w:rsidRPr="002B1DBC" w:rsidRDefault="002B1DBC" w:rsidP="002B1DBC">
      <w:pPr>
        <w:spacing w:line="360" w:lineRule="auto"/>
        <w:jc w:val="both"/>
        <w:rPr>
          <w:rFonts w:ascii="Arial" w:eastAsia="Arial" w:hAnsi="Arial" w:cs="Arial"/>
          <w:sz w:val="24"/>
          <w:szCs w:val="24"/>
        </w:rPr>
      </w:pPr>
    </w:p>
    <w:p w14:paraId="01EAE7EB" w14:textId="78083625" w:rsidR="00D147D1" w:rsidRDefault="0016477F" w:rsidP="0016477F">
      <w:pPr>
        <w:spacing w:line="360" w:lineRule="auto"/>
        <w:jc w:val="both"/>
        <w:rPr>
          <w:rFonts w:ascii="Arial" w:eastAsia="Times New Roman" w:hAnsi="Arial" w:cs="Arial"/>
          <w:sz w:val="24"/>
          <w:szCs w:val="24"/>
        </w:rPr>
      </w:pPr>
      <w:r>
        <w:rPr>
          <w:rFonts w:ascii="Arial" w:eastAsia="Times New Roman" w:hAnsi="Arial" w:cs="Arial"/>
          <w:sz w:val="24"/>
          <w:szCs w:val="24"/>
        </w:rPr>
        <w:t xml:space="preserve">Conociendo esto, así como las restricciones de dominio establecidas en el Capítulo I de este Proyecto de Investigación, procederemos a establecer </w:t>
      </w:r>
      <w:r w:rsidR="003135A0">
        <w:rPr>
          <w:rFonts w:ascii="Arial" w:eastAsia="Times New Roman" w:hAnsi="Arial" w:cs="Arial"/>
          <w:sz w:val="24"/>
          <w:szCs w:val="24"/>
        </w:rPr>
        <w:t xml:space="preserve">la adaptación específica del Algoritmo de Gale-Shapley que utilizaremos para emparejar Estudiantes con Tutores, basados en sus Estilos de Aprendizaje vs. Estilos de Enseñanza y el “Método de los </w:t>
      </w:r>
      <w:r w:rsidR="00957085">
        <w:rPr>
          <w:rFonts w:ascii="Arial" w:eastAsia="Times New Roman" w:hAnsi="Arial" w:cs="Arial"/>
          <w:sz w:val="24"/>
          <w:szCs w:val="24"/>
        </w:rPr>
        <w:t>Clústeres</w:t>
      </w:r>
      <w:r w:rsidR="003135A0">
        <w:rPr>
          <w:rFonts w:ascii="Arial" w:eastAsia="Times New Roman" w:hAnsi="Arial" w:cs="Arial"/>
          <w:sz w:val="24"/>
          <w:szCs w:val="24"/>
        </w:rPr>
        <w:t xml:space="preserve"> Integrados” de Grasha-Riechmann.</w:t>
      </w:r>
    </w:p>
    <w:p w14:paraId="4748FA8D" w14:textId="77777777" w:rsidR="002B1DBC" w:rsidRDefault="002B1DBC" w:rsidP="0016477F">
      <w:pPr>
        <w:spacing w:line="360" w:lineRule="auto"/>
        <w:jc w:val="both"/>
        <w:rPr>
          <w:rFonts w:ascii="Arial" w:eastAsia="Times New Roman" w:hAnsi="Arial" w:cs="Arial"/>
          <w:sz w:val="24"/>
          <w:szCs w:val="24"/>
        </w:rPr>
      </w:pPr>
    </w:p>
    <w:p w14:paraId="30301EDE" w14:textId="4A4040F8" w:rsidR="00EF4BF0" w:rsidRPr="005F2C81" w:rsidRDefault="003135A0" w:rsidP="00EF4BF0">
      <w:pPr>
        <w:pStyle w:val="Heading3"/>
        <w:rPr>
          <w:rFonts w:ascii="Arial" w:hAnsi="Arial" w:cs="Arial"/>
          <w:b/>
          <w:bCs/>
          <w:color w:val="auto"/>
        </w:rPr>
      </w:pPr>
      <w:bookmarkStart w:id="290" w:name="_Hlk147897694"/>
      <w:bookmarkStart w:id="291" w:name="_Toc149521591"/>
      <w:r>
        <w:rPr>
          <w:rFonts w:ascii="Arial" w:hAnsi="Arial" w:cs="Arial"/>
          <w:b/>
          <w:bCs/>
          <w:color w:val="auto"/>
        </w:rPr>
        <w:t>Algoritmo de Emparejamiento Tutores - Estudiantes</w:t>
      </w:r>
      <w:bookmarkEnd w:id="291"/>
    </w:p>
    <w:p w14:paraId="0B341B02" w14:textId="77777777" w:rsidR="00EF4BF0" w:rsidRDefault="00EF4BF0" w:rsidP="00EF4BF0">
      <w:pPr>
        <w:spacing w:line="360" w:lineRule="auto"/>
        <w:jc w:val="both"/>
        <w:rPr>
          <w:rFonts w:ascii="Arial" w:hAnsi="Arial" w:cs="Arial"/>
          <w:color w:val="000000"/>
          <w:sz w:val="24"/>
          <w:szCs w:val="24"/>
        </w:rPr>
      </w:pPr>
    </w:p>
    <w:p w14:paraId="2CEC3D3E" w14:textId="1C66208E" w:rsidR="00C67CD7" w:rsidRDefault="00C67CD7" w:rsidP="002B1DBC">
      <w:pPr>
        <w:spacing w:line="360" w:lineRule="auto"/>
        <w:jc w:val="both"/>
        <w:rPr>
          <w:rFonts w:ascii="Arial" w:hAnsi="Arial" w:cs="Arial"/>
          <w:color w:val="000000"/>
          <w:sz w:val="24"/>
          <w:szCs w:val="24"/>
        </w:rPr>
      </w:pPr>
      <w:r>
        <w:rPr>
          <w:rFonts w:ascii="Arial" w:hAnsi="Arial" w:cs="Arial"/>
          <w:color w:val="000000"/>
          <w:sz w:val="24"/>
          <w:szCs w:val="24"/>
        </w:rPr>
        <w:t>Al utilizar los métodos y pruebas anteriormente mencionados, debemos acotar que estableceremos el conjunto sobre el cual comenzaremos a emparejar, serán las preferencias que tengan los estudiantes, las cuales expresaremos en la siguiente tabla,</w:t>
      </w:r>
      <w:r w:rsidR="00991270">
        <w:rPr>
          <w:rFonts w:ascii="Arial" w:hAnsi="Arial" w:cs="Arial"/>
          <w:color w:val="000000"/>
          <w:sz w:val="24"/>
          <w:szCs w:val="24"/>
        </w:rPr>
        <w:t xml:space="preserve"> comparándolas con los Estilos de Enseñanza de los Tutores.</w:t>
      </w:r>
    </w:p>
    <w:p w14:paraId="4D851337" w14:textId="77777777" w:rsidR="00C4198E" w:rsidRDefault="00C4198E" w:rsidP="002B1DBC">
      <w:pPr>
        <w:spacing w:line="360" w:lineRule="auto"/>
        <w:jc w:val="both"/>
        <w:rPr>
          <w:rFonts w:ascii="Arial" w:hAnsi="Arial" w:cs="Arial"/>
          <w:color w:val="000000"/>
          <w:sz w:val="24"/>
          <w:szCs w:val="24"/>
        </w:rPr>
      </w:pPr>
    </w:p>
    <w:tbl>
      <w:tblPr>
        <w:tblStyle w:val="TableGrid"/>
        <w:tblW w:w="0" w:type="auto"/>
        <w:tblLook w:val="04A0" w:firstRow="1" w:lastRow="0" w:firstColumn="1" w:lastColumn="0" w:noHBand="0" w:noVBand="1"/>
      </w:tblPr>
      <w:tblGrid>
        <w:gridCol w:w="4315"/>
        <w:gridCol w:w="4315"/>
      </w:tblGrid>
      <w:tr w:rsidR="00991270" w14:paraId="22059E8F" w14:textId="77777777" w:rsidTr="00991270">
        <w:tc>
          <w:tcPr>
            <w:tcW w:w="4315" w:type="dxa"/>
            <w:vAlign w:val="center"/>
          </w:tcPr>
          <w:p w14:paraId="1EB71E1B" w14:textId="166E12A3" w:rsidR="00991270" w:rsidRPr="00AD7838" w:rsidRDefault="00991270" w:rsidP="00991270">
            <w:pPr>
              <w:spacing w:line="360" w:lineRule="auto"/>
              <w:jc w:val="center"/>
              <w:rPr>
                <w:rFonts w:ascii="Arial" w:hAnsi="Arial" w:cs="Arial"/>
                <w:b/>
                <w:bCs/>
                <w:color w:val="000000"/>
                <w:sz w:val="24"/>
                <w:szCs w:val="24"/>
              </w:rPr>
            </w:pPr>
            <w:r w:rsidRPr="00AD7838">
              <w:rPr>
                <w:rFonts w:ascii="Arial" w:hAnsi="Arial" w:cs="Arial"/>
                <w:b/>
                <w:bCs/>
                <w:color w:val="000000"/>
                <w:sz w:val="24"/>
                <w:szCs w:val="24"/>
              </w:rPr>
              <w:t>Estilo de Aprendizaje</w:t>
            </w:r>
          </w:p>
        </w:tc>
        <w:tc>
          <w:tcPr>
            <w:tcW w:w="4315" w:type="dxa"/>
            <w:vAlign w:val="center"/>
          </w:tcPr>
          <w:p w14:paraId="720AC3C7" w14:textId="5E2467D6" w:rsidR="00991270" w:rsidRPr="00AD7838" w:rsidRDefault="00991270" w:rsidP="00991270">
            <w:pPr>
              <w:spacing w:line="360" w:lineRule="auto"/>
              <w:jc w:val="center"/>
              <w:rPr>
                <w:rFonts w:ascii="Arial" w:hAnsi="Arial" w:cs="Arial"/>
                <w:b/>
                <w:bCs/>
                <w:color w:val="000000"/>
                <w:sz w:val="24"/>
                <w:szCs w:val="24"/>
              </w:rPr>
            </w:pPr>
            <w:r w:rsidRPr="00AD7838">
              <w:rPr>
                <w:rFonts w:ascii="Arial" w:hAnsi="Arial" w:cs="Arial"/>
                <w:b/>
                <w:bCs/>
                <w:color w:val="000000"/>
                <w:sz w:val="24"/>
                <w:szCs w:val="24"/>
              </w:rPr>
              <w:t>Preferencia</w:t>
            </w:r>
          </w:p>
        </w:tc>
      </w:tr>
      <w:tr w:rsidR="00991270" w14:paraId="21226F5F" w14:textId="77777777" w:rsidTr="00991270">
        <w:tc>
          <w:tcPr>
            <w:tcW w:w="4315" w:type="dxa"/>
            <w:vMerge w:val="restart"/>
            <w:vAlign w:val="center"/>
          </w:tcPr>
          <w:p w14:paraId="4CA091C4" w14:textId="607DF657" w:rsidR="00991270" w:rsidRPr="00AD7838" w:rsidRDefault="00991270" w:rsidP="00991270">
            <w:pPr>
              <w:spacing w:line="360" w:lineRule="auto"/>
              <w:jc w:val="center"/>
              <w:rPr>
                <w:rFonts w:ascii="Arial" w:hAnsi="Arial" w:cs="Arial"/>
                <w:b/>
                <w:bCs/>
                <w:color w:val="000000"/>
                <w:sz w:val="24"/>
                <w:szCs w:val="24"/>
              </w:rPr>
            </w:pPr>
            <w:r w:rsidRPr="00AD7838">
              <w:rPr>
                <w:rFonts w:ascii="Arial" w:hAnsi="Arial" w:cs="Arial"/>
                <w:b/>
                <w:bCs/>
                <w:color w:val="000000"/>
                <w:sz w:val="24"/>
                <w:szCs w:val="24"/>
              </w:rPr>
              <w:t>Independiente</w:t>
            </w:r>
          </w:p>
        </w:tc>
        <w:tc>
          <w:tcPr>
            <w:tcW w:w="4315" w:type="dxa"/>
            <w:vAlign w:val="center"/>
          </w:tcPr>
          <w:p w14:paraId="4704E06C" w14:textId="5991C081" w:rsidR="00991270" w:rsidRDefault="00991270" w:rsidP="00991270">
            <w:pPr>
              <w:spacing w:line="360" w:lineRule="auto"/>
              <w:jc w:val="center"/>
              <w:rPr>
                <w:rFonts w:ascii="Arial" w:hAnsi="Arial" w:cs="Arial"/>
                <w:color w:val="000000"/>
                <w:sz w:val="24"/>
                <w:szCs w:val="24"/>
              </w:rPr>
            </w:pPr>
            <w:r>
              <w:rPr>
                <w:rFonts w:ascii="Arial" w:hAnsi="Arial" w:cs="Arial"/>
                <w:color w:val="000000"/>
                <w:sz w:val="24"/>
                <w:szCs w:val="24"/>
              </w:rPr>
              <w:t>Facilitador</w:t>
            </w:r>
          </w:p>
        </w:tc>
      </w:tr>
      <w:tr w:rsidR="00991270" w14:paraId="71A37200" w14:textId="77777777" w:rsidTr="00991270">
        <w:tc>
          <w:tcPr>
            <w:tcW w:w="4315" w:type="dxa"/>
            <w:vMerge/>
            <w:vAlign w:val="center"/>
          </w:tcPr>
          <w:p w14:paraId="411744B6" w14:textId="77777777" w:rsidR="00991270" w:rsidRPr="00AD7838" w:rsidRDefault="00991270" w:rsidP="00991270">
            <w:pPr>
              <w:spacing w:line="360" w:lineRule="auto"/>
              <w:jc w:val="center"/>
              <w:rPr>
                <w:rFonts w:ascii="Arial" w:hAnsi="Arial" w:cs="Arial"/>
                <w:b/>
                <w:bCs/>
                <w:color w:val="000000"/>
                <w:sz w:val="24"/>
                <w:szCs w:val="24"/>
              </w:rPr>
            </w:pPr>
          </w:p>
        </w:tc>
        <w:tc>
          <w:tcPr>
            <w:tcW w:w="4315" w:type="dxa"/>
            <w:vAlign w:val="center"/>
          </w:tcPr>
          <w:p w14:paraId="34B3D29C" w14:textId="5728D451" w:rsidR="00991270" w:rsidRDefault="00991270" w:rsidP="00991270">
            <w:pPr>
              <w:spacing w:line="360" w:lineRule="auto"/>
              <w:jc w:val="center"/>
              <w:rPr>
                <w:rFonts w:ascii="Arial" w:hAnsi="Arial" w:cs="Arial"/>
                <w:color w:val="000000"/>
                <w:sz w:val="24"/>
                <w:szCs w:val="24"/>
              </w:rPr>
            </w:pPr>
            <w:r>
              <w:rPr>
                <w:rFonts w:ascii="Arial" w:hAnsi="Arial" w:cs="Arial"/>
                <w:color w:val="000000"/>
                <w:sz w:val="24"/>
                <w:szCs w:val="24"/>
              </w:rPr>
              <w:t>Modelo Personal</w:t>
            </w:r>
          </w:p>
        </w:tc>
      </w:tr>
      <w:tr w:rsidR="00991270" w14:paraId="7B3FA7F1" w14:textId="77777777" w:rsidTr="00991270">
        <w:tc>
          <w:tcPr>
            <w:tcW w:w="4315" w:type="dxa"/>
            <w:vMerge/>
            <w:vAlign w:val="center"/>
          </w:tcPr>
          <w:p w14:paraId="26596735" w14:textId="77777777" w:rsidR="00991270" w:rsidRPr="00AD7838" w:rsidRDefault="00991270" w:rsidP="00991270">
            <w:pPr>
              <w:spacing w:line="360" w:lineRule="auto"/>
              <w:jc w:val="center"/>
              <w:rPr>
                <w:rFonts w:ascii="Arial" w:hAnsi="Arial" w:cs="Arial"/>
                <w:b/>
                <w:bCs/>
                <w:color w:val="000000"/>
                <w:sz w:val="24"/>
                <w:szCs w:val="24"/>
              </w:rPr>
            </w:pPr>
          </w:p>
        </w:tc>
        <w:tc>
          <w:tcPr>
            <w:tcW w:w="4315" w:type="dxa"/>
            <w:vAlign w:val="center"/>
          </w:tcPr>
          <w:p w14:paraId="4ED923CF" w14:textId="308DE662" w:rsidR="00991270" w:rsidRDefault="00991270" w:rsidP="00991270">
            <w:pPr>
              <w:spacing w:line="360" w:lineRule="auto"/>
              <w:jc w:val="center"/>
              <w:rPr>
                <w:rFonts w:ascii="Arial" w:hAnsi="Arial" w:cs="Arial"/>
                <w:color w:val="000000"/>
                <w:sz w:val="24"/>
                <w:szCs w:val="24"/>
              </w:rPr>
            </w:pPr>
            <w:r>
              <w:rPr>
                <w:rFonts w:ascii="Arial" w:hAnsi="Arial" w:cs="Arial"/>
                <w:color w:val="000000"/>
                <w:sz w:val="24"/>
                <w:szCs w:val="24"/>
              </w:rPr>
              <w:t>Experto</w:t>
            </w:r>
          </w:p>
        </w:tc>
      </w:tr>
      <w:tr w:rsidR="00991270" w14:paraId="2222BA21" w14:textId="77777777" w:rsidTr="00991270">
        <w:tc>
          <w:tcPr>
            <w:tcW w:w="4315" w:type="dxa"/>
            <w:vMerge w:val="restart"/>
            <w:vAlign w:val="center"/>
          </w:tcPr>
          <w:p w14:paraId="541AD065" w14:textId="06641437" w:rsidR="00991270" w:rsidRPr="00AD7838" w:rsidRDefault="00991270" w:rsidP="00991270">
            <w:pPr>
              <w:spacing w:line="360" w:lineRule="auto"/>
              <w:jc w:val="center"/>
              <w:rPr>
                <w:rFonts w:ascii="Arial" w:hAnsi="Arial" w:cs="Arial"/>
                <w:b/>
                <w:bCs/>
                <w:color w:val="000000"/>
                <w:sz w:val="24"/>
                <w:szCs w:val="24"/>
              </w:rPr>
            </w:pPr>
            <w:r w:rsidRPr="00AD7838">
              <w:rPr>
                <w:rFonts w:ascii="Arial" w:hAnsi="Arial" w:cs="Arial"/>
                <w:b/>
                <w:bCs/>
                <w:color w:val="000000"/>
                <w:sz w:val="24"/>
                <w:szCs w:val="24"/>
              </w:rPr>
              <w:t>Dependiente</w:t>
            </w:r>
          </w:p>
        </w:tc>
        <w:tc>
          <w:tcPr>
            <w:tcW w:w="4315" w:type="dxa"/>
            <w:vAlign w:val="center"/>
          </w:tcPr>
          <w:p w14:paraId="23B998AC" w14:textId="3E79456E" w:rsidR="00991270" w:rsidRDefault="00233A5B" w:rsidP="00991270">
            <w:pPr>
              <w:spacing w:line="360" w:lineRule="auto"/>
              <w:jc w:val="center"/>
              <w:rPr>
                <w:rFonts w:ascii="Arial" w:hAnsi="Arial" w:cs="Arial"/>
                <w:color w:val="000000"/>
                <w:sz w:val="24"/>
                <w:szCs w:val="24"/>
              </w:rPr>
            </w:pPr>
            <w:r>
              <w:rPr>
                <w:rFonts w:ascii="Arial" w:hAnsi="Arial" w:cs="Arial"/>
                <w:color w:val="000000"/>
                <w:sz w:val="24"/>
                <w:szCs w:val="24"/>
              </w:rPr>
              <w:t>Experto</w:t>
            </w:r>
          </w:p>
        </w:tc>
      </w:tr>
      <w:tr w:rsidR="00991270" w14:paraId="39230B82" w14:textId="77777777" w:rsidTr="00991270">
        <w:tc>
          <w:tcPr>
            <w:tcW w:w="4315" w:type="dxa"/>
            <w:vMerge/>
            <w:vAlign w:val="center"/>
          </w:tcPr>
          <w:p w14:paraId="294B4DF2" w14:textId="77777777" w:rsidR="00991270" w:rsidRPr="00AD7838" w:rsidRDefault="00991270" w:rsidP="00991270">
            <w:pPr>
              <w:spacing w:line="360" w:lineRule="auto"/>
              <w:jc w:val="center"/>
              <w:rPr>
                <w:rFonts w:ascii="Arial" w:hAnsi="Arial" w:cs="Arial"/>
                <w:b/>
                <w:bCs/>
                <w:color w:val="000000"/>
                <w:sz w:val="24"/>
                <w:szCs w:val="24"/>
              </w:rPr>
            </w:pPr>
          </w:p>
        </w:tc>
        <w:tc>
          <w:tcPr>
            <w:tcW w:w="4315" w:type="dxa"/>
            <w:vAlign w:val="center"/>
          </w:tcPr>
          <w:p w14:paraId="48F9FB1B" w14:textId="1CE076C6" w:rsidR="00991270" w:rsidRDefault="00233A5B" w:rsidP="00991270">
            <w:pPr>
              <w:spacing w:line="360" w:lineRule="auto"/>
              <w:jc w:val="center"/>
              <w:rPr>
                <w:rFonts w:ascii="Arial" w:hAnsi="Arial" w:cs="Arial"/>
                <w:color w:val="000000"/>
                <w:sz w:val="24"/>
                <w:szCs w:val="24"/>
              </w:rPr>
            </w:pPr>
            <w:r>
              <w:rPr>
                <w:rFonts w:ascii="Arial" w:hAnsi="Arial" w:cs="Arial"/>
                <w:color w:val="000000"/>
                <w:sz w:val="24"/>
                <w:szCs w:val="24"/>
              </w:rPr>
              <w:t>Autoridad Formal</w:t>
            </w:r>
          </w:p>
        </w:tc>
      </w:tr>
      <w:tr w:rsidR="00233A5B" w14:paraId="16721A1C" w14:textId="77777777" w:rsidTr="00991270">
        <w:tc>
          <w:tcPr>
            <w:tcW w:w="4315" w:type="dxa"/>
            <w:vMerge w:val="restart"/>
            <w:vAlign w:val="center"/>
          </w:tcPr>
          <w:p w14:paraId="107D45C2" w14:textId="0D5A4DDC" w:rsidR="00233A5B" w:rsidRPr="00AD7838" w:rsidRDefault="00233A5B" w:rsidP="00991270">
            <w:pPr>
              <w:spacing w:line="360" w:lineRule="auto"/>
              <w:jc w:val="center"/>
              <w:rPr>
                <w:rFonts w:ascii="Arial" w:hAnsi="Arial" w:cs="Arial"/>
                <w:b/>
                <w:bCs/>
                <w:color w:val="000000"/>
                <w:sz w:val="24"/>
                <w:szCs w:val="24"/>
              </w:rPr>
            </w:pPr>
            <w:r w:rsidRPr="00AD7838">
              <w:rPr>
                <w:rFonts w:ascii="Arial" w:hAnsi="Arial" w:cs="Arial"/>
                <w:b/>
                <w:bCs/>
                <w:color w:val="000000"/>
                <w:sz w:val="24"/>
                <w:szCs w:val="24"/>
              </w:rPr>
              <w:t>Colaborativo</w:t>
            </w:r>
          </w:p>
        </w:tc>
        <w:tc>
          <w:tcPr>
            <w:tcW w:w="4315" w:type="dxa"/>
            <w:vAlign w:val="center"/>
          </w:tcPr>
          <w:p w14:paraId="30E9DA8D" w14:textId="4B2F52DF" w:rsidR="00233A5B" w:rsidRDefault="00233A5B" w:rsidP="00991270">
            <w:pPr>
              <w:spacing w:line="360" w:lineRule="auto"/>
              <w:jc w:val="center"/>
              <w:rPr>
                <w:rFonts w:ascii="Arial" w:hAnsi="Arial" w:cs="Arial"/>
                <w:color w:val="000000"/>
                <w:sz w:val="24"/>
                <w:szCs w:val="24"/>
              </w:rPr>
            </w:pPr>
            <w:r>
              <w:rPr>
                <w:rFonts w:ascii="Arial" w:hAnsi="Arial" w:cs="Arial"/>
                <w:color w:val="000000"/>
                <w:sz w:val="24"/>
                <w:szCs w:val="24"/>
              </w:rPr>
              <w:t>Facilitador</w:t>
            </w:r>
          </w:p>
        </w:tc>
      </w:tr>
      <w:tr w:rsidR="00233A5B" w14:paraId="23E5F8C8" w14:textId="77777777" w:rsidTr="00991270">
        <w:tc>
          <w:tcPr>
            <w:tcW w:w="4315" w:type="dxa"/>
            <w:vMerge/>
            <w:vAlign w:val="center"/>
          </w:tcPr>
          <w:p w14:paraId="3B8D98F9" w14:textId="77777777" w:rsidR="00233A5B" w:rsidRPr="00AD7838" w:rsidRDefault="00233A5B" w:rsidP="00991270">
            <w:pPr>
              <w:spacing w:line="360" w:lineRule="auto"/>
              <w:jc w:val="center"/>
              <w:rPr>
                <w:rFonts w:ascii="Arial" w:hAnsi="Arial" w:cs="Arial"/>
                <w:b/>
                <w:bCs/>
                <w:color w:val="000000"/>
                <w:sz w:val="24"/>
                <w:szCs w:val="24"/>
              </w:rPr>
            </w:pPr>
          </w:p>
        </w:tc>
        <w:tc>
          <w:tcPr>
            <w:tcW w:w="4315" w:type="dxa"/>
            <w:vAlign w:val="center"/>
          </w:tcPr>
          <w:p w14:paraId="42326F55" w14:textId="350AE383" w:rsidR="00233A5B" w:rsidRDefault="00233A5B" w:rsidP="00991270">
            <w:pPr>
              <w:spacing w:line="360" w:lineRule="auto"/>
              <w:jc w:val="center"/>
              <w:rPr>
                <w:rFonts w:ascii="Arial" w:hAnsi="Arial" w:cs="Arial"/>
                <w:color w:val="000000"/>
                <w:sz w:val="24"/>
                <w:szCs w:val="24"/>
              </w:rPr>
            </w:pPr>
            <w:r>
              <w:rPr>
                <w:rFonts w:ascii="Arial" w:hAnsi="Arial" w:cs="Arial"/>
                <w:color w:val="000000"/>
                <w:sz w:val="24"/>
                <w:szCs w:val="24"/>
              </w:rPr>
              <w:t>Modelo Personal</w:t>
            </w:r>
          </w:p>
        </w:tc>
      </w:tr>
      <w:tr w:rsidR="00233A5B" w14:paraId="36F82A41" w14:textId="77777777" w:rsidTr="00991270">
        <w:tc>
          <w:tcPr>
            <w:tcW w:w="4315" w:type="dxa"/>
            <w:vMerge/>
            <w:vAlign w:val="center"/>
          </w:tcPr>
          <w:p w14:paraId="4D52B293" w14:textId="77777777" w:rsidR="00233A5B" w:rsidRPr="00AD7838" w:rsidRDefault="00233A5B" w:rsidP="00991270">
            <w:pPr>
              <w:spacing w:line="360" w:lineRule="auto"/>
              <w:jc w:val="center"/>
              <w:rPr>
                <w:rFonts w:ascii="Arial" w:hAnsi="Arial" w:cs="Arial"/>
                <w:b/>
                <w:bCs/>
                <w:color w:val="000000"/>
                <w:sz w:val="24"/>
                <w:szCs w:val="24"/>
              </w:rPr>
            </w:pPr>
          </w:p>
        </w:tc>
        <w:tc>
          <w:tcPr>
            <w:tcW w:w="4315" w:type="dxa"/>
            <w:vAlign w:val="center"/>
          </w:tcPr>
          <w:p w14:paraId="7899950E" w14:textId="61EB1968" w:rsidR="00233A5B" w:rsidRDefault="00233A5B" w:rsidP="00991270">
            <w:pPr>
              <w:spacing w:line="360" w:lineRule="auto"/>
              <w:jc w:val="center"/>
              <w:rPr>
                <w:rFonts w:ascii="Arial" w:hAnsi="Arial" w:cs="Arial"/>
                <w:color w:val="000000"/>
                <w:sz w:val="24"/>
                <w:szCs w:val="24"/>
              </w:rPr>
            </w:pPr>
            <w:r>
              <w:rPr>
                <w:rFonts w:ascii="Arial" w:hAnsi="Arial" w:cs="Arial"/>
                <w:color w:val="000000"/>
                <w:sz w:val="24"/>
                <w:szCs w:val="24"/>
              </w:rPr>
              <w:t>Experto</w:t>
            </w:r>
          </w:p>
        </w:tc>
      </w:tr>
      <w:tr w:rsidR="00AD7838" w14:paraId="3E9AAA7E" w14:textId="77777777" w:rsidTr="00991270">
        <w:tc>
          <w:tcPr>
            <w:tcW w:w="4315" w:type="dxa"/>
            <w:vMerge w:val="restart"/>
            <w:vAlign w:val="center"/>
          </w:tcPr>
          <w:p w14:paraId="730C49B3" w14:textId="290AE486" w:rsidR="00AD7838" w:rsidRPr="00AD7838" w:rsidRDefault="00AD7838" w:rsidP="00991270">
            <w:pPr>
              <w:spacing w:line="360" w:lineRule="auto"/>
              <w:jc w:val="center"/>
              <w:rPr>
                <w:rFonts w:ascii="Arial" w:hAnsi="Arial" w:cs="Arial"/>
                <w:b/>
                <w:bCs/>
                <w:color w:val="000000"/>
                <w:sz w:val="24"/>
                <w:szCs w:val="24"/>
              </w:rPr>
            </w:pPr>
            <w:r w:rsidRPr="00AD7838">
              <w:rPr>
                <w:rFonts w:ascii="Arial" w:hAnsi="Arial" w:cs="Arial"/>
                <w:b/>
                <w:bCs/>
                <w:color w:val="000000"/>
                <w:sz w:val="24"/>
                <w:szCs w:val="24"/>
              </w:rPr>
              <w:t>Competitivo</w:t>
            </w:r>
          </w:p>
        </w:tc>
        <w:tc>
          <w:tcPr>
            <w:tcW w:w="4315" w:type="dxa"/>
            <w:vAlign w:val="center"/>
          </w:tcPr>
          <w:p w14:paraId="397452D6" w14:textId="7FA7FD6D" w:rsidR="00AD7838" w:rsidRDefault="00AD7838" w:rsidP="00991270">
            <w:pPr>
              <w:spacing w:line="360" w:lineRule="auto"/>
              <w:jc w:val="center"/>
              <w:rPr>
                <w:rFonts w:ascii="Arial" w:hAnsi="Arial" w:cs="Arial"/>
                <w:color w:val="000000"/>
                <w:sz w:val="24"/>
                <w:szCs w:val="24"/>
              </w:rPr>
            </w:pPr>
            <w:r>
              <w:rPr>
                <w:rFonts w:ascii="Arial" w:hAnsi="Arial" w:cs="Arial"/>
                <w:color w:val="000000"/>
                <w:sz w:val="24"/>
                <w:szCs w:val="24"/>
              </w:rPr>
              <w:t>Experto</w:t>
            </w:r>
          </w:p>
        </w:tc>
      </w:tr>
      <w:tr w:rsidR="00AD7838" w14:paraId="1AF654DA" w14:textId="77777777" w:rsidTr="00991270">
        <w:tc>
          <w:tcPr>
            <w:tcW w:w="4315" w:type="dxa"/>
            <w:vMerge/>
            <w:vAlign w:val="center"/>
          </w:tcPr>
          <w:p w14:paraId="07E1130B" w14:textId="77777777" w:rsidR="00AD7838" w:rsidRPr="00AD7838" w:rsidRDefault="00AD7838" w:rsidP="00991270">
            <w:pPr>
              <w:spacing w:line="360" w:lineRule="auto"/>
              <w:jc w:val="center"/>
              <w:rPr>
                <w:rFonts w:ascii="Arial" w:hAnsi="Arial" w:cs="Arial"/>
                <w:b/>
                <w:bCs/>
                <w:color w:val="000000"/>
                <w:sz w:val="24"/>
                <w:szCs w:val="24"/>
              </w:rPr>
            </w:pPr>
          </w:p>
        </w:tc>
        <w:tc>
          <w:tcPr>
            <w:tcW w:w="4315" w:type="dxa"/>
            <w:vAlign w:val="center"/>
          </w:tcPr>
          <w:p w14:paraId="60A4524E" w14:textId="677123CA" w:rsidR="00AD7838" w:rsidRDefault="00AD7838" w:rsidP="00991270">
            <w:pPr>
              <w:spacing w:line="360" w:lineRule="auto"/>
              <w:jc w:val="center"/>
              <w:rPr>
                <w:rFonts w:ascii="Arial" w:hAnsi="Arial" w:cs="Arial"/>
                <w:color w:val="000000"/>
                <w:sz w:val="24"/>
                <w:szCs w:val="24"/>
              </w:rPr>
            </w:pPr>
            <w:r>
              <w:rPr>
                <w:rFonts w:ascii="Arial" w:hAnsi="Arial" w:cs="Arial"/>
                <w:color w:val="000000"/>
                <w:sz w:val="24"/>
                <w:szCs w:val="24"/>
              </w:rPr>
              <w:t>Autoridad Formal</w:t>
            </w:r>
          </w:p>
        </w:tc>
      </w:tr>
      <w:tr w:rsidR="00AD7838" w14:paraId="05852CA3" w14:textId="77777777" w:rsidTr="00991270">
        <w:tc>
          <w:tcPr>
            <w:tcW w:w="4315" w:type="dxa"/>
            <w:vMerge w:val="restart"/>
            <w:vAlign w:val="center"/>
          </w:tcPr>
          <w:p w14:paraId="3B9281F5" w14:textId="2653FB75" w:rsidR="00AD7838" w:rsidRPr="00AD7838" w:rsidRDefault="00AD7838" w:rsidP="00991270">
            <w:pPr>
              <w:spacing w:line="360" w:lineRule="auto"/>
              <w:jc w:val="center"/>
              <w:rPr>
                <w:rFonts w:ascii="Arial" w:hAnsi="Arial" w:cs="Arial"/>
                <w:b/>
                <w:bCs/>
                <w:color w:val="000000"/>
                <w:sz w:val="24"/>
                <w:szCs w:val="24"/>
              </w:rPr>
            </w:pPr>
            <w:r w:rsidRPr="00AD7838">
              <w:rPr>
                <w:rFonts w:ascii="Arial" w:hAnsi="Arial" w:cs="Arial"/>
                <w:b/>
                <w:bCs/>
                <w:color w:val="000000"/>
                <w:sz w:val="24"/>
                <w:szCs w:val="24"/>
              </w:rPr>
              <w:lastRenderedPageBreak/>
              <w:t>Evitativo</w:t>
            </w:r>
          </w:p>
        </w:tc>
        <w:tc>
          <w:tcPr>
            <w:tcW w:w="4315" w:type="dxa"/>
            <w:vAlign w:val="center"/>
          </w:tcPr>
          <w:p w14:paraId="7E906BD1" w14:textId="7154FE40" w:rsidR="00AD7838" w:rsidRDefault="00AD7838" w:rsidP="00991270">
            <w:pPr>
              <w:spacing w:line="360" w:lineRule="auto"/>
              <w:jc w:val="center"/>
              <w:rPr>
                <w:rFonts w:ascii="Arial" w:hAnsi="Arial" w:cs="Arial"/>
                <w:color w:val="000000"/>
                <w:sz w:val="24"/>
                <w:szCs w:val="24"/>
              </w:rPr>
            </w:pPr>
            <w:r>
              <w:rPr>
                <w:rFonts w:ascii="Arial" w:hAnsi="Arial" w:cs="Arial"/>
                <w:color w:val="000000"/>
                <w:sz w:val="24"/>
                <w:szCs w:val="24"/>
              </w:rPr>
              <w:t>Autoridad Formal</w:t>
            </w:r>
          </w:p>
        </w:tc>
      </w:tr>
      <w:tr w:rsidR="00AD7838" w14:paraId="53F44A4A" w14:textId="77777777" w:rsidTr="00991270">
        <w:tc>
          <w:tcPr>
            <w:tcW w:w="4315" w:type="dxa"/>
            <w:vMerge/>
            <w:vAlign w:val="center"/>
          </w:tcPr>
          <w:p w14:paraId="79C5B6B7" w14:textId="77777777" w:rsidR="00AD7838" w:rsidRPr="00AD7838" w:rsidRDefault="00AD7838" w:rsidP="00991270">
            <w:pPr>
              <w:spacing w:line="360" w:lineRule="auto"/>
              <w:jc w:val="center"/>
              <w:rPr>
                <w:rFonts w:ascii="Arial" w:hAnsi="Arial" w:cs="Arial"/>
                <w:b/>
                <w:bCs/>
                <w:color w:val="000000"/>
                <w:sz w:val="24"/>
                <w:szCs w:val="24"/>
              </w:rPr>
            </w:pPr>
          </w:p>
        </w:tc>
        <w:tc>
          <w:tcPr>
            <w:tcW w:w="4315" w:type="dxa"/>
            <w:vAlign w:val="center"/>
          </w:tcPr>
          <w:p w14:paraId="30FF79E6" w14:textId="3D623EB1" w:rsidR="00AD7838" w:rsidRDefault="00AD7838" w:rsidP="00991270">
            <w:pPr>
              <w:spacing w:line="360" w:lineRule="auto"/>
              <w:jc w:val="center"/>
              <w:rPr>
                <w:rFonts w:ascii="Arial" w:hAnsi="Arial" w:cs="Arial"/>
                <w:color w:val="000000"/>
                <w:sz w:val="24"/>
                <w:szCs w:val="24"/>
              </w:rPr>
            </w:pPr>
            <w:r>
              <w:rPr>
                <w:rFonts w:ascii="Arial" w:hAnsi="Arial" w:cs="Arial"/>
                <w:color w:val="000000"/>
                <w:sz w:val="24"/>
                <w:szCs w:val="24"/>
              </w:rPr>
              <w:t>Experto</w:t>
            </w:r>
          </w:p>
        </w:tc>
      </w:tr>
      <w:tr w:rsidR="00AD7838" w14:paraId="4998D3A0" w14:textId="77777777" w:rsidTr="00991270">
        <w:tc>
          <w:tcPr>
            <w:tcW w:w="4315" w:type="dxa"/>
            <w:vMerge/>
            <w:vAlign w:val="center"/>
          </w:tcPr>
          <w:p w14:paraId="200C1DBC" w14:textId="78FC83A6" w:rsidR="00AD7838" w:rsidRPr="00AD7838" w:rsidRDefault="00AD7838" w:rsidP="00991270">
            <w:pPr>
              <w:spacing w:line="360" w:lineRule="auto"/>
              <w:jc w:val="center"/>
              <w:rPr>
                <w:rFonts w:ascii="Arial" w:hAnsi="Arial" w:cs="Arial"/>
                <w:b/>
                <w:bCs/>
                <w:color w:val="000000"/>
                <w:sz w:val="24"/>
                <w:szCs w:val="24"/>
              </w:rPr>
            </w:pPr>
          </w:p>
        </w:tc>
        <w:tc>
          <w:tcPr>
            <w:tcW w:w="4315" w:type="dxa"/>
            <w:vAlign w:val="center"/>
          </w:tcPr>
          <w:p w14:paraId="0BDD7331" w14:textId="3329A9D1" w:rsidR="00AD7838" w:rsidRDefault="00AD7838" w:rsidP="00991270">
            <w:pPr>
              <w:spacing w:line="360" w:lineRule="auto"/>
              <w:jc w:val="center"/>
              <w:rPr>
                <w:rFonts w:ascii="Arial" w:hAnsi="Arial" w:cs="Arial"/>
                <w:color w:val="000000"/>
                <w:sz w:val="24"/>
                <w:szCs w:val="24"/>
              </w:rPr>
            </w:pPr>
            <w:r>
              <w:rPr>
                <w:rFonts w:ascii="Arial" w:hAnsi="Arial" w:cs="Arial"/>
                <w:color w:val="000000"/>
                <w:sz w:val="24"/>
                <w:szCs w:val="24"/>
              </w:rPr>
              <w:t>Delegador</w:t>
            </w:r>
          </w:p>
        </w:tc>
      </w:tr>
      <w:tr w:rsidR="00AD7838" w14:paraId="5040DC17" w14:textId="77777777" w:rsidTr="00991270">
        <w:tc>
          <w:tcPr>
            <w:tcW w:w="4315" w:type="dxa"/>
            <w:vMerge w:val="restart"/>
            <w:vAlign w:val="center"/>
          </w:tcPr>
          <w:p w14:paraId="29F7D706" w14:textId="00774E7F" w:rsidR="00AD7838" w:rsidRPr="00AD7838" w:rsidRDefault="00AD7838" w:rsidP="00991270">
            <w:pPr>
              <w:spacing w:line="360" w:lineRule="auto"/>
              <w:jc w:val="center"/>
              <w:rPr>
                <w:rFonts w:ascii="Arial" w:hAnsi="Arial" w:cs="Arial"/>
                <w:b/>
                <w:bCs/>
                <w:color w:val="000000"/>
                <w:sz w:val="24"/>
                <w:szCs w:val="24"/>
              </w:rPr>
            </w:pPr>
            <w:r w:rsidRPr="00AD7838">
              <w:rPr>
                <w:rFonts w:ascii="Arial" w:hAnsi="Arial" w:cs="Arial"/>
                <w:b/>
                <w:bCs/>
                <w:color w:val="000000"/>
                <w:sz w:val="24"/>
                <w:szCs w:val="24"/>
              </w:rPr>
              <w:t>Participativo</w:t>
            </w:r>
          </w:p>
        </w:tc>
        <w:tc>
          <w:tcPr>
            <w:tcW w:w="4315" w:type="dxa"/>
            <w:vAlign w:val="center"/>
          </w:tcPr>
          <w:p w14:paraId="2400DD91" w14:textId="7DDF2A49" w:rsidR="00AD7838" w:rsidRDefault="00AD7838" w:rsidP="00991270">
            <w:pPr>
              <w:spacing w:line="360" w:lineRule="auto"/>
              <w:jc w:val="center"/>
              <w:rPr>
                <w:rFonts w:ascii="Arial" w:hAnsi="Arial" w:cs="Arial"/>
                <w:color w:val="000000"/>
                <w:sz w:val="24"/>
                <w:szCs w:val="24"/>
              </w:rPr>
            </w:pPr>
            <w:r>
              <w:rPr>
                <w:rFonts w:ascii="Arial" w:hAnsi="Arial" w:cs="Arial"/>
                <w:color w:val="000000"/>
                <w:sz w:val="24"/>
                <w:szCs w:val="24"/>
              </w:rPr>
              <w:t>Modelo Personal</w:t>
            </w:r>
          </w:p>
        </w:tc>
      </w:tr>
      <w:tr w:rsidR="00AD7838" w14:paraId="41993718" w14:textId="77777777" w:rsidTr="00991270">
        <w:tc>
          <w:tcPr>
            <w:tcW w:w="4315" w:type="dxa"/>
            <w:vMerge/>
            <w:vAlign w:val="center"/>
          </w:tcPr>
          <w:p w14:paraId="169D918D" w14:textId="77777777" w:rsidR="00AD7838" w:rsidRDefault="00AD7838" w:rsidP="00991270">
            <w:pPr>
              <w:spacing w:line="360" w:lineRule="auto"/>
              <w:jc w:val="center"/>
              <w:rPr>
                <w:rFonts w:ascii="Arial" w:hAnsi="Arial" w:cs="Arial"/>
                <w:color w:val="000000"/>
                <w:sz w:val="24"/>
                <w:szCs w:val="24"/>
              </w:rPr>
            </w:pPr>
          </w:p>
        </w:tc>
        <w:tc>
          <w:tcPr>
            <w:tcW w:w="4315" w:type="dxa"/>
            <w:vAlign w:val="center"/>
          </w:tcPr>
          <w:p w14:paraId="35E587D8" w14:textId="0ACCF96D" w:rsidR="00AD7838" w:rsidRDefault="00AD7838" w:rsidP="00991270">
            <w:pPr>
              <w:spacing w:line="360" w:lineRule="auto"/>
              <w:jc w:val="center"/>
              <w:rPr>
                <w:rFonts w:ascii="Arial" w:hAnsi="Arial" w:cs="Arial"/>
                <w:color w:val="000000"/>
                <w:sz w:val="24"/>
                <w:szCs w:val="24"/>
              </w:rPr>
            </w:pPr>
            <w:r>
              <w:rPr>
                <w:rFonts w:ascii="Arial" w:hAnsi="Arial" w:cs="Arial"/>
                <w:color w:val="000000"/>
                <w:sz w:val="24"/>
                <w:szCs w:val="24"/>
              </w:rPr>
              <w:t>Experto</w:t>
            </w:r>
          </w:p>
        </w:tc>
      </w:tr>
      <w:tr w:rsidR="00AD7838" w14:paraId="40F6F919" w14:textId="77777777" w:rsidTr="00991270">
        <w:tc>
          <w:tcPr>
            <w:tcW w:w="4315" w:type="dxa"/>
            <w:vMerge/>
            <w:vAlign w:val="center"/>
          </w:tcPr>
          <w:p w14:paraId="399A3750" w14:textId="77777777" w:rsidR="00AD7838" w:rsidRDefault="00AD7838" w:rsidP="00991270">
            <w:pPr>
              <w:spacing w:line="360" w:lineRule="auto"/>
              <w:jc w:val="center"/>
              <w:rPr>
                <w:rFonts w:ascii="Arial" w:hAnsi="Arial" w:cs="Arial"/>
                <w:color w:val="000000"/>
                <w:sz w:val="24"/>
                <w:szCs w:val="24"/>
              </w:rPr>
            </w:pPr>
          </w:p>
        </w:tc>
        <w:tc>
          <w:tcPr>
            <w:tcW w:w="4315" w:type="dxa"/>
            <w:vAlign w:val="center"/>
          </w:tcPr>
          <w:p w14:paraId="6C48D3EC" w14:textId="7EFA526A" w:rsidR="00AD7838" w:rsidRDefault="00AD7838" w:rsidP="00AD7838">
            <w:pPr>
              <w:keepNext/>
              <w:spacing w:line="360" w:lineRule="auto"/>
              <w:jc w:val="center"/>
              <w:rPr>
                <w:rFonts w:ascii="Arial" w:hAnsi="Arial" w:cs="Arial"/>
                <w:color w:val="000000"/>
                <w:sz w:val="24"/>
                <w:szCs w:val="24"/>
              </w:rPr>
            </w:pPr>
            <w:r>
              <w:rPr>
                <w:rFonts w:ascii="Arial" w:hAnsi="Arial" w:cs="Arial"/>
                <w:color w:val="000000"/>
                <w:sz w:val="24"/>
                <w:szCs w:val="24"/>
              </w:rPr>
              <w:t>Autoridad Formal</w:t>
            </w:r>
          </w:p>
        </w:tc>
      </w:tr>
    </w:tbl>
    <w:p w14:paraId="6C985F3D" w14:textId="4CA1043C" w:rsidR="00C67CD7" w:rsidRPr="00C4198E" w:rsidRDefault="00AD7838" w:rsidP="00AD7838">
      <w:pPr>
        <w:pStyle w:val="Caption"/>
        <w:jc w:val="center"/>
        <w:rPr>
          <w:rFonts w:ascii="Arial" w:hAnsi="Arial" w:cs="Arial"/>
          <w:i w:val="0"/>
          <w:iCs w:val="0"/>
          <w:color w:val="auto"/>
          <w:sz w:val="24"/>
          <w:szCs w:val="24"/>
        </w:rPr>
      </w:pPr>
      <w:bookmarkStart w:id="292" w:name="_Toc149347684"/>
      <w:r w:rsidRPr="00C4198E">
        <w:rPr>
          <w:rFonts w:ascii="Arial" w:hAnsi="Arial" w:cs="Arial"/>
          <w:i w:val="0"/>
          <w:iCs w:val="0"/>
          <w:color w:val="auto"/>
        </w:rPr>
        <w:t xml:space="preserve">Tabla </w:t>
      </w:r>
      <w:r w:rsidRPr="00C4198E">
        <w:rPr>
          <w:rFonts w:ascii="Arial" w:hAnsi="Arial" w:cs="Arial"/>
          <w:i w:val="0"/>
          <w:iCs w:val="0"/>
          <w:color w:val="auto"/>
        </w:rPr>
        <w:fldChar w:fldCharType="begin"/>
      </w:r>
      <w:r w:rsidRPr="00C4198E">
        <w:rPr>
          <w:rFonts w:ascii="Arial" w:hAnsi="Arial" w:cs="Arial"/>
          <w:i w:val="0"/>
          <w:iCs w:val="0"/>
          <w:color w:val="auto"/>
        </w:rPr>
        <w:instrText xml:space="preserve"> SEQ Tabla \* ARABIC </w:instrText>
      </w:r>
      <w:r w:rsidRPr="00C4198E">
        <w:rPr>
          <w:rFonts w:ascii="Arial" w:hAnsi="Arial" w:cs="Arial"/>
          <w:i w:val="0"/>
          <w:iCs w:val="0"/>
          <w:color w:val="auto"/>
        </w:rPr>
        <w:fldChar w:fldCharType="separate"/>
      </w:r>
      <w:r w:rsidR="00B618D5">
        <w:rPr>
          <w:rFonts w:ascii="Arial" w:hAnsi="Arial" w:cs="Arial"/>
          <w:i w:val="0"/>
          <w:iCs w:val="0"/>
          <w:noProof/>
          <w:color w:val="auto"/>
        </w:rPr>
        <w:t>22</w:t>
      </w:r>
      <w:r w:rsidRPr="00C4198E">
        <w:rPr>
          <w:rFonts w:ascii="Arial" w:hAnsi="Arial" w:cs="Arial"/>
          <w:i w:val="0"/>
          <w:iCs w:val="0"/>
          <w:color w:val="auto"/>
        </w:rPr>
        <w:fldChar w:fldCharType="end"/>
      </w:r>
      <w:r w:rsidRPr="00C4198E">
        <w:rPr>
          <w:rFonts w:ascii="Arial" w:hAnsi="Arial" w:cs="Arial"/>
          <w:i w:val="0"/>
          <w:iCs w:val="0"/>
          <w:color w:val="auto"/>
        </w:rPr>
        <w:t>: Preferencias de Estilos de Enseñanza de Tutores por los Estudiantes</w:t>
      </w:r>
      <w:bookmarkEnd w:id="292"/>
    </w:p>
    <w:p w14:paraId="04BF71A6" w14:textId="4E639B12" w:rsidR="00AD7838" w:rsidRDefault="00AD7838" w:rsidP="00C67CD7">
      <w:pPr>
        <w:spacing w:before="100" w:beforeAutospacing="1" w:after="100" w:afterAutospacing="1" w:line="360" w:lineRule="auto"/>
        <w:jc w:val="both"/>
        <w:rPr>
          <w:rFonts w:ascii="Arial" w:eastAsia="Times New Roman" w:hAnsi="Arial" w:cs="Arial"/>
          <w:sz w:val="24"/>
          <w:szCs w:val="24"/>
        </w:rPr>
      </w:pPr>
      <w:r>
        <w:rPr>
          <w:rFonts w:ascii="Arial" w:eastAsia="Times New Roman" w:hAnsi="Arial" w:cs="Arial"/>
          <w:sz w:val="24"/>
          <w:szCs w:val="24"/>
        </w:rPr>
        <w:t>De esta tabla, denotaremos aspectos como el caso del Estilo de Aprendizaje “Evitativo”, el cual no es expresado por el Dr. Anthony Grasha en ninguno de los Clúster Integrados, por lo cual se realizó una revisión en la literatura correspondiente al comportamiento de este tipo de Estilo de Aprendizaje y con ello se establecieron preferencias para el mismo, las cuales son [</w:t>
      </w:r>
      <w:r w:rsidR="00770F2F">
        <w:rPr>
          <w:rFonts w:ascii="Arial" w:eastAsia="Times New Roman" w:hAnsi="Arial" w:cs="Arial"/>
          <w:sz w:val="24"/>
          <w:szCs w:val="24"/>
        </w:rPr>
        <w:t>Autoridad Formal, Experto, Delegador].</w:t>
      </w:r>
    </w:p>
    <w:p w14:paraId="7B353280" w14:textId="61811025" w:rsidR="00770F2F" w:rsidRDefault="00770F2F" w:rsidP="00C67CD7">
      <w:pPr>
        <w:spacing w:before="100" w:beforeAutospacing="1" w:after="100" w:afterAutospacing="1" w:line="360" w:lineRule="auto"/>
        <w:jc w:val="both"/>
        <w:rPr>
          <w:rFonts w:ascii="Arial" w:eastAsia="Times New Roman" w:hAnsi="Arial" w:cs="Arial"/>
          <w:sz w:val="24"/>
          <w:szCs w:val="24"/>
        </w:rPr>
      </w:pPr>
      <w:r>
        <w:rPr>
          <w:rFonts w:ascii="Arial" w:eastAsia="Times New Roman" w:hAnsi="Arial" w:cs="Arial"/>
          <w:sz w:val="24"/>
          <w:szCs w:val="24"/>
        </w:rPr>
        <w:t xml:space="preserve">De igual forma, cada una de las preferencias de Estilos de Enseñanza que </w:t>
      </w:r>
      <w:r w:rsidR="00C4198E">
        <w:rPr>
          <w:rFonts w:ascii="Arial" w:eastAsia="Times New Roman" w:hAnsi="Arial" w:cs="Arial"/>
          <w:sz w:val="24"/>
          <w:szCs w:val="24"/>
        </w:rPr>
        <w:t>tienen cada</w:t>
      </w:r>
      <w:r>
        <w:rPr>
          <w:rFonts w:ascii="Arial" w:eastAsia="Times New Roman" w:hAnsi="Arial" w:cs="Arial"/>
          <w:sz w:val="24"/>
          <w:szCs w:val="24"/>
        </w:rPr>
        <w:t xml:space="preserve"> uno de los Estudiantes, los cuales tienen un Estilo de Aprendizaje específico y previamente definido, se encuentran establecidas en tres opciones que se contemplan en la tabla en cuestión, que servirán como base al momento de hacer el emparejamiento con los tutores.</w:t>
      </w:r>
    </w:p>
    <w:p w14:paraId="43A32DB8" w14:textId="4F0E6DE4" w:rsidR="00770F2F" w:rsidRDefault="002C3A45" w:rsidP="00C67CD7">
      <w:pPr>
        <w:spacing w:before="100" w:beforeAutospacing="1" w:after="100" w:afterAutospacing="1" w:line="360" w:lineRule="auto"/>
        <w:jc w:val="both"/>
        <w:rPr>
          <w:rFonts w:ascii="Arial" w:eastAsia="Times New Roman" w:hAnsi="Arial" w:cs="Arial"/>
          <w:sz w:val="24"/>
          <w:szCs w:val="24"/>
        </w:rPr>
      </w:pPr>
      <w:r>
        <w:rPr>
          <w:rFonts w:ascii="Arial" w:eastAsia="Times New Roman" w:hAnsi="Arial" w:cs="Arial"/>
          <w:sz w:val="24"/>
          <w:szCs w:val="24"/>
        </w:rPr>
        <w:t xml:space="preserve">Cuando estamos emparejando desde la perspectiva del </w:t>
      </w:r>
      <w:r w:rsidR="00880E30">
        <w:rPr>
          <w:rFonts w:ascii="Arial" w:eastAsia="Times New Roman" w:hAnsi="Arial" w:cs="Arial"/>
          <w:sz w:val="24"/>
          <w:szCs w:val="24"/>
        </w:rPr>
        <w:t>Estudiante, el Estilo de Aprendizaje que se obtiene al momento de la aplicación de la prueba, debe ser el que sea tomado en consideración</w:t>
      </w:r>
      <w:r w:rsidR="0011215B">
        <w:rPr>
          <w:rFonts w:ascii="Arial" w:eastAsia="Times New Roman" w:hAnsi="Arial" w:cs="Arial"/>
          <w:sz w:val="24"/>
          <w:szCs w:val="24"/>
        </w:rPr>
        <w:t>; dado que dicho estilo tendrá diferentes preferencias con los Tutores, debido a que ellos tienen Estilos de Enseñanza que son compatibles con dicho Estilo de Aprendizaje.</w:t>
      </w:r>
    </w:p>
    <w:p w14:paraId="35CB2065" w14:textId="2426EF84" w:rsidR="00D147D1" w:rsidRDefault="00EF4BF0" w:rsidP="00C67CD7">
      <w:p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Estas reglas de emparejamiento proporcionan un marco estructurado y detallado para garantizar que los estudiantes y tutores sean emparejados de manera óptima según sus Estilos de Aprendizaje y Enseñanza, respetando las restricciones y prioridades establecidas.</w:t>
      </w:r>
      <w:bookmarkEnd w:id="290"/>
    </w:p>
    <w:p w14:paraId="317264BC" w14:textId="238AE3A9" w:rsidR="0011215B" w:rsidRDefault="0011215B" w:rsidP="00C67CD7">
      <w:pPr>
        <w:spacing w:before="100" w:beforeAutospacing="1" w:after="100" w:afterAutospacing="1" w:line="360" w:lineRule="auto"/>
        <w:jc w:val="both"/>
        <w:rPr>
          <w:rFonts w:ascii="Arial" w:eastAsia="Times New Roman" w:hAnsi="Arial" w:cs="Arial"/>
          <w:sz w:val="24"/>
          <w:szCs w:val="24"/>
        </w:rPr>
      </w:pPr>
      <w:r>
        <w:rPr>
          <w:rFonts w:ascii="Arial" w:eastAsia="Times New Roman" w:hAnsi="Arial" w:cs="Arial"/>
          <w:sz w:val="24"/>
          <w:szCs w:val="24"/>
        </w:rPr>
        <w:lastRenderedPageBreak/>
        <w:t>A continuación, presentaremos el Algoritmo de Emparejamiento que utilizaremos para emparejar a Estudiantes con Tutores en las Intervenciones Educativas Masivas de la Fundación Ayudinga.</w:t>
      </w:r>
    </w:p>
    <w:p w14:paraId="284D2B44" w14:textId="2BEDF6E1" w:rsidR="00797803" w:rsidRPr="00797803" w:rsidRDefault="00603E3D" w:rsidP="00797803">
      <w:pPr>
        <w:pStyle w:val="Heading3"/>
        <w:spacing w:line="360" w:lineRule="auto"/>
        <w:jc w:val="both"/>
        <w:rPr>
          <w:rFonts w:ascii="Arial" w:hAnsi="Arial" w:cs="Arial"/>
          <w:b/>
          <w:bCs/>
          <w:color w:val="auto"/>
        </w:rPr>
      </w:pPr>
      <w:bookmarkStart w:id="293" w:name="_Toc149521592"/>
      <w:r w:rsidRPr="00603E3D">
        <w:rPr>
          <w:rFonts w:ascii="Arial" w:hAnsi="Arial" w:cs="Arial"/>
          <w:b/>
          <w:bCs/>
          <w:color w:val="auto"/>
        </w:rPr>
        <w:t>Formulación Matemática del Algoritmo</w:t>
      </w:r>
      <w:bookmarkEnd w:id="293"/>
    </w:p>
    <w:p w14:paraId="3D80ABC3" w14:textId="1371E966" w:rsidR="00797803" w:rsidRPr="00797803" w:rsidRDefault="00797803" w:rsidP="00797803">
      <w:pPr>
        <w:spacing w:line="360" w:lineRule="auto"/>
        <w:jc w:val="both"/>
        <w:rPr>
          <w:rFonts w:ascii="Arial" w:hAnsi="Arial" w:cs="Arial"/>
          <w:sz w:val="24"/>
          <w:szCs w:val="24"/>
        </w:rPr>
      </w:pPr>
      <w:r>
        <w:rPr>
          <w:rFonts w:ascii="Arial" w:hAnsi="Arial" w:cs="Arial"/>
          <w:sz w:val="24"/>
          <w:szCs w:val="24"/>
        </w:rPr>
        <w:t>Utilizaremos el Modelo Matemático planteado en el Capítulo I de este Proyecto de Investigación como base para que este sea ampliado, presentando nuestro algoritmo de emparejamiento entre estudiantes y tutores</w:t>
      </w:r>
      <w:r w:rsidR="00E67C46">
        <w:rPr>
          <w:rFonts w:ascii="Arial" w:hAnsi="Arial" w:cs="Arial"/>
          <w:sz w:val="24"/>
          <w:szCs w:val="24"/>
        </w:rPr>
        <w:t xml:space="preserve"> basados en sus estilos de aprendizaje y enseñanza.</w:t>
      </w:r>
    </w:p>
    <w:p w14:paraId="521EA9FA" w14:textId="40C03CAE" w:rsidR="00603E3D" w:rsidRPr="00EE4308" w:rsidRDefault="00797803" w:rsidP="00797803">
      <w:pPr>
        <w:pStyle w:val="ListParagraph"/>
        <w:numPr>
          <w:ilvl w:val="0"/>
          <w:numId w:val="72"/>
        </w:numPr>
        <w:spacing w:line="360" w:lineRule="auto"/>
        <w:jc w:val="both"/>
        <w:rPr>
          <w:rFonts w:ascii="Arial" w:hAnsi="Arial" w:cs="Arial"/>
          <w:b/>
          <w:bCs/>
          <w:sz w:val="24"/>
          <w:szCs w:val="24"/>
        </w:rPr>
      </w:pPr>
      <w:r w:rsidRPr="00EE4308">
        <w:rPr>
          <w:rFonts w:ascii="Arial" w:hAnsi="Arial" w:cs="Arial"/>
          <w:b/>
          <w:bCs/>
          <w:sz w:val="24"/>
          <w:szCs w:val="24"/>
        </w:rPr>
        <w:t>Variables</w:t>
      </w:r>
    </w:p>
    <w:p w14:paraId="4E936250" w14:textId="471992E7" w:rsidR="00E67C46" w:rsidRDefault="00000000" w:rsidP="00E67C46">
      <w:pPr>
        <w:pStyle w:val="ListParagraph"/>
        <w:numPr>
          <w:ilvl w:val="1"/>
          <w:numId w:val="72"/>
        </w:numPr>
        <w:spacing w:line="360" w:lineRule="auto"/>
        <w:jc w:val="both"/>
        <w:rPr>
          <w:rFonts w:ascii="Arial" w:hAnsi="Arial" w:cs="Arial"/>
          <w:sz w:val="24"/>
          <w:szCs w:val="24"/>
        </w:rPr>
      </w:pP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ij</m:t>
            </m:r>
          </m:sub>
        </m:sSub>
      </m:oMath>
    </w:p>
    <w:p w14:paraId="7F02306F" w14:textId="50B2C46F" w:rsidR="00E67C46" w:rsidRDefault="00E67C46" w:rsidP="00E67C46">
      <w:pPr>
        <w:pStyle w:val="ListParagraph"/>
        <w:numPr>
          <w:ilvl w:val="2"/>
          <w:numId w:val="72"/>
        </w:numPr>
        <w:spacing w:line="360" w:lineRule="auto"/>
        <w:jc w:val="both"/>
        <w:rPr>
          <w:rFonts w:ascii="Arial" w:hAnsi="Arial" w:cs="Arial"/>
          <w:sz w:val="24"/>
          <w:szCs w:val="24"/>
        </w:rPr>
      </w:pPr>
      <w:r>
        <w:rPr>
          <w:rFonts w:ascii="Arial" w:hAnsi="Arial" w:cs="Arial"/>
          <w:sz w:val="24"/>
          <w:szCs w:val="24"/>
        </w:rPr>
        <w:t>Es una variable binari</w:t>
      </w:r>
      <w:r w:rsidR="008748DC">
        <w:rPr>
          <w:rFonts w:ascii="Arial" w:hAnsi="Arial" w:cs="Arial"/>
          <w:sz w:val="24"/>
          <w:szCs w:val="24"/>
        </w:rPr>
        <w:t>a</w:t>
      </w:r>
      <w:r>
        <w:rPr>
          <w:rFonts w:ascii="Arial" w:hAnsi="Arial" w:cs="Arial"/>
          <w:sz w:val="24"/>
          <w:szCs w:val="24"/>
        </w:rPr>
        <w:t xml:space="preserve"> a través de la cual se indica si el estudiante </w:t>
      </w:r>
      <m:oMath>
        <m:r>
          <w:rPr>
            <w:rFonts w:ascii="Cambria Math" w:hAnsi="Cambria Math" w:cs="Arial"/>
            <w:sz w:val="24"/>
            <w:szCs w:val="24"/>
          </w:rPr>
          <m:t>i</m:t>
        </m:r>
      </m:oMath>
      <w:r>
        <w:rPr>
          <w:rFonts w:ascii="Arial" w:hAnsi="Arial" w:cs="Arial"/>
          <w:sz w:val="24"/>
          <w:szCs w:val="24"/>
        </w:rPr>
        <w:t xml:space="preserve"> es emparejado con el tutor </w:t>
      </w:r>
      <m:oMath>
        <m:r>
          <w:rPr>
            <w:rFonts w:ascii="Cambria Math" w:hAnsi="Cambria Math" w:cs="Arial"/>
            <w:sz w:val="24"/>
            <w:szCs w:val="24"/>
          </w:rPr>
          <m:t>j</m:t>
        </m:r>
      </m:oMath>
      <w:r>
        <w:rPr>
          <w:rFonts w:ascii="Arial" w:hAnsi="Arial" w:cs="Arial"/>
          <w:sz w:val="24"/>
          <w:szCs w:val="24"/>
        </w:rPr>
        <w:t>.</w:t>
      </w:r>
    </w:p>
    <w:p w14:paraId="156463CC" w14:textId="2BCFF5C5" w:rsidR="00E67C46" w:rsidRDefault="00E67C46" w:rsidP="00E67C46">
      <w:pPr>
        <w:pStyle w:val="ListParagraph"/>
        <w:numPr>
          <w:ilvl w:val="2"/>
          <w:numId w:val="72"/>
        </w:numPr>
        <w:spacing w:line="360" w:lineRule="auto"/>
        <w:jc w:val="both"/>
        <w:rPr>
          <w:rFonts w:ascii="Arial" w:hAnsi="Arial" w:cs="Arial"/>
          <w:sz w:val="24"/>
          <w:szCs w:val="24"/>
        </w:rPr>
      </w:pPr>
      <w:r>
        <w:rPr>
          <w:rFonts w:ascii="Arial" w:hAnsi="Arial" w:cs="Arial"/>
          <w:sz w:val="24"/>
          <w:szCs w:val="24"/>
        </w:rPr>
        <w:t xml:space="preserve">Cuando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ij</m:t>
            </m:r>
          </m:sub>
        </m:sSub>
        <m:r>
          <w:rPr>
            <w:rFonts w:ascii="Cambria Math" w:hAnsi="Cambria Math" w:cs="Arial"/>
            <w:sz w:val="24"/>
            <w:szCs w:val="24"/>
          </w:rPr>
          <m:t>=1</m:t>
        </m:r>
      </m:oMath>
      <w:r w:rsidR="006B1C00">
        <w:rPr>
          <w:rFonts w:ascii="Arial" w:hAnsi="Arial" w:cs="Arial"/>
          <w:sz w:val="24"/>
          <w:szCs w:val="24"/>
        </w:rPr>
        <w:t xml:space="preserve"> se denota que el estudiante i ha sido emparejado con el tutor j, mientras que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ij</m:t>
            </m:r>
          </m:sub>
        </m:sSub>
        <m:r>
          <w:rPr>
            <w:rFonts w:ascii="Cambria Math" w:hAnsi="Cambria Math" w:cs="Arial"/>
            <w:sz w:val="24"/>
            <w:szCs w:val="24"/>
          </w:rPr>
          <m:t>=0</m:t>
        </m:r>
      </m:oMath>
      <w:r w:rsidR="006B1C00">
        <w:rPr>
          <w:rFonts w:ascii="Arial" w:hAnsi="Arial" w:cs="Arial"/>
          <w:sz w:val="24"/>
          <w:szCs w:val="24"/>
        </w:rPr>
        <w:t xml:space="preserve"> muestra que ninguno de los dos ha sido emparejado.</w:t>
      </w:r>
    </w:p>
    <w:p w14:paraId="7D16A3B3" w14:textId="6868BB6D" w:rsidR="006B1C00" w:rsidRPr="00EE4308" w:rsidRDefault="006B1C00" w:rsidP="006B1C00">
      <w:pPr>
        <w:pStyle w:val="ListParagraph"/>
        <w:numPr>
          <w:ilvl w:val="0"/>
          <w:numId w:val="72"/>
        </w:numPr>
        <w:spacing w:line="360" w:lineRule="auto"/>
        <w:jc w:val="both"/>
        <w:rPr>
          <w:rFonts w:ascii="Arial" w:hAnsi="Arial" w:cs="Arial"/>
          <w:b/>
          <w:bCs/>
          <w:sz w:val="24"/>
          <w:szCs w:val="24"/>
        </w:rPr>
      </w:pPr>
      <w:r w:rsidRPr="00EE4308">
        <w:rPr>
          <w:rFonts w:ascii="Arial" w:hAnsi="Arial" w:cs="Arial"/>
          <w:b/>
          <w:bCs/>
          <w:sz w:val="24"/>
          <w:szCs w:val="24"/>
        </w:rPr>
        <w:t>Parámetros</w:t>
      </w:r>
    </w:p>
    <w:p w14:paraId="1E4E5A15" w14:textId="77C9AECF" w:rsidR="006B1C00" w:rsidRDefault="00000000" w:rsidP="006B1C00">
      <w:pPr>
        <w:pStyle w:val="ListParagraph"/>
        <w:numPr>
          <w:ilvl w:val="1"/>
          <w:numId w:val="72"/>
        </w:numPr>
        <w:spacing w:line="360" w:lineRule="auto"/>
        <w:jc w:val="both"/>
        <w:rPr>
          <w:rFonts w:ascii="Arial" w:hAnsi="Arial" w:cs="Arial"/>
          <w:sz w:val="24"/>
          <w:szCs w:val="24"/>
        </w:rPr>
      </w:pPr>
      <m:oMath>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ij</m:t>
            </m:r>
          </m:sub>
        </m:sSub>
      </m:oMath>
    </w:p>
    <w:p w14:paraId="721B21BC" w14:textId="3A4EE71C" w:rsidR="006B1C00" w:rsidRDefault="00131BAF" w:rsidP="006B1C00">
      <w:pPr>
        <w:pStyle w:val="ListParagraph"/>
        <w:numPr>
          <w:ilvl w:val="2"/>
          <w:numId w:val="72"/>
        </w:numPr>
        <w:spacing w:line="360" w:lineRule="auto"/>
        <w:jc w:val="both"/>
        <w:rPr>
          <w:rFonts w:ascii="Arial" w:hAnsi="Arial" w:cs="Arial"/>
          <w:sz w:val="24"/>
          <w:szCs w:val="24"/>
        </w:rPr>
      </w:pPr>
      <w:r>
        <w:rPr>
          <w:rFonts w:ascii="Arial" w:hAnsi="Arial" w:cs="Arial"/>
          <w:sz w:val="24"/>
          <w:szCs w:val="24"/>
        </w:rPr>
        <w:t xml:space="preserve">Este es un elemento de la matriz de preferencias en el que se denota el grado de preferencia que tiene un estudiante </w:t>
      </w:r>
      <m:oMath>
        <m:r>
          <w:rPr>
            <w:rFonts w:ascii="Cambria Math" w:hAnsi="Cambria Math" w:cs="Arial"/>
            <w:sz w:val="24"/>
            <w:szCs w:val="24"/>
          </w:rPr>
          <m:t>i</m:t>
        </m:r>
      </m:oMath>
      <w:r>
        <w:rPr>
          <w:rFonts w:ascii="Arial" w:hAnsi="Arial" w:cs="Arial"/>
          <w:sz w:val="24"/>
          <w:szCs w:val="24"/>
        </w:rPr>
        <w:t xml:space="preserve"> hacia un tutor </w:t>
      </w:r>
      <m:oMath>
        <m:r>
          <w:rPr>
            <w:rFonts w:ascii="Cambria Math" w:hAnsi="Cambria Math" w:cs="Arial"/>
            <w:sz w:val="24"/>
            <w:szCs w:val="24"/>
          </w:rPr>
          <m:t>j</m:t>
        </m:r>
      </m:oMath>
      <w:r>
        <w:rPr>
          <w:rFonts w:ascii="Arial" w:hAnsi="Arial" w:cs="Arial"/>
          <w:sz w:val="24"/>
          <w:szCs w:val="24"/>
        </w:rPr>
        <w:t xml:space="preserve">, todo esto basado en la compatibilidad previamente definida en los estilos de aprendizaje </w:t>
      </w:r>
      <m:oMath>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Ei</m:t>
            </m:r>
          </m:sub>
        </m:sSub>
      </m:oMath>
      <w:r>
        <w:rPr>
          <w:rFonts w:ascii="Arial" w:hAnsi="Arial" w:cs="Arial"/>
          <w:sz w:val="24"/>
          <w:szCs w:val="24"/>
        </w:rPr>
        <w:t xml:space="preserve"> de un estudiante y los estilos de enseñanza de un tutor</w:t>
      </w:r>
      <w:r w:rsidR="009B5F67">
        <w:rPr>
          <w:rFonts w:ascii="Arial" w:hAnsi="Arial" w:cs="Arial"/>
          <w:sz w:val="24"/>
          <w:szCs w:val="24"/>
        </w:rPr>
        <w:t xml:space="preserve">  </w:t>
      </w:r>
      <m:oMath>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Tj</m:t>
            </m:r>
          </m:sub>
        </m:sSub>
      </m:oMath>
      <w:r w:rsidR="009B5F67">
        <w:rPr>
          <w:rFonts w:ascii="Arial" w:hAnsi="Arial" w:cs="Arial"/>
          <w:sz w:val="24"/>
          <w:szCs w:val="24"/>
        </w:rPr>
        <w:t>.</w:t>
      </w:r>
    </w:p>
    <w:p w14:paraId="4A189B50" w14:textId="6D59969C" w:rsidR="009B5F67" w:rsidRPr="00EE4308" w:rsidRDefault="009B5F67" w:rsidP="00084EE8">
      <w:pPr>
        <w:pStyle w:val="ListParagraph"/>
        <w:numPr>
          <w:ilvl w:val="0"/>
          <w:numId w:val="72"/>
        </w:numPr>
        <w:spacing w:line="360" w:lineRule="auto"/>
        <w:jc w:val="both"/>
        <w:rPr>
          <w:rFonts w:ascii="Arial" w:hAnsi="Arial" w:cs="Arial"/>
          <w:b/>
          <w:bCs/>
          <w:sz w:val="24"/>
          <w:szCs w:val="24"/>
        </w:rPr>
      </w:pPr>
      <w:r w:rsidRPr="00EE4308">
        <w:rPr>
          <w:rFonts w:ascii="Arial" w:hAnsi="Arial" w:cs="Arial"/>
          <w:b/>
          <w:bCs/>
          <w:sz w:val="24"/>
          <w:szCs w:val="24"/>
        </w:rPr>
        <w:t>Funciones de Preferencia</w:t>
      </w:r>
    </w:p>
    <w:p w14:paraId="43B1F794" w14:textId="5ABCCCC3" w:rsidR="009B5F67" w:rsidRPr="00084EE8" w:rsidRDefault="009B5F67" w:rsidP="00084EE8">
      <w:pPr>
        <w:pStyle w:val="ListParagraph"/>
        <w:numPr>
          <w:ilvl w:val="1"/>
          <w:numId w:val="72"/>
        </w:numPr>
        <w:spacing w:line="360" w:lineRule="auto"/>
        <w:jc w:val="both"/>
        <w:rPr>
          <w:rFonts w:ascii="Arial" w:hAnsi="Arial" w:cs="Arial"/>
          <w:sz w:val="24"/>
          <w:szCs w:val="24"/>
        </w:rPr>
      </w:pPr>
      <w:r w:rsidRPr="00084EE8">
        <w:rPr>
          <w:rFonts w:ascii="Arial" w:hAnsi="Arial" w:cs="Arial"/>
          <w:sz w:val="24"/>
          <w:szCs w:val="24"/>
        </w:rPr>
        <w:t xml:space="preserve">A continuación, procederemos a definir la función de las preferencias de estilos de un estudiante </w:t>
      </w:r>
      <w:r w:rsidR="00167722" w:rsidRPr="00084EE8">
        <w:rPr>
          <w:rFonts w:ascii="Arial" w:hAnsi="Arial" w:cs="Arial"/>
          <w:sz w:val="24"/>
          <w:szCs w:val="24"/>
        </w:rPr>
        <w:t xml:space="preserve">con </w:t>
      </w:r>
      <m:oMath>
        <m:r>
          <w:rPr>
            <w:rFonts w:ascii="Cambria Math" w:hAnsi="Cambria Math" w:cs="Arial"/>
            <w:sz w:val="24"/>
            <w:szCs w:val="24"/>
          </w:rPr>
          <m:t>(F</m:t>
        </m:r>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E</m:t>
            </m:r>
          </m:sub>
        </m:sSub>
        <m:r>
          <w:rPr>
            <w:rFonts w:ascii="Cambria Math" w:hAnsi="Cambria Math" w:cs="Arial"/>
            <w:sz w:val="24"/>
            <w:szCs w:val="24"/>
          </w:rPr>
          <m:t>)</m:t>
        </m:r>
      </m:oMath>
      <w:r w:rsidR="00167722" w:rsidRPr="00084EE8">
        <w:rPr>
          <w:rFonts w:ascii="Arial" w:hAnsi="Arial" w:cs="Arial"/>
          <w:sz w:val="24"/>
          <w:szCs w:val="24"/>
        </w:rPr>
        <w:t>.</w:t>
      </w:r>
    </w:p>
    <w:p w14:paraId="75C96176" w14:textId="3807D074" w:rsidR="00167722" w:rsidRPr="00084EE8" w:rsidRDefault="00167722" w:rsidP="00084EE8">
      <w:pPr>
        <w:pStyle w:val="ListParagraph"/>
        <w:spacing w:line="360" w:lineRule="auto"/>
        <w:ind w:left="1440"/>
        <w:jc w:val="both"/>
        <w:rPr>
          <w:rFonts w:ascii="Arial" w:hAnsi="Arial" w:cs="Arial"/>
          <w:sz w:val="24"/>
          <w:szCs w:val="24"/>
        </w:rPr>
      </w:pPr>
      <m:oMathPara>
        <m:oMath>
          <m:r>
            <w:rPr>
              <w:rFonts w:ascii="Cambria Math" w:hAnsi="Cambria Math" w:cs="Arial"/>
              <w:sz w:val="24"/>
              <w:szCs w:val="24"/>
            </w:rPr>
            <m:t>F</m:t>
          </m:r>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E</m:t>
              </m:r>
            </m:sub>
          </m:sSub>
          <m:r>
            <w:rPr>
              <w:rFonts w:ascii="Cambria Math" w:hAnsi="Cambria Math" w:cs="Arial"/>
              <w:sz w:val="24"/>
              <w:szCs w:val="24"/>
            </w:rPr>
            <m:t xml:space="preserve">= </m:t>
          </m:r>
          <m:nary>
            <m:naryPr>
              <m:chr m:val="∑"/>
              <m:limLoc m:val="undOvr"/>
              <m:subHide m:val="1"/>
              <m:supHide m:val="1"/>
              <m:ctrlPr>
                <w:rPr>
                  <w:rFonts w:ascii="Cambria Math" w:hAnsi="Cambria Math" w:cs="Arial"/>
                  <w:i/>
                  <w:sz w:val="24"/>
                  <w:szCs w:val="24"/>
                </w:rPr>
              </m:ctrlPr>
            </m:naryPr>
            <m:sub/>
            <m:sup/>
            <m:e>
              <m:r>
                <w:rPr>
                  <w:rFonts w:ascii="Cambria Math" w:hAnsi="Cambria Math" w:cs="Arial"/>
                  <w:sz w:val="24"/>
                  <w:szCs w:val="24"/>
                </w:rPr>
                <m:t>i ∈E</m:t>
              </m:r>
              <m:nary>
                <m:naryPr>
                  <m:chr m:val="∑"/>
                  <m:limLoc m:val="undOvr"/>
                  <m:subHide m:val="1"/>
                  <m:supHide m:val="1"/>
                  <m:ctrlPr>
                    <w:rPr>
                      <w:rFonts w:ascii="Cambria Math" w:hAnsi="Cambria Math" w:cs="Arial"/>
                      <w:i/>
                      <w:sz w:val="24"/>
                      <w:szCs w:val="24"/>
                    </w:rPr>
                  </m:ctrlPr>
                </m:naryPr>
                <m:sub/>
                <m:sup/>
                <m:e>
                  <m:r>
                    <w:rPr>
                      <w:rFonts w:ascii="Cambria Math" w:hAnsi="Cambria Math" w:cs="Arial"/>
                      <w:sz w:val="24"/>
                      <w:szCs w:val="24"/>
                    </w:rPr>
                    <m:t>j ∈</m:t>
                  </m:r>
                  <m:sSup>
                    <m:sSupPr>
                      <m:ctrlPr>
                        <w:rPr>
                          <w:rFonts w:ascii="Cambria Math" w:hAnsi="Cambria Math" w:cs="Arial"/>
                          <w:i/>
                          <w:sz w:val="24"/>
                          <w:szCs w:val="24"/>
                        </w:rPr>
                      </m:ctrlPr>
                    </m:sSupPr>
                    <m:e>
                      <m:r>
                        <w:rPr>
                          <w:rFonts w:ascii="Cambria Math" w:hAnsi="Cambria Math" w:cs="Arial"/>
                          <w:sz w:val="24"/>
                          <w:szCs w:val="24"/>
                        </w:rPr>
                        <m:t>T</m:t>
                      </m:r>
                    </m:e>
                    <m:sup>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ij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ij</m:t>
                              </m:r>
                            </m:sub>
                          </m:sSub>
                        </m:sub>
                      </m:sSub>
                    </m:sup>
                  </m:sSup>
                </m:e>
              </m:nary>
            </m:e>
          </m:nary>
        </m:oMath>
      </m:oMathPara>
    </w:p>
    <w:p w14:paraId="067877AC" w14:textId="77777777" w:rsidR="00B4640F" w:rsidRPr="00084EE8" w:rsidRDefault="00B4640F" w:rsidP="00084EE8">
      <w:pPr>
        <w:pStyle w:val="ListParagraph"/>
        <w:numPr>
          <w:ilvl w:val="2"/>
          <w:numId w:val="72"/>
        </w:numPr>
        <w:spacing w:line="360" w:lineRule="auto"/>
        <w:jc w:val="both"/>
        <w:rPr>
          <w:rFonts w:ascii="Arial" w:hAnsi="Arial" w:cs="Arial"/>
          <w:sz w:val="24"/>
          <w:szCs w:val="24"/>
        </w:rPr>
      </w:pPr>
      <w:r w:rsidRPr="00084EE8">
        <w:rPr>
          <w:rFonts w:ascii="Arial" w:hAnsi="Arial" w:cs="Arial"/>
          <w:sz w:val="24"/>
          <w:szCs w:val="24"/>
        </w:rPr>
        <w:t xml:space="preserve">Con esta función se calcula la sumatoria de las compatibilidades entre los estilos de aprendizaje de un </w:t>
      </w:r>
      <w:r w:rsidRPr="00084EE8">
        <w:rPr>
          <w:rFonts w:ascii="Arial" w:hAnsi="Arial" w:cs="Arial"/>
          <w:sz w:val="24"/>
          <w:szCs w:val="24"/>
        </w:rPr>
        <w:lastRenderedPageBreak/>
        <w:t xml:space="preserve">estudiante i, así como los estilos de enseñanza del tutor j multiplicados por el grado de preferencia </w:t>
      </w:r>
      <m:oMath>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ij</m:t>
            </m:r>
          </m:sub>
        </m:sSub>
      </m:oMath>
    </w:p>
    <w:p w14:paraId="09B54D52" w14:textId="4303A3DE" w:rsidR="00D00397" w:rsidRPr="00084EE8" w:rsidRDefault="00D00397" w:rsidP="00084EE8">
      <w:pPr>
        <w:pStyle w:val="ListParagraph"/>
        <w:numPr>
          <w:ilvl w:val="1"/>
          <w:numId w:val="72"/>
        </w:numPr>
        <w:spacing w:line="360" w:lineRule="auto"/>
        <w:jc w:val="both"/>
        <w:rPr>
          <w:rFonts w:ascii="Arial" w:hAnsi="Arial" w:cs="Arial"/>
          <w:sz w:val="24"/>
          <w:szCs w:val="24"/>
        </w:rPr>
      </w:pPr>
      <w:r w:rsidRPr="00084EE8">
        <w:rPr>
          <w:rFonts w:ascii="Arial" w:hAnsi="Arial" w:cs="Arial"/>
          <w:sz w:val="24"/>
          <w:szCs w:val="24"/>
        </w:rPr>
        <w:t xml:space="preserve">Considerando el concepto anteriormente mencionado, ahora definiremos la función de las preferencias de los estilos de un tutor con </w:t>
      </w:r>
      <m:oMath>
        <m:r>
          <w:rPr>
            <w:rFonts w:ascii="Cambria Math" w:hAnsi="Cambria Math" w:cs="Arial"/>
            <w:sz w:val="24"/>
            <w:szCs w:val="24"/>
          </w:rPr>
          <m:t>(F</m:t>
        </m:r>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T</m:t>
            </m:r>
          </m:sub>
        </m:sSub>
        <m:r>
          <w:rPr>
            <w:rFonts w:ascii="Cambria Math" w:hAnsi="Cambria Math" w:cs="Arial"/>
            <w:sz w:val="24"/>
            <w:szCs w:val="24"/>
          </w:rPr>
          <m:t>)</m:t>
        </m:r>
      </m:oMath>
      <w:r w:rsidRPr="00084EE8">
        <w:rPr>
          <w:rFonts w:ascii="Arial" w:hAnsi="Arial" w:cs="Arial"/>
          <w:sz w:val="24"/>
          <w:szCs w:val="24"/>
        </w:rPr>
        <w:t>.</w:t>
      </w:r>
    </w:p>
    <w:p w14:paraId="52A43C37" w14:textId="08521A03" w:rsidR="00654241" w:rsidRPr="00084EE8" w:rsidRDefault="00654241" w:rsidP="00084EE8">
      <w:pPr>
        <w:pStyle w:val="ListParagraph"/>
        <w:spacing w:line="360" w:lineRule="auto"/>
        <w:jc w:val="both"/>
        <w:rPr>
          <w:rFonts w:ascii="Arial" w:hAnsi="Arial" w:cs="Arial"/>
          <w:sz w:val="24"/>
          <w:szCs w:val="24"/>
        </w:rPr>
      </w:pPr>
      <m:oMathPara>
        <m:oMath>
          <m:r>
            <w:rPr>
              <w:rFonts w:ascii="Cambria Math" w:hAnsi="Cambria Math" w:cs="Arial"/>
              <w:sz w:val="24"/>
              <w:szCs w:val="24"/>
            </w:rPr>
            <m:t>F</m:t>
          </m:r>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T</m:t>
              </m:r>
            </m:sub>
          </m:sSub>
          <m:r>
            <w:rPr>
              <w:rFonts w:ascii="Cambria Math" w:hAnsi="Cambria Math" w:cs="Arial"/>
              <w:sz w:val="24"/>
              <w:szCs w:val="24"/>
            </w:rPr>
            <m:t xml:space="preserve">= </m:t>
          </m:r>
          <m:nary>
            <m:naryPr>
              <m:chr m:val="∑"/>
              <m:limLoc m:val="undOvr"/>
              <m:subHide m:val="1"/>
              <m:supHide m:val="1"/>
              <m:ctrlPr>
                <w:rPr>
                  <w:rFonts w:ascii="Cambria Math" w:hAnsi="Cambria Math" w:cs="Arial"/>
                  <w:i/>
                  <w:sz w:val="24"/>
                  <w:szCs w:val="24"/>
                </w:rPr>
              </m:ctrlPr>
            </m:naryPr>
            <m:sub/>
            <m:sup/>
            <m:e>
              <m:r>
                <w:rPr>
                  <w:rFonts w:ascii="Cambria Math" w:hAnsi="Cambria Math" w:cs="Arial"/>
                  <w:sz w:val="24"/>
                  <w:szCs w:val="24"/>
                </w:rPr>
                <m:t>i ∈E</m:t>
              </m:r>
              <m:nary>
                <m:naryPr>
                  <m:chr m:val="∑"/>
                  <m:limLoc m:val="undOvr"/>
                  <m:subHide m:val="1"/>
                  <m:supHide m:val="1"/>
                  <m:ctrlPr>
                    <w:rPr>
                      <w:rFonts w:ascii="Cambria Math" w:hAnsi="Cambria Math" w:cs="Arial"/>
                      <w:i/>
                      <w:sz w:val="24"/>
                      <w:szCs w:val="24"/>
                    </w:rPr>
                  </m:ctrlPr>
                </m:naryPr>
                <m:sub/>
                <m:sup/>
                <m:e>
                  <m:r>
                    <w:rPr>
                      <w:rFonts w:ascii="Cambria Math" w:hAnsi="Cambria Math" w:cs="Arial"/>
                      <w:sz w:val="24"/>
                      <w:szCs w:val="24"/>
                    </w:rPr>
                    <m:t>j ∈</m:t>
                  </m:r>
                  <m:sSup>
                    <m:sSupPr>
                      <m:ctrlPr>
                        <w:rPr>
                          <w:rFonts w:ascii="Cambria Math" w:hAnsi="Cambria Math" w:cs="Arial"/>
                          <w:i/>
                          <w:sz w:val="24"/>
                          <w:szCs w:val="24"/>
                        </w:rPr>
                      </m:ctrlPr>
                    </m:sSupPr>
                    <m:e>
                      <m:r>
                        <w:rPr>
                          <w:rFonts w:ascii="Cambria Math" w:hAnsi="Cambria Math" w:cs="Arial"/>
                          <w:sz w:val="24"/>
                          <w:szCs w:val="24"/>
                        </w:rPr>
                        <m:t>T</m:t>
                      </m:r>
                    </m:e>
                    <m:sup>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ij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ij</m:t>
                              </m:r>
                            </m:sub>
                          </m:sSub>
                        </m:sub>
                      </m:sSub>
                    </m:sup>
                  </m:sSup>
                </m:e>
              </m:nary>
            </m:e>
          </m:nary>
        </m:oMath>
      </m:oMathPara>
    </w:p>
    <w:p w14:paraId="2935F9C8" w14:textId="3BA44AE3" w:rsidR="00603E3D" w:rsidRDefault="00084EE8" w:rsidP="00084EE8">
      <w:pPr>
        <w:pStyle w:val="ListParagraph"/>
        <w:numPr>
          <w:ilvl w:val="2"/>
          <w:numId w:val="72"/>
        </w:numPr>
        <w:spacing w:line="360" w:lineRule="auto"/>
        <w:jc w:val="both"/>
        <w:rPr>
          <w:rFonts w:ascii="Arial" w:hAnsi="Arial" w:cs="Arial"/>
          <w:sz w:val="24"/>
          <w:szCs w:val="24"/>
        </w:rPr>
      </w:pPr>
      <w:r w:rsidRPr="00084EE8">
        <w:rPr>
          <w:rFonts w:ascii="Arial" w:hAnsi="Arial" w:cs="Arial"/>
          <w:sz w:val="24"/>
          <w:szCs w:val="24"/>
        </w:rPr>
        <w:t xml:space="preserve">De forma similar a la función de preferencias del estudiante, esta calcula la suma de las compatibilidades entre los estilos de aprendizaje de un estudiante i y los estilos de enseñanza de un estudiante j multiplicándolos por el grado de preferencia </w:t>
      </w:r>
      <m:oMath>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ij</m:t>
            </m:r>
          </m:sub>
        </m:sSub>
      </m:oMath>
    </w:p>
    <w:p w14:paraId="4124E99C" w14:textId="4B6F9B84" w:rsidR="00084EE8" w:rsidRPr="00EE4308" w:rsidRDefault="00084EE8" w:rsidP="006D62D9">
      <w:pPr>
        <w:pStyle w:val="ListParagraph"/>
        <w:numPr>
          <w:ilvl w:val="0"/>
          <w:numId w:val="72"/>
        </w:numPr>
        <w:spacing w:line="360" w:lineRule="auto"/>
        <w:jc w:val="both"/>
        <w:rPr>
          <w:rFonts w:ascii="Arial" w:hAnsi="Arial" w:cs="Arial"/>
          <w:b/>
          <w:bCs/>
          <w:sz w:val="24"/>
          <w:szCs w:val="24"/>
        </w:rPr>
      </w:pPr>
      <w:r w:rsidRPr="00EE4308">
        <w:rPr>
          <w:rFonts w:ascii="Arial" w:hAnsi="Arial" w:cs="Arial"/>
          <w:b/>
          <w:bCs/>
          <w:sz w:val="24"/>
          <w:szCs w:val="24"/>
        </w:rPr>
        <w:t>Restricciones</w:t>
      </w:r>
    </w:p>
    <w:p w14:paraId="10B9A76A" w14:textId="70C6E708" w:rsidR="00084EE8" w:rsidRPr="006D62D9" w:rsidRDefault="00084EE8" w:rsidP="006D62D9">
      <w:pPr>
        <w:pStyle w:val="ListParagraph"/>
        <w:numPr>
          <w:ilvl w:val="1"/>
          <w:numId w:val="72"/>
        </w:numPr>
        <w:spacing w:line="360" w:lineRule="auto"/>
        <w:jc w:val="both"/>
        <w:rPr>
          <w:rFonts w:ascii="Arial" w:hAnsi="Arial" w:cs="Arial"/>
          <w:sz w:val="24"/>
          <w:szCs w:val="24"/>
        </w:rPr>
      </w:pPr>
      <w:r w:rsidRPr="006D62D9">
        <w:rPr>
          <w:rFonts w:ascii="Arial" w:hAnsi="Arial" w:cs="Arial"/>
          <w:sz w:val="24"/>
          <w:szCs w:val="24"/>
        </w:rPr>
        <w:t xml:space="preserve">Existen algunas restricciones que el estudiante solo sea emparejado como máximo a un tutor y que cada tutor sea emparejado a lo </w:t>
      </w:r>
      <w:r w:rsidR="008748DC" w:rsidRPr="006D62D9">
        <w:rPr>
          <w:rFonts w:ascii="Arial" w:hAnsi="Arial" w:cs="Arial"/>
          <w:sz w:val="24"/>
          <w:szCs w:val="24"/>
        </w:rPr>
        <w:t>máximo con cinco estudiantes.</w:t>
      </w:r>
    </w:p>
    <w:p w14:paraId="4673E183" w14:textId="6C32BDBB" w:rsidR="008748DC" w:rsidRPr="00EE4308" w:rsidRDefault="00000000" w:rsidP="006D62D9">
      <w:pPr>
        <w:pStyle w:val="ListParagraph"/>
        <w:spacing w:line="360" w:lineRule="auto"/>
        <w:ind w:left="1440"/>
        <w:jc w:val="both"/>
        <w:rPr>
          <w:rFonts w:ascii="Arial" w:hAnsi="Arial" w:cs="Arial"/>
          <w:sz w:val="24"/>
          <w:szCs w:val="24"/>
        </w:rPr>
      </w:pPr>
      <m:oMathPara>
        <m:oMath>
          <m:nary>
            <m:naryPr>
              <m:chr m:val="∑"/>
              <m:limLoc m:val="undOvr"/>
              <m:subHide m:val="1"/>
              <m:supHide m:val="1"/>
              <m:ctrlPr>
                <w:rPr>
                  <w:rFonts w:ascii="Cambria Math" w:hAnsi="Cambria Math" w:cs="Arial"/>
                  <w:i/>
                  <w:sz w:val="24"/>
                  <w:szCs w:val="24"/>
                </w:rPr>
              </m:ctrlPr>
            </m:naryPr>
            <m:sub/>
            <m:sup/>
            <m:e>
              <m:r>
                <w:rPr>
                  <w:rFonts w:ascii="Cambria Math" w:hAnsi="Cambria Math" w:cs="Arial"/>
                  <w:sz w:val="24"/>
                  <w:szCs w:val="24"/>
                </w:rPr>
                <m:t>j</m:t>
              </m:r>
              <m:sSup>
                <m:sSupPr>
                  <m:ctrlPr>
                    <w:rPr>
                      <w:rFonts w:ascii="Cambria Math" w:hAnsi="Cambria Math" w:cs="Arial"/>
                      <w:i/>
                      <w:sz w:val="24"/>
                      <w:szCs w:val="24"/>
                    </w:rPr>
                  </m:ctrlPr>
                </m:sSupPr>
                <m:e>
                  <m:r>
                    <w:rPr>
                      <w:rFonts w:ascii="Cambria Math" w:hAnsi="Cambria Math" w:cs="Arial"/>
                      <w:sz w:val="24"/>
                      <w:szCs w:val="24"/>
                    </w:rPr>
                    <m:t>T</m:t>
                  </m:r>
                </m:e>
                <m:sup>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ij</m:t>
                      </m:r>
                    </m:sub>
                  </m:sSub>
                </m:sup>
              </m:sSup>
            </m:e>
          </m:nary>
          <m:r>
            <w:rPr>
              <w:rFonts w:ascii="Cambria Math" w:hAnsi="Cambria Math" w:cs="Arial"/>
              <w:sz w:val="24"/>
              <w:szCs w:val="24"/>
            </w:rPr>
            <m:t>≤1, ∀i ∈E</m:t>
          </m:r>
        </m:oMath>
      </m:oMathPara>
    </w:p>
    <w:p w14:paraId="724F754E" w14:textId="59DBC891" w:rsidR="006D62D9" w:rsidRPr="006D62D9" w:rsidRDefault="00000000" w:rsidP="006D62D9">
      <w:pPr>
        <w:pStyle w:val="ListParagraph"/>
        <w:spacing w:line="360" w:lineRule="auto"/>
        <w:ind w:left="1440"/>
        <w:jc w:val="both"/>
        <w:rPr>
          <w:rFonts w:ascii="Arial" w:hAnsi="Arial" w:cs="Arial"/>
          <w:sz w:val="24"/>
          <w:szCs w:val="24"/>
        </w:rPr>
      </w:pPr>
      <m:oMathPara>
        <m:oMath>
          <m:nary>
            <m:naryPr>
              <m:chr m:val="∑"/>
              <m:limLoc m:val="undOvr"/>
              <m:subHide m:val="1"/>
              <m:supHide m:val="1"/>
              <m:ctrlPr>
                <w:rPr>
                  <w:rFonts w:ascii="Cambria Math" w:hAnsi="Cambria Math" w:cs="Arial"/>
                  <w:i/>
                  <w:sz w:val="24"/>
                  <w:szCs w:val="24"/>
                </w:rPr>
              </m:ctrlPr>
            </m:naryPr>
            <m:sub/>
            <m:sup/>
            <m:e>
              <m:r>
                <w:rPr>
                  <w:rFonts w:ascii="Cambria Math" w:hAnsi="Cambria Math" w:cs="Arial"/>
                  <w:sz w:val="24"/>
                  <w:szCs w:val="24"/>
                </w:rPr>
                <m:t>j</m:t>
              </m:r>
              <m:sSup>
                <m:sSupPr>
                  <m:ctrlPr>
                    <w:rPr>
                      <w:rFonts w:ascii="Cambria Math" w:hAnsi="Cambria Math" w:cs="Arial"/>
                      <w:i/>
                      <w:sz w:val="24"/>
                      <w:szCs w:val="24"/>
                    </w:rPr>
                  </m:ctrlPr>
                </m:sSupPr>
                <m:e>
                  <m:r>
                    <w:rPr>
                      <w:rFonts w:ascii="Cambria Math" w:hAnsi="Cambria Math" w:cs="Arial"/>
                      <w:sz w:val="24"/>
                      <w:szCs w:val="24"/>
                    </w:rPr>
                    <m:t>E</m:t>
                  </m:r>
                </m:e>
                <m:sup>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ij</m:t>
                      </m:r>
                    </m:sub>
                  </m:sSub>
                </m:sup>
              </m:sSup>
            </m:e>
          </m:nary>
          <m:r>
            <w:rPr>
              <w:rFonts w:ascii="Cambria Math" w:hAnsi="Cambria Math" w:cs="Arial"/>
              <w:sz w:val="24"/>
              <w:szCs w:val="24"/>
            </w:rPr>
            <m:t>≤5, ∀i ∈T</m:t>
          </m:r>
        </m:oMath>
      </m:oMathPara>
    </w:p>
    <w:p w14:paraId="5954855A" w14:textId="4AE735B2" w:rsidR="00084EE8" w:rsidRDefault="006D62D9" w:rsidP="006D62D9">
      <w:pPr>
        <w:pStyle w:val="ListParagraph"/>
        <w:numPr>
          <w:ilvl w:val="1"/>
          <w:numId w:val="72"/>
        </w:numPr>
        <w:spacing w:line="360" w:lineRule="auto"/>
        <w:jc w:val="both"/>
        <w:rPr>
          <w:rFonts w:ascii="Arial" w:hAnsi="Arial" w:cs="Arial"/>
          <w:sz w:val="24"/>
          <w:szCs w:val="24"/>
        </w:rPr>
      </w:pPr>
      <w:r w:rsidRPr="006D62D9">
        <w:rPr>
          <w:rFonts w:ascii="Arial" w:hAnsi="Arial" w:cs="Arial"/>
          <w:sz w:val="24"/>
          <w:szCs w:val="24"/>
        </w:rPr>
        <w:t xml:space="preserve">También, existe una restricción en la compatibilidad de los clústeres que se puede denotar </w:t>
      </w:r>
      <w:r>
        <w:rPr>
          <w:rFonts w:ascii="Arial" w:hAnsi="Arial" w:cs="Arial"/>
          <w:sz w:val="24"/>
          <w:szCs w:val="24"/>
        </w:rPr>
        <w:t xml:space="preserve">como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ij</m:t>
            </m:r>
          </m:sub>
        </m:sSub>
        <m:r>
          <w:rPr>
            <w:rFonts w:ascii="Cambria Math" w:hAnsi="Cambria Math" w:cs="Arial"/>
            <w:sz w:val="24"/>
            <w:szCs w:val="24"/>
          </w:rPr>
          <m:t>=0</m:t>
        </m:r>
      </m:oMath>
      <w:r>
        <w:rPr>
          <w:rFonts w:ascii="Arial" w:hAnsi="Arial" w:cs="Arial"/>
          <w:sz w:val="24"/>
          <w:szCs w:val="24"/>
        </w:rPr>
        <w:t xml:space="preserve">, en caso de que no exista compatibilidad entre </w:t>
      </w:r>
      <m:oMath>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Ei</m:t>
            </m:r>
          </m:sub>
        </m:sSub>
      </m:oMath>
      <w:r>
        <w:rPr>
          <w:rFonts w:ascii="Arial" w:hAnsi="Arial" w:cs="Arial"/>
          <w:sz w:val="24"/>
          <w:szCs w:val="24"/>
        </w:rPr>
        <w:t xml:space="preserve"> y </w:t>
      </w:r>
      <m:oMath>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Tj</m:t>
            </m:r>
          </m:sub>
        </m:sSub>
      </m:oMath>
      <w:r w:rsidR="00D27BBD">
        <w:rPr>
          <w:rFonts w:ascii="Arial" w:hAnsi="Arial" w:cs="Arial"/>
          <w:sz w:val="24"/>
          <w:szCs w:val="24"/>
        </w:rPr>
        <w:t>.</w:t>
      </w:r>
    </w:p>
    <w:p w14:paraId="613206BE" w14:textId="168632CD" w:rsidR="00D27BBD" w:rsidRDefault="00D27BBD" w:rsidP="00D27BBD">
      <w:pPr>
        <w:pStyle w:val="ListParagraph"/>
        <w:numPr>
          <w:ilvl w:val="2"/>
          <w:numId w:val="72"/>
        </w:numPr>
        <w:spacing w:line="360" w:lineRule="auto"/>
        <w:jc w:val="both"/>
        <w:rPr>
          <w:rFonts w:ascii="Arial" w:hAnsi="Arial" w:cs="Arial"/>
          <w:sz w:val="24"/>
          <w:szCs w:val="24"/>
        </w:rPr>
      </w:pPr>
      <w:r>
        <w:rPr>
          <w:rFonts w:ascii="Arial" w:hAnsi="Arial" w:cs="Arial"/>
          <w:sz w:val="24"/>
          <w:szCs w:val="24"/>
        </w:rPr>
        <w:t xml:space="preserve">Con esta restricción, nos </w:t>
      </w:r>
      <w:r w:rsidR="00CC6A38">
        <w:rPr>
          <w:rFonts w:ascii="Arial" w:hAnsi="Arial" w:cs="Arial"/>
          <w:sz w:val="24"/>
          <w:szCs w:val="24"/>
        </w:rPr>
        <w:t>aseguramos de</w:t>
      </w:r>
      <w:r>
        <w:rPr>
          <w:rFonts w:ascii="Arial" w:hAnsi="Arial" w:cs="Arial"/>
          <w:sz w:val="24"/>
          <w:szCs w:val="24"/>
        </w:rPr>
        <w:t xml:space="preserve"> que únicamente sean permitidos los emparejamientos entre los estudiantes y tutores en caso de que exista alguna compatibilidad entre sus estilos de aprendizaje y enseñanza.</w:t>
      </w:r>
    </w:p>
    <w:p w14:paraId="091CF8BF" w14:textId="43A04DB4" w:rsidR="0017070C" w:rsidRPr="00EE4308" w:rsidRDefault="0017070C" w:rsidP="00EE4308">
      <w:pPr>
        <w:pStyle w:val="ListParagraph"/>
        <w:numPr>
          <w:ilvl w:val="0"/>
          <w:numId w:val="72"/>
        </w:numPr>
        <w:spacing w:line="360" w:lineRule="auto"/>
        <w:jc w:val="both"/>
        <w:rPr>
          <w:rFonts w:ascii="Arial" w:hAnsi="Arial" w:cs="Arial"/>
          <w:b/>
          <w:bCs/>
          <w:sz w:val="24"/>
          <w:szCs w:val="24"/>
        </w:rPr>
      </w:pPr>
      <w:r w:rsidRPr="00EE4308">
        <w:rPr>
          <w:rFonts w:ascii="Arial" w:hAnsi="Arial" w:cs="Arial"/>
          <w:b/>
          <w:bCs/>
          <w:sz w:val="24"/>
          <w:szCs w:val="24"/>
        </w:rPr>
        <w:t>Función Objetivo</w:t>
      </w:r>
    </w:p>
    <w:p w14:paraId="4860B06A" w14:textId="19E62E93" w:rsidR="0017070C" w:rsidRPr="00EE4308" w:rsidRDefault="0017070C" w:rsidP="00EE4308">
      <w:pPr>
        <w:pStyle w:val="ListParagraph"/>
        <w:numPr>
          <w:ilvl w:val="1"/>
          <w:numId w:val="72"/>
        </w:numPr>
        <w:spacing w:line="360" w:lineRule="auto"/>
        <w:jc w:val="both"/>
        <w:rPr>
          <w:rFonts w:ascii="Arial" w:hAnsi="Arial" w:cs="Arial"/>
          <w:sz w:val="24"/>
          <w:szCs w:val="24"/>
        </w:rPr>
      </w:pPr>
      <w:r w:rsidRPr="00EE4308">
        <w:rPr>
          <w:rFonts w:ascii="Arial" w:hAnsi="Arial" w:cs="Arial"/>
          <w:sz w:val="24"/>
          <w:szCs w:val="24"/>
        </w:rPr>
        <w:t>Al ser este un problema de emparejamiento o asignación de recursos con sus preferencias específicas, encontramos una Función Objetivo, a través de la cual vamos a sintetizar todos los elementos planteados anteriormente</w:t>
      </w:r>
      <w:r w:rsidR="00A27E1E" w:rsidRPr="00EE4308">
        <w:rPr>
          <w:rFonts w:ascii="Arial" w:hAnsi="Arial" w:cs="Arial"/>
          <w:sz w:val="24"/>
          <w:szCs w:val="24"/>
        </w:rPr>
        <w:t>.</w:t>
      </w:r>
    </w:p>
    <w:p w14:paraId="39A4908B" w14:textId="63AE9C5F" w:rsidR="00A27E1E" w:rsidRPr="00EE4308" w:rsidRDefault="00A27E1E" w:rsidP="00EE4308">
      <w:pPr>
        <w:pStyle w:val="ListParagraph"/>
        <w:spacing w:line="360" w:lineRule="auto"/>
        <w:ind w:left="1440"/>
        <w:jc w:val="both"/>
        <w:rPr>
          <w:rFonts w:ascii="Arial" w:hAnsi="Arial" w:cs="Arial"/>
          <w:sz w:val="24"/>
          <w:szCs w:val="24"/>
        </w:rPr>
      </w:pPr>
      <m:oMathPara>
        <m:oMath>
          <m:r>
            <w:rPr>
              <w:rFonts w:ascii="Cambria Math" w:hAnsi="Cambria Math" w:cs="Arial"/>
              <w:sz w:val="24"/>
              <w:szCs w:val="24"/>
            </w:rPr>
            <w:lastRenderedPageBreak/>
            <m:t>Máx Z= F</m:t>
          </m:r>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E</m:t>
              </m:r>
            </m:sub>
          </m:sSub>
          <m:r>
            <w:rPr>
              <w:rFonts w:ascii="Cambria Math" w:hAnsi="Cambria Math" w:cs="Arial"/>
              <w:sz w:val="24"/>
              <w:szCs w:val="24"/>
            </w:rPr>
            <m:t>+ F</m:t>
          </m:r>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T</m:t>
              </m:r>
            </m:sub>
          </m:sSub>
        </m:oMath>
      </m:oMathPara>
    </w:p>
    <w:p w14:paraId="3C7BD2D6" w14:textId="44CFD251" w:rsidR="006D62D9" w:rsidRPr="00EE4308" w:rsidRDefault="00A27E1E" w:rsidP="00EE4308">
      <w:pPr>
        <w:pStyle w:val="ListParagraph"/>
        <w:numPr>
          <w:ilvl w:val="0"/>
          <w:numId w:val="75"/>
        </w:numPr>
        <w:spacing w:line="360" w:lineRule="auto"/>
        <w:jc w:val="both"/>
        <w:rPr>
          <w:rFonts w:ascii="Arial" w:hAnsi="Arial" w:cs="Arial"/>
          <w:sz w:val="24"/>
          <w:szCs w:val="24"/>
        </w:rPr>
      </w:pPr>
      <w:r w:rsidRPr="00EE4308">
        <w:rPr>
          <w:rFonts w:ascii="Arial" w:hAnsi="Arial" w:cs="Arial"/>
          <w:sz w:val="24"/>
          <w:szCs w:val="24"/>
        </w:rPr>
        <w:t xml:space="preserve">Con ella se maximiza la “satisfacción total de los emparejamientos”, </w:t>
      </w:r>
      <w:r w:rsidR="00EE4308" w:rsidRPr="00EE4308">
        <w:rPr>
          <w:rFonts w:ascii="Arial" w:hAnsi="Arial" w:cs="Arial"/>
          <w:sz w:val="24"/>
          <w:szCs w:val="24"/>
        </w:rPr>
        <w:t>sumando de esta manera las preferencias de cada uno de los estudiantes y tutores por los emparejamientos efectuados.</w:t>
      </w:r>
    </w:p>
    <w:p w14:paraId="1C56CB27" w14:textId="2B09A3A1" w:rsidR="0011215B" w:rsidRPr="00A74169" w:rsidRDefault="0011215B" w:rsidP="00A74169">
      <w:pPr>
        <w:pStyle w:val="Heading2"/>
        <w:rPr>
          <w:rFonts w:ascii="Arial" w:hAnsi="Arial" w:cs="Arial"/>
          <w:b/>
          <w:bCs/>
          <w:color w:val="auto"/>
          <w:sz w:val="24"/>
          <w:szCs w:val="24"/>
        </w:rPr>
      </w:pPr>
      <w:bookmarkStart w:id="294" w:name="_Toc149521593"/>
      <w:r w:rsidRPr="00A74169">
        <w:rPr>
          <w:rFonts w:ascii="Arial" w:hAnsi="Arial" w:cs="Arial"/>
          <w:b/>
          <w:bCs/>
          <w:color w:val="auto"/>
          <w:sz w:val="24"/>
          <w:szCs w:val="24"/>
        </w:rPr>
        <w:t>Implementación Paso a Paso</w:t>
      </w:r>
      <w:bookmarkEnd w:id="294"/>
    </w:p>
    <w:p w14:paraId="7B0EB436" w14:textId="77777777" w:rsidR="0011215B" w:rsidRDefault="0011215B" w:rsidP="0011215B"/>
    <w:p w14:paraId="367A9CCC" w14:textId="415298C2" w:rsidR="00603E3D" w:rsidRPr="00603E3D" w:rsidRDefault="00603E3D" w:rsidP="00603E3D">
      <w:pPr>
        <w:spacing w:line="360" w:lineRule="auto"/>
        <w:jc w:val="both"/>
        <w:rPr>
          <w:rFonts w:ascii="Arial" w:hAnsi="Arial" w:cs="Arial"/>
          <w:sz w:val="24"/>
          <w:szCs w:val="24"/>
        </w:rPr>
      </w:pPr>
      <w:r w:rsidRPr="00603E3D">
        <w:rPr>
          <w:rFonts w:ascii="Arial" w:hAnsi="Arial" w:cs="Arial"/>
          <w:sz w:val="24"/>
          <w:szCs w:val="24"/>
        </w:rPr>
        <w:t xml:space="preserve">Ya una vez formalizado matemáticamente nuestro algoritmo de emparejamiento entre estudiantes y tutores, procederemos a describirlo en palabras para </w:t>
      </w:r>
      <w:r>
        <w:rPr>
          <w:rFonts w:ascii="Arial" w:hAnsi="Arial" w:cs="Arial"/>
          <w:sz w:val="24"/>
          <w:szCs w:val="24"/>
        </w:rPr>
        <w:t>una mejor comprensión del lector de este Proyecto de Investigación.</w:t>
      </w:r>
    </w:p>
    <w:p w14:paraId="5BDC7DA5" w14:textId="77777777" w:rsidR="00603E3D" w:rsidRDefault="00603E3D" w:rsidP="0011215B"/>
    <w:p w14:paraId="572DCA5D" w14:textId="090F5411" w:rsidR="0011215B" w:rsidRPr="003A6845" w:rsidRDefault="00957085" w:rsidP="003A6845">
      <w:pPr>
        <w:pStyle w:val="ListParagraph"/>
        <w:numPr>
          <w:ilvl w:val="0"/>
          <w:numId w:val="71"/>
        </w:numPr>
        <w:spacing w:line="360" w:lineRule="auto"/>
        <w:jc w:val="both"/>
        <w:rPr>
          <w:rFonts w:ascii="Arial" w:hAnsi="Arial" w:cs="Arial"/>
          <w:b/>
          <w:bCs/>
          <w:sz w:val="24"/>
          <w:szCs w:val="24"/>
        </w:rPr>
      </w:pPr>
      <w:r w:rsidRPr="003A6845">
        <w:rPr>
          <w:rFonts w:ascii="Arial" w:hAnsi="Arial" w:cs="Arial"/>
          <w:b/>
          <w:bCs/>
          <w:sz w:val="24"/>
          <w:szCs w:val="24"/>
        </w:rPr>
        <w:t>Inicialización</w:t>
      </w:r>
    </w:p>
    <w:p w14:paraId="4EC8BBD0" w14:textId="63CC6E3A" w:rsidR="00957085" w:rsidRPr="003A6845" w:rsidRDefault="00957085" w:rsidP="003A6845">
      <w:pPr>
        <w:pStyle w:val="ListParagraph"/>
        <w:numPr>
          <w:ilvl w:val="1"/>
          <w:numId w:val="71"/>
        </w:numPr>
        <w:spacing w:line="360" w:lineRule="auto"/>
        <w:jc w:val="both"/>
        <w:rPr>
          <w:rFonts w:ascii="Arial" w:hAnsi="Arial" w:cs="Arial"/>
          <w:sz w:val="24"/>
          <w:szCs w:val="24"/>
        </w:rPr>
      </w:pPr>
      <w:r w:rsidRPr="003A6845">
        <w:rPr>
          <w:rFonts w:ascii="Arial" w:hAnsi="Arial" w:cs="Arial"/>
          <w:sz w:val="24"/>
          <w:szCs w:val="24"/>
        </w:rPr>
        <w:t>Todos los estudiantes y tutores se encuentran libres inicialmente y no están emparejados.</w:t>
      </w:r>
    </w:p>
    <w:p w14:paraId="0344EDA2" w14:textId="01B4AEB9" w:rsidR="00957085" w:rsidRPr="003A6845" w:rsidRDefault="00957085" w:rsidP="003A6845">
      <w:pPr>
        <w:pStyle w:val="ListParagraph"/>
        <w:numPr>
          <w:ilvl w:val="1"/>
          <w:numId w:val="71"/>
        </w:numPr>
        <w:spacing w:line="360" w:lineRule="auto"/>
        <w:jc w:val="both"/>
        <w:rPr>
          <w:rFonts w:ascii="Arial" w:hAnsi="Arial" w:cs="Arial"/>
          <w:sz w:val="24"/>
          <w:szCs w:val="24"/>
        </w:rPr>
      </w:pPr>
      <w:r w:rsidRPr="003A6845">
        <w:rPr>
          <w:rFonts w:ascii="Arial" w:hAnsi="Arial" w:cs="Arial"/>
          <w:sz w:val="24"/>
          <w:szCs w:val="24"/>
        </w:rPr>
        <w:t>Cada estudiante y cada tutor tiene un subconjunto de preferencias que está basado en las correlaciones obtenidas del Método de Clústeres Integrados.</w:t>
      </w:r>
    </w:p>
    <w:p w14:paraId="062B2583" w14:textId="75199953" w:rsidR="00957085" w:rsidRPr="003A6845" w:rsidRDefault="00957085" w:rsidP="003A6845">
      <w:pPr>
        <w:pStyle w:val="ListParagraph"/>
        <w:numPr>
          <w:ilvl w:val="1"/>
          <w:numId w:val="71"/>
        </w:numPr>
        <w:spacing w:line="360" w:lineRule="auto"/>
        <w:jc w:val="both"/>
        <w:rPr>
          <w:rFonts w:ascii="Arial" w:hAnsi="Arial" w:cs="Arial"/>
          <w:sz w:val="24"/>
          <w:szCs w:val="24"/>
        </w:rPr>
      </w:pPr>
      <w:r w:rsidRPr="003A6845">
        <w:rPr>
          <w:rFonts w:ascii="Arial" w:hAnsi="Arial" w:cs="Arial"/>
          <w:sz w:val="24"/>
          <w:szCs w:val="24"/>
        </w:rPr>
        <w:t>Los estudiantes y tutores ordenarán sus preferencias en conformidad con las opciones de estilos de enseñanza y aprendizaje que estos tienen.</w:t>
      </w:r>
    </w:p>
    <w:p w14:paraId="36AA7588" w14:textId="7B78A5B2" w:rsidR="00957085" w:rsidRPr="003A6845" w:rsidRDefault="00957085" w:rsidP="003A6845">
      <w:pPr>
        <w:pStyle w:val="ListParagraph"/>
        <w:numPr>
          <w:ilvl w:val="1"/>
          <w:numId w:val="71"/>
        </w:numPr>
        <w:spacing w:line="360" w:lineRule="auto"/>
        <w:jc w:val="both"/>
        <w:rPr>
          <w:rFonts w:ascii="Arial" w:hAnsi="Arial" w:cs="Arial"/>
          <w:sz w:val="24"/>
          <w:szCs w:val="24"/>
        </w:rPr>
      </w:pPr>
      <w:r w:rsidRPr="003A6845">
        <w:rPr>
          <w:rFonts w:ascii="Arial" w:hAnsi="Arial" w:cs="Arial"/>
          <w:sz w:val="24"/>
          <w:szCs w:val="24"/>
        </w:rPr>
        <w:t>Se inicializará el contador de estudiantes emparejados con cada uno de los tutores en 0.</w:t>
      </w:r>
    </w:p>
    <w:p w14:paraId="7BEC10E8" w14:textId="040DE34A" w:rsidR="00957085" w:rsidRPr="003A6845" w:rsidRDefault="00957085" w:rsidP="003A6845">
      <w:pPr>
        <w:pStyle w:val="ListParagraph"/>
        <w:numPr>
          <w:ilvl w:val="0"/>
          <w:numId w:val="71"/>
        </w:numPr>
        <w:spacing w:line="360" w:lineRule="auto"/>
        <w:jc w:val="both"/>
        <w:rPr>
          <w:rFonts w:ascii="Arial" w:hAnsi="Arial" w:cs="Arial"/>
          <w:b/>
          <w:bCs/>
          <w:sz w:val="24"/>
          <w:szCs w:val="24"/>
        </w:rPr>
      </w:pPr>
      <w:r w:rsidRPr="003A6845">
        <w:rPr>
          <w:rFonts w:ascii="Arial" w:hAnsi="Arial" w:cs="Arial"/>
          <w:b/>
          <w:bCs/>
          <w:sz w:val="24"/>
          <w:szCs w:val="24"/>
        </w:rPr>
        <w:t>Propuesta Estudiante – Tutor</w:t>
      </w:r>
    </w:p>
    <w:p w14:paraId="6BFC7F20" w14:textId="77467998" w:rsidR="00957085" w:rsidRPr="003A6845" w:rsidRDefault="003C669B" w:rsidP="003A6845">
      <w:pPr>
        <w:pStyle w:val="ListParagraph"/>
        <w:numPr>
          <w:ilvl w:val="1"/>
          <w:numId w:val="71"/>
        </w:numPr>
        <w:spacing w:line="360" w:lineRule="auto"/>
        <w:jc w:val="both"/>
        <w:rPr>
          <w:rFonts w:ascii="Arial" w:hAnsi="Arial" w:cs="Arial"/>
          <w:sz w:val="24"/>
          <w:szCs w:val="24"/>
        </w:rPr>
      </w:pPr>
      <w:r w:rsidRPr="003A6845">
        <w:rPr>
          <w:rFonts w:ascii="Arial" w:hAnsi="Arial" w:cs="Arial"/>
          <w:sz w:val="24"/>
          <w:szCs w:val="24"/>
        </w:rPr>
        <w:t>Siempre que exista un estudiante que no haya sido emparejado y este aún no haya propuesto a todos los tutores:</w:t>
      </w:r>
    </w:p>
    <w:p w14:paraId="396D62B5" w14:textId="20C545FE" w:rsidR="003C669B" w:rsidRDefault="003C669B" w:rsidP="003A6845">
      <w:pPr>
        <w:pStyle w:val="ListParagraph"/>
        <w:numPr>
          <w:ilvl w:val="2"/>
          <w:numId w:val="71"/>
        </w:numPr>
        <w:spacing w:line="360" w:lineRule="auto"/>
        <w:jc w:val="both"/>
        <w:rPr>
          <w:rFonts w:ascii="Arial" w:hAnsi="Arial" w:cs="Arial"/>
          <w:sz w:val="24"/>
          <w:szCs w:val="24"/>
        </w:rPr>
      </w:pPr>
      <w:r w:rsidRPr="003A6845">
        <w:rPr>
          <w:rFonts w:ascii="Arial" w:hAnsi="Arial" w:cs="Arial"/>
          <w:sz w:val="24"/>
          <w:szCs w:val="24"/>
        </w:rPr>
        <w:t xml:space="preserve">Dicho estudiante seleccionará al tutor </w:t>
      </w:r>
      <w:r w:rsidR="00E9788F">
        <w:rPr>
          <w:rFonts w:ascii="Arial" w:hAnsi="Arial" w:cs="Arial"/>
          <w:sz w:val="24"/>
          <w:szCs w:val="24"/>
        </w:rPr>
        <w:t>al que tenga mayor preferencia en su lista, siempre y cuando no haya recibido una propuesta por el estudiante.</w:t>
      </w:r>
    </w:p>
    <w:p w14:paraId="60D08ADE" w14:textId="2B240ACE" w:rsidR="00E9788F" w:rsidRDefault="00E9788F" w:rsidP="003A6845">
      <w:pPr>
        <w:pStyle w:val="ListParagraph"/>
        <w:numPr>
          <w:ilvl w:val="2"/>
          <w:numId w:val="71"/>
        </w:numPr>
        <w:spacing w:line="360" w:lineRule="auto"/>
        <w:jc w:val="both"/>
        <w:rPr>
          <w:rFonts w:ascii="Arial" w:hAnsi="Arial" w:cs="Arial"/>
          <w:sz w:val="24"/>
          <w:szCs w:val="24"/>
        </w:rPr>
      </w:pPr>
      <w:r>
        <w:rPr>
          <w:rFonts w:ascii="Arial" w:hAnsi="Arial" w:cs="Arial"/>
          <w:sz w:val="24"/>
          <w:szCs w:val="24"/>
        </w:rPr>
        <w:t>Se valida la compatibilidad del Estilo de Enseñanza del Tutor con el Estilo de Aprendizaje del Estudiante.</w:t>
      </w:r>
    </w:p>
    <w:p w14:paraId="648E387B" w14:textId="24226466" w:rsidR="00E9788F" w:rsidRDefault="00E9788F" w:rsidP="003A6845">
      <w:pPr>
        <w:pStyle w:val="ListParagraph"/>
        <w:numPr>
          <w:ilvl w:val="2"/>
          <w:numId w:val="71"/>
        </w:numPr>
        <w:spacing w:line="360" w:lineRule="auto"/>
        <w:jc w:val="both"/>
        <w:rPr>
          <w:rFonts w:ascii="Arial" w:hAnsi="Arial" w:cs="Arial"/>
          <w:sz w:val="24"/>
          <w:szCs w:val="24"/>
        </w:rPr>
      </w:pPr>
      <w:r>
        <w:rPr>
          <w:rFonts w:ascii="Arial" w:hAnsi="Arial" w:cs="Arial"/>
          <w:sz w:val="24"/>
          <w:szCs w:val="24"/>
        </w:rPr>
        <w:lastRenderedPageBreak/>
        <w:t>Si el tutor no ha sido emparejado, o en su defecto el contador de estudiantes emparejados con él es &lt; 5 y la compatibilidad entre ambos está confirmada:</w:t>
      </w:r>
    </w:p>
    <w:p w14:paraId="7AE9FEAE" w14:textId="0A457D60" w:rsidR="00E9788F" w:rsidRDefault="00E9788F" w:rsidP="00E9788F">
      <w:pPr>
        <w:pStyle w:val="ListParagraph"/>
        <w:numPr>
          <w:ilvl w:val="3"/>
          <w:numId w:val="71"/>
        </w:numPr>
        <w:spacing w:line="360" w:lineRule="auto"/>
        <w:jc w:val="both"/>
        <w:rPr>
          <w:rFonts w:ascii="Arial" w:hAnsi="Arial" w:cs="Arial"/>
          <w:sz w:val="24"/>
          <w:szCs w:val="24"/>
        </w:rPr>
      </w:pPr>
      <w:r>
        <w:rPr>
          <w:rFonts w:ascii="Arial" w:hAnsi="Arial" w:cs="Arial"/>
          <w:sz w:val="24"/>
          <w:szCs w:val="24"/>
        </w:rPr>
        <w:t>Se empareja al estudiante con el tutor</w:t>
      </w:r>
    </w:p>
    <w:p w14:paraId="1883A316" w14:textId="0E55FE77" w:rsidR="00E9788F" w:rsidRDefault="00E9788F" w:rsidP="00E9788F">
      <w:pPr>
        <w:pStyle w:val="ListParagraph"/>
        <w:numPr>
          <w:ilvl w:val="3"/>
          <w:numId w:val="71"/>
        </w:numPr>
        <w:spacing w:line="360" w:lineRule="auto"/>
        <w:jc w:val="both"/>
        <w:rPr>
          <w:rFonts w:ascii="Arial" w:hAnsi="Arial" w:cs="Arial"/>
          <w:sz w:val="24"/>
          <w:szCs w:val="24"/>
        </w:rPr>
      </w:pPr>
      <w:r>
        <w:rPr>
          <w:rFonts w:ascii="Arial" w:hAnsi="Arial" w:cs="Arial"/>
          <w:sz w:val="24"/>
          <w:szCs w:val="24"/>
        </w:rPr>
        <w:t>Incrementa en 1 el contador del tutor.</w:t>
      </w:r>
    </w:p>
    <w:p w14:paraId="3D266B2D" w14:textId="31D7BEA5" w:rsidR="00E9788F" w:rsidRDefault="00E9788F" w:rsidP="00E9788F">
      <w:pPr>
        <w:pStyle w:val="ListParagraph"/>
        <w:numPr>
          <w:ilvl w:val="2"/>
          <w:numId w:val="71"/>
        </w:numPr>
        <w:spacing w:line="360" w:lineRule="auto"/>
        <w:jc w:val="both"/>
        <w:rPr>
          <w:rFonts w:ascii="Arial" w:hAnsi="Arial" w:cs="Arial"/>
          <w:sz w:val="24"/>
          <w:szCs w:val="24"/>
        </w:rPr>
      </w:pPr>
      <w:r>
        <w:rPr>
          <w:rFonts w:ascii="Arial" w:hAnsi="Arial" w:cs="Arial"/>
          <w:sz w:val="24"/>
          <w:szCs w:val="24"/>
        </w:rPr>
        <w:t>En caso contrario</w:t>
      </w:r>
    </w:p>
    <w:p w14:paraId="33342E88" w14:textId="68ED3477" w:rsidR="00E9788F" w:rsidRDefault="00E9788F" w:rsidP="00E9788F">
      <w:pPr>
        <w:pStyle w:val="ListParagraph"/>
        <w:numPr>
          <w:ilvl w:val="3"/>
          <w:numId w:val="71"/>
        </w:numPr>
        <w:spacing w:line="360" w:lineRule="auto"/>
        <w:jc w:val="both"/>
        <w:rPr>
          <w:rFonts w:ascii="Arial" w:hAnsi="Arial" w:cs="Arial"/>
          <w:sz w:val="24"/>
          <w:szCs w:val="24"/>
        </w:rPr>
      </w:pPr>
      <w:r>
        <w:rPr>
          <w:rFonts w:ascii="Arial" w:hAnsi="Arial" w:cs="Arial"/>
          <w:sz w:val="24"/>
          <w:szCs w:val="24"/>
        </w:rPr>
        <w:t>Si el tutor tiene preferencia a un nuevo estudiante en contraposición de los que ya tiene actualmente y la compatibilidad entre ambos es válida.</w:t>
      </w:r>
    </w:p>
    <w:p w14:paraId="4190E5C0" w14:textId="6F5255C8" w:rsidR="00664619" w:rsidRDefault="00E9788F" w:rsidP="00664619">
      <w:pPr>
        <w:pStyle w:val="ListParagraph"/>
        <w:numPr>
          <w:ilvl w:val="4"/>
          <w:numId w:val="71"/>
        </w:numPr>
        <w:spacing w:line="360" w:lineRule="auto"/>
        <w:jc w:val="both"/>
        <w:rPr>
          <w:rFonts w:ascii="Arial" w:hAnsi="Arial" w:cs="Arial"/>
          <w:sz w:val="24"/>
          <w:szCs w:val="24"/>
        </w:rPr>
      </w:pPr>
      <w:r>
        <w:rPr>
          <w:rFonts w:ascii="Arial" w:hAnsi="Arial" w:cs="Arial"/>
          <w:sz w:val="24"/>
          <w:szCs w:val="24"/>
        </w:rPr>
        <w:t xml:space="preserve">Se desempareja </w:t>
      </w:r>
      <w:r w:rsidR="00664619">
        <w:rPr>
          <w:rFonts w:ascii="Arial" w:hAnsi="Arial" w:cs="Arial"/>
          <w:sz w:val="24"/>
          <w:szCs w:val="24"/>
        </w:rPr>
        <w:t>al tutor con el estudiante que tenga menos preferencia.</w:t>
      </w:r>
    </w:p>
    <w:p w14:paraId="728766B4" w14:textId="6B7ECFF5" w:rsidR="00664619" w:rsidRDefault="00664619" w:rsidP="00664619">
      <w:pPr>
        <w:pStyle w:val="ListParagraph"/>
        <w:numPr>
          <w:ilvl w:val="4"/>
          <w:numId w:val="71"/>
        </w:numPr>
        <w:spacing w:line="360" w:lineRule="auto"/>
        <w:jc w:val="both"/>
        <w:rPr>
          <w:rFonts w:ascii="Arial" w:hAnsi="Arial" w:cs="Arial"/>
          <w:sz w:val="24"/>
          <w:szCs w:val="24"/>
        </w:rPr>
      </w:pPr>
      <w:r>
        <w:rPr>
          <w:rFonts w:ascii="Arial" w:hAnsi="Arial" w:cs="Arial"/>
          <w:sz w:val="24"/>
          <w:szCs w:val="24"/>
        </w:rPr>
        <w:t>Se emparejará al tutor con ese nuevo estudiante.</w:t>
      </w:r>
    </w:p>
    <w:p w14:paraId="53E582AC" w14:textId="31C245A3" w:rsidR="00664619" w:rsidRDefault="00664619" w:rsidP="00664619">
      <w:pPr>
        <w:pStyle w:val="ListParagraph"/>
        <w:numPr>
          <w:ilvl w:val="3"/>
          <w:numId w:val="71"/>
        </w:numPr>
        <w:spacing w:line="360" w:lineRule="auto"/>
        <w:jc w:val="both"/>
        <w:rPr>
          <w:rFonts w:ascii="Arial" w:hAnsi="Arial" w:cs="Arial"/>
          <w:sz w:val="24"/>
          <w:szCs w:val="24"/>
        </w:rPr>
      </w:pPr>
      <w:r>
        <w:rPr>
          <w:rFonts w:ascii="Arial" w:hAnsi="Arial" w:cs="Arial"/>
          <w:sz w:val="24"/>
          <w:szCs w:val="24"/>
        </w:rPr>
        <w:t>Sino</w:t>
      </w:r>
    </w:p>
    <w:p w14:paraId="76FF20E3" w14:textId="68691D04" w:rsidR="00664619" w:rsidRDefault="00664619" w:rsidP="00664619">
      <w:pPr>
        <w:pStyle w:val="ListParagraph"/>
        <w:numPr>
          <w:ilvl w:val="4"/>
          <w:numId w:val="71"/>
        </w:numPr>
        <w:spacing w:line="360" w:lineRule="auto"/>
        <w:jc w:val="both"/>
        <w:rPr>
          <w:rFonts w:ascii="Arial" w:hAnsi="Arial" w:cs="Arial"/>
          <w:sz w:val="24"/>
          <w:szCs w:val="24"/>
        </w:rPr>
      </w:pPr>
      <w:r>
        <w:rPr>
          <w:rFonts w:ascii="Arial" w:hAnsi="Arial" w:cs="Arial"/>
          <w:sz w:val="24"/>
          <w:szCs w:val="24"/>
        </w:rPr>
        <w:t>El estudiante marca al tutor como propuesto y este continúa con el siguiente tutor que está en su lista de preferencias.</w:t>
      </w:r>
    </w:p>
    <w:p w14:paraId="29F44D44" w14:textId="3D6228C5" w:rsidR="00664619" w:rsidRDefault="00B601D4" w:rsidP="00156796">
      <w:pPr>
        <w:pStyle w:val="ListParagraph"/>
        <w:numPr>
          <w:ilvl w:val="1"/>
          <w:numId w:val="71"/>
        </w:numPr>
        <w:spacing w:line="360" w:lineRule="auto"/>
        <w:jc w:val="both"/>
        <w:rPr>
          <w:rFonts w:ascii="Arial" w:hAnsi="Arial" w:cs="Arial"/>
          <w:sz w:val="24"/>
          <w:szCs w:val="24"/>
        </w:rPr>
      </w:pPr>
      <w:r>
        <w:rPr>
          <w:rFonts w:ascii="Arial" w:hAnsi="Arial" w:cs="Arial"/>
          <w:sz w:val="24"/>
          <w:szCs w:val="24"/>
        </w:rPr>
        <w:t>En cada uno de los pasos al momento de hacer la propuesta, la compatibilidad del estilo de enseñanza del tutor y el estilo de aprendizaje del estudiante será verificado contra los Clústeres Integrados. En caso de no existir compatibilidad, el estudiante continuará con el siguiente tutor en la lista de preferencias propia.</w:t>
      </w:r>
    </w:p>
    <w:p w14:paraId="46314713" w14:textId="059BF6B4" w:rsidR="00B601D4" w:rsidRDefault="00EC0439" w:rsidP="00156796">
      <w:pPr>
        <w:pStyle w:val="ListParagraph"/>
        <w:numPr>
          <w:ilvl w:val="1"/>
          <w:numId w:val="71"/>
        </w:numPr>
        <w:spacing w:line="360" w:lineRule="auto"/>
        <w:jc w:val="both"/>
        <w:rPr>
          <w:rFonts w:ascii="Arial" w:hAnsi="Arial" w:cs="Arial"/>
          <w:sz w:val="24"/>
          <w:szCs w:val="24"/>
        </w:rPr>
      </w:pPr>
      <w:r>
        <w:rPr>
          <w:rFonts w:ascii="Arial" w:hAnsi="Arial" w:cs="Arial"/>
          <w:sz w:val="24"/>
          <w:szCs w:val="24"/>
        </w:rPr>
        <w:t>Existe una correlación fuerte entre las preferencias de estudiantes y tutores, ya que cada una de ellas surgen de los Clústeres Integrados. Creando un ejemplo ficticio: Tenemos a un estudiante con un estilo de aprendizaje “Independiente”, por lo que este en primera instancia preferiría a un tutor con un estilo de enseñanza de tipo “Facilitador”, siendo este el dominante; posterior a ello el tutor tipo “Modelo Personal” y por último el “Experto”, justamente en ese orden.</w:t>
      </w:r>
    </w:p>
    <w:p w14:paraId="73820930" w14:textId="459F1804" w:rsidR="00EC0439" w:rsidRPr="003F792B" w:rsidRDefault="00EC0439" w:rsidP="00EC0439">
      <w:pPr>
        <w:pStyle w:val="ListParagraph"/>
        <w:numPr>
          <w:ilvl w:val="0"/>
          <w:numId w:val="71"/>
        </w:numPr>
        <w:spacing w:line="360" w:lineRule="auto"/>
        <w:jc w:val="both"/>
        <w:rPr>
          <w:rFonts w:ascii="Arial" w:hAnsi="Arial" w:cs="Arial"/>
          <w:b/>
          <w:bCs/>
          <w:sz w:val="24"/>
          <w:szCs w:val="24"/>
        </w:rPr>
      </w:pPr>
      <w:r w:rsidRPr="003F792B">
        <w:rPr>
          <w:rFonts w:ascii="Arial" w:hAnsi="Arial" w:cs="Arial"/>
          <w:b/>
          <w:bCs/>
          <w:sz w:val="24"/>
          <w:szCs w:val="24"/>
        </w:rPr>
        <w:t>Creación de los Grupos de Tutoría</w:t>
      </w:r>
    </w:p>
    <w:p w14:paraId="73B1B94C" w14:textId="66626B84" w:rsidR="00EC0439" w:rsidRDefault="004E0B48" w:rsidP="00EC0439">
      <w:pPr>
        <w:pStyle w:val="ListParagraph"/>
        <w:numPr>
          <w:ilvl w:val="1"/>
          <w:numId w:val="71"/>
        </w:numPr>
        <w:spacing w:line="360" w:lineRule="auto"/>
        <w:jc w:val="both"/>
        <w:rPr>
          <w:rFonts w:ascii="Arial" w:hAnsi="Arial" w:cs="Arial"/>
          <w:sz w:val="24"/>
          <w:szCs w:val="24"/>
        </w:rPr>
      </w:pPr>
      <w:r>
        <w:rPr>
          <w:rFonts w:ascii="Arial" w:hAnsi="Arial" w:cs="Arial"/>
          <w:sz w:val="24"/>
          <w:szCs w:val="24"/>
        </w:rPr>
        <w:lastRenderedPageBreak/>
        <w:t>Cuando un tutor alcanza 5 estudiantes emparejados, se crea un grupo de tutoría completo y de igual forma, se crea un nuevo grupo de tutoría para ese tutor, reiniciando su contador de estudiantes emparejados a 0.</w:t>
      </w:r>
    </w:p>
    <w:p w14:paraId="31DFBE83" w14:textId="06EB7F75" w:rsidR="004E0B48" w:rsidRDefault="004E0B48" w:rsidP="00EC0439">
      <w:pPr>
        <w:pStyle w:val="ListParagraph"/>
        <w:numPr>
          <w:ilvl w:val="1"/>
          <w:numId w:val="71"/>
        </w:numPr>
        <w:spacing w:line="360" w:lineRule="auto"/>
        <w:jc w:val="both"/>
        <w:rPr>
          <w:rFonts w:ascii="Arial" w:hAnsi="Arial" w:cs="Arial"/>
          <w:sz w:val="24"/>
          <w:szCs w:val="24"/>
        </w:rPr>
      </w:pPr>
      <w:r>
        <w:rPr>
          <w:rFonts w:ascii="Arial" w:hAnsi="Arial" w:cs="Arial"/>
          <w:sz w:val="24"/>
          <w:szCs w:val="24"/>
        </w:rPr>
        <w:t xml:space="preserve">En caso de que algún tutor no pueda alcanzar </w:t>
      </w:r>
      <w:r w:rsidR="002B57A7">
        <w:rPr>
          <w:rFonts w:ascii="Arial" w:hAnsi="Arial" w:cs="Arial"/>
          <w:sz w:val="24"/>
          <w:szCs w:val="24"/>
        </w:rPr>
        <w:t>los 5 estudiantes emparejados y tampoco existan más propuestas posibles según las preferencias establecidas, se formará un nuevo grupo de tutoría con los estudiantes que fueron emparejados hasta ese momento.</w:t>
      </w:r>
    </w:p>
    <w:p w14:paraId="0154156F" w14:textId="38394AC1" w:rsidR="009B1489" w:rsidRPr="009B1489" w:rsidRDefault="009B1489" w:rsidP="009B1489">
      <w:pPr>
        <w:pStyle w:val="ListParagraph"/>
        <w:numPr>
          <w:ilvl w:val="0"/>
          <w:numId w:val="71"/>
        </w:numPr>
        <w:spacing w:line="360" w:lineRule="auto"/>
        <w:jc w:val="both"/>
        <w:rPr>
          <w:rFonts w:ascii="Arial" w:hAnsi="Arial" w:cs="Arial"/>
          <w:b/>
          <w:bCs/>
          <w:sz w:val="24"/>
          <w:szCs w:val="24"/>
        </w:rPr>
      </w:pPr>
      <w:r w:rsidRPr="009B1489">
        <w:rPr>
          <w:rFonts w:ascii="Arial" w:hAnsi="Arial" w:cs="Arial"/>
          <w:b/>
          <w:bCs/>
          <w:sz w:val="24"/>
          <w:szCs w:val="24"/>
        </w:rPr>
        <w:t>Verificación y Ajustes de los grupos</w:t>
      </w:r>
    </w:p>
    <w:p w14:paraId="523658F3" w14:textId="6B184C35" w:rsidR="009B1489" w:rsidRDefault="009B1489" w:rsidP="009B1489">
      <w:pPr>
        <w:pStyle w:val="ListParagraph"/>
        <w:numPr>
          <w:ilvl w:val="1"/>
          <w:numId w:val="71"/>
        </w:numPr>
        <w:spacing w:line="360" w:lineRule="auto"/>
        <w:jc w:val="both"/>
        <w:rPr>
          <w:rFonts w:ascii="Arial" w:hAnsi="Arial" w:cs="Arial"/>
          <w:sz w:val="24"/>
          <w:szCs w:val="24"/>
        </w:rPr>
      </w:pPr>
      <w:r>
        <w:rPr>
          <w:rFonts w:ascii="Arial" w:hAnsi="Arial" w:cs="Arial"/>
          <w:sz w:val="24"/>
          <w:szCs w:val="24"/>
        </w:rPr>
        <w:t xml:space="preserve">Se revisa la distribución de los estudiantes dentro de los grupos de tutoría, de forma que se pueda aseverar que dentro de ellos hay un balance y que las preferencias expresadas por cada uno de </w:t>
      </w:r>
      <w:r w:rsidR="008748DC">
        <w:rPr>
          <w:rFonts w:ascii="Arial" w:hAnsi="Arial" w:cs="Arial"/>
          <w:sz w:val="24"/>
          <w:szCs w:val="24"/>
        </w:rPr>
        <w:t>ellos</w:t>
      </w:r>
      <w:r w:rsidR="008E2B3E">
        <w:rPr>
          <w:rFonts w:ascii="Arial" w:hAnsi="Arial" w:cs="Arial"/>
          <w:sz w:val="24"/>
          <w:szCs w:val="24"/>
        </w:rPr>
        <w:t xml:space="preserve"> estén siendo respetadas.</w:t>
      </w:r>
    </w:p>
    <w:p w14:paraId="3E3C0C69" w14:textId="41AD878E" w:rsidR="008E2B3E" w:rsidRDefault="008E2B3E" w:rsidP="009B1489">
      <w:pPr>
        <w:pStyle w:val="ListParagraph"/>
        <w:numPr>
          <w:ilvl w:val="1"/>
          <w:numId w:val="71"/>
        </w:numPr>
        <w:spacing w:line="360" w:lineRule="auto"/>
        <w:jc w:val="both"/>
        <w:rPr>
          <w:rFonts w:ascii="Arial" w:hAnsi="Arial" w:cs="Arial"/>
          <w:sz w:val="24"/>
          <w:szCs w:val="24"/>
        </w:rPr>
      </w:pPr>
      <w:r>
        <w:rPr>
          <w:rFonts w:ascii="Arial" w:hAnsi="Arial" w:cs="Arial"/>
          <w:sz w:val="24"/>
          <w:szCs w:val="24"/>
        </w:rPr>
        <w:t>Puede ser necesario realizar ajustes menores entre cada uno de los grupos de forma que se pueda mejorar la compatibilidad entre cada uno de los estilos, ya sea de enseñanza o de aprendizaje; siempre priorizando las preferencias previamente establecidas por los estudiantes y tutores.</w:t>
      </w:r>
    </w:p>
    <w:p w14:paraId="6E98202A" w14:textId="154C688D" w:rsidR="008E2B3E" w:rsidRDefault="008E2B3E" w:rsidP="008E2B3E">
      <w:pPr>
        <w:pStyle w:val="ListParagraph"/>
        <w:numPr>
          <w:ilvl w:val="2"/>
          <w:numId w:val="71"/>
        </w:numPr>
        <w:spacing w:line="360" w:lineRule="auto"/>
        <w:jc w:val="both"/>
        <w:rPr>
          <w:rFonts w:ascii="Arial" w:hAnsi="Arial" w:cs="Arial"/>
          <w:sz w:val="24"/>
          <w:szCs w:val="24"/>
        </w:rPr>
      </w:pPr>
      <w:r>
        <w:rPr>
          <w:rFonts w:ascii="Arial" w:hAnsi="Arial" w:cs="Arial"/>
          <w:sz w:val="24"/>
          <w:szCs w:val="24"/>
        </w:rPr>
        <w:t xml:space="preserve">Puede suceder </w:t>
      </w:r>
      <w:r w:rsidR="00733EC1">
        <w:rPr>
          <w:rFonts w:ascii="Arial" w:hAnsi="Arial" w:cs="Arial"/>
          <w:sz w:val="24"/>
          <w:szCs w:val="24"/>
        </w:rPr>
        <w:t>que se tenga que reasignar a algunos estudiantes a otros tutores a manera que se pueda mejorar la compatibilidad y el equilibrio propuesto entre todos los grupos de tutoría, respetando sus preferencias declaradas.</w:t>
      </w:r>
    </w:p>
    <w:p w14:paraId="592D3EEA" w14:textId="34ADC692" w:rsidR="00733EC1" w:rsidRPr="00733EC1" w:rsidRDefault="00733EC1" w:rsidP="00733EC1">
      <w:pPr>
        <w:pStyle w:val="ListParagraph"/>
        <w:numPr>
          <w:ilvl w:val="0"/>
          <w:numId w:val="71"/>
        </w:numPr>
        <w:spacing w:line="360" w:lineRule="auto"/>
        <w:jc w:val="both"/>
        <w:rPr>
          <w:rFonts w:ascii="Arial" w:hAnsi="Arial" w:cs="Arial"/>
          <w:b/>
          <w:bCs/>
          <w:sz w:val="24"/>
          <w:szCs w:val="24"/>
        </w:rPr>
      </w:pPr>
      <w:r w:rsidRPr="00733EC1">
        <w:rPr>
          <w:rFonts w:ascii="Arial" w:hAnsi="Arial" w:cs="Arial"/>
          <w:b/>
          <w:bCs/>
          <w:sz w:val="24"/>
          <w:szCs w:val="24"/>
        </w:rPr>
        <w:t>Resultado Final (Grupos de Tutoría)</w:t>
      </w:r>
    </w:p>
    <w:p w14:paraId="7D15734A" w14:textId="47A88B5C" w:rsidR="00733EC1" w:rsidRDefault="009F2AB6" w:rsidP="00733EC1">
      <w:pPr>
        <w:pStyle w:val="ListParagraph"/>
        <w:numPr>
          <w:ilvl w:val="1"/>
          <w:numId w:val="71"/>
        </w:numPr>
        <w:spacing w:line="360" w:lineRule="auto"/>
        <w:jc w:val="both"/>
        <w:rPr>
          <w:rFonts w:ascii="Arial" w:hAnsi="Arial" w:cs="Arial"/>
          <w:sz w:val="24"/>
          <w:szCs w:val="24"/>
        </w:rPr>
      </w:pPr>
      <w:r>
        <w:rPr>
          <w:rFonts w:ascii="Arial" w:hAnsi="Arial" w:cs="Arial"/>
          <w:sz w:val="24"/>
          <w:szCs w:val="24"/>
        </w:rPr>
        <w:t>Se devuelve una tabla en la que se muestran los emparejamientos entre estudiantes y tutores, así como los grupos de tutorías formados, encabezados por el tutor asignado.</w:t>
      </w:r>
    </w:p>
    <w:p w14:paraId="51097D92" w14:textId="37E7D86F" w:rsidR="009F2AB6" w:rsidRDefault="009F2AB6" w:rsidP="009F2AB6">
      <w:pPr>
        <w:pStyle w:val="ListParagraph"/>
        <w:numPr>
          <w:ilvl w:val="2"/>
          <w:numId w:val="71"/>
        </w:numPr>
        <w:spacing w:line="360" w:lineRule="auto"/>
        <w:jc w:val="both"/>
        <w:rPr>
          <w:rFonts w:ascii="Arial" w:hAnsi="Arial" w:cs="Arial"/>
          <w:sz w:val="24"/>
          <w:szCs w:val="24"/>
        </w:rPr>
      </w:pPr>
      <w:r>
        <w:rPr>
          <w:rFonts w:ascii="Arial" w:hAnsi="Arial" w:cs="Arial"/>
          <w:sz w:val="24"/>
          <w:szCs w:val="24"/>
        </w:rPr>
        <w:t xml:space="preserve">Este algoritmo devolverá una estructura de datos en la que se incluyen los emparejamientos y los grupos de tutoría, lo que permite ajustar constantes que se pueden convertir en variables como la cantidad de estudiantes por grupo, la cual </w:t>
      </w:r>
      <w:r>
        <w:rPr>
          <w:rFonts w:ascii="Arial" w:hAnsi="Arial" w:cs="Arial"/>
          <w:sz w:val="24"/>
          <w:szCs w:val="24"/>
        </w:rPr>
        <w:lastRenderedPageBreak/>
        <w:t xml:space="preserve">por el momento estábamos considerando en </w:t>
      </w:r>
      <m:oMath>
        <m:r>
          <w:rPr>
            <w:rFonts w:ascii="Cambria Math" w:hAnsi="Cambria Math" w:cs="Arial"/>
            <w:sz w:val="24"/>
            <w:szCs w:val="24"/>
          </w:rPr>
          <m:t>n = 5 estudiantes/grupo de tutoría</m:t>
        </m:r>
      </m:oMath>
      <w:r>
        <w:rPr>
          <w:rFonts w:ascii="Arial" w:hAnsi="Arial" w:cs="Arial"/>
          <w:sz w:val="24"/>
          <w:szCs w:val="24"/>
        </w:rPr>
        <w:t>.</w:t>
      </w:r>
    </w:p>
    <w:p w14:paraId="2B564DC7" w14:textId="459BF861" w:rsidR="00661C1F" w:rsidRPr="00A74169" w:rsidRDefault="00661C1F" w:rsidP="00A74169">
      <w:pPr>
        <w:pStyle w:val="Heading2"/>
        <w:rPr>
          <w:rFonts w:ascii="Arial" w:hAnsi="Arial" w:cs="Arial"/>
          <w:b/>
          <w:bCs/>
          <w:color w:val="auto"/>
          <w:sz w:val="24"/>
          <w:szCs w:val="24"/>
        </w:rPr>
      </w:pPr>
      <w:bookmarkStart w:id="295" w:name="_Toc149521594"/>
      <w:r w:rsidRPr="00A74169">
        <w:rPr>
          <w:rFonts w:ascii="Arial" w:hAnsi="Arial" w:cs="Arial"/>
          <w:b/>
          <w:bCs/>
          <w:color w:val="auto"/>
          <w:sz w:val="24"/>
          <w:szCs w:val="24"/>
        </w:rPr>
        <w:t>Simulación en Pseudocódigo</w:t>
      </w:r>
      <w:bookmarkEnd w:id="295"/>
    </w:p>
    <w:p w14:paraId="59458B51" w14:textId="77777777" w:rsidR="00661C1F" w:rsidRDefault="00661C1F" w:rsidP="00661C1F">
      <w:pPr>
        <w:spacing w:line="360" w:lineRule="auto"/>
        <w:jc w:val="both"/>
        <w:rPr>
          <w:rFonts w:ascii="Arial" w:hAnsi="Arial" w:cs="Arial"/>
          <w:sz w:val="24"/>
          <w:szCs w:val="24"/>
        </w:rPr>
      </w:pPr>
    </w:p>
    <w:p w14:paraId="45E0E16D" w14:textId="01813F3D"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Función Emparejamiento (Estudiantes E, Tutores T, Matriz P):</m:t>
          </m:r>
        </m:oMath>
      </m:oMathPara>
    </w:p>
    <w:p w14:paraId="5F34FF64" w14:textId="48BA0AE2"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Inicializar Matriz X de dimensiones |E| x |T| con todos los valores en 0</m:t>
          </m:r>
        </m:oMath>
      </m:oMathPara>
    </w:p>
    <w:p w14:paraId="3C178726" w14:textId="72DAD8BC"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Inicializar Lista Emparejados con todos los valores en Falso    </m:t>
          </m:r>
        </m:oMath>
      </m:oMathPara>
    </w:p>
    <w:p w14:paraId="6DA89D16" w14:textId="790600FE"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Para cada estudiante i en E:</m:t>
          </m:r>
        </m:oMath>
      </m:oMathPara>
    </w:p>
    <w:p w14:paraId="789F3E7D" w14:textId="00F375D6"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Para cada tutor j en T:</m:t>
          </m:r>
        </m:oMath>
      </m:oMathPara>
    </w:p>
    <w:p w14:paraId="102D3806" w14:textId="6974891D"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Si Emparejados[i] es Falso:</m:t>
          </m:r>
        </m:oMath>
      </m:oMathPara>
    </w:p>
    <w:p w14:paraId="31CB0656" w14:textId="0FD8C10F"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grado_compatibilidad = compatibilidad(E[i], T[j], P)</m:t>
          </m:r>
        </m:oMath>
      </m:oMathPara>
    </w:p>
    <w:p w14:paraId="54BEE802" w14:textId="1F05BF76"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Si grado_compatibilidad &gt; 0:</m:t>
          </m:r>
        </m:oMath>
      </m:oMathPara>
    </w:p>
    <w:p w14:paraId="3AD77B9B" w14:textId="13AB41D5"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contador_estudiantes = Suma de la columna j en X</m:t>
          </m:r>
        </m:oMath>
      </m:oMathPara>
    </w:p>
    <w:p w14:paraId="77ADABD8" w14:textId="796C90AD"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Si contador_estudiantes &lt; 5:</m:t>
          </m:r>
        </m:oMath>
      </m:oMathPara>
    </w:p>
    <w:p w14:paraId="5CA662B2" w14:textId="2A334163"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X[i][j] = 1</m:t>
          </m:r>
        </m:oMath>
      </m:oMathPara>
    </w:p>
    <w:p w14:paraId="0BA72C28" w14:textId="5C079DD1"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Emparejados[i] = Verdadero  </m:t>
          </m:r>
        </m:oMath>
      </m:oMathPara>
    </w:p>
    <w:p w14:paraId="4505A2F0" w14:textId="0D35EC79" w:rsidR="0007248E"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Retornar X</m:t>
          </m:r>
        </m:oMath>
      </m:oMathPara>
    </w:p>
    <w:p w14:paraId="12103213" w14:textId="6D50C55B"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Función compatibilidad (Estudiante est, Tutor tut, Matriz P):</m:t>
          </m:r>
        </m:oMath>
      </m:oMathPara>
    </w:p>
    <w:p w14:paraId="125DB9C1" w14:textId="5459B38F"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 Implementación específica basada en los conjuntos S_Ei y S_Tj y la Matriz P</m:t>
          </m:r>
        </m:oMath>
      </m:oMathPara>
    </w:p>
    <w:p w14:paraId="5ADAAC9E" w14:textId="0D4D521A"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Retornar grado_compatibilidad</m:t>
          </m:r>
        </m:oMath>
      </m:oMathPara>
    </w:p>
    <w:p w14:paraId="121D167F" w14:textId="1D0C5DA4"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 Ejecutar la función Emparejamiento</m:t>
          </m:r>
        </m:oMath>
      </m:oMathPara>
    </w:p>
    <w:p w14:paraId="4F7BB126" w14:textId="422CE70C"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X = Emparejamiento (E, T, P)</m:t>
          </m:r>
        </m:oMath>
      </m:oMathPara>
    </w:p>
    <w:p w14:paraId="002373E9" w14:textId="77777777" w:rsidR="006D7C32" w:rsidRDefault="006D7C32" w:rsidP="00661C1F">
      <w:pPr>
        <w:spacing w:line="360" w:lineRule="auto"/>
        <w:jc w:val="both"/>
        <w:rPr>
          <w:rFonts w:ascii="Arial" w:hAnsi="Arial" w:cs="Arial"/>
          <w:sz w:val="24"/>
          <w:szCs w:val="24"/>
        </w:rPr>
      </w:pPr>
    </w:p>
    <w:p w14:paraId="0D607D0F" w14:textId="46E349F0" w:rsidR="0069607F" w:rsidRDefault="001158BE" w:rsidP="00661C1F">
      <w:pPr>
        <w:spacing w:line="360" w:lineRule="auto"/>
        <w:jc w:val="both"/>
        <w:rPr>
          <w:rFonts w:ascii="Arial" w:hAnsi="Arial" w:cs="Arial"/>
          <w:sz w:val="24"/>
          <w:szCs w:val="24"/>
        </w:rPr>
      </w:pPr>
      <w:r>
        <w:rPr>
          <w:rFonts w:ascii="Arial" w:hAnsi="Arial" w:cs="Arial"/>
          <w:sz w:val="24"/>
          <w:szCs w:val="24"/>
        </w:rPr>
        <w:t xml:space="preserve">Se crea una función llamada </w:t>
      </w:r>
      <w:r w:rsidR="00D05C8E">
        <w:rPr>
          <w:rFonts w:ascii="Arial" w:hAnsi="Arial" w:cs="Arial"/>
          <w:sz w:val="24"/>
          <w:szCs w:val="24"/>
        </w:rPr>
        <w:t>“</w:t>
      </w:r>
      <w:r w:rsidRPr="001158BE">
        <w:rPr>
          <w:rFonts w:ascii="Arial" w:hAnsi="Arial" w:cs="Arial"/>
          <w:i/>
          <w:iCs/>
          <w:sz w:val="24"/>
          <w:szCs w:val="24"/>
        </w:rPr>
        <w:t>compatibilidad</w:t>
      </w:r>
      <w:r w:rsidR="00D05C8E">
        <w:rPr>
          <w:rFonts w:ascii="Arial" w:hAnsi="Arial" w:cs="Arial"/>
          <w:i/>
          <w:iCs/>
          <w:sz w:val="24"/>
          <w:szCs w:val="24"/>
        </w:rPr>
        <w:t>”</w:t>
      </w:r>
      <w:r>
        <w:rPr>
          <w:rFonts w:ascii="Arial" w:hAnsi="Arial" w:cs="Arial"/>
          <w:i/>
          <w:iCs/>
          <w:sz w:val="24"/>
          <w:szCs w:val="24"/>
        </w:rPr>
        <w:t xml:space="preserve"> </w:t>
      </w:r>
      <w:r w:rsidR="0069607F">
        <w:rPr>
          <w:rFonts w:ascii="Arial" w:hAnsi="Arial" w:cs="Arial"/>
          <w:sz w:val="24"/>
          <w:szCs w:val="24"/>
        </w:rPr>
        <w:t xml:space="preserve">la cual toma como argumentos </w:t>
      </w:r>
      <w:r w:rsidR="00FA14D8">
        <w:rPr>
          <w:rFonts w:ascii="Arial" w:hAnsi="Arial" w:cs="Arial"/>
          <w:sz w:val="24"/>
          <w:szCs w:val="24"/>
        </w:rPr>
        <w:t>las listas</w:t>
      </w:r>
      <w:r w:rsidR="0069607F">
        <w:rPr>
          <w:rFonts w:ascii="Arial" w:hAnsi="Arial" w:cs="Arial"/>
          <w:sz w:val="24"/>
          <w:szCs w:val="24"/>
        </w:rPr>
        <w:t xml:space="preserve"> de estudiantes </w:t>
      </w:r>
      <m:oMath>
        <m:r>
          <w:rPr>
            <w:rFonts w:ascii="Cambria Math" w:hAnsi="Cambria Math" w:cs="Arial"/>
            <w:sz w:val="24"/>
            <w:szCs w:val="24"/>
          </w:rPr>
          <m:t>E</m:t>
        </m:r>
      </m:oMath>
      <w:r w:rsidR="0069607F">
        <w:rPr>
          <w:rFonts w:ascii="Arial" w:hAnsi="Arial" w:cs="Arial"/>
          <w:sz w:val="24"/>
          <w:szCs w:val="24"/>
        </w:rPr>
        <w:t xml:space="preserve">, así como la lista de Tutores </w:t>
      </w:r>
      <m:oMath>
        <m:r>
          <w:rPr>
            <w:rFonts w:ascii="Cambria Math" w:hAnsi="Cambria Math" w:cs="Arial"/>
            <w:sz w:val="24"/>
            <w:szCs w:val="24"/>
          </w:rPr>
          <m:t>T</m:t>
        </m:r>
      </m:oMath>
      <w:r w:rsidR="0069607F">
        <w:rPr>
          <w:rFonts w:ascii="Arial" w:hAnsi="Arial" w:cs="Arial"/>
          <w:sz w:val="24"/>
          <w:szCs w:val="24"/>
        </w:rPr>
        <w:t xml:space="preserve"> y la Matriz de Preferencias </w:t>
      </w:r>
      <m:oMath>
        <m:r>
          <w:rPr>
            <w:rFonts w:ascii="Cambria Math" w:hAnsi="Cambria Math" w:cs="Arial"/>
            <w:sz w:val="24"/>
            <w:szCs w:val="24"/>
          </w:rPr>
          <m:t>P</m:t>
        </m:r>
      </m:oMath>
      <w:r w:rsidR="0069607F">
        <w:rPr>
          <w:rFonts w:ascii="Arial" w:hAnsi="Arial" w:cs="Arial"/>
          <w:sz w:val="24"/>
          <w:szCs w:val="24"/>
        </w:rPr>
        <w:t xml:space="preserve">. Luego, se inicializará una matriz llamada </w:t>
      </w:r>
      <m:oMath>
        <m:r>
          <w:rPr>
            <w:rFonts w:ascii="Cambria Math" w:hAnsi="Cambria Math" w:cs="Arial"/>
            <w:sz w:val="24"/>
            <w:szCs w:val="24"/>
          </w:rPr>
          <m:t>X</m:t>
        </m:r>
      </m:oMath>
      <w:r w:rsidR="0069607F">
        <w:rPr>
          <w:rFonts w:ascii="Arial" w:hAnsi="Arial" w:cs="Arial"/>
          <w:sz w:val="24"/>
          <w:szCs w:val="24"/>
        </w:rPr>
        <w:t xml:space="preserve"> en la que se almacenarán los emparejamientos y una lista denominada “</w:t>
      </w:r>
      <w:r w:rsidR="0069607F" w:rsidRPr="00D05C8E">
        <w:rPr>
          <w:rFonts w:ascii="Arial" w:hAnsi="Arial" w:cs="Arial"/>
          <w:i/>
          <w:iCs/>
          <w:sz w:val="24"/>
          <w:szCs w:val="24"/>
        </w:rPr>
        <w:t>Emparejados</w:t>
      </w:r>
      <w:r w:rsidR="0069607F">
        <w:rPr>
          <w:rFonts w:ascii="Arial" w:hAnsi="Arial" w:cs="Arial"/>
          <w:sz w:val="24"/>
          <w:szCs w:val="24"/>
        </w:rPr>
        <w:t>”, en la que se guarda el registro de cada uno de los estudiantes que ya han sido emparejados con un Tutor.</w:t>
      </w:r>
    </w:p>
    <w:p w14:paraId="582DB4E2" w14:textId="08F5FC79" w:rsidR="0069607F" w:rsidRDefault="0069607F" w:rsidP="00661C1F">
      <w:pPr>
        <w:spacing w:line="360" w:lineRule="auto"/>
        <w:jc w:val="both"/>
        <w:rPr>
          <w:rFonts w:ascii="Arial" w:hAnsi="Arial" w:cs="Arial"/>
          <w:sz w:val="24"/>
          <w:szCs w:val="24"/>
        </w:rPr>
      </w:pPr>
    </w:p>
    <w:p w14:paraId="3048FA91" w14:textId="33CE7DE5" w:rsidR="0069607F" w:rsidRDefault="0069607F" w:rsidP="00661C1F">
      <w:pPr>
        <w:spacing w:line="360" w:lineRule="auto"/>
        <w:jc w:val="both"/>
        <w:rPr>
          <w:rFonts w:ascii="Arial" w:hAnsi="Arial" w:cs="Arial"/>
          <w:sz w:val="24"/>
          <w:szCs w:val="24"/>
        </w:rPr>
      </w:pPr>
      <w:r>
        <w:rPr>
          <w:rFonts w:ascii="Arial" w:hAnsi="Arial" w:cs="Arial"/>
          <w:sz w:val="24"/>
          <w:szCs w:val="24"/>
        </w:rPr>
        <w:lastRenderedPageBreak/>
        <w:t xml:space="preserve">Posteriormente iteraremos en la función sobre cada estudiante y tutor verificando si el estudiante que se está evaluando ya se encuentra emparejado, dando en caso contrario, que se calcule con la función </w:t>
      </w:r>
      <w:r w:rsidR="00D05C8E">
        <w:rPr>
          <w:rFonts w:ascii="Arial" w:hAnsi="Arial" w:cs="Arial"/>
          <w:sz w:val="24"/>
          <w:szCs w:val="24"/>
        </w:rPr>
        <w:t>“</w:t>
      </w:r>
      <w:r w:rsidRPr="0013031F">
        <w:rPr>
          <w:rFonts w:ascii="Arial" w:hAnsi="Arial" w:cs="Arial"/>
          <w:i/>
          <w:iCs/>
          <w:sz w:val="24"/>
          <w:szCs w:val="24"/>
        </w:rPr>
        <w:t>compatibilidad</w:t>
      </w:r>
      <w:r w:rsidR="00D05C8E">
        <w:rPr>
          <w:rFonts w:ascii="Arial" w:hAnsi="Arial" w:cs="Arial"/>
          <w:i/>
          <w:iCs/>
          <w:sz w:val="24"/>
          <w:szCs w:val="24"/>
        </w:rPr>
        <w:t>”</w:t>
      </w:r>
      <w:r w:rsidR="00FA14D8">
        <w:rPr>
          <w:rFonts w:ascii="Arial" w:hAnsi="Arial" w:cs="Arial"/>
          <w:sz w:val="24"/>
          <w:szCs w:val="24"/>
        </w:rPr>
        <w:t>,</w:t>
      </w:r>
      <w:r w:rsidR="0013031F">
        <w:rPr>
          <w:rFonts w:ascii="Arial" w:hAnsi="Arial" w:cs="Arial"/>
          <w:sz w:val="24"/>
          <w:szCs w:val="24"/>
        </w:rPr>
        <w:t xml:space="preserve"> el grado de compatibilidad entre un estudiante o tutor.</w:t>
      </w:r>
    </w:p>
    <w:p w14:paraId="3DF09DEC" w14:textId="77777777" w:rsidR="0013031F" w:rsidRDefault="0013031F" w:rsidP="00661C1F">
      <w:pPr>
        <w:spacing w:line="360" w:lineRule="auto"/>
        <w:jc w:val="both"/>
        <w:rPr>
          <w:rFonts w:ascii="Arial" w:hAnsi="Arial" w:cs="Arial"/>
          <w:sz w:val="24"/>
          <w:szCs w:val="24"/>
        </w:rPr>
      </w:pPr>
    </w:p>
    <w:p w14:paraId="0957FF1A" w14:textId="0CC22BB9" w:rsidR="0013031F" w:rsidRDefault="0013031F" w:rsidP="00661C1F">
      <w:pPr>
        <w:spacing w:line="360" w:lineRule="auto"/>
        <w:jc w:val="both"/>
        <w:rPr>
          <w:rFonts w:ascii="Arial" w:hAnsi="Arial" w:cs="Arial"/>
          <w:sz w:val="24"/>
          <w:szCs w:val="24"/>
        </w:rPr>
      </w:pPr>
      <w:r>
        <w:rPr>
          <w:rFonts w:ascii="Arial" w:hAnsi="Arial" w:cs="Arial"/>
          <w:sz w:val="24"/>
          <w:szCs w:val="24"/>
        </w:rPr>
        <w:t xml:space="preserve">En caso de que exista esta </w:t>
      </w:r>
      <w:r w:rsidR="00D05C8E">
        <w:rPr>
          <w:rFonts w:ascii="Arial" w:hAnsi="Arial" w:cs="Arial"/>
          <w:sz w:val="24"/>
          <w:szCs w:val="24"/>
        </w:rPr>
        <w:t>“</w:t>
      </w:r>
      <w:r w:rsidRPr="00D05C8E">
        <w:rPr>
          <w:rFonts w:ascii="Arial" w:hAnsi="Arial" w:cs="Arial"/>
          <w:i/>
          <w:iCs/>
          <w:sz w:val="24"/>
          <w:szCs w:val="24"/>
        </w:rPr>
        <w:t>compatibilidad</w:t>
      </w:r>
      <w:r w:rsidR="00D05C8E">
        <w:rPr>
          <w:rFonts w:ascii="Arial" w:hAnsi="Arial" w:cs="Arial"/>
          <w:sz w:val="24"/>
          <w:szCs w:val="24"/>
        </w:rPr>
        <w:t>”</w:t>
      </w:r>
      <w:r>
        <w:rPr>
          <w:rFonts w:ascii="Arial" w:hAnsi="Arial" w:cs="Arial"/>
          <w:sz w:val="24"/>
          <w:szCs w:val="24"/>
        </w:rPr>
        <w:t xml:space="preserve"> y el tutor aún no tenga almacenado la cantidad de 5 estudiantes propuesta, se actualizará la matriz </w:t>
      </w:r>
      <m:oMath>
        <m:r>
          <w:rPr>
            <w:rFonts w:ascii="Cambria Math" w:hAnsi="Cambria Math" w:cs="Arial"/>
            <w:sz w:val="24"/>
            <w:szCs w:val="24"/>
          </w:rPr>
          <m:t>X</m:t>
        </m:r>
      </m:oMath>
      <w:r>
        <w:rPr>
          <w:rFonts w:ascii="Arial" w:hAnsi="Arial" w:cs="Arial"/>
          <w:sz w:val="24"/>
          <w:szCs w:val="24"/>
        </w:rPr>
        <w:t xml:space="preserve"> en la que se indicará el emparejamiento y coloca que </w:t>
      </w:r>
      <w:r w:rsidR="00426504">
        <w:rPr>
          <w:rFonts w:ascii="Arial" w:hAnsi="Arial" w:cs="Arial"/>
          <w:sz w:val="24"/>
          <w:szCs w:val="24"/>
        </w:rPr>
        <w:t xml:space="preserve">un estudiante ya ha sido emparejado con dicho tutor. Luego la matriz </w:t>
      </w:r>
      <m:oMath>
        <m:r>
          <w:rPr>
            <w:rFonts w:ascii="Cambria Math" w:hAnsi="Cambria Math" w:cs="Arial"/>
            <w:sz w:val="24"/>
            <w:szCs w:val="24"/>
          </w:rPr>
          <m:t>X</m:t>
        </m:r>
      </m:oMath>
      <w:r w:rsidR="00426504">
        <w:rPr>
          <w:rFonts w:ascii="Arial" w:hAnsi="Arial" w:cs="Arial"/>
          <w:sz w:val="24"/>
          <w:szCs w:val="24"/>
        </w:rPr>
        <w:t xml:space="preserve"> devuelve su valor en el que se muestran los emparejamientos entre estudiantes y tutores.</w:t>
      </w:r>
    </w:p>
    <w:p w14:paraId="04507F37" w14:textId="77777777" w:rsidR="00426504" w:rsidRDefault="00426504" w:rsidP="00661C1F">
      <w:pPr>
        <w:spacing w:line="360" w:lineRule="auto"/>
        <w:jc w:val="both"/>
        <w:rPr>
          <w:rFonts w:ascii="Arial" w:hAnsi="Arial" w:cs="Arial"/>
          <w:sz w:val="24"/>
          <w:szCs w:val="24"/>
        </w:rPr>
      </w:pPr>
    </w:p>
    <w:p w14:paraId="204E347B" w14:textId="375B6A7E" w:rsidR="00426504" w:rsidRDefault="00426504" w:rsidP="00661C1F">
      <w:pPr>
        <w:spacing w:line="360" w:lineRule="auto"/>
        <w:jc w:val="both"/>
        <w:rPr>
          <w:rFonts w:ascii="Arial" w:hAnsi="Arial" w:cs="Arial"/>
          <w:sz w:val="24"/>
          <w:szCs w:val="24"/>
        </w:rPr>
      </w:pPr>
      <w:r>
        <w:rPr>
          <w:rFonts w:ascii="Arial" w:hAnsi="Arial" w:cs="Arial"/>
          <w:sz w:val="24"/>
          <w:szCs w:val="24"/>
        </w:rPr>
        <w:t xml:space="preserve">Por último, se define una </w:t>
      </w:r>
      <w:r w:rsidR="001E43E2">
        <w:rPr>
          <w:rFonts w:ascii="Arial" w:hAnsi="Arial" w:cs="Arial"/>
          <w:sz w:val="24"/>
          <w:szCs w:val="24"/>
        </w:rPr>
        <w:t xml:space="preserve">nueva </w:t>
      </w:r>
      <w:r>
        <w:rPr>
          <w:rFonts w:ascii="Arial" w:hAnsi="Arial" w:cs="Arial"/>
          <w:sz w:val="24"/>
          <w:szCs w:val="24"/>
        </w:rPr>
        <w:t xml:space="preserve">función llamada </w:t>
      </w:r>
      <w:r w:rsidR="001E43E2">
        <w:rPr>
          <w:rFonts w:ascii="Arial" w:hAnsi="Arial" w:cs="Arial"/>
          <w:sz w:val="24"/>
          <w:szCs w:val="24"/>
        </w:rPr>
        <w:t>“</w:t>
      </w:r>
      <w:r w:rsidRPr="001E43E2">
        <w:rPr>
          <w:rFonts w:ascii="Arial" w:hAnsi="Arial" w:cs="Arial"/>
          <w:i/>
          <w:iCs/>
          <w:sz w:val="24"/>
          <w:szCs w:val="24"/>
        </w:rPr>
        <w:t>compatibilidad</w:t>
      </w:r>
      <w:r w:rsidR="001E43E2">
        <w:rPr>
          <w:rFonts w:ascii="Arial" w:hAnsi="Arial" w:cs="Arial"/>
          <w:sz w:val="24"/>
          <w:szCs w:val="24"/>
        </w:rPr>
        <w:t>”</w:t>
      </w:r>
      <w:r>
        <w:rPr>
          <w:rFonts w:ascii="Arial" w:hAnsi="Arial" w:cs="Arial"/>
          <w:sz w:val="24"/>
          <w:szCs w:val="24"/>
        </w:rPr>
        <w:t xml:space="preserve">, en la que se calcula el grado de compatibilidad basado en los subconjuntos </w:t>
      </w:r>
      <m:oMath>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Ei</m:t>
            </m:r>
          </m:sub>
        </m:sSub>
      </m:oMath>
      <w:r w:rsidR="001E43E2">
        <w:rPr>
          <w:rFonts w:ascii="Arial" w:hAnsi="Arial" w:cs="Arial"/>
          <w:sz w:val="24"/>
          <w:szCs w:val="24"/>
        </w:rPr>
        <w:t xml:space="preserve"> </w:t>
      </w:r>
      <w:r>
        <w:rPr>
          <w:rFonts w:ascii="Arial" w:hAnsi="Arial" w:cs="Arial"/>
          <w:sz w:val="24"/>
          <w:szCs w:val="24"/>
        </w:rPr>
        <w:t xml:space="preserve">y </w:t>
      </w:r>
      <m:oMath>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Tj</m:t>
            </m:r>
          </m:sub>
        </m:sSub>
      </m:oMath>
      <w:r>
        <w:rPr>
          <w:rFonts w:ascii="Arial" w:hAnsi="Arial" w:cs="Arial"/>
          <w:sz w:val="24"/>
          <w:szCs w:val="24"/>
        </w:rPr>
        <w:t xml:space="preserve"> y la Matriz </w:t>
      </w:r>
      <m:oMath>
        <m:r>
          <w:rPr>
            <w:rFonts w:ascii="Cambria Math" w:hAnsi="Cambria Math" w:cs="Arial"/>
            <w:sz w:val="24"/>
            <w:szCs w:val="24"/>
          </w:rPr>
          <m:t>P</m:t>
        </m:r>
      </m:oMath>
      <w:r>
        <w:rPr>
          <w:rFonts w:ascii="Arial" w:hAnsi="Arial" w:cs="Arial"/>
          <w:sz w:val="24"/>
          <w:szCs w:val="24"/>
        </w:rPr>
        <w:t xml:space="preserve">, entre estudiantes y tutores. </w:t>
      </w:r>
      <w:r w:rsidR="00D05C8E">
        <w:rPr>
          <w:rFonts w:ascii="Arial" w:hAnsi="Arial" w:cs="Arial"/>
          <w:sz w:val="24"/>
          <w:szCs w:val="24"/>
        </w:rPr>
        <w:t>Al final se ejecuta la función “</w:t>
      </w:r>
      <w:r w:rsidR="00D05C8E" w:rsidRPr="001E43E2">
        <w:rPr>
          <w:rFonts w:ascii="Arial" w:hAnsi="Arial" w:cs="Arial"/>
          <w:i/>
          <w:iCs/>
          <w:sz w:val="24"/>
          <w:szCs w:val="24"/>
        </w:rPr>
        <w:t>Emparejamiento</w:t>
      </w:r>
      <w:r w:rsidR="00D05C8E">
        <w:rPr>
          <w:rFonts w:ascii="Arial" w:hAnsi="Arial" w:cs="Arial"/>
          <w:sz w:val="24"/>
          <w:szCs w:val="24"/>
        </w:rPr>
        <w:t xml:space="preserve">” con la que se despliegan los grupos de estudiantes y tutores, así como la Matriz de Preferencias </w:t>
      </w:r>
      <m:oMath>
        <m:r>
          <w:rPr>
            <w:rFonts w:ascii="Cambria Math" w:hAnsi="Cambria Math" w:cs="Arial"/>
            <w:sz w:val="24"/>
            <w:szCs w:val="24"/>
          </w:rPr>
          <m:t>P</m:t>
        </m:r>
      </m:oMath>
      <w:r w:rsidR="00D05C8E">
        <w:rPr>
          <w:rFonts w:ascii="Arial" w:hAnsi="Arial" w:cs="Arial"/>
          <w:sz w:val="24"/>
          <w:szCs w:val="24"/>
        </w:rPr>
        <w:t>.</w:t>
      </w:r>
    </w:p>
    <w:p w14:paraId="2C1384FF" w14:textId="77777777" w:rsidR="001E43E2" w:rsidRDefault="001E43E2" w:rsidP="00661C1F">
      <w:pPr>
        <w:spacing w:line="360" w:lineRule="auto"/>
        <w:jc w:val="both"/>
        <w:rPr>
          <w:rFonts w:ascii="Arial" w:hAnsi="Arial" w:cs="Arial"/>
          <w:sz w:val="24"/>
          <w:szCs w:val="24"/>
        </w:rPr>
      </w:pPr>
    </w:p>
    <w:p w14:paraId="0CF89A5B" w14:textId="5422267F" w:rsidR="001E43E2" w:rsidRDefault="00FE00B7" w:rsidP="00FE00B7">
      <w:pPr>
        <w:pStyle w:val="Heading3"/>
        <w:spacing w:line="360" w:lineRule="auto"/>
        <w:rPr>
          <w:rFonts w:ascii="Arial" w:hAnsi="Arial" w:cs="Arial"/>
          <w:b/>
          <w:bCs/>
          <w:color w:val="auto"/>
        </w:rPr>
      </w:pPr>
      <w:bookmarkStart w:id="296" w:name="_Toc149521595"/>
      <w:r w:rsidRPr="00FE00B7">
        <w:rPr>
          <w:rFonts w:ascii="Arial" w:hAnsi="Arial" w:cs="Arial"/>
          <w:b/>
          <w:bCs/>
          <w:color w:val="auto"/>
        </w:rPr>
        <w:t>Ejemplo Práctico</w:t>
      </w:r>
      <w:bookmarkEnd w:id="296"/>
    </w:p>
    <w:p w14:paraId="3DF768F4" w14:textId="77777777" w:rsidR="00FE00B7" w:rsidRDefault="00FE00B7" w:rsidP="00FE00B7"/>
    <w:p w14:paraId="3A0AFC85" w14:textId="523F5BBC" w:rsidR="00FE00B7" w:rsidRPr="00426705" w:rsidRDefault="00FE00B7" w:rsidP="00426705">
      <w:pPr>
        <w:spacing w:line="360" w:lineRule="auto"/>
        <w:jc w:val="both"/>
        <w:rPr>
          <w:rFonts w:ascii="Arial" w:hAnsi="Arial" w:cs="Arial"/>
          <w:sz w:val="24"/>
          <w:szCs w:val="24"/>
        </w:rPr>
      </w:pPr>
      <w:r w:rsidRPr="00426705">
        <w:rPr>
          <w:rFonts w:ascii="Arial" w:hAnsi="Arial" w:cs="Arial"/>
          <w:sz w:val="24"/>
          <w:szCs w:val="24"/>
        </w:rPr>
        <w:t xml:space="preserve">Para ejemplificar la aplicación de este algoritmo de emparejamiento entre estudiantes y tutores basados en sus estilos de aprendizaje y estilos de enseñanza, respectivamente; procederemos a simular un caso práctico en el que tendremos 20 estudiantes y 7 tutores. Cada uno de ellos tendrá </w:t>
      </w:r>
      <w:r w:rsidR="00720C2B" w:rsidRPr="00426705">
        <w:rPr>
          <w:rFonts w:ascii="Arial" w:hAnsi="Arial" w:cs="Arial"/>
          <w:sz w:val="24"/>
          <w:szCs w:val="24"/>
        </w:rPr>
        <w:t>un estilo de aprendizaje (estudiantes) y un estilo de enseñanza (tutores) y serán emparejados con las reglas establecidas previamente con el Método de Clústeres que es planteado en el Modelo de Grasha-Riechmann.</w:t>
      </w:r>
    </w:p>
    <w:p w14:paraId="44EF0F28" w14:textId="4036878C" w:rsidR="00426705" w:rsidRPr="00426705" w:rsidRDefault="00426705" w:rsidP="00426705">
      <w:pPr>
        <w:spacing w:line="360" w:lineRule="auto"/>
        <w:jc w:val="both"/>
        <w:rPr>
          <w:rFonts w:ascii="Arial" w:hAnsi="Arial" w:cs="Arial"/>
          <w:sz w:val="24"/>
          <w:szCs w:val="24"/>
        </w:rPr>
      </w:pPr>
    </w:p>
    <w:p w14:paraId="501DE220" w14:textId="77777777" w:rsidR="00720C2B" w:rsidRPr="00426705" w:rsidRDefault="00720C2B" w:rsidP="00426705">
      <w:pPr>
        <w:spacing w:line="360" w:lineRule="auto"/>
        <w:jc w:val="both"/>
        <w:rPr>
          <w:rFonts w:ascii="Arial" w:hAnsi="Arial" w:cs="Arial"/>
          <w:sz w:val="24"/>
          <w:szCs w:val="24"/>
        </w:rPr>
      </w:pPr>
    </w:p>
    <w:p w14:paraId="407C1F8C" w14:textId="7472F655" w:rsidR="00FE3A86" w:rsidRDefault="00720C2B" w:rsidP="00426705">
      <w:pPr>
        <w:spacing w:line="360" w:lineRule="auto"/>
        <w:jc w:val="both"/>
        <w:rPr>
          <w:rFonts w:ascii="Arial" w:hAnsi="Arial" w:cs="Arial"/>
          <w:sz w:val="24"/>
          <w:szCs w:val="24"/>
        </w:rPr>
      </w:pPr>
      <w:r w:rsidRPr="00426705">
        <w:rPr>
          <w:rFonts w:ascii="Arial" w:hAnsi="Arial" w:cs="Arial"/>
          <w:sz w:val="24"/>
          <w:szCs w:val="24"/>
        </w:rPr>
        <w:t xml:space="preserve">Todos ellos han realizado la prueba de estilos de aprendizaje (estudiantes) y la prueba de estilos de enseñanza (tutores), sin </w:t>
      </w:r>
      <w:r w:rsidR="00D2692F" w:rsidRPr="00426705">
        <w:rPr>
          <w:rFonts w:ascii="Arial" w:hAnsi="Arial" w:cs="Arial"/>
          <w:sz w:val="24"/>
          <w:szCs w:val="24"/>
        </w:rPr>
        <w:t>embargo,</w:t>
      </w:r>
      <w:r w:rsidRPr="00426705">
        <w:rPr>
          <w:rFonts w:ascii="Arial" w:hAnsi="Arial" w:cs="Arial"/>
          <w:sz w:val="24"/>
          <w:szCs w:val="24"/>
        </w:rPr>
        <w:t xml:space="preserve"> es importante denotar que todos estos resultados que se mostrarán a continuación son meramente teóricos </w:t>
      </w:r>
      <w:r w:rsidRPr="00426705">
        <w:rPr>
          <w:rFonts w:ascii="Arial" w:hAnsi="Arial" w:cs="Arial"/>
          <w:sz w:val="24"/>
          <w:szCs w:val="24"/>
        </w:rPr>
        <w:lastRenderedPageBreak/>
        <w:t xml:space="preserve">y han sido creados sin seguir un patrón específico. </w:t>
      </w:r>
      <w:r w:rsidR="009E74C0" w:rsidRPr="00426705">
        <w:rPr>
          <w:rFonts w:ascii="Arial" w:hAnsi="Arial" w:cs="Arial"/>
          <w:sz w:val="24"/>
          <w:szCs w:val="24"/>
        </w:rPr>
        <w:t>Solo tienen un carácter demostrativo y meramente académico.</w:t>
      </w:r>
    </w:p>
    <w:tbl>
      <w:tblPr>
        <w:tblStyle w:val="TableGrid"/>
        <w:tblW w:w="5000" w:type="pct"/>
        <w:jc w:val="center"/>
        <w:tblLook w:val="04A0" w:firstRow="1" w:lastRow="0" w:firstColumn="1" w:lastColumn="0" w:noHBand="0" w:noVBand="1"/>
      </w:tblPr>
      <w:tblGrid>
        <w:gridCol w:w="1840"/>
        <w:gridCol w:w="2235"/>
        <w:gridCol w:w="2330"/>
        <w:gridCol w:w="2225"/>
      </w:tblGrid>
      <w:tr w:rsidR="00DC4231" w:rsidRPr="00E52B52" w14:paraId="745A70CA" w14:textId="77777777" w:rsidTr="00E52B52">
        <w:trPr>
          <w:trHeight w:val="1200"/>
          <w:jc w:val="center"/>
        </w:trPr>
        <w:tc>
          <w:tcPr>
            <w:tcW w:w="1066" w:type="pct"/>
            <w:vAlign w:val="center"/>
            <w:hideMark/>
          </w:tcPr>
          <w:p w14:paraId="1927F93D" w14:textId="77777777" w:rsidR="00DC4231" w:rsidRPr="00E52B52" w:rsidRDefault="00DC4231" w:rsidP="00E52B52">
            <w:pPr>
              <w:jc w:val="center"/>
              <w:rPr>
                <w:rFonts w:ascii="Arial" w:eastAsia="Times New Roman" w:hAnsi="Arial" w:cs="Arial"/>
                <w:b/>
                <w:bCs/>
                <w:color w:val="000000"/>
                <w:lang w:val="en-US"/>
              </w:rPr>
            </w:pPr>
            <w:r w:rsidRPr="00E52B52">
              <w:rPr>
                <w:rFonts w:ascii="Arial" w:eastAsia="Times New Roman" w:hAnsi="Arial" w:cs="Arial"/>
                <w:b/>
                <w:bCs/>
                <w:color w:val="000000"/>
                <w:lang w:val="en-US"/>
              </w:rPr>
              <w:t xml:space="preserve">Nombre del </w:t>
            </w:r>
            <w:proofErr w:type="spellStart"/>
            <w:r w:rsidRPr="00E52B52">
              <w:rPr>
                <w:rFonts w:ascii="Arial" w:eastAsia="Times New Roman" w:hAnsi="Arial" w:cs="Arial"/>
                <w:b/>
                <w:bCs/>
                <w:color w:val="000000"/>
                <w:lang w:val="en-US"/>
              </w:rPr>
              <w:t>Estudiante</w:t>
            </w:r>
            <w:proofErr w:type="spellEnd"/>
          </w:p>
        </w:tc>
        <w:tc>
          <w:tcPr>
            <w:tcW w:w="1295" w:type="pct"/>
            <w:vAlign w:val="center"/>
            <w:hideMark/>
          </w:tcPr>
          <w:p w14:paraId="2D9157BA" w14:textId="77777777" w:rsidR="00DC4231" w:rsidRPr="00E52B52" w:rsidRDefault="00DC4231" w:rsidP="00E52B52">
            <w:pPr>
              <w:jc w:val="center"/>
              <w:rPr>
                <w:rFonts w:ascii="Arial" w:eastAsia="Times New Roman" w:hAnsi="Arial" w:cs="Arial"/>
                <w:b/>
                <w:bCs/>
                <w:color w:val="000000"/>
                <w:lang w:val="en-US"/>
              </w:rPr>
            </w:pPr>
            <w:r w:rsidRPr="00E52B52">
              <w:rPr>
                <w:rFonts w:ascii="Arial" w:eastAsia="Times New Roman" w:hAnsi="Arial" w:cs="Arial"/>
                <w:b/>
                <w:bCs/>
                <w:color w:val="000000"/>
                <w:lang w:val="en-US"/>
              </w:rPr>
              <w:t xml:space="preserve">Primer </w:t>
            </w:r>
            <w:proofErr w:type="spellStart"/>
            <w:r w:rsidRPr="00E52B52">
              <w:rPr>
                <w:rFonts w:ascii="Arial" w:eastAsia="Times New Roman" w:hAnsi="Arial" w:cs="Arial"/>
                <w:b/>
                <w:bCs/>
                <w:color w:val="000000"/>
                <w:lang w:val="en-US"/>
              </w:rPr>
              <w:t>Estilo</w:t>
            </w:r>
            <w:proofErr w:type="spellEnd"/>
            <w:r w:rsidRPr="00E52B52">
              <w:rPr>
                <w:rFonts w:ascii="Arial" w:eastAsia="Times New Roman" w:hAnsi="Arial" w:cs="Arial"/>
                <w:b/>
                <w:bCs/>
                <w:color w:val="000000"/>
                <w:lang w:val="en-US"/>
              </w:rPr>
              <w:t xml:space="preserve"> de </w:t>
            </w:r>
            <w:proofErr w:type="spellStart"/>
            <w:r w:rsidRPr="00E52B52">
              <w:rPr>
                <w:rFonts w:ascii="Arial" w:eastAsia="Times New Roman" w:hAnsi="Arial" w:cs="Arial"/>
                <w:b/>
                <w:bCs/>
                <w:color w:val="000000"/>
                <w:lang w:val="en-US"/>
              </w:rPr>
              <w:t>Aprendizaje</w:t>
            </w:r>
            <w:proofErr w:type="spellEnd"/>
          </w:p>
        </w:tc>
        <w:tc>
          <w:tcPr>
            <w:tcW w:w="1350" w:type="pct"/>
            <w:vAlign w:val="center"/>
            <w:hideMark/>
          </w:tcPr>
          <w:p w14:paraId="3BDF47BF" w14:textId="77777777" w:rsidR="00DC4231" w:rsidRPr="00E52B52" w:rsidRDefault="00DC4231" w:rsidP="00E52B52">
            <w:pPr>
              <w:jc w:val="center"/>
              <w:rPr>
                <w:rFonts w:ascii="Arial" w:eastAsia="Times New Roman" w:hAnsi="Arial" w:cs="Arial"/>
                <w:b/>
                <w:bCs/>
                <w:color w:val="000000"/>
                <w:lang w:val="en-US"/>
              </w:rPr>
            </w:pPr>
            <w:r w:rsidRPr="00E52B52">
              <w:rPr>
                <w:rFonts w:ascii="Arial" w:eastAsia="Times New Roman" w:hAnsi="Arial" w:cs="Arial"/>
                <w:b/>
                <w:bCs/>
                <w:color w:val="000000"/>
                <w:lang w:val="en-US"/>
              </w:rPr>
              <w:t xml:space="preserve">Segundo </w:t>
            </w:r>
            <w:proofErr w:type="spellStart"/>
            <w:r w:rsidRPr="00E52B52">
              <w:rPr>
                <w:rFonts w:ascii="Arial" w:eastAsia="Times New Roman" w:hAnsi="Arial" w:cs="Arial"/>
                <w:b/>
                <w:bCs/>
                <w:color w:val="000000"/>
                <w:lang w:val="en-US"/>
              </w:rPr>
              <w:t>Estilo</w:t>
            </w:r>
            <w:proofErr w:type="spellEnd"/>
            <w:r w:rsidRPr="00E52B52">
              <w:rPr>
                <w:rFonts w:ascii="Arial" w:eastAsia="Times New Roman" w:hAnsi="Arial" w:cs="Arial"/>
                <w:b/>
                <w:bCs/>
                <w:color w:val="000000"/>
                <w:lang w:val="en-US"/>
              </w:rPr>
              <w:t xml:space="preserve"> de </w:t>
            </w:r>
            <w:proofErr w:type="spellStart"/>
            <w:r w:rsidRPr="00E52B52">
              <w:rPr>
                <w:rFonts w:ascii="Arial" w:eastAsia="Times New Roman" w:hAnsi="Arial" w:cs="Arial"/>
                <w:b/>
                <w:bCs/>
                <w:color w:val="000000"/>
                <w:lang w:val="en-US"/>
              </w:rPr>
              <w:t>Aprendizaje</w:t>
            </w:r>
            <w:proofErr w:type="spellEnd"/>
          </w:p>
        </w:tc>
        <w:tc>
          <w:tcPr>
            <w:tcW w:w="1289" w:type="pct"/>
            <w:vAlign w:val="center"/>
            <w:hideMark/>
          </w:tcPr>
          <w:p w14:paraId="7FD047AB" w14:textId="77777777" w:rsidR="00DC4231" w:rsidRPr="00E52B52" w:rsidRDefault="00DC4231" w:rsidP="00E52B52">
            <w:pPr>
              <w:jc w:val="center"/>
              <w:rPr>
                <w:rFonts w:ascii="Arial" w:eastAsia="Times New Roman" w:hAnsi="Arial" w:cs="Arial"/>
                <w:b/>
                <w:bCs/>
                <w:color w:val="000000"/>
                <w:lang w:val="en-US"/>
              </w:rPr>
            </w:pPr>
            <w:proofErr w:type="spellStart"/>
            <w:r w:rsidRPr="00E52B52">
              <w:rPr>
                <w:rFonts w:ascii="Arial" w:eastAsia="Times New Roman" w:hAnsi="Arial" w:cs="Arial"/>
                <w:b/>
                <w:bCs/>
                <w:color w:val="000000"/>
                <w:lang w:val="en-US"/>
              </w:rPr>
              <w:t>Tercer</w:t>
            </w:r>
            <w:proofErr w:type="spellEnd"/>
            <w:r w:rsidRPr="00E52B52">
              <w:rPr>
                <w:rFonts w:ascii="Arial" w:eastAsia="Times New Roman" w:hAnsi="Arial" w:cs="Arial"/>
                <w:b/>
                <w:bCs/>
                <w:color w:val="000000"/>
                <w:lang w:val="en-US"/>
              </w:rPr>
              <w:t xml:space="preserve"> </w:t>
            </w:r>
            <w:proofErr w:type="spellStart"/>
            <w:r w:rsidRPr="00E52B52">
              <w:rPr>
                <w:rFonts w:ascii="Arial" w:eastAsia="Times New Roman" w:hAnsi="Arial" w:cs="Arial"/>
                <w:b/>
                <w:bCs/>
                <w:color w:val="000000"/>
                <w:lang w:val="en-US"/>
              </w:rPr>
              <w:t>Estilo</w:t>
            </w:r>
            <w:proofErr w:type="spellEnd"/>
            <w:r w:rsidRPr="00E52B52">
              <w:rPr>
                <w:rFonts w:ascii="Arial" w:eastAsia="Times New Roman" w:hAnsi="Arial" w:cs="Arial"/>
                <w:b/>
                <w:bCs/>
                <w:color w:val="000000"/>
                <w:lang w:val="en-US"/>
              </w:rPr>
              <w:t xml:space="preserve"> de </w:t>
            </w:r>
            <w:proofErr w:type="spellStart"/>
            <w:r w:rsidRPr="00E52B52">
              <w:rPr>
                <w:rFonts w:ascii="Arial" w:eastAsia="Times New Roman" w:hAnsi="Arial" w:cs="Arial"/>
                <w:b/>
                <w:bCs/>
                <w:color w:val="000000"/>
                <w:lang w:val="en-US"/>
              </w:rPr>
              <w:t>Aprendizaje</w:t>
            </w:r>
            <w:proofErr w:type="spellEnd"/>
          </w:p>
        </w:tc>
      </w:tr>
      <w:tr w:rsidR="00DC4231" w:rsidRPr="00E52B52" w14:paraId="29C1A938" w14:textId="77777777" w:rsidTr="00E52B52">
        <w:trPr>
          <w:trHeight w:val="900"/>
          <w:jc w:val="center"/>
        </w:trPr>
        <w:tc>
          <w:tcPr>
            <w:tcW w:w="1066" w:type="pct"/>
            <w:vAlign w:val="center"/>
            <w:hideMark/>
          </w:tcPr>
          <w:p w14:paraId="4CA5F762"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Marcelo Hernández</w:t>
            </w:r>
          </w:p>
        </w:tc>
        <w:tc>
          <w:tcPr>
            <w:tcW w:w="1295" w:type="pct"/>
            <w:vAlign w:val="center"/>
            <w:hideMark/>
          </w:tcPr>
          <w:p w14:paraId="16104A23"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Colaborativo</w:t>
            </w:r>
            <w:proofErr w:type="spellEnd"/>
          </w:p>
        </w:tc>
        <w:tc>
          <w:tcPr>
            <w:tcW w:w="1350" w:type="pct"/>
            <w:vAlign w:val="center"/>
            <w:hideMark/>
          </w:tcPr>
          <w:p w14:paraId="09F8EAE6"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Participativo</w:t>
            </w:r>
            <w:proofErr w:type="spellEnd"/>
          </w:p>
        </w:tc>
        <w:tc>
          <w:tcPr>
            <w:tcW w:w="1289" w:type="pct"/>
            <w:vAlign w:val="center"/>
            <w:hideMark/>
          </w:tcPr>
          <w:p w14:paraId="2D58264A"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Competitivo</w:t>
            </w:r>
            <w:proofErr w:type="spellEnd"/>
          </w:p>
        </w:tc>
      </w:tr>
      <w:tr w:rsidR="00DC4231" w:rsidRPr="00E52B52" w14:paraId="3DE53FFF" w14:textId="77777777" w:rsidTr="00E52B52">
        <w:trPr>
          <w:trHeight w:val="600"/>
          <w:jc w:val="center"/>
        </w:trPr>
        <w:tc>
          <w:tcPr>
            <w:tcW w:w="1066" w:type="pct"/>
            <w:vAlign w:val="center"/>
            <w:hideMark/>
          </w:tcPr>
          <w:p w14:paraId="05859600"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Sofía Martínez</w:t>
            </w:r>
          </w:p>
        </w:tc>
        <w:tc>
          <w:tcPr>
            <w:tcW w:w="1295" w:type="pct"/>
            <w:vAlign w:val="center"/>
            <w:hideMark/>
          </w:tcPr>
          <w:p w14:paraId="70D82A81"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Participativo</w:t>
            </w:r>
            <w:proofErr w:type="spellEnd"/>
          </w:p>
        </w:tc>
        <w:tc>
          <w:tcPr>
            <w:tcW w:w="1350" w:type="pct"/>
            <w:vAlign w:val="center"/>
            <w:hideMark/>
          </w:tcPr>
          <w:p w14:paraId="2FE39305"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Independiente</w:t>
            </w:r>
          </w:p>
        </w:tc>
        <w:tc>
          <w:tcPr>
            <w:tcW w:w="1289" w:type="pct"/>
            <w:vAlign w:val="center"/>
            <w:hideMark/>
          </w:tcPr>
          <w:p w14:paraId="488BFFE8"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Evitativo</w:t>
            </w:r>
            <w:proofErr w:type="spellEnd"/>
          </w:p>
        </w:tc>
      </w:tr>
      <w:tr w:rsidR="00DC4231" w:rsidRPr="00E52B52" w14:paraId="6A82F6FA" w14:textId="77777777" w:rsidTr="00E52B52">
        <w:trPr>
          <w:trHeight w:val="600"/>
          <w:jc w:val="center"/>
        </w:trPr>
        <w:tc>
          <w:tcPr>
            <w:tcW w:w="1066" w:type="pct"/>
            <w:vAlign w:val="center"/>
            <w:hideMark/>
          </w:tcPr>
          <w:p w14:paraId="1ED4F5E0"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Antonio Ruíz</w:t>
            </w:r>
          </w:p>
        </w:tc>
        <w:tc>
          <w:tcPr>
            <w:tcW w:w="1295" w:type="pct"/>
            <w:vAlign w:val="center"/>
            <w:hideMark/>
          </w:tcPr>
          <w:p w14:paraId="6AE95CDA"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Independiente</w:t>
            </w:r>
          </w:p>
        </w:tc>
        <w:tc>
          <w:tcPr>
            <w:tcW w:w="1350" w:type="pct"/>
            <w:vAlign w:val="center"/>
            <w:hideMark/>
          </w:tcPr>
          <w:p w14:paraId="159C062B"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Dependiente</w:t>
            </w:r>
            <w:proofErr w:type="spellEnd"/>
          </w:p>
        </w:tc>
        <w:tc>
          <w:tcPr>
            <w:tcW w:w="1289" w:type="pct"/>
            <w:vAlign w:val="center"/>
            <w:hideMark/>
          </w:tcPr>
          <w:p w14:paraId="1DA5538C"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Colaborativo</w:t>
            </w:r>
            <w:proofErr w:type="spellEnd"/>
          </w:p>
        </w:tc>
      </w:tr>
      <w:tr w:rsidR="00DC4231" w:rsidRPr="00E52B52" w14:paraId="5EF5F69D" w14:textId="77777777" w:rsidTr="00E52B52">
        <w:trPr>
          <w:trHeight w:val="600"/>
          <w:jc w:val="center"/>
        </w:trPr>
        <w:tc>
          <w:tcPr>
            <w:tcW w:w="1066" w:type="pct"/>
            <w:vAlign w:val="center"/>
            <w:hideMark/>
          </w:tcPr>
          <w:p w14:paraId="3D49BBD9"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Camila Gómez</w:t>
            </w:r>
          </w:p>
        </w:tc>
        <w:tc>
          <w:tcPr>
            <w:tcW w:w="1295" w:type="pct"/>
            <w:vAlign w:val="center"/>
            <w:hideMark/>
          </w:tcPr>
          <w:p w14:paraId="50B8444E"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Competitivo</w:t>
            </w:r>
            <w:proofErr w:type="spellEnd"/>
          </w:p>
        </w:tc>
        <w:tc>
          <w:tcPr>
            <w:tcW w:w="1350" w:type="pct"/>
            <w:vAlign w:val="center"/>
            <w:hideMark/>
          </w:tcPr>
          <w:p w14:paraId="48214152"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Colaborativo</w:t>
            </w:r>
            <w:proofErr w:type="spellEnd"/>
          </w:p>
        </w:tc>
        <w:tc>
          <w:tcPr>
            <w:tcW w:w="1289" w:type="pct"/>
            <w:vAlign w:val="center"/>
            <w:hideMark/>
          </w:tcPr>
          <w:p w14:paraId="3ED3D097"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Independiente</w:t>
            </w:r>
          </w:p>
        </w:tc>
      </w:tr>
      <w:tr w:rsidR="00DC4231" w:rsidRPr="00E52B52" w14:paraId="22EC88DF" w14:textId="77777777" w:rsidTr="00E52B52">
        <w:trPr>
          <w:trHeight w:val="600"/>
          <w:jc w:val="center"/>
        </w:trPr>
        <w:tc>
          <w:tcPr>
            <w:tcW w:w="1066" w:type="pct"/>
            <w:vAlign w:val="center"/>
            <w:hideMark/>
          </w:tcPr>
          <w:p w14:paraId="1D02C2FF"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Ricardo Jiménez</w:t>
            </w:r>
          </w:p>
        </w:tc>
        <w:tc>
          <w:tcPr>
            <w:tcW w:w="1295" w:type="pct"/>
            <w:vAlign w:val="center"/>
            <w:hideMark/>
          </w:tcPr>
          <w:p w14:paraId="0DFF81F0"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Dependiente</w:t>
            </w:r>
            <w:proofErr w:type="spellEnd"/>
          </w:p>
        </w:tc>
        <w:tc>
          <w:tcPr>
            <w:tcW w:w="1350" w:type="pct"/>
            <w:vAlign w:val="center"/>
            <w:hideMark/>
          </w:tcPr>
          <w:p w14:paraId="1E288ABD"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Competitivo</w:t>
            </w:r>
            <w:proofErr w:type="spellEnd"/>
          </w:p>
        </w:tc>
        <w:tc>
          <w:tcPr>
            <w:tcW w:w="1289" w:type="pct"/>
            <w:vAlign w:val="center"/>
            <w:hideMark/>
          </w:tcPr>
          <w:p w14:paraId="145F3121"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Participativo</w:t>
            </w:r>
            <w:proofErr w:type="spellEnd"/>
          </w:p>
        </w:tc>
      </w:tr>
      <w:tr w:rsidR="00DC4231" w:rsidRPr="00E52B52" w14:paraId="69A37632" w14:textId="77777777" w:rsidTr="00E52B52">
        <w:trPr>
          <w:trHeight w:val="600"/>
          <w:jc w:val="center"/>
        </w:trPr>
        <w:tc>
          <w:tcPr>
            <w:tcW w:w="1066" w:type="pct"/>
            <w:vAlign w:val="center"/>
            <w:hideMark/>
          </w:tcPr>
          <w:p w14:paraId="674B8A3B"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Vanessa López</w:t>
            </w:r>
          </w:p>
        </w:tc>
        <w:tc>
          <w:tcPr>
            <w:tcW w:w="1295" w:type="pct"/>
            <w:vAlign w:val="center"/>
            <w:hideMark/>
          </w:tcPr>
          <w:p w14:paraId="5802F49D"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Colaborativo</w:t>
            </w:r>
            <w:proofErr w:type="spellEnd"/>
          </w:p>
        </w:tc>
        <w:tc>
          <w:tcPr>
            <w:tcW w:w="1350" w:type="pct"/>
            <w:vAlign w:val="center"/>
            <w:hideMark/>
          </w:tcPr>
          <w:p w14:paraId="046F1C8E"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Competitivo</w:t>
            </w:r>
            <w:proofErr w:type="spellEnd"/>
          </w:p>
        </w:tc>
        <w:tc>
          <w:tcPr>
            <w:tcW w:w="1289" w:type="pct"/>
            <w:vAlign w:val="center"/>
            <w:hideMark/>
          </w:tcPr>
          <w:p w14:paraId="35A72E2E"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Evitativo</w:t>
            </w:r>
            <w:proofErr w:type="spellEnd"/>
          </w:p>
        </w:tc>
      </w:tr>
      <w:tr w:rsidR="00DC4231" w:rsidRPr="00E52B52" w14:paraId="70E6277B" w14:textId="77777777" w:rsidTr="00E52B52">
        <w:trPr>
          <w:trHeight w:val="600"/>
          <w:jc w:val="center"/>
        </w:trPr>
        <w:tc>
          <w:tcPr>
            <w:tcW w:w="1066" w:type="pct"/>
            <w:vAlign w:val="center"/>
            <w:hideMark/>
          </w:tcPr>
          <w:p w14:paraId="3EFA540D"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Javier Solís</w:t>
            </w:r>
          </w:p>
        </w:tc>
        <w:tc>
          <w:tcPr>
            <w:tcW w:w="1295" w:type="pct"/>
            <w:vAlign w:val="center"/>
            <w:hideMark/>
          </w:tcPr>
          <w:p w14:paraId="2477422D"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Independiente</w:t>
            </w:r>
          </w:p>
        </w:tc>
        <w:tc>
          <w:tcPr>
            <w:tcW w:w="1350" w:type="pct"/>
            <w:vAlign w:val="center"/>
            <w:hideMark/>
          </w:tcPr>
          <w:p w14:paraId="0E328ED1"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Participativo</w:t>
            </w:r>
            <w:proofErr w:type="spellEnd"/>
          </w:p>
        </w:tc>
        <w:tc>
          <w:tcPr>
            <w:tcW w:w="1289" w:type="pct"/>
            <w:vAlign w:val="center"/>
            <w:hideMark/>
          </w:tcPr>
          <w:p w14:paraId="449DB2EE"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Colaborativo</w:t>
            </w:r>
            <w:proofErr w:type="spellEnd"/>
          </w:p>
        </w:tc>
      </w:tr>
      <w:tr w:rsidR="00DC4231" w:rsidRPr="00E52B52" w14:paraId="38BDE615" w14:textId="77777777" w:rsidTr="00E52B52">
        <w:trPr>
          <w:trHeight w:val="600"/>
          <w:jc w:val="center"/>
        </w:trPr>
        <w:tc>
          <w:tcPr>
            <w:tcW w:w="1066" w:type="pct"/>
            <w:vAlign w:val="center"/>
            <w:hideMark/>
          </w:tcPr>
          <w:p w14:paraId="48857D6A"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Esperanza Reyes</w:t>
            </w:r>
          </w:p>
        </w:tc>
        <w:tc>
          <w:tcPr>
            <w:tcW w:w="1295" w:type="pct"/>
            <w:vAlign w:val="center"/>
            <w:hideMark/>
          </w:tcPr>
          <w:p w14:paraId="44291C5B"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Competitivo</w:t>
            </w:r>
            <w:proofErr w:type="spellEnd"/>
          </w:p>
        </w:tc>
        <w:tc>
          <w:tcPr>
            <w:tcW w:w="1350" w:type="pct"/>
            <w:vAlign w:val="center"/>
            <w:hideMark/>
          </w:tcPr>
          <w:p w14:paraId="7831A885"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Dependiente</w:t>
            </w:r>
            <w:proofErr w:type="spellEnd"/>
          </w:p>
        </w:tc>
        <w:tc>
          <w:tcPr>
            <w:tcW w:w="1289" w:type="pct"/>
            <w:vAlign w:val="center"/>
            <w:hideMark/>
          </w:tcPr>
          <w:p w14:paraId="241AF1E0"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Colaborativo</w:t>
            </w:r>
            <w:proofErr w:type="spellEnd"/>
          </w:p>
        </w:tc>
      </w:tr>
      <w:tr w:rsidR="00DC4231" w:rsidRPr="00E52B52" w14:paraId="2339E491" w14:textId="77777777" w:rsidTr="00E52B52">
        <w:trPr>
          <w:trHeight w:val="600"/>
          <w:jc w:val="center"/>
        </w:trPr>
        <w:tc>
          <w:tcPr>
            <w:tcW w:w="1066" w:type="pct"/>
            <w:vAlign w:val="center"/>
            <w:hideMark/>
          </w:tcPr>
          <w:p w14:paraId="683086F2"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Mateo Ortiz</w:t>
            </w:r>
          </w:p>
        </w:tc>
        <w:tc>
          <w:tcPr>
            <w:tcW w:w="1295" w:type="pct"/>
            <w:vAlign w:val="center"/>
            <w:hideMark/>
          </w:tcPr>
          <w:p w14:paraId="28B5F185"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Participativo</w:t>
            </w:r>
            <w:proofErr w:type="spellEnd"/>
          </w:p>
        </w:tc>
        <w:tc>
          <w:tcPr>
            <w:tcW w:w="1350" w:type="pct"/>
            <w:vAlign w:val="center"/>
            <w:hideMark/>
          </w:tcPr>
          <w:p w14:paraId="66FF3B9A"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Competitivo</w:t>
            </w:r>
            <w:proofErr w:type="spellEnd"/>
          </w:p>
        </w:tc>
        <w:tc>
          <w:tcPr>
            <w:tcW w:w="1289" w:type="pct"/>
            <w:vAlign w:val="center"/>
            <w:hideMark/>
          </w:tcPr>
          <w:p w14:paraId="689E7D4D"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Independiente</w:t>
            </w:r>
          </w:p>
        </w:tc>
      </w:tr>
      <w:tr w:rsidR="00DC4231" w:rsidRPr="00E52B52" w14:paraId="74D4FEB0" w14:textId="77777777" w:rsidTr="00E52B52">
        <w:trPr>
          <w:trHeight w:val="600"/>
          <w:jc w:val="center"/>
        </w:trPr>
        <w:tc>
          <w:tcPr>
            <w:tcW w:w="1066" w:type="pct"/>
            <w:vAlign w:val="center"/>
            <w:hideMark/>
          </w:tcPr>
          <w:p w14:paraId="7F02503C"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Valeria Pérez</w:t>
            </w:r>
          </w:p>
        </w:tc>
        <w:tc>
          <w:tcPr>
            <w:tcW w:w="1295" w:type="pct"/>
            <w:vAlign w:val="center"/>
            <w:hideMark/>
          </w:tcPr>
          <w:p w14:paraId="16CD0B88"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Dependiente</w:t>
            </w:r>
            <w:proofErr w:type="spellEnd"/>
          </w:p>
        </w:tc>
        <w:tc>
          <w:tcPr>
            <w:tcW w:w="1350" w:type="pct"/>
            <w:vAlign w:val="center"/>
            <w:hideMark/>
          </w:tcPr>
          <w:p w14:paraId="53400C17"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Independiente</w:t>
            </w:r>
          </w:p>
        </w:tc>
        <w:tc>
          <w:tcPr>
            <w:tcW w:w="1289" w:type="pct"/>
            <w:vAlign w:val="center"/>
            <w:hideMark/>
          </w:tcPr>
          <w:p w14:paraId="5B1CA439"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Participativo</w:t>
            </w:r>
            <w:proofErr w:type="spellEnd"/>
          </w:p>
        </w:tc>
      </w:tr>
      <w:tr w:rsidR="00DC4231" w:rsidRPr="00E52B52" w14:paraId="18F64D05" w14:textId="77777777" w:rsidTr="00E52B52">
        <w:trPr>
          <w:trHeight w:val="600"/>
          <w:jc w:val="center"/>
        </w:trPr>
        <w:tc>
          <w:tcPr>
            <w:tcW w:w="1066" w:type="pct"/>
            <w:vAlign w:val="center"/>
            <w:hideMark/>
          </w:tcPr>
          <w:p w14:paraId="2A3B99EE"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Luis Méndez</w:t>
            </w:r>
          </w:p>
        </w:tc>
        <w:tc>
          <w:tcPr>
            <w:tcW w:w="1295" w:type="pct"/>
            <w:vAlign w:val="center"/>
            <w:hideMark/>
          </w:tcPr>
          <w:p w14:paraId="4B8CF9D4"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Colaborativo</w:t>
            </w:r>
            <w:proofErr w:type="spellEnd"/>
          </w:p>
        </w:tc>
        <w:tc>
          <w:tcPr>
            <w:tcW w:w="1350" w:type="pct"/>
            <w:vAlign w:val="center"/>
            <w:hideMark/>
          </w:tcPr>
          <w:p w14:paraId="7A5926F5"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Competitivo</w:t>
            </w:r>
            <w:proofErr w:type="spellEnd"/>
          </w:p>
        </w:tc>
        <w:tc>
          <w:tcPr>
            <w:tcW w:w="1289" w:type="pct"/>
            <w:vAlign w:val="center"/>
            <w:hideMark/>
          </w:tcPr>
          <w:p w14:paraId="49388941"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Dependiente</w:t>
            </w:r>
            <w:proofErr w:type="spellEnd"/>
          </w:p>
        </w:tc>
      </w:tr>
      <w:tr w:rsidR="00DC4231" w:rsidRPr="00E52B52" w14:paraId="6DE2E5AA" w14:textId="77777777" w:rsidTr="00E52B52">
        <w:trPr>
          <w:trHeight w:val="600"/>
          <w:jc w:val="center"/>
        </w:trPr>
        <w:tc>
          <w:tcPr>
            <w:tcW w:w="1066" w:type="pct"/>
            <w:vAlign w:val="center"/>
            <w:hideMark/>
          </w:tcPr>
          <w:p w14:paraId="3BF57A74"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Bianca Rojas</w:t>
            </w:r>
          </w:p>
        </w:tc>
        <w:tc>
          <w:tcPr>
            <w:tcW w:w="1295" w:type="pct"/>
            <w:vAlign w:val="center"/>
            <w:hideMark/>
          </w:tcPr>
          <w:p w14:paraId="53679279"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Participativo</w:t>
            </w:r>
            <w:proofErr w:type="spellEnd"/>
          </w:p>
        </w:tc>
        <w:tc>
          <w:tcPr>
            <w:tcW w:w="1350" w:type="pct"/>
            <w:vAlign w:val="center"/>
            <w:hideMark/>
          </w:tcPr>
          <w:p w14:paraId="476B2019"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Colaborativo</w:t>
            </w:r>
            <w:proofErr w:type="spellEnd"/>
          </w:p>
        </w:tc>
        <w:tc>
          <w:tcPr>
            <w:tcW w:w="1289" w:type="pct"/>
            <w:vAlign w:val="center"/>
            <w:hideMark/>
          </w:tcPr>
          <w:p w14:paraId="73BB2763"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Evitativo</w:t>
            </w:r>
            <w:proofErr w:type="spellEnd"/>
          </w:p>
        </w:tc>
      </w:tr>
      <w:tr w:rsidR="00DC4231" w:rsidRPr="00E52B52" w14:paraId="3C4C035A" w14:textId="77777777" w:rsidTr="00E52B52">
        <w:trPr>
          <w:trHeight w:val="900"/>
          <w:jc w:val="center"/>
        </w:trPr>
        <w:tc>
          <w:tcPr>
            <w:tcW w:w="1066" w:type="pct"/>
            <w:vAlign w:val="center"/>
            <w:hideMark/>
          </w:tcPr>
          <w:p w14:paraId="3491AFC2"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Fernando Sánchez</w:t>
            </w:r>
          </w:p>
        </w:tc>
        <w:tc>
          <w:tcPr>
            <w:tcW w:w="1295" w:type="pct"/>
            <w:vAlign w:val="center"/>
            <w:hideMark/>
          </w:tcPr>
          <w:p w14:paraId="541068D6"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Independiente</w:t>
            </w:r>
          </w:p>
        </w:tc>
        <w:tc>
          <w:tcPr>
            <w:tcW w:w="1350" w:type="pct"/>
            <w:vAlign w:val="center"/>
            <w:hideMark/>
          </w:tcPr>
          <w:p w14:paraId="1492BEE6"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Participativo</w:t>
            </w:r>
            <w:proofErr w:type="spellEnd"/>
          </w:p>
        </w:tc>
        <w:tc>
          <w:tcPr>
            <w:tcW w:w="1289" w:type="pct"/>
            <w:vAlign w:val="center"/>
            <w:hideMark/>
          </w:tcPr>
          <w:p w14:paraId="5CB23945"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Dependiente</w:t>
            </w:r>
            <w:proofErr w:type="spellEnd"/>
          </w:p>
        </w:tc>
      </w:tr>
      <w:tr w:rsidR="00DC4231" w:rsidRPr="00E52B52" w14:paraId="3D22E305" w14:textId="77777777" w:rsidTr="00E52B52">
        <w:trPr>
          <w:trHeight w:val="600"/>
          <w:jc w:val="center"/>
        </w:trPr>
        <w:tc>
          <w:tcPr>
            <w:tcW w:w="1066" w:type="pct"/>
            <w:vAlign w:val="center"/>
            <w:hideMark/>
          </w:tcPr>
          <w:p w14:paraId="4B297421"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Gabriela Torres</w:t>
            </w:r>
          </w:p>
        </w:tc>
        <w:tc>
          <w:tcPr>
            <w:tcW w:w="1295" w:type="pct"/>
            <w:vAlign w:val="center"/>
            <w:hideMark/>
          </w:tcPr>
          <w:p w14:paraId="1058E710"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Competitivo</w:t>
            </w:r>
            <w:proofErr w:type="spellEnd"/>
          </w:p>
        </w:tc>
        <w:tc>
          <w:tcPr>
            <w:tcW w:w="1350" w:type="pct"/>
            <w:vAlign w:val="center"/>
            <w:hideMark/>
          </w:tcPr>
          <w:p w14:paraId="3DA518D2"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Participativo</w:t>
            </w:r>
            <w:proofErr w:type="spellEnd"/>
          </w:p>
        </w:tc>
        <w:tc>
          <w:tcPr>
            <w:tcW w:w="1289" w:type="pct"/>
            <w:vAlign w:val="center"/>
            <w:hideMark/>
          </w:tcPr>
          <w:p w14:paraId="01B5F920"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Colaborativo</w:t>
            </w:r>
            <w:proofErr w:type="spellEnd"/>
          </w:p>
        </w:tc>
      </w:tr>
      <w:tr w:rsidR="00DC4231" w:rsidRPr="00E52B52" w14:paraId="1F17A0A8" w14:textId="77777777" w:rsidTr="00E52B52">
        <w:trPr>
          <w:trHeight w:val="600"/>
          <w:jc w:val="center"/>
        </w:trPr>
        <w:tc>
          <w:tcPr>
            <w:tcW w:w="1066" w:type="pct"/>
            <w:vAlign w:val="center"/>
            <w:hideMark/>
          </w:tcPr>
          <w:p w14:paraId="7E6BF89A"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Carlos Vásquez</w:t>
            </w:r>
          </w:p>
        </w:tc>
        <w:tc>
          <w:tcPr>
            <w:tcW w:w="1295" w:type="pct"/>
            <w:vAlign w:val="center"/>
            <w:hideMark/>
          </w:tcPr>
          <w:p w14:paraId="0F2D2F39"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Dependiente</w:t>
            </w:r>
            <w:proofErr w:type="spellEnd"/>
          </w:p>
        </w:tc>
        <w:tc>
          <w:tcPr>
            <w:tcW w:w="1350" w:type="pct"/>
            <w:vAlign w:val="center"/>
            <w:hideMark/>
          </w:tcPr>
          <w:p w14:paraId="53795A2C"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Competitivo</w:t>
            </w:r>
            <w:proofErr w:type="spellEnd"/>
          </w:p>
        </w:tc>
        <w:tc>
          <w:tcPr>
            <w:tcW w:w="1289" w:type="pct"/>
            <w:vAlign w:val="center"/>
            <w:hideMark/>
          </w:tcPr>
          <w:p w14:paraId="71853A39"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Independiente</w:t>
            </w:r>
          </w:p>
        </w:tc>
      </w:tr>
      <w:tr w:rsidR="00DC4231" w:rsidRPr="00E52B52" w14:paraId="776B3D66" w14:textId="77777777" w:rsidTr="00E52B52">
        <w:trPr>
          <w:trHeight w:val="900"/>
          <w:jc w:val="center"/>
        </w:trPr>
        <w:tc>
          <w:tcPr>
            <w:tcW w:w="1066" w:type="pct"/>
            <w:vAlign w:val="center"/>
            <w:hideMark/>
          </w:tcPr>
          <w:p w14:paraId="687B21EC"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Mónica Velázquez</w:t>
            </w:r>
          </w:p>
        </w:tc>
        <w:tc>
          <w:tcPr>
            <w:tcW w:w="1295" w:type="pct"/>
            <w:vAlign w:val="center"/>
            <w:hideMark/>
          </w:tcPr>
          <w:p w14:paraId="56D15338"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Colaborativo</w:t>
            </w:r>
            <w:proofErr w:type="spellEnd"/>
          </w:p>
        </w:tc>
        <w:tc>
          <w:tcPr>
            <w:tcW w:w="1350" w:type="pct"/>
            <w:vAlign w:val="center"/>
            <w:hideMark/>
          </w:tcPr>
          <w:p w14:paraId="3772682E"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Dependiente</w:t>
            </w:r>
            <w:proofErr w:type="spellEnd"/>
          </w:p>
        </w:tc>
        <w:tc>
          <w:tcPr>
            <w:tcW w:w="1289" w:type="pct"/>
            <w:vAlign w:val="center"/>
            <w:hideMark/>
          </w:tcPr>
          <w:p w14:paraId="3B138893"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Independiente</w:t>
            </w:r>
          </w:p>
        </w:tc>
      </w:tr>
      <w:tr w:rsidR="00DC4231" w:rsidRPr="00E52B52" w14:paraId="0C7F0030" w14:textId="77777777" w:rsidTr="00E52B52">
        <w:trPr>
          <w:trHeight w:val="600"/>
          <w:jc w:val="center"/>
        </w:trPr>
        <w:tc>
          <w:tcPr>
            <w:tcW w:w="1066" w:type="pct"/>
            <w:vAlign w:val="center"/>
            <w:hideMark/>
          </w:tcPr>
          <w:p w14:paraId="681F75A0"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lastRenderedPageBreak/>
              <w:t>Adrián Guerrero</w:t>
            </w:r>
          </w:p>
        </w:tc>
        <w:tc>
          <w:tcPr>
            <w:tcW w:w="1295" w:type="pct"/>
            <w:vAlign w:val="center"/>
            <w:hideMark/>
          </w:tcPr>
          <w:p w14:paraId="19F079D5"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Independiente</w:t>
            </w:r>
          </w:p>
        </w:tc>
        <w:tc>
          <w:tcPr>
            <w:tcW w:w="1350" w:type="pct"/>
            <w:vAlign w:val="center"/>
            <w:hideMark/>
          </w:tcPr>
          <w:p w14:paraId="397E99C6"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Participativo</w:t>
            </w:r>
            <w:proofErr w:type="spellEnd"/>
          </w:p>
        </w:tc>
        <w:tc>
          <w:tcPr>
            <w:tcW w:w="1289" w:type="pct"/>
            <w:vAlign w:val="center"/>
            <w:hideMark/>
          </w:tcPr>
          <w:p w14:paraId="48DE2003"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Competitivo</w:t>
            </w:r>
            <w:proofErr w:type="spellEnd"/>
          </w:p>
        </w:tc>
      </w:tr>
      <w:tr w:rsidR="00DC4231" w:rsidRPr="00E52B52" w14:paraId="27D8F406" w14:textId="77777777" w:rsidTr="00E52B52">
        <w:trPr>
          <w:trHeight w:val="600"/>
          <w:jc w:val="center"/>
        </w:trPr>
        <w:tc>
          <w:tcPr>
            <w:tcW w:w="1066" w:type="pct"/>
            <w:vAlign w:val="center"/>
            <w:hideMark/>
          </w:tcPr>
          <w:p w14:paraId="7F36F6E4"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Catalina Zuñiga</w:t>
            </w:r>
          </w:p>
        </w:tc>
        <w:tc>
          <w:tcPr>
            <w:tcW w:w="1295" w:type="pct"/>
            <w:vAlign w:val="center"/>
            <w:hideMark/>
          </w:tcPr>
          <w:p w14:paraId="7AAA97A3"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Competitivo</w:t>
            </w:r>
            <w:proofErr w:type="spellEnd"/>
          </w:p>
        </w:tc>
        <w:tc>
          <w:tcPr>
            <w:tcW w:w="1350" w:type="pct"/>
            <w:vAlign w:val="center"/>
            <w:hideMark/>
          </w:tcPr>
          <w:p w14:paraId="7D885082"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Dependiente</w:t>
            </w:r>
            <w:proofErr w:type="spellEnd"/>
          </w:p>
        </w:tc>
        <w:tc>
          <w:tcPr>
            <w:tcW w:w="1289" w:type="pct"/>
            <w:vAlign w:val="center"/>
            <w:hideMark/>
          </w:tcPr>
          <w:p w14:paraId="718574A6"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Evitativo</w:t>
            </w:r>
            <w:proofErr w:type="spellEnd"/>
          </w:p>
        </w:tc>
      </w:tr>
      <w:tr w:rsidR="00DC4231" w:rsidRPr="00E52B52" w14:paraId="01B2D12F" w14:textId="77777777" w:rsidTr="00E52B52">
        <w:trPr>
          <w:trHeight w:val="600"/>
          <w:jc w:val="center"/>
        </w:trPr>
        <w:tc>
          <w:tcPr>
            <w:tcW w:w="1066" w:type="pct"/>
            <w:vAlign w:val="center"/>
            <w:hideMark/>
          </w:tcPr>
          <w:p w14:paraId="49165D6D"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Roberto Aguilar</w:t>
            </w:r>
          </w:p>
        </w:tc>
        <w:tc>
          <w:tcPr>
            <w:tcW w:w="1295" w:type="pct"/>
            <w:vAlign w:val="center"/>
            <w:hideMark/>
          </w:tcPr>
          <w:p w14:paraId="7A0AF0DE"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Participativo</w:t>
            </w:r>
            <w:proofErr w:type="spellEnd"/>
          </w:p>
        </w:tc>
        <w:tc>
          <w:tcPr>
            <w:tcW w:w="1350" w:type="pct"/>
            <w:vAlign w:val="center"/>
            <w:hideMark/>
          </w:tcPr>
          <w:p w14:paraId="10C75F6D"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Independiente</w:t>
            </w:r>
          </w:p>
        </w:tc>
        <w:tc>
          <w:tcPr>
            <w:tcW w:w="1289" w:type="pct"/>
            <w:vAlign w:val="center"/>
            <w:hideMark/>
          </w:tcPr>
          <w:p w14:paraId="4BA485EE"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Colaborativo</w:t>
            </w:r>
            <w:proofErr w:type="spellEnd"/>
          </w:p>
        </w:tc>
      </w:tr>
      <w:tr w:rsidR="00DC4231" w:rsidRPr="00E52B52" w14:paraId="7C5E95DE" w14:textId="77777777" w:rsidTr="00E52B52">
        <w:trPr>
          <w:trHeight w:val="600"/>
          <w:jc w:val="center"/>
        </w:trPr>
        <w:tc>
          <w:tcPr>
            <w:tcW w:w="1066" w:type="pct"/>
            <w:vAlign w:val="center"/>
            <w:hideMark/>
          </w:tcPr>
          <w:p w14:paraId="440FA3C2"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Daniela Álvarez</w:t>
            </w:r>
          </w:p>
        </w:tc>
        <w:tc>
          <w:tcPr>
            <w:tcW w:w="1295" w:type="pct"/>
            <w:vAlign w:val="center"/>
            <w:hideMark/>
          </w:tcPr>
          <w:p w14:paraId="270A1F59"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Dependiente</w:t>
            </w:r>
            <w:proofErr w:type="spellEnd"/>
          </w:p>
        </w:tc>
        <w:tc>
          <w:tcPr>
            <w:tcW w:w="1350" w:type="pct"/>
            <w:vAlign w:val="center"/>
            <w:hideMark/>
          </w:tcPr>
          <w:p w14:paraId="4A6169F4"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Colaborativo</w:t>
            </w:r>
            <w:proofErr w:type="spellEnd"/>
          </w:p>
        </w:tc>
        <w:tc>
          <w:tcPr>
            <w:tcW w:w="1289" w:type="pct"/>
            <w:vAlign w:val="center"/>
            <w:hideMark/>
          </w:tcPr>
          <w:p w14:paraId="162AA091"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Evitativo</w:t>
            </w:r>
            <w:proofErr w:type="spellEnd"/>
          </w:p>
        </w:tc>
      </w:tr>
    </w:tbl>
    <w:p w14:paraId="63774638" w14:textId="614DB0AD" w:rsidR="00FE3A86" w:rsidRPr="002E5B56" w:rsidRDefault="00130E4E" w:rsidP="002E5B56">
      <w:pPr>
        <w:pStyle w:val="Caption"/>
        <w:jc w:val="center"/>
        <w:rPr>
          <w:rFonts w:ascii="Arial" w:hAnsi="Arial" w:cs="Arial"/>
          <w:color w:val="auto"/>
          <w:sz w:val="24"/>
          <w:szCs w:val="24"/>
        </w:rPr>
      </w:pPr>
      <w:bookmarkStart w:id="297" w:name="_Toc149347685"/>
      <w:r w:rsidRPr="002E5B56">
        <w:rPr>
          <w:rFonts w:ascii="Arial" w:hAnsi="Arial" w:cs="Arial"/>
          <w:color w:val="auto"/>
        </w:rPr>
        <w:t xml:space="preserve">Tabla </w:t>
      </w:r>
      <w:r w:rsidRPr="002E5B56">
        <w:rPr>
          <w:rFonts w:ascii="Arial" w:hAnsi="Arial" w:cs="Arial"/>
          <w:color w:val="auto"/>
        </w:rPr>
        <w:fldChar w:fldCharType="begin"/>
      </w:r>
      <w:r w:rsidRPr="002E5B56">
        <w:rPr>
          <w:rFonts w:ascii="Arial" w:hAnsi="Arial" w:cs="Arial"/>
          <w:color w:val="auto"/>
        </w:rPr>
        <w:instrText xml:space="preserve"> SEQ Tabla \* ARABIC </w:instrText>
      </w:r>
      <w:r w:rsidRPr="002E5B56">
        <w:rPr>
          <w:rFonts w:ascii="Arial" w:hAnsi="Arial" w:cs="Arial"/>
          <w:color w:val="auto"/>
        </w:rPr>
        <w:fldChar w:fldCharType="separate"/>
      </w:r>
      <w:r w:rsidR="00B618D5">
        <w:rPr>
          <w:rFonts w:ascii="Arial" w:hAnsi="Arial" w:cs="Arial"/>
          <w:noProof/>
          <w:color w:val="auto"/>
        </w:rPr>
        <w:t>23</w:t>
      </w:r>
      <w:r w:rsidRPr="002E5B56">
        <w:rPr>
          <w:rFonts w:ascii="Arial" w:hAnsi="Arial" w:cs="Arial"/>
          <w:color w:val="auto"/>
        </w:rPr>
        <w:fldChar w:fldCharType="end"/>
      </w:r>
      <w:r w:rsidRPr="002E5B56">
        <w:rPr>
          <w:rFonts w:ascii="Arial" w:hAnsi="Arial" w:cs="Arial"/>
          <w:color w:val="auto"/>
        </w:rPr>
        <w:t xml:space="preserve">: Ejemplo de Estilos de Aprendizaje de estudiantes </w:t>
      </w:r>
      <w:r w:rsidR="005E66BC">
        <w:rPr>
          <w:rFonts w:ascii="Arial" w:hAnsi="Arial" w:cs="Arial"/>
          <w:color w:val="auto"/>
        </w:rPr>
        <w:t>al azar</w:t>
      </w:r>
      <w:bookmarkEnd w:id="297"/>
    </w:p>
    <w:p w14:paraId="4BAF0CE4" w14:textId="3C6B8048" w:rsidR="009E74C0" w:rsidRDefault="002E5B56" w:rsidP="00426705">
      <w:pPr>
        <w:spacing w:line="360" w:lineRule="auto"/>
        <w:jc w:val="both"/>
        <w:rPr>
          <w:rFonts w:ascii="Arial" w:hAnsi="Arial" w:cs="Arial"/>
          <w:sz w:val="24"/>
          <w:szCs w:val="24"/>
        </w:rPr>
      </w:pPr>
      <w:r>
        <w:rPr>
          <w:rFonts w:ascii="Arial" w:hAnsi="Arial" w:cs="Arial"/>
          <w:sz w:val="24"/>
          <w:szCs w:val="24"/>
        </w:rPr>
        <w:t>Haremos lo mismo, pero ahora con los tutores, que serán 7 con estilos de enseñanza totalmente pseudoaleatorios y servirán de base para emparejarlos posteriormente con los estudiantes que ya hemos presentado.</w:t>
      </w:r>
    </w:p>
    <w:tbl>
      <w:tblPr>
        <w:tblStyle w:val="TableGrid"/>
        <w:tblW w:w="0" w:type="auto"/>
        <w:jc w:val="center"/>
        <w:tblLook w:val="04A0" w:firstRow="1" w:lastRow="0" w:firstColumn="1" w:lastColumn="0" w:noHBand="0" w:noVBand="1"/>
      </w:tblPr>
      <w:tblGrid>
        <w:gridCol w:w="2235"/>
        <w:gridCol w:w="2450"/>
        <w:gridCol w:w="1997"/>
        <w:gridCol w:w="1948"/>
      </w:tblGrid>
      <w:tr w:rsidR="00C4587F" w:rsidRPr="00E52B52" w14:paraId="27043A5C" w14:textId="77777777" w:rsidTr="00E52B52">
        <w:trPr>
          <w:trHeight w:val="900"/>
          <w:jc w:val="center"/>
        </w:trPr>
        <w:tc>
          <w:tcPr>
            <w:tcW w:w="0" w:type="auto"/>
            <w:vAlign w:val="center"/>
            <w:hideMark/>
          </w:tcPr>
          <w:p w14:paraId="44294249" w14:textId="77777777" w:rsidR="00C4587F" w:rsidRPr="00E52B52" w:rsidRDefault="00C4587F" w:rsidP="00E52B52">
            <w:pPr>
              <w:jc w:val="center"/>
              <w:rPr>
                <w:rFonts w:ascii="Arial" w:eastAsia="Times New Roman" w:hAnsi="Arial" w:cs="Arial"/>
                <w:b/>
                <w:bCs/>
                <w:color w:val="000000"/>
                <w:sz w:val="24"/>
                <w:szCs w:val="24"/>
                <w:lang w:val="en-US"/>
              </w:rPr>
            </w:pPr>
            <w:r w:rsidRPr="00E52B52">
              <w:rPr>
                <w:rFonts w:ascii="Arial" w:eastAsia="Times New Roman" w:hAnsi="Arial" w:cs="Arial"/>
                <w:b/>
                <w:bCs/>
                <w:color w:val="000000"/>
                <w:sz w:val="24"/>
                <w:szCs w:val="24"/>
                <w:lang w:val="en-US"/>
              </w:rPr>
              <w:t>Nombre del Tutor</w:t>
            </w:r>
          </w:p>
        </w:tc>
        <w:tc>
          <w:tcPr>
            <w:tcW w:w="0" w:type="auto"/>
            <w:vAlign w:val="center"/>
            <w:hideMark/>
          </w:tcPr>
          <w:p w14:paraId="7DE0D37E" w14:textId="77777777" w:rsidR="00C4587F" w:rsidRPr="00E52B52" w:rsidRDefault="00C4587F" w:rsidP="00E52B52">
            <w:pPr>
              <w:jc w:val="center"/>
              <w:rPr>
                <w:rFonts w:ascii="Arial" w:eastAsia="Times New Roman" w:hAnsi="Arial" w:cs="Arial"/>
                <w:b/>
                <w:bCs/>
                <w:color w:val="000000"/>
                <w:sz w:val="24"/>
                <w:szCs w:val="24"/>
                <w:lang w:val="en-US"/>
              </w:rPr>
            </w:pPr>
            <w:proofErr w:type="spellStart"/>
            <w:r w:rsidRPr="00E52B52">
              <w:rPr>
                <w:rFonts w:ascii="Arial" w:eastAsia="Times New Roman" w:hAnsi="Arial" w:cs="Arial"/>
                <w:b/>
                <w:bCs/>
                <w:color w:val="000000"/>
                <w:sz w:val="24"/>
                <w:szCs w:val="24"/>
                <w:lang w:val="en-US"/>
              </w:rPr>
              <w:t>Estilo</w:t>
            </w:r>
            <w:proofErr w:type="spellEnd"/>
            <w:r w:rsidRPr="00E52B52">
              <w:rPr>
                <w:rFonts w:ascii="Arial" w:eastAsia="Times New Roman" w:hAnsi="Arial" w:cs="Arial"/>
                <w:b/>
                <w:bCs/>
                <w:color w:val="000000"/>
                <w:sz w:val="24"/>
                <w:szCs w:val="24"/>
                <w:lang w:val="en-US"/>
              </w:rPr>
              <w:t xml:space="preserve"> de </w:t>
            </w:r>
            <w:proofErr w:type="spellStart"/>
            <w:r w:rsidRPr="00E52B52">
              <w:rPr>
                <w:rFonts w:ascii="Arial" w:eastAsia="Times New Roman" w:hAnsi="Arial" w:cs="Arial"/>
                <w:b/>
                <w:bCs/>
                <w:color w:val="000000"/>
                <w:sz w:val="24"/>
                <w:szCs w:val="24"/>
                <w:lang w:val="en-US"/>
              </w:rPr>
              <w:t>Enseñanza</w:t>
            </w:r>
            <w:proofErr w:type="spellEnd"/>
          </w:p>
        </w:tc>
        <w:tc>
          <w:tcPr>
            <w:tcW w:w="0" w:type="auto"/>
            <w:vAlign w:val="center"/>
            <w:hideMark/>
          </w:tcPr>
          <w:p w14:paraId="351E74F9" w14:textId="77777777" w:rsidR="00C4587F" w:rsidRPr="00E52B52" w:rsidRDefault="00C4587F" w:rsidP="00E52B52">
            <w:pPr>
              <w:jc w:val="center"/>
              <w:rPr>
                <w:rFonts w:ascii="Arial" w:eastAsia="Times New Roman" w:hAnsi="Arial" w:cs="Arial"/>
                <w:b/>
                <w:bCs/>
                <w:color w:val="000000"/>
                <w:sz w:val="24"/>
                <w:szCs w:val="24"/>
                <w:lang w:val="en-US"/>
              </w:rPr>
            </w:pPr>
            <w:r w:rsidRPr="00E52B52">
              <w:rPr>
                <w:rFonts w:ascii="Arial" w:eastAsia="Times New Roman" w:hAnsi="Arial" w:cs="Arial"/>
                <w:b/>
                <w:bCs/>
                <w:color w:val="000000"/>
                <w:sz w:val="24"/>
                <w:szCs w:val="24"/>
                <w:lang w:val="en-US"/>
              </w:rPr>
              <w:t xml:space="preserve">Segundo </w:t>
            </w:r>
            <w:proofErr w:type="spellStart"/>
            <w:r w:rsidRPr="00E52B52">
              <w:rPr>
                <w:rFonts w:ascii="Arial" w:eastAsia="Times New Roman" w:hAnsi="Arial" w:cs="Arial"/>
                <w:b/>
                <w:bCs/>
                <w:color w:val="000000"/>
                <w:sz w:val="24"/>
                <w:szCs w:val="24"/>
                <w:lang w:val="en-US"/>
              </w:rPr>
              <w:t>Estilo</w:t>
            </w:r>
            <w:proofErr w:type="spellEnd"/>
          </w:p>
        </w:tc>
        <w:tc>
          <w:tcPr>
            <w:tcW w:w="0" w:type="auto"/>
            <w:vAlign w:val="center"/>
            <w:hideMark/>
          </w:tcPr>
          <w:p w14:paraId="6C7A3305" w14:textId="77777777" w:rsidR="00C4587F" w:rsidRPr="00E52B52" w:rsidRDefault="00C4587F" w:rsidP="00E52B52">
            <w:pPr>
              <w:jc w:val="center"/>
              <w:rPr>
                <w:rFonts w:ascii="Arial" w:eastAsia="Times New Roman" w:hAnsi="Arial" w:cs="Arial"/>
                <w:b/>
                <w:bCs/>
                <w:color w:val="000000"/>
                <w:sz w:val="24"/>
                <w:szCs w:val="24"/>
                <w:lang w:val="en-US"/>
              </w:rPr>
            </w:pPr>
            <w:proofErr w:type="spellStart"/>
            <w:r w:rsidRPr="00E52B52">
              <w:rPr>
                <w:rFonts w:ascii="Arial" w:eastAsia="Times New Roman" w:hAnsi="Arial" w:cs="Arial"/>
                <w:b/>
                <w:bCs/>
                <w:color w:val="000000"/>
                <w:sz w:val="24"/>
                <w:szCs w:val="24"/>
                <w:lang w:val="en-US"/>
              </w:rPr>
              <w:t>Tercer</w:t>
            </w:r>
            <w:proofErr w:type="spellEnd"/>
            <w:r w:rsidRPr="00E52B52">
              <w:rPr>
                <w:rFonts w:ascii="Arial" w:eastAsia="Times New Roman" w:hAnsi="Arial" w:cs="Arial"/>
                <w:b/>
                <w:bCs/>
                <w:color w:val="000000"/>
                <w:sz w:val="24"/>
                <w:szCs w:val="24"/>
                <w:lang w:val="en-US"/>
              </w:rPr>
              <w:t xml:space="preserve"> </w:t>
            </w:r>
            <w:proofErr w:type="spellStart"/>
            <w:r w:rsidRPr="00E52B52">
              <w:rPr>
                <w:rFonts w:ascii="Arial" w:eastAsia="Times New Roman" w:hAnsi="Arial" w:cs="Arial"/>
                <w:b/>
                <w:bCs/>
                <w:color w:val="000000"/>
                <w:sz w:val="24"/>
                <w:szCs w:val="24"/>
                <w:lang w:val="en-US"/>
              </w:rPr>
              <w:t>Estilo</w:t>
            </w:r>
            <w:proofErr w:type="spellEnd"/>
          </w:p>
        </w:tc>
      </w:tr>
      <w:tr w:rsidR="00C4587F" w:rsidRPr="00E52B52" w14:paraId="6C9EE42E" w14:textId="77777777" w:rsidTr="00E52B52">
        <w:trPr>
          <w:trHeight w:val="600"/>
          <w:jc w:val="center"/>
        </w:trPr>
        <w:tc>
          <w:tcPr>
            <w:tcW w:w="0" w:type="auto"/>
            <w:vAlign w:val="center"/>
            <w:hideMark/>
          </w:tcPr>
          <w:p w14:paraId="683F927E" w14:textId="77777777" w:rsidR="00C4587F" w:rsidRPr="00E52B52" w:rsidRDefault="00C4587F" w:rsidP="00E52B52">
            <w:pPr>
              <w:jc w:val="center"/>
              <w:rPr>
                <w:rFonts w:ascii="Arial" w:eastAsia="Times New Roman" w:hAnsi="Arial" w:cs="Arial"/>
                <w:color w:val="000000"/>
                <w:sz w:val="24"/>
                <w:szCs w:val="24"/>
                <w:lang w:val="en-US"/>
              </w:rPr>
            </w:pPr>
            <w:r w:rsidRPr="00E52B52">
              <w:rPr>
                <w:rFonts w:ascii="Arial" w:eastAsia="Times New Roman" w:hAnsi="Arial" w:cs="Arial"/>
                <w:color w:val="000000"/>
                <w:sz w:val="24"/>
                <w:szCs w:val="24"/>
                <w:lang w:val="en-US"/>
              </w:rPr>
              <w:t>Óscar Ramírez</w:t>
            </w:r>
          </w:p>
        </w:tc>
        <w:tc>
          <w:tcPr>
            <w:tcW w:w="0" w:type="auto"/>
            <w:vAlign w:val="center"/>
            <w:hideMark/>
          </w:tcPr>
          <w:p w14:paraId="69E3D904"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Facilitador</w:t>
            </w:r>
            <w:proofErr w:type="spellEnd"/>
          </w:p>
        </w:tc>
        <w:tc>
          <w:tcPr>
            <w:tcW w:w="0" w:type="auto"/>
            <w:vAlign w:val="center"/>
            <w:hideMark/>
          </w:tcPr>
          <w:p w14:paraId="65096836"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Modelo</w:t>
            </w:r>
            <w:proofErr w:type="spellEnd"/>
            <w:r w:rsidRPr="00E52B52">
              <w:rPr>
                <w:rFonts w:ascii="Arial" w:eastAsia="Times New Roman" w:hAnsi="Arial" w:cs="Arial"/>
                <w:color w:val="000000"/>
                <w:sz w:val="24"/>
                <w:szCs w:val="24"/>
                <w:lang w:val="en-US"/>
              </w:rPr>
              <w:t xml:space="preserve"> Personal</w:t>
            </w:r>
          </w:p>
        </w:tc>
        <w:tc>
          <w:tcPr>
            <w:tcW w:w="0" w:type="auto"/>
            <w:vAlign w:val="center"/>
            <w:hideMark/>
          </w:tcPr>
          <w:p w14:paraId="34EFBFD3"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Experto</w:t>
            </w:r>
            <w:proofErr w:type="spellEnd"/>
          </w:p>
        </w:tc>
      </w:tr>
      <w:tr w:rsidR="00C4587F" w:rsidRPr="00E52B52" w14:paraId="1830A235" w14:textId="77777777" w:rsidTr="00E52B52">
        <w:trPr>
          <w:trHeight w:val="600"/>
          <w:jc w:val="center"/>
        </w:trPr>
        <w:tc>
          <w:tcPr>
            <w:tcW w:w="0" w:type="auto"/>
            <w:vAlign w:val="center"/>
            <w:hideMark/>
          </w:tcPr>
          <w:p w14:paraId="26A4B372" w14:textId="77777777" w:rsidR="00C4587F" w:rsidRPr="00E52B52" w:rsidRDefault="00C4587F" w:rsidP="00E52B52">
            <w:pPr>
              <w:jc w:val="center"/>
              <w:rPr>
                <w:rFonts w:ascii="Arial" w:eastAsia="Times New Roman" w:hAnsi="Arial" w:cs="Arial"/>
                <w:color w:val="000000"/>
                <w:sz w:val="24"/>
                <w:szCs w:val="24"/>
                <w:lang w:val="en-US"/>
              </w:rPr>
            </w:pPr>
            <w:r w:rsidRPr="00E52B52">
              <w:rPr>
                <w:rFonts w:ascii="Arial" w:eastAsia="Times New Roman" w:hAnsi="Arial" w:cs="Arial"/>
                <w:color w:val="000000"/>
                <w:sz w:val="24"/>
                <w:szCs w:val="24"/>
                <w:lang w:val="en-US"/>
              </w:rPr>
              <w:t>Patricia González</w:t>
            </w:r>
          </w:p>
        </w:tc>
        <w:tc>
          <w:tcPr>
            <w:tcW w:w="0" w:type="auto"/>
            <w:vAlign w:val="center"/>
            <w:hideMark/>
          </w:tcPr>
          <w:p w14:paraId="1784E446"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Autoridad</w:t>
            </w:r>
            <w:proofErr w:type="spellEnd"/>
            <w:r w:rsidRPr="00E52B52">
              <w:rPr>
                <w:rFonts w:ascii="Arial" w:eastAsia="Times New Roman" w:hAnsi="Arial" w:cs="Arial"/>
                <w:color w:val="000000"/>
                <w:sz w:val="24"/>
                <w:szCs w:val="24"/>
                <w:lang w:val="en-US"/>
              </w:rPr>
              <w:t xml:space="preserve"> Formal</w:t>
            </w:r>
          </w:p>
        </w:tc>
        <w:tc>
          <w:tcPr>
            <w:tcW w:w="0" w:type="auto"/>
            <w:vAlign w:val="center"/>
            <w:hideMark/>
          </w:tcPr>
          <w:p w14:paraId="60360C52"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Experto</w:t>
            </w:r>
            <w:proofErr w:type="spellEnd"/>
          </w:p>
        </w:tc>
        <w:tc>
          <w:tcPr>
            <w:tcW w:w="0" w:type="auto"/>
            <w:vAlign w:val="center"/>
            <w:hideMark/>
          </w:tcPr>
          <w:p w14:paraId="14839D27"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Modelo</w:t>
            </w:r>
            <w:proofErr w:type="spellEnd"/>
            <w:r w:rsidRPr="00E52B52">
              <w:rPr>
                <w:rFonts w:ascii="Arial" w:eastAsia="Times New Roman" w:hAnsi="Arial" w:cs="Arial"/>
                <w:color w:val="000000"/>
                <w:sz w:val="24"/>
                <w:szCs w:val="24"/>
                <w:lang w:val="en-US"/>
              </w:rPr>
              <w:t xml:space="preserve"> Personal</w:t>
            </w:r>
          </w:p>
        </w:tc>
      </w:tr>
      <w:tr w:rsidR="00C4587F" w:rsidRPr="00E52B52" w14:paraId="0CF20BD4" w14:textId="77777777" w:rsidTr="00E52B52">
        <w:trPr>
          <w:trHeight w:val="600"/>
          <w:jc w:val="center"/>
        </w:trPr>
        <w:tc>
          <w:tcPr>
            <w:tcW w:w="0" w:type="auto"/>
            <w:vAlign w:val="center"/>
            <w:hideMark/>
          </w:tcPr>
          <w:p w14:paraId="1CCB9835" w14:textId="77777777" w:rsidR="00C4587F" w:rsidRPr="00E52B52" w:rsidRDefault="00C4587F" w:rsidP="00E52B52">
            <w:pPr>
              <w:jc w:val="center"/>
              <w:rPr>
                <w:rFonts w:ascii="Arial" w:eastAsia="Times New Roman" w:hAnsi="Arial" w:cs="Arial"/>
                <w:color w:val="000000"/>
                <w:sz w:val="24"/>
                <w:szCs w:val="24"/>
                <w:lang w:val="en-US"/>
              </w:rPr>
            </w:pPr>
            <w:r w:rsidRPr="00E52B52">
              <w:rPr>
                <w:rFonts w:ascii="Arial" w:eastAsia="Times New Roman" w:hAnsi="Arial" w:cs="Arial"/>
                <w:color w:val="000000"/>
                <w:sz w:val="24"/>
                <w:szCs w:val="24"/>
                <w:lang w:val="en-US"/>
              </w:rPr>
              <w:t>Jorge Mendoza</w:t>
            </w:r>
          </w:p>
        </w:tc>
        <w:tc>
          <w:tcPr>
            <w:tcW w:w="0" w:type="auto"/>
            <w:vAlign w:val="center"/>
            <w:hideMark/>
          </w:tcPr>
          <w:p w14:paraId="499AF1A2"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Modelo</w:t>
            </w:r>
            <w:proofErr w:type="spellEnd"/>
            <w:r w:rsidRPr="00E52B52">
              <w:rPr>
                <w:rFonts w:ascii="Arial" w:eastAsia="Times New Roman" w:hAnsi="Arial" w:cs="Arial"/>
                <w:color w:val="000000"/>
                <w:sz w:val="24"/>
                <w:szCs w:val="24"/>
                <w:lang w:val="en-US"/>
              </w:rPr>
              <w:t xml:space="preserve"> Personal</w:t>
            </w:r>
          </w:p>
        </w:tc>
        <w:tc>
          <w:tcPr>
            <w:tcW w:w="0" w:type="auto"/>
            <w:vAlign w:val="center"/>
            <w:hideMark/>
          </w:tcPr>
          <w:p w14:paraId="5834BF86"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Facilitador</w:t>
            </w:r>
            <w:proofErr w:type="spellEnd"/>
          </w:p>
        </w:tc>
        <w:tc>
          <w:tcPr>
            <w:tcW w:w="0" w:type="auto"/>
            <w:vAlign w:val="center"/>
            <w:hideMark/>
          </w:tcPr>
          <w:p w14:paraId="7AA45231"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Experto</w:t>
            </w:r>
            <w:proofErr w:type="spellEnd"/>
          </w:p>
        </w:tc>
      </w:tr>
      <w:tr w:rsidR="00C4587F" w:rsidRPr="00E52B52" w14:paraId="588FA6FE" w14:textId="77777777" w:rsidTr="00E52B52">
        <w:trPr>
          <w:trHeight w:val="600"/>
          <w:jc w:val="center"/>
        </w:trPr>
        <w:tc>
          <w:tcPr>
            <w:tcW w:w="0" w:type="auto"/>
            <w:vAlign w:val="center"/>
            <w:hideMark/>
          </w:tcPr>
          <w:p w14:paraId="3CBC7864" w14:textId="77777777" w:rsidR="00C4587F" w:rsidRPr="00E52B52" w:rsidRDefault="00C4587F" w:rsidP="00E52B52">
            <w:pPr>
              <w:jc w:val="center"/>
              <w:rPr>
                <w:rFonts w:ascii="Arial" w:eastAsia="Times New Roman" w:hAnsi="Arial" w:cs="Arial"/>
                <w:color w:val="000000"/>
                <w:sz w:val="24"/>
                <w:szCs w:val="24"/>
                <w:lang w:val="en-US"/>
              </w:rPr>
            </w:pPr>
            <w:r w:rsidRPr="00E52B52">
              <w:rPr>
                <w:rFonts w:ascii="Arial" w:eastAsia="Times New Roman" w:hAnsi="Arial" w:cs="Arial"/>
                <w:color w:val="000000"/>
                <w:sz w:val="24"/>
                <w:szCs w:val="24"/>
                <w:lang w:val="en-US"/>
              </w:rPr>
              <w:t>Irene Sandoval</w:t>
            </w:r>
          </w:p>
        </w:tc>
        <w:tc>
          <w:tcPr>
            <w:tcW w:w="0" w:type="auto"/>
            <w:vAlign w:val="center"/>
            <w:hideMark/>
          </w:tcPr>
          <w:p w14:paraId="25636CE5"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Experto</w:t>
            </w:r>
            <w:proofErr w:type="spellEnd"/>
          </w:p>
        </w:tc>
        <w:tc>
          <w:tcPr>
            <w:tcW w:w="0" w:type="auto"/>
            <w:vAlign w:val="center"/>
            <w:hideMark/>
          </w:tcPr>
          <w:p w14:paraId="72555B7D"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Autoridad</w:t>
            </w:r>
            <w:proofErr w:type="spellEnd"/>
            <w:r w:rsidRPr="00E52B52">
              <w:rPr>
                <w:rFonts w:ascii="Arial" w:eastAsia="Times New Roman" w:hAnsi="Arial" w:cs="Arial"/>
                <w:color w:val="000000"/>
                <w:sz w:val="24"/>
                <w:szCs w:val="24"/>
                <w:lang w:val="en-US"/>
              </w:rPr>
              <w:t xml:space="preserve"> Formal</w:t>
            </w:r>
          </w:p>
        </w:tc>
        <w:tc>
          <w:tcPr>
            <w:tcW w:w="0" w:type="auto"/>
            <w:vAlign w:val="center"/>
            <w:hideMark/>
          </w:tcPr>
          <w:p w14:paraId="4FA3C37E"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Modelo</w:t>
            </w:r>
            <w:proofErr w:type="spellEnd"/>
            <w:r w:rsidRPr="00E52B52">
              <w:rPr>
                <w:rFonts w:ascii="Arial" w:eastAsia="Times New Roman" w:hAnsi="Arial" w:cs="Arial"/>
                <w:color w:val="000000"/>
                <w:sz w:val="24"/>
                <w:szCs w:val="24"/>
                <w:lang w:val="en-US"/>
              </w:rPr>
              <w:t xml:space="preserve"> Personal</w:t>
            </w:r>
          </w:p>
        </w:tc>
      </w:tr>
      <w:tr w:rsidR="00C4587F" w:rsidRPr="00E52B52" w14:paraId="3A4F12FB" w14:textId="77777777" w:rsidTr="00E52B52">
        <w:trPr>
          <w:trHeight w:val="900"/>
          <w:jc w:val="center"/>
        </w:trPr>
        <w:tc>
          <w:tcPr>
            <w:tcW w:w="0" w:type="auto"/>
            <w:vAlign w:val="center"/>
            <w:hideMark/>
          </w:tcPr>
          <w:p w14:paraId="1A063F88" w14:textId="77777777" w:rsidR="00C4587F" w:rsidRPr="00E52B52" w:rsidRDefault="00C4587F" w:rsidP="00E52B52">
            <w:pPr>
              <w:jc w:val="center"/>
              <w:rPr>
                <w:rFonts w:ascii="Arial" w:eastAsia="Times New Roman" w:hAnsi="Arial" w:cs="Arial"/>
                <w:color w:val="000000"/>
                <w:sz w:val="24"/>
                <w:szCs w:val="24"/>
                <w:lang w:val="en-US"/>
              </w:rPr>
            </w:pPr>
            <w:r w:rsidRPr="00E52B52">
              <w:rPr>
                <w:rFonts w:ascii="Arial" w:eastAsia="Times New Roman" w:hAnsi="Arial" w:cs="Arial"/>
                <w:color w:val="000000"/>
                <w:sz w:val="24"/>
                <w:szCs w:val="24"/>
                <w:lang w:val="en-US"/>
              </w:rPr>
              <w:t>Miguel Ángel López</w:t>
            </w:r>
          </w:p>
        </w:tc>
        <w:tc>
          <w:tcPr>
            <w:tcW w:w="0" w:type="auto"/>
            <w:vAlign w:val="center"/>
            <w:hideMark/>
          </w:tcPr>
          <w:p w14:paraId="7CC01566" w14:textId="77777777" w:rsidR="00C4587F" w:rsidRPr="00E52B52" w:rsidRDefault="00C4587F" w:rsidP="00E52B52">
            <w:pPr>
              <w:jc w:val="center"/>
              <w:rPr>
                <w:rFonts w:ascii="Arial" w:eastAsia="Times New Roman" w:hAnsi="Arial" w:cs="Arial"/>
                <w:color w:val="000000"/>
                <w:sz w:val="24"/>
                <w:szCs w:val="24"/>
                <w:lang w:val="en-US"/>
              </w:rPr>
            </w:pPr>
            <w:r w:rsidRPr="00E52B52">
              <w:rPr>
                <w:rFonts w:ascii="Arial" w:eastAsia="Times New Roman" w:hAnsi="Arial" w:cs="Arial"/>
                <w:color w:val="000000"/>
                <w:sz w:val="24"/>
                <w:szCs w:val="24"/>
                <w:lang w:val="en-US"/>
              </w:rPr>
              <w:t>Delegador</w:t>
            </w:r>
          </w:p>
        </w:tc>
        <w:tc>
          <w:tcPr>
            <w:tcW w:w="0" w:type="auto"/>
            <w:vAlign w:val="center"/>
            <w:hideMark/>
          </w:tcPr>
          <w:p w14:paraId="7001F7D1"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Facilitador</w:t>
            </w:r>
            <w:proofErr w:type="spellEnd"/>
          </w:p>
        </w:tc>
        <w:tc>
          <w:tcPr>
            <w:tcW w:w="0" w:type="auto"/>
            <w:vAlign w:val="center"/>
            <w:hideMark/>
          </w:tcPr>
          <w:p w14:paraId="168D003E"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Modelo</w:t>
            </w:r>
            <w:proofErr w:type="spellEnd"/>
            <w:r w:rsidRPr="00E52B52">
              <w:rPr>
                <w:rFonts w:ascii="Arial" w:eastAsia="Times New Roman" w:hAnsi="Arial" w:cs="Arial"/>
                <w:color w:val="000000"/>
                <w:sz w:val="24"/>
                <w:szCs w:val="24"/>
                <w:lang w:val="en-US"/>
              </w:rPr>
              <w:t xml:space="preserve"> Personal</w:t>
            </w:r>
          </w:p>
        </w:tc>
      </w:tr>
      <w:tr w:rsidR="00C4587F" w:rsidRPr="00E52B52" w14:paraId="2EDE48CF" w14:textId="77777777" w:rsidTr="00E52B52">
        <w:trPr>
          <w:trHeight w:val="600"/>
          <w:jc w:val="center"/>
        </w:trPr>
        <w:tc>
          <w:tcPr>
            <w:tcW w:w="0" w:type="auto"/>
            <w:vAlign w:val="center"/>
            <w:hideMark/>
          </w:tcPr>
          <w:p w14:paraId="0697F377" w14:textId="77777777" w:rsidR="00C4587F" w:rsidRPr="00E52B52" w:rsidRDefault="00C4587F" w:rsidP="00E52B52">
            <w:pPr>
              <w:jc w:val="center"/>
              <w:rPr>
                <w:rFonts w:ascii="Arial" w:eastAsia="Times New Roman" w:hAnsi="Arial" w:cs="Arial"/>
                <w:color w:val="000000"/>
                <w:sz w:val="24"/>
                <w:szCs w:val="24"/>
                <w:lang w:val="en-US"/>
              </w:rPr>
            </w:pPr>
            <w:r w:rsidRPr="00E52B52">
              <w:rPr>
                <w:rFonts w:ascii="Arial" w:eastAsia="Times New Roman" w:hAnsi="Arial" w:cs="Arial"/>
                <w:color w:val="000000"/>
                <w:sz w:val="24"/>
                <w:szCs w:val="24"/>
                <w:lang w:val="en-US"/>
              </w:rPr>
              <w:t>Carolina Herrera</w:t>
            </w:r>
          </w:p>
        </w:tc>
        <w:tc>
          <w:tcPr>
            <w:tcW w:w="0" w:type="auto"/>
            <w:vAlign w:val="center"/>
            <w:hideMark/>
          </w:tcPr>
          <w:p w14:paraId="0E63CC43"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Experto</w:t>
            </w:r>
            <w:proofErr w:type="spellEnd"/>
          </w:p>
        </w:tc>
        <w:tc>
          <w:tcPr>
            <w:tcW w:w="0" w:type="auto"/>
            <w:vAlign w:val="center"/>
            <w:hideMark/>
          </w:tcPr>
          <w:p w14:paraId="259FEA60"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Autoridad</w:t>
            </w:r>
            <w:proofErr w:type="spellEnd"/>
            <w:r w:rsidRPr="00E52B52">
              <w:rPr>
                <w:rFonts w:ascii="Arial" w:eastAsia="Times New Roman" w:hAnsi="Arial" w:cs="Arial"/>
                <w:color w:val="000000"/>
                <w:sz w:val="24"/>
                <w:szCs w:val="24"/>
                <w:lang w:val="en-US"/>
              </w:rPr>
              <w:t xml:space="preserve"> Formal</w:t>
            </w:r>
          </w:p>
        </w:tc>
        <w:tc>
          <w:tcPr>
            <w:tcW w:w="0" w:type="auto"/>
            <w:vAlign w:val="center"/>
            <w:hideMark/>
          </w:tcPr>
          <w:p w14:paraId="02EF3C05"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Modelo</w:t>
            </w:r>
            <w:proofErr w:type="spellEnd"/>
            <w:r w:rsidRPr="00E52B52">
              <w:rPr>
                <w:rFonts w:ascii="Arial" w:eastAsia="Times New Roman" w:hAnsi="Arial" w:cs="Arial"/>
                <w:color w:val="000000"/>
                <w:sz w:val="24"/>
                <w:szCs w:val="24"/>
                <w:lang w:val="en-US"/>
              </w:rPr>
              <w:t xml:space="preserve"> Personal</w:t>
            </w:r>
          </w:p>
        </w:tc>
      </w:tr>
      <w:tr w:rsidR="00C4587F" w:rsidRPr="00E52B52" w14:paraId="66D100CE" w14:textId="77777777" w:rsidTr="00E52B52">
        <w:trPr>
          <w:trHeight w:val="600"/>
          <w:jc w:val="center"/>
        </w:trPr>
        <w:tc>
          <w:tcPr>
            <w:tcW w:w="0" w:type="auto"/>
            <w:vAlign w:val="center"/>
            <w:hideMark/>
          </w:tcPr>
          <w:p w14:paraId="209C0180" w14:textId="77777777" w:rsidR="00C4587F" w:rsidRPr="00E52B52" w:rsidRDefault="00C4587F" w:rsidP="00E52B52">
            <w:pPr>
              <w:jc w:val="center"/>
              <w:rPr>
                <w:rFonts w:ascii="Arial" w:eastAsia="Times New Roman" w:hAnsi="Arial" w:cs="Arial"/>
                <w:color w:val="000000"/>
                <w:sz w:val="24"/>
                <w:szCs w:val="24"/>
                <w:lang w:val="en-US"/>
              </w:rPr>
            </w:pPr>
            <w:r w:rsidRPr="00E52B52">
              <w:rPr>
                <w:rFonts w:ascii="Arial" w:eastAsia="Times New Roman" w:hAnsi="Arial" w:cs="Arial"/>
                <w:color w:val="000000"/>
                <w:sz w:val="24"/>
                <w:szCs w:val="24"/>
                <w:lang w:val="en-US"/>
              </w:rPr>
              <w:t>Ricardo Nuñez</w:t>
            </w:r>
          </w:p>
        </w:tc>
        <w:tc>
          <w:tcPr>
            <w:tcW w:w="0" w:type="auto"/>
            <w:vAlign w:val="center"/>
            <w:hideMark/>
          </w:tcPr>
          <w:p w14:paraId="1BF23CE1"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Autoridad</w:t>
            </w:r>
            <w:proofErr w:type="spellEnd"/>
            <w:r w:rsidRPr="00E52B52">
              <w:rPr>
                <w:rFonts w:ascii="Arial" w:eastAsia="Times New Roman" w:hAnsi="Arial" w:cs="Arial"/>
                <w:color w:val="000000"/>
                <w:sz w:val="24"/>
                <w:szCs w:val="24"/>
                <w:lang w:val="en-US"/>
              </w:rPr>
              <w:t xml:space="preserve"> Formal</w:t>
            </w:r>
          </w:p>
        </w:tc>
        <w:tc>
          <w:tcPr>
            <w:tcW w:w="0" w:type="auto"/>
            <w:vAlign w:val="center"/>
            <w:hideMark/>
          </w:tcPr>
          <w:p w14:paraId="3716521D"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Experto</w:t>
            </w:r>
            <w:proofErr w:type="spellEnd"/>
          </w:p>
        </w:tc>
        <w:tc>
          <w:tcPr>
            <w:tcW w:w="0" w:type="auto"/>
            <w:vAlign w:val="center"/>
            <w:hideMark/>
          </w:tcPr>
          <w:p w14:paraId="6E58FC39"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Modelo</w:t>
            </w:r>
            <w:proofErr w:type="spellEnd"/>
            <w:r w:rsidRPr="00E52B52">
              <w:rPr>
                <w:rFonts w:ascii="Arial" w:eastAsia="Times New Roman" w:hAnsi="Arial" w:cs="Arial"/>
                <w:color w:val="000000"/>
                <w:sz w:val="24"/>
                <w:szCs w:val="24"/>
                <w:lang w:val="en-US"/>
              </w:rPr>
              <w:t xml:space="preserve"> Personal</w:t>
            </w:r>
          </w:p>
        </w:tc>
      </w:tr>
    </w:tbl>
    <w:p w14:paraId="7869B7A7" w14:textId="2DE3437D" w:rsidR="002E5B56" w:rsidRPr="00C4587F" w:rsidRDefault="005070D5" w:rsidP="007F184F">
      <w:pPr>
        <w:pStyle w:val="Caption"/>
        <w:jc w:val="center"/>
        <w:rPr>
          <w:rFonts w:ascii="Arial" w:hAnsi="Arial" w:cs="Arial"/>
          <w:color w:val="auto"/>
          <w:sz w:val="24"/>
          <w:szCs w:val="24"/>
        </w:rPr>
      </w:pPr>
      <w:bookmarkStart w:id="298" w:name="_Toc149347686"/>
      <w:r w:rsidRPr="00C4587F">
        <w:rPr>
          <w:rFonts w:ascii="Arial" w:hAnsi="Arial" w:cs="Arial"/>
          <w:color w:val="auto"/>
        </w:rPr>
        <w:t xml:space="preserve">Tabla </w:t>
      </w:r>
      <w:r w:rsidRPr="00C4587F">
        <w:rPr>
          <w:rFonts w:ascii="Arial" w:hAnsi="Arial" w:cs="Arial"/>
          <w:color w:val="auto"/>
        </w:rPr>
        <w:fldChar w:fldCharType="begin"/>
      </w:r>
      <w:r w:rsidRPr="00C4587F">
        <w:rPr>
          <w:rFonts w:ascii="Arial" w:hAnsi="Arial" w:cs="Arial"/>
          <w:color w:val="auto"/>
        </w:rPr>
        <w:instrText xml:space="preserve"> SEQ Tabla \* ARABIC </w:instrText>
      </w:r>
      <w:r w:rsidRPr="00C4587F">
        <w:rPr>
          <w:rFonts w:ascii="Arial" w:hAnsi="Arial" w:cs="Arial"/>
          <w:color w:val="auto"/>
        </w:rPr>
        <w:fldChar w:fldCharType="separate"/>
      </w:r>
      <w:r w:rsidR="00B618D5">
        <w:rPr>
          <w:rFonts w:ascii="Arial" w:hAnsi="Arial" w:cs="Arial"/>
          <w:noProof/>
          <w:color w:val="auto"/>
        </w:rPr>
        <w:t>24</w:t>
      </w:r>
      <w:r w:rsidRPr="00C4587F">
        <w:rPr>
          <w:rFonts w:ascii="Arial" w:hAnsi="Arial" w:cs="Arial"/>
          <w:color w:val="auto"/>
        </w:rPr>
        <w:fldChar w:fldCharType="end"/>
      </w:r>
      <w:r w:rsidRPr="00C4587F">
        <w:rPr>
          <w:rFonts w:ascii="Arial" w:hAnsi="Arial" w:cs="Arial"/>
          <w:color w:val="auto"/>
        </w:rPr>
        <w:t xml:space="preserve">: Ejemplo de Estilos de Enseñanza de tutores </w:t>
      </w:r>
      <w:r w:rsidR="005E66BC">
        <w:rPr>
          <w:rFonts w:ascii="Arial" w:hAnsi="Arial" w:cs="Arial"/>
          <w:color w:val="auto"/>
        </w:rPr>
        <w:t>al azar</w:t>
      </w:r>
      <w:bookmarkEnd w:id="298"/>
    </w:p>
    <w:p w14:paraId="1DF9633B" w14:textId="46A2E9CB" w:rsidR="00C4587F" w:rsidRDefault="00C4587F" w:rsidP="00426705">
      <w:pPr>
        <w:spacing w:line="360" w:lineRule="auto"/>
        <w:jc w:val="both"/>
        <w:rPr>
          <w:rFonts w:ascii="Arial" w:hAnsi="Arial" w:cs="Arial"/>
          <w:sz w:val="24"/>
          <w:szCs w:val="24"/>
        </w:rPr>
      </w:pPr>
      <w:r>
        <w:rPr>
          <w:rFonts w:ascii="Arial" w:hAnsi="Arial" w:cs="Arial"/>
          <w:sz w:val="24"/>
          <w:szCs w:val="24"/>
        </w:rPr>
        <w:t xml:space="preserve">Se procederá a utilizar el algoritmo de emparejamiento previamente descrito para crear “Grupos de Tutoría”. Estos grupos, </w:t>
      </w:r>
      <w:r w:rsidR="00857940">
        <w:rPr>
          <w:rFonts w:ascii="Arial" w:hAnsi="Arial" w:cs="Arial"/>
          <w:sz w:val="24"/>
          <w:szCs w:val="24"/>
        </w:rPr>
        <w:t>se generan a partir de una base del estilo de la compatibilidad del estilo de enseñanza de cada uno de los estudiantes y el estilo de enseñanza del tutor.</w:t>
      </w:r>
    </w:p>
    <w:p w14:paraId="7AD8F936" w14:textId="77777777" w:rsidR="00857940" w:rsidRDefault="00857940" w:rsidP="00426705">
      <w:pPr>
        <w:spacing w:line="360" w:lineRule="auto"/>
        <w:jc w:val="both"/>
        <w:rPr>
          <w:rFonts w:ascii="Arial" w:hAnsi="Arial" w:cs="Arial"/>
          <w:sz w:val="24"/>
          <w:szCs w:val="24"/>
        </w:rPr>
      </w:pPr>
    </w:p>
    <w:p w14:paraId="7C0EC173" w14:textId="0B1D6BA1" w:rsidR="00857940" w:rsidRDefault="00857940" w:rsidP="00426705">
      <w:pPr>
        <w:spacing w:line="360" w:lineRule="auto"/>
        <w:jc w:val="both"/>
        <w:rPr>
          <w:rFonts w:ascii="Arial" w:hAnsi="Arial" w:cs="Arial"/>
          <w:sz w:val="24"/>
          <w:szCs w:val="24"/>
        </w:rPr>
      </w:pPr>
      <w:r>
        <w:rPr>
          <w:rFonts w:ascii="Arial" w:hAnsi="Arial" w:cs="Arial"/>
          <w:sz w:val="24"/>
          <w:szCs w:val="24"/>
        </w:rPr>
        <w:t xml:space="preserve">El algoritmo funciona de forma secuencial, es decir que tomará a los primeros estudiantes que se encuentren en las listas con sus preferencias de estilos de </w:t>
      </w:r>
      <w:r>
        <w:rPr>
          <w:rFonts w:ascii="Arial" w:hAnsi="Arial" w:cs="Arial"/>
          <w:sz w:val="24"/>
          <w:szCs w:val="24"/>
        </w:rPr>
        <w:lastRenderedPageBreak/>
        <w:t xml:space="preserve">aprendizaje y los emparejará con un tutor compatible, basado en su estilo de enseñanza. Suponiendo que todos tomaron sus pruebas de Grasha-Riechmann, tanto para estudiantes como para tutores. Los estudiantes serán denotados a manera de simplificación con </w:t>
      </w:r>
      <w:r w:rsidR="00B618D5">
        <w:rPr>
          <w:rFonts w:ascii="Arial" w:hAnsi="Arial" w:cs="Arial"/>
          <w:sz w:val="24"/>
          <w:szCs w:val="24"/>
        </w:rPr>
        <w:t>una numeración secuencial de E1, E2, E3, E4 y E5.</w:t>
      </w:r>
    </w:p>
    <w:tbl>
      <w:tblPr>
        <w:tblStyle w:val="TableGrid"/>
        <w:tblW w:w="0" w:type="auto"/>
        <w:tblLook w:val="04A0" w:firstRow="1" w:lastRow="0" w:firstColumn="1" w:lastColumn="0" w:noHBand="0" w:noVBand="1"/>
      </w:tblPr>
      <w:tblGrid>
        <w:gridCol w:w="936"/>
        <w:gridCol w:w="1241"/>
        <w:gridCol w:w="1401"/>
        <w:gridCol w:w="1372"/>
        <w:gridCol w:w="1255"/>
        <w:gridCol w:w="1346"/>
        <w:gridCol w:w="1079"/>
      </w:tblGrid>
      <w:tr w:rsidR="00C87F54" w:rsidRPr="00E52B52" w14:paraId="560697A8" w14:textId="77777777" w:rsidTr="00E52B52">
        <w:tc>
          <w:tcPr>
            <w:tcW w:w="0" w:type="auto"/>
            <w:vAlign w:val="center"/>
            <w:hideMark/>
          </w:tcPr>
          <w:p w14:paraId="19C47A8F" w14:textId="151C3336" w:rsidR="00C87F54" w:rsidRPr="00E52B52" w:rsidRDefault="00C87F54" w:rsidP="00E52B52">
            <w:pPr>
              <w:spacing w:line="360" w:lineRule="auto"/>
              <w:jc w:val="center"/>
              <w:rPr>
                <w:rFonts w:ascii="Arial" w:eastAsia="Times New Roman" w:hAnsi="Arial" w:cs="Arial"/>
                <w:b/>
                <w:bCs/>
                <w:sz w:val="24"/>
                <w:szCs w:val="24"/>
                <w:lang w:val="en-US"/>
              </w:rPr>
            </w:pPr>
            <w:r w:rsidRPr="00E52B52">
              <w:rPr>
                <w:rFonts w:ascii="Arial" w:eastAsia="Times New Roman" w:hAnsi="Arial" w:cs="Arial"/>
                <w:b/>
                <w:bCs/>
                <w:sz w:val="24"/>
                <w:szCs w:val="24"/>
                <w:lang w:val="en-US"/>
              </w:rPr>
              <w:t>Grupo</w:t>
            </w:r>
          </w:p>
        </w:tc>
        <w:tc>
          <w:tcPr>
            <w:tcW w:w="0" w:type="auto"/>
            <w:vAlign w:val="center"/>
            <w:hideMark/>
          </w:tcPr>
          <w:p w14:paraId="219E8F73" w14:textId="7A8D6121" w:rsidR="00C87F54" w:rsidRPr="00E52B52" w:rsidRDefault="00C87F54" w:rsidP="00E52B52">
            <w:pPr>
              <w:spacing w:line="360" w:lineRule="auto"/>
              <w:jc w:val="center"/>
              <w:rPr>
                <w:rFonts w:ascii="Arial" w:eastAsia="Times New Roman" w:hAnsi="Arial" w:cs="Arial"/>
                <w:b/>
                <w:bCs/>
                <w:sz w:val="24"/>
                <w:szCs w:val="24"/>
                <w:lang w:val="en-US"/>
              </w:rPr>
            </w:pPr>
            <w:r w:rsidRPr="00E52B52">
              <w:rPr>
                <w:rFonts w:ascii="Arial" w:eastAsia="Times New Roman" w:hAnsi="Arial" w:cs="Arial"/>
                <w:b/>
                <w:bCs/>
                <w:sz w:val="24"/>
                <w:szCs w:val="24"/>
                <w:lang w:val="en-US"/>
              </w:rPr>
              <w:t>Tutor</w:t>
            </w:r>
          </w:p>
        </w:tc>
        <w:tc>
          <w:tcPr>
            <w:tcW w:w="0" w:type="auto"/>
            <w:vAlign w:val="center"/>
            <w:hideMark/>
          </w:tcPr>
          <w:p w14:paraId="5AF1FDE6" w14:textId="508E1DC1" w:rsidR="00C87F54" w:rsidRPr="00E52B52" w:rsidRDefault="00C87F54" w:rsidP="00E52B52">
            <w:pPr>
              <w:spacing w:line="360" w:lineRule="auto"/>
              <w:jc w:val="center"/>
              <w:rPr>
                <w:rFonts w:ascii="Arial" w:eastAsia="Times New Roman" w:hAnsi="Arial" w:cs="Arial"/>
                <w:b/>
                <w:bCs/>
                <w:sz w:val="24"/>
                <w:szCs w:val="24"/>
                <w:lang w:val="en-US"/>
              </w:rPr>
            </w:pPr>
            <w:r w:rsidRPr="00E52B52">
              <w:rPr>
                <w:rFonts w:ascii="Arial" w:eastAsia="Times New Roman" w:hAnsi="Arial" w:cs="Arial"/>
                <w:b/>
                <w:bCs/>
                <w:sz w:val="24"/>
                <w:szCs w:val="24"/>
                <w:lang w:val="en-US"/>
              </w:rPr>
              <w:t>E1</w:t>
            </w:r>
          </w:p>
        </w:tc>
        <w:tc>
          <w:tcPr>
            <w:tcW w:w="0" w:type="auto"/>
            <w:vAlign w:val="center"/>
            <w:hideMark/>
          </w:tcPr>
          <w:p w14:paraId="10A65991" w14:textId="07DB279C" w:rsidR="00C87F54" w:rsidRPr="00E52B52" w:rsidRDefault="00C87F54" w:rsidP="00E52B52">
            <w:pPr>
              <w:spacing w:line="360" w:lineRule="auto"/>
              <w:jc w:val="center"/>
              <w:rPr>
                <w:rFonts w:ascii="Arial" w:eastAsia="Times New Roman" w:hAnsi="Arial" w:cs="Arial"/>
                <w:b/>
                <w:bCs/>
                <w:sz w:val="24"/>
                <w:szCs w:val="24"/>
                <w:lang w:val="en-US"/>
              </w:rPr>
            </w:pPr>
            <w:r w:rsidRPr="00E52B52">
              <w:rPr>
                <w:rFonts w:ascii="Arial" w:eastAsia="Times New Roman" w:hAnsi="Arial" w:cs="Arial"/>
                <w:b/>
                <w:bCs/>
                <w:sz w:val="24"/>
                <w:szCs w:val="24"/>
                <w:lang w:val="en-US"/>
              </w:rPr>
              <w:t>E2</w:t>
            </w:r>
          </w:p>
        </w:tc>
        <w:tc>
          <w:tcPr>
            <w:tcW w:w="0" w:type="auto"/>
            <w:vAlign w:val="center"/>
            <w:hideMark/>
          </w:tcPr>
          <w:p w14:paraId="58C6D090" w14:textId="65315F76" w:rsidR="00C87F54" w:rsidRPr="00E52B52" w:rsidRDefault="00C87F54" w:rsidP="00E52B52">
            <w:pPr>
              <w:spacing w:line="360" w:lineRule="auto"/>
              <w:jc w:val="center"/>
              <w:rPr>
                <w:rFonts w:ascii="Arial" w:eastAsia="Times New Roman" w:hAnsi="Arial" w:cs="Arial"/>
                <w:b/>
                <w:bCs/>
                <w:sz w:val="24"/>
                <w:szCs w:val="24"/>
                <w:lang w:val="en-US"/>
              </w:rPr>
            </w:pPr>
            <w:r w:rsidRPr="00E52B52">
              <w:rPr>
                <w:rFonts w:ascii="Arial" w:eastAsia="Times New Roman" w:hAnsi="Arial" w:cs="Arial"/>
                <w:b/>
                <w:bCs/>
                <w:sz w:val="24"/>
                <w:szCs w:val="24"/>
                <w:lang w:val="en-US"/>
              </w:rPr>
              <w:t>E3</w:t>
            </w:r>
          </w:p>
        </w:tc>
        <w:tc>
          <w:tcPr>
            <w:tcW w:w="0" w:type="auto"/>
            <w:vAlign w:val="center"/>
            <w:hideMark/>
          </w:tcPr>
          <w:p w14:paraId="5E3C09B0" w14:textId="5E7C4816" w:rsidR="00C87F54" w:rsidRPr="00E52B52" w:rsidRDefault="00C87F54" w:rsidP="00E52B52">
            <w:pPr>
              <w:spacing w:line="360" w:lineRule="auto"/>
              <w:jc w:val="center"/>
              <w:rPr>
                <w:rFonts w:ascii="Arial" w:eastAsia="Times New Roman" w:hAnsi="Arial" w:cs="Arial"/>
                <w:b/>
                <w:bCs/>
                <w:sz w:val="24"/>
                <w:szCs w:val="24"/>
                <w:lang w:val="en-US"/>
              </w:rPr>
            </w:pPr>
            <w:r w:rsidRPr="00E52B52">
              <w:rPr>
                <w:rFonts w:ascii="Arial" w:eastAsia="Times New Roman" w:hAnsi="Arial" w:cs="Arial"/>
                <w:b/>
                <w:bCs/>
                <w:sz w:val="24"/>
                <w:szCs w:val="24"/>
                <w:lang w:val="en-US"/>
              </w:rPr>
              <w:t>E4</w:t>
            </w:r>
          </w:p>
        </w:tc>
        <w:tc>
          <w:tcPr>
            <w:tcW w:w="0" w:type="auto"/>
            <w:vAlign w:val="center"/>
            <w:hideMark/>
          </w:tcPr>
          <w:p w14:paraId="404C9BED" w14:textId="1B4F5401" w:rsidR="00C87F54" w:rsidRPr="00E52B52" w:rsidRDefault="00C87F54" w:rsidP="00E52B52">
            <w:pPr>
              <w:spacing w:line="360" w:lineRule="auto"/>
              <w:jc w:val="center"/>
              <w:rPr>
                <w:rFonts w:ascii="Arial" w:eastAsia="Times New Roman" w:hAnsi="Arial" w:cs="Arial"/>
                <w:b/>
                <w:bCs/>
                <w:sz w:val="24"/>
                <w:szCs w:val="24"/>
                <w:lang w:val="en-US"/>
              </w:rPr>
            </w:pPr>
            <w:r w:rsidRPr="00E52B52">
              <w:rPr>
                <w:rFonts w:ascii="Arial" w:eastAsia="Times New Roman" w:hAnsi="Arial" w:cs="Arial"/>
                <w:b/>
                <w:bCs/>
                <w:sz w:val="24"/>
                <w:szCs w:val="24"/>
                <w:lang w:val="en-US"/>
              </w:rPr>
              <w:t>E5</w:t>
            </w:r>
          </w:p>
        </w:tc>
      </w:tr>
      <w:tr w:rsidR="00C87F54" w:rsidRPr="00E52B52" w14:paraId="528918C7" w14:textId="77777777" w:rsidTr="00E52B52">
        <w:tc>
          <w:tcPr>
            <w:tcW w:w="0" w:type="auto"/>
            <w:vAlign w:val="center"/>
            <w:hideMark/>
          </w:tcPr>
          <w:p w14:paraId="55F4E996"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1</w:t>
            </w:r>
          </w:p>
        </w:tc>
        <w:tc>
          <w:tcPr>
            <w:tcW w:w="0" w:type="auto"/>
            <w:vAlign w:val="center"/>
            <w:hideMark/>
          </w:tcPr>
          <w:p w14:paraId="2FB20C5D"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Óscar Ramírez</w:t>
            </w:r>
          </w:p>
        </w:tc>
        <w:tc>
          <w:tcPr>
            <w:tcW w:w="0" w:type="auto"/>
            <w:vAlign w:val="center"/>
            <w:hideMark/>
          </w:tcPr>
          <w:p w14:paraId="5C9122B3"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Marcelo Hernández</w:t>
            </w:r>
          </w:p>
        </w:tc>
        <w:tc>
          <w:tcPr>
            <w:tcW w:w="0" w:type="auto"/>
            <w:vAlign w:val="center"/>
            <w:hideMark/>
          </w:tcPr>
          <w:p w14:paraId="46ED21D7"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Vanessa López</w:t>
            </w:r>
          </w:p>
        </w:tc>
        <w:tc>
          <w:tcPr>
            <w:tcW w:w="0" w:type="auto"/>
            <w:vAlign w:val="center"/>
            <w:hideMark/>
          </w:tcPr>
          <w:p w14:paraId="123815C4"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Luis Méndez</w:t>
            </w:r>
          </w:p>
        </w:tc>
        <w:tc>
          <w:tcPr>
            <w:tcW w:w="0" w:type="auto"/>
            <w:vAlign w:val="center"/>
            <w:hideMark/>
          </w:tcPr>
          <w:p w14:paraId="0CA7BFD2"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Mónica Velázquez</w:t>
            </w:r>
          </w:p>
        </w:tc>
        <w:tc>
          <w:tcPr>
            <w:tcW w:w="0" w:type="auto"/>
            <w:vAlign w:val="center"/>
            <w:hideMark/>
          </w:tcPr>
          <w:p w14:paraId="1A7696EF" w14:textId="77777777" w:rsidR="00C87F54" w:rsidRPr="00E52B52" w:rsidRDefault="00C87F54" w:rsidP="00E52B52">
            <w:pPr>
              <w:spacing w:line="360" w:lineRule="auto"/>
              <w:jc w:val="center"/>
              <w:rPr>
                <w:rFonts w:ascii="Arial" w:eastAsia="Times New Roman" w:hAnsi="Arial" w:cs="Arial"/>
                <w:sz w:val="24"/>
                <w:szCs w:val="24"/>
                <w:lang w:val="en-US"/>
              </w:rPr>
            </w:pPr>
          </w:p>
        </w:tc>
      </w:tr>
      <w:tr w:rsidR="00C87F54" w:rsidRPr="00E52B52" w14:paraId="652EBD1A" w14:textId="77777777" w:rsidTr="00E52B52">
        <w:tc>
          <w:tcPr>
            <w:tcW w:w="0" w:type="auto"/>
            <w:vAlign w:val="center"/>
            <w:hideMark/>
          </w:tcPr>
          <w:p w14:paraId="70886ED8"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2</w:t>
            </w:r>
          </w:p>
        </w:tc>
        <w:tc>
          <w:tcPr>
            <w:tcW w:w="0" w:type="auto"/>
            <w:vAlign w:val="center"/>
            <w:hideMark/>
          </w:tcPr>
          <w:p w14:paraId="3D114B88"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Patricia González</w:t>
            </w:r>
          </w:p>
        </w:tc>
        <w:tc>
          <w:tcPr>
            <w:tcW w:w="0" w:type="auto"/>
            <w:vAlign w:val="center"/>
            <w:hideMark/>
          </w:tcPr>
          <w:p w14:paraId="5B8B6C02"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Fabiola Gómez</w:t>
            </w:r>
          </w:p>
        </w:tc>
        <w:tc>
          <w:tcPr>
            <w:tcW w:w="0" w:type="auto"/>
            <w:vAlign w:val="center"/>
            <w:hideMark/>
          </w:tcPr>
          <w:p w14:paraId="0EBB6D22"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Valeria Pérez</w:t>
            </w:r>
          </w:p>
        </w:tc>
        <w:tc>
          <w:tcPr>
            <w:tcW w:w="0" w:type="auto"/>
            <w:vAlign w:val="center"/>
            <w:hideMark/>
          </w:tcPr>
          <w:p w14:paraId="4756741D"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Carlos Vásquez</w:t>
            </w:r>
          </w:p>
        </w:tc>
        <w:tc>
          <w:tcPr>
            <w:tcW w:w="0" w:type="auto"/>
            <w:vAlign w:val="center"/>
            <w:hideMark/>
          </w:tcPr>
          <w:p w14:paraId="5AB1504E"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Daniela Álvarez</w:t>
            </w:r>
          </w:p>
        </w:tc>
        <w:tc>
          <w:tcPr>
            <w:tcW w:w="0" w:type="auto"/>
            <w:vAlign w:val="center"/>
            <w:hideMark/>
          </w:tcPr>
          <w:p w14:paraId="5F629D05" w14:textId="77777777" w:rsidR="00C87F54" w:rsidRPr="00E52B52" w:rsidRDefault="00C87F54" w:rsidP="00E52B52">
            <w:pPr>
              <w:spacing w:line="360" w:lineRule="auto"/>
              <w:jc w:val="center"/>
              <w:rPr>
                <w:rFonts w:ascii="Arial" w:eastAsia="Times New Roman" w:hAnsi="Arial" w:cs="Arial"/>
                <w:sz w:val="24"/>
                <w:szCs w:val="24"/>
                <w:lang w:val="en-US"/>
              </w:rPr>
            </w:pPr>
          </w:p>
        </w:tc>
      </w:tr>
      <w:tr w:rsidR="00C87F54" w:rsidRPr="00E52B52" w14:paraId="661DAEB6" w14:textId="77777777" w:rsidTr="00E52B52">
        <w:tc>
          <w:tcPr>
            <w:tcW w:w="0" w:type="auto"/>
            <w:vAlign w:val="center"/>
            <w:hideMark/>
          </w:tcPr>
          <w:p w14:paraId="4D198B0D"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3</w:t>
            </w:r>
          </w:p>
        </w:tc>
        <w:tc>
          <w:tcPr>
            <w:tcW w:w="0" w:type="auto"/>
            <w:vAlign w:val="center"/>
            <w:hideMark/>
          </w:tcPr>
          <w:p w14:paraId="67F84E2F"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Jorge Mendoza</w:t>
            </w:r>
          </w:p>
        </w:tc>
        <w:tc>
          <w:tcPr>
            <w:tcW w:w="0" w:type="auto"/>
            <w:vAlign w:val="center"/>
            <w:hideMark/>
          </w:tcPr>
          <w:p w14:paraId="3BDC4075"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Antonio Ruíz</w:t>
            </w:r>
          </w:p>
        </w:tc>
        <w:tc>
          <w:tcPr>
            <w:tcW w:w="0" w:type="auto"/>
            <w:vAlign w:val="center"/>
            <w:hideMark/>
          </w:tcPr>
          <w:p w14:paraId="0BA1AB1D"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Javier Solís</w:t>
            </w:r>
          </w:p>
        </w:tc>
        <w:tc>
          <w:tcPr>
            <w:tcW w:w="0" w:type="auto"/>
            <w:vAlign w:val="center"/>
            <w:hideMark/>
          </w:tcPr>
          <w:p w14:paraId="542E2C82"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Fernando Sánchez</w:t>
            </w:r>
          </w:p>
        </w:tc>
        <w:tc>
          <w:tcPr>
            <w:tcW w:w="0" w:type="auto"/>
            <w:vAlign w:val="center"/>
            <w:hideMark/>
          </w:tcPr>
          <w:p w14:paraId="0A6E612E"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Adrián Guerrero</w:t>
            </w:r>
          </w:p>
        </w:tc>
        <w:tc>
          <w:tcPr>
            <w:tcW w:w="0" w:type="auto"/>
            <w:vAlign w:val="center"/>
            <w:hideMark/>
          </w:tcPr>
          <w:p w14:paraId="4792CF0B" w14:textId="77777777" w:rsidR="00C87F54" w:rsidRPr="00E52B52" w:rsidRDefault="00C87F54" w:rsidP="00E52B52">
            <w:pPr>
              <w:spacing w:line="360" w:lineRule="auto"/>
              <w:jc w:val="center"/>
              <w:rPr>
                <w:rFonts w:ascii="Arial" w:eastAsia="Times New Roman" w:hAnsi="Arial" w:cs="Arial"/>
                <w:sz w:val="24"/>
                <w:szCs w:val="24"/>
                <w:lang w:val="en-US"/>
              </w:rPr>
            </w:pPr>
          </w:p>
        </w:tc>
      </w:tr>
      <w:tr w:rsidR="00C87F54" w:rsidRPr="00E52B52" w14:paraId="100D6E22" w14:textId="77777777" w:rsidTr="00E52B52">
        <w:tc>
          <w:tcPr>
            <w:tcW w:w="0" w:type="auto"/>
            <w:vAlign w:val="center"/>
            <w:hideMark/>
          </w:tcPr>
          <w:p w14:paraId="1BC47488"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4</w:t>
            </w:r>
          </w:p>
        </w:tc>
        <w:tc>
          <w:tcPr>
            <w:tcW w:w="0" w:type="auto"/>
            <w:vAlign w:val="center"/>
            <w:hideMark/>
          </w:tcPr>
          <w:p w14:paraId="5AB734E9"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Irene Sandoval</w:t>
            </w:r>
          </w:p>
        </w:tc>
        <w:tc>
          <w:tcPr>
            <w:tcW w:w="0" w:type="auto"/>
            <w:vAlign w:val="center"/>
            <w:hideMark/>
          </w:tcPr>
          <w:p w14:paraId="4175AEA1"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Camila Gómez</w:t>
            </w:r>
          </w:p>
        </w:tc>
        <w:tc>
          <w:tcPr>
            <w:tcW w:w="0" w:type="auto"/>
            <w:vAlign w:val="center"/>
            <w:hideMark/>
          </w:tcPr>
          <w:p w14:paraId="5AB9241D"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Esperanza Reyes</w:t>
            </w:r>
          </w:p>
        </w:tc>
        <w:tc>
          <w:tcPr>
            <w:tcW w:w="0" w:type="auto"/>
            <w:vAlign w:val="center"/>
            <w:hideMark/>
          </w:tcPr>
          <w:p w14:paraId="0BAB4D45"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Iván Castillo</w:t>
            </w:r>
          </w:p>
        </w:tc>
        <w:tc>
          <w:tcPr>
            <w:tcW w:w="0" w:type="auto"/>
            <w:vAlign w:val="center"/>
            <w:hideMark/>
          </w:tcPr>
          <w:p w14:paraId="45C016A6"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Catalina Zuñiga</w:t>
            </w:r>
          </w:p>
        </w:tc>
        <w:tc>
          <w:tcPr>
            <w:tcW w:w="0" w:type="auto"/>
            <w:vAlign w:val="center"/>
            <w:hideMark/>
          </w:tcPr>
          <w:p w14:paraId="7531BC30"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Roberto Aguilar</w:t>
            </w:r>
          </w:p>
        </w:tc>
      </w:tr>
      <w:tr w:rsidR="00C87F54" w:rsidRPr="00E52B52" w14:paraId="503BDE3A" w14:textId="77777777" w:rsidTr="00E52B52">
        <w:tc>
          <w:tcPr>
            <w:tcW w:w="0" w:type="auto"/>
            <w:vAlign w:val="center"/>
            <w:hideMark/>
          </w:tcPr>
          <w:p w14:paraId="6E46C905"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5</w:t>
            </w:r>
          </w:p>
        </w:tc>
        <w:tc>
          <w:tcPr>
            <w:tcW w:w="0" w:type="auto"/>
            <w:vAlign w:val="center"/>
            <w:hideMark/>
          </w:tcPr>
          <w:p w14:paraId="2C9AA746"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Miguel Ángel López</w:t>
            </w:r>
          </w:p>
        </w:tc>
        <w:tc>
          <w:tcPr>
            <w:tcW w:w="0" w:type="auto"/>
            <w:vAlign w:val="center"/>
            <w:hideMark/>
          </w:tcPr>
          <w:p w14:paraId="440FF5FB"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Sofía Martínez</w:t>
            </w:r>
          </w:p>
        </w:tc>
        <w:tc>
          <w:tcPr>
            <w:tcW w:w="0" w:type="auto"/>
            <w:vAlign w:val="center"/>
            <w:hideMark/>
          </w:tcPr>
          <w:p w14:paraId="335C77F3"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Mateo Ortiz</w:t>
            </w:r>
          </w:p>
        </w:tc>
        <w:tc>
          <w:tcPr>
            <w:tcW w:w="0" w:type="auto"/>
            <w:vAlign w:val="center"/>
            <w:hideMark/>
          </w:tcPr>
          <w:p w14:paraId="7D726FFA"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Bianca Rojas</w:t>
            </w:r>
          </w:p>
        </w:tc>
        <w:tc>
          <w:tcPr>
            <w:tcW w:w="0" w:type="auto"/>
            <w:vAlign w:val="center"/>
            <w:hideMark/>
          </w:tcPr>
          <w:p w14:paraId="2A3ECDB2" w14:textId="77777777" w:rsidR="00C87F54" w:rsidRPr="00E52B52" w:rsidRDefault="00C87F54" w:rsidP="00E52B52">
            <w:pPr>
              <w:spacing w:line="360" w:lineRule="auto"/>
              <w:jc w:val="center"/>
              <w:rPr>
                <w:rFonts w:ascii="Arial" w:eastAsia="Times New Roman" w:hAnsi="Arial" w:cs="Arial"/>
                <w:sz w:val="24"/>
                <w:szCs w:val="24"/>
                <w:lang w:val="en-US"/>
              </w:rPr>
            </w:pPr>
          </w:p>
        </w:tc>
        <w:tc>
          <w:tcPr>
            <w:tcW w:w="0" w:type="auto"/>
            <w:vAlign w:val="center"/>
            <w:hideMark/>
          </w:tcPr>
          <w:p w14:paraId="4665F384" w14:textId="77777777" w:rsidR="00C87F54" w:rsidRPr="00E52B52" w:rsidRDefault="00C87F54" w:rsidP="00E52B52">
            <w:pPr>
              <w:spacing w:line="360" w:lineRule="auto"/>
              <w:jc w:val="center"/>
              <w:rPr>
                <w:rFonts w:ascii="Arial" w:eastAsia="Times New Roman" w:hAnsi="Arial" w:cs="Arial"/>
                <w:sz w:val="24"/>
                <w:szCs w:val="24"/>
                <w:lang w:val="en-US"/>
              </w:rPr>
            </w:pPr>
          </w:p>
        </w:tc>
      </w:tr>
      <w:tr w:rsidR="00C87F54" w:rsidRPr="00E52B52" w14:paraId="0F2CB9F9" w14:textId="77777777" w:rsidTr="00E52B52">
        <w:tc>
          <w:tcPr>
            <w:tcW w:w="0" w:type="auto"/>
            <w:vAlign w:val="center"/>
            <w:hideMark/>
          </w:tcPr>
          <w:p w14:paraId="23C937A8"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6</w:t>
            </w:r>
          </w:p>
        </w:tc>
        <w:tc>
          <w:tcPr>
            <w:tcW w:w="0" w:type="auto"/>
            <w:vAlign w:val="center"/>
            <w:hideMark/>
          </w:tcPr>
          <w:p w14:paraId="7968E0AD"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Carolina Herrera</w:t>
            </w:r>
          </w:p>
        </w:tc>
        <w:tc>
          <w:tcPr>
            <w:tcW w:w="0" w:type="auto"/>
            <w:vAlign w:val="center"/>
            <w:hideMark/>
          </w:tcPr>
          <w:p w14:paraId="478032FA"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Ricardo Jiménez</w:t>
            </w:r>
          </w:p>
        </w:tc>
        <w:tc>
          <w:tcPr>
            <w:tcW w:w="0" w:type="auto"/>
            <w:vAlign w:val="center"/>
            <w:hideMark/>
          </w:tcPr>
          <w:p w14:paraId="1C306A7A" w14:textId="77777777" w:rsidR="00C87F54" w:rsidRPr="00E52B52" w:rsidRDefault="00C87F54" w:rsidP="00E52B52">
            <w:pPr>
              <w:spacing w:line="360" w:lineRule="auto"/>
              <w:jc w:val="center"/>
              <w:rPr>
                <w:rFonts w:ascii="Arial" w:eastAsia="Times New Roman" w:hAnsi="Arial" w:cs="Arial"/>
                <w:sz w:val="24"/>
                <w:szCs w:val="24"/>
                <w:lang w:val="en-US"/>
              </w:rPr>
            </w:pPr>
          </w:p>
        </w:tc>
        <w:tc>
          <w:tcPr>
            <w:tcW w:w="0" w:type="auto"/>
            <w:vAlign w:val="center"/>
            <w:hideMark/>
          </w:tcPr>
          <w:p w14:paraId="08719301" w14:textId="77777777" w:rsidR="00C87F54" w:rsidRPr="00E52B52" w:rsidRDefault="00C87F54" w:rsidP="00E52B52">
            <w:pPr>
              <w:spacing w:line="360" w:lineRule="auto"/>
              <w:jc w:val="center"/>
              <w:rPr>
                <w:rFonts w:ascii="Arial" w:eastAsia="Times New Roman" w:hAnsi="Arial" w:cs="Arial"/>
                <w:sz w:val="24"/>
                <w:szCs w:val="24"/>
                <w:lang w:val="en-US"/>
              </w:rPr>
            </w:pPr>
          </w:p>
        </w:tc>
        <w:tc>
          <w:tcPr>
            <w:tcW w:w="0" w:type="auto"/>
            <w:vAlign w:val="center"/>
            <w:hideMark/>
          </w:tcPr>
          <w:p w14:paraId="08214830" w14:textId="77777777" w:rsidR="00C87F54" w:rsidRPr="00E52B52" w:rsidRDefault="00C87F54" w:rsidP="00E52B52">
            <w:pPr>
              <w:spacing w:line="360" w:lineRule="auto"/>
              <w:jc w:val="center"/>
              <w:rPr>
                <w:rFonts w:ascii="Arial" w:eastAsia="Times New Roman" w:hAnsi="Arial" w:cs="Arial"/>
                <w:sz w:val="24"/>
                <w:szCs w:val="24"/>
                <w:lang w:val="en-US"/>
              </w:rPr>
            </w:pPr>
          </w:p>
        </w:tc>
        <w:tc>
          <w:tcPr>
            <w:tcW w:w="0" w:type="auto"/>
            <w:vAlign w:val="center"/>
            <w:hideMark/>
          </w:tcPr>
          <w:p w14:paraId="7FDAFD1A" w14:textId="77777777" w:rsidR="00C87F54" w:rsidRPr="00E52B52" w:rsidRDefault="00C87F54" w:rsidP="00E52B52">
            <w:pPr>
              <w:spacing w:line="360" w:lineRule="auto"/>
              <w:jc w:val="center"/>
              <w:rPr>
                <w:rFonts w:ascii="Arial" w:eastAsia="Times New Roman" w:hAnsi="Arial" w:cs="Arial"/>
                <w:sz w:val="24"/>
                <w:szCs w:val="24"/>
                <w:lang w:val="en-US"/>
              </w:rPr>
            </w:pPr>
          </w:p>
        </w:tc>
      </w:tr>
      <w:tr w:rsidR="00C87F54" w:rsidRPr="00E52B52" w14:paraId="4032B78C" w14:textId="77777777" w:rsidTr="00E52B52">
        <w:tc>
          <w:tcPr>
            <w:tcW w:w="0" w:type="auto"/>
            <w:vAlign w:val="center"/>
            <w:hideMark/>
          </w:tcPr>
          <w:p w14:paraId="41E72BBF"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7</w:t>
            </w:r>
          </w:p>
        </w:tc>
        <w:tc>
          <w:tcPr>
            <w:tcW w:w="0" w:type="auto"/>
            <w:vAlign w:val="center"/>
            <w:hideMark/>
          </w:tcPr>
          <w:p w14:paraId="5C861142"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Ricardo Nuñez</w:t>
            </w:r>
          </w:p>
        </w:tc>
        <w:tc>
          <w:tcPr>
            <w:tcW w:w="0" w:type="auto"/>
            <w:vAlign w:val="center"/>
            <w:hideMark/>
          </w:tcPr>
          <w:p w14:paraId="1E50E6C6"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Gabriela Torres</w:t>
            </w:r>
          </w:p>
        </w:tc>
        <w:tc>
          <w:tcPr>
            <w:tcW w:w="0" w:type="auto"/>
            <w:vAlign w:val="center"/>
            <w:hideMark/>
          </w:tcPr>
          <w:p w14:paraId="20B1EC95" w14:textId="77777777" w:rsidR="00C87F54" w:rsidRPr="00E52B52" w:rsidRDefault="00C87F54" w:rsidP="00E52B52">
            <w:pPr>
              <w:spacing w:line="360" w:lineRule="auto"/>
              <w:jc w:val="center"/>
              <w:rPr>
                <w:rFonts w:ascii="Arial" w:eastAsia="Times New Roman" w:hAnsi="Arial" w:cs="Arial"/>
                <w:sz w:val="24"/>
                <w:szCs w:val="24"/>
                <w:lang w:val="en-US"/>
              </w:rPr>
            </w:pPr>
          </w:p>
        </w:tc>
        <w:tc>
          <w:tcPr>
            <w:tcW w:w="0" w:type="auto"/>
            <w:vAlign w:val="center"/>
            <w:hideMark/>
          </w:tcPr>
          <w:p w14:paraId="64CDE1E0" w14:textId="77777777" w:rsidR="00C87F54" w:rsidRPr="00E52B52" w:rsidRDefault="00C87F54" w:rsidP="00E52B52">
            <w:pPr>
              <w:spacing w:line="360" w:lineRule="auto"/>
              <w:jc w:val="center"/>
              <w:rPr>
                <w:rFonts w:ascii="Arial" w:eastAsia="Times New Roman" w:hAnsi="Arial" w:cs="Arial"/>
                <w:sz w:val="24"/>
                <w:szCs w:val="24"/>
                <w:lang w:val="en-US"/>
              </w:rPr>
            </w:pPr>
          </w:p>
        </w:tc>
        <w:tc>
          <w:tcPr>
            <w:tcW w:w="0" w:type="auto"/>
            <w:vAlign w:val="center"/>
            <w:hideMark/>
          </w:tcPr>
          <w:p w14:paraId="495F2EBC" w14:textId="77777777" w:rsidR="00C87F54" w:rsidRPr="00E52B52" w:rsidRDefault="00C87F54" w:rsidP="00E52B52">
            <w:pPr>
              <w:spacing w:line="360" w:lineRule="auto"/>
              <w:jc w:val="center"/>
              <w:rPr>
                <w:rFonts w:ascii="Arial" w:eastAsia="Times New Roman" w:hAnsi="Arial" w:cs="Arial"/>
                <w:sz w:val="24"/>
                <w:szCs w:val="24"/>
                <w:lang w:val="en-US"/>
              </w:rPr>
            </w:pPr>
          </w:p>
        </w:tc>
        <w:tc>
          <w:tcPr>
            <w:tcW w:w="0" w:type="auto"/>
            <w:vAlign w:val="center"/>
            <w:hideMark/>
          </w:tcPr>
          <w:p w14:paraId="6390AC66" w14:textId="77777777" w:rsidR="00C87F54" w:rsidRPr="00E52B52" w:rsidRDefault="00C87F54" w:rsidP="00E52B52">
            <w:pPr>
              <w:keepNext/>
              <w:spacing w:line="360" w:lineRule="auto"/>
              <w:jc w:val="center"/>
              <w:rPr>
                <w:rFonts w:ascii="Arial" w:eastAsia="Times New Roman" w:hAnsi="Arial" w:cs="Arial"/>
                <w:sz w:val="24"/>
                <w:szCs w:val="24"/>
                <w:lang w:val="en-US"/>
              </w:rPr>
            </w:pPr>
          </w:p>
        </w:tc>
      </w:tr>
    </w:tbl>
    <w:p w14:paraId="2D0D83A6" w14:textId="798B99FD" w:rsidR="00C4587F" w:rsidRPr="00B618D5" w:rsidRDefault="00B618D5" w:rsidP="00B618D5">
      <w:pPr>
        <w:pStyle w:val="Caption"/>
        <w:jc w:val="center"/>
        <w:rPr>
          <w:rFonts w:ascii="Arial" w:hAnsi="Arial" w:cs="Arial"/>
          <w:color w:val="auto"/>
          <w:sz w:val="24"/>
          <w:szCs w:val="24"/>
        </w:rPr>
      </w:pPr>
      <w:bookmarkStart w:id="299" w:name="_Toc149347687"/>
      <w:r w:rsidRPr="00B618D5">
        <w:rPr>
          <w:rFonts w:ascii="Arial" w:hAnsi="Arial" w:cs="Arial"/>
          <w:color w:val="auto"/>
        </w:rPr>
        <w:t xml:space="preserve">Tabla </w:t>
      </w:r>
      <w:r w:rsidRPr="00B618D5">
        <w:rPr>
          <w:rFonts w:ascii="Arial" w:hAnsi="Arial" w:cs="Arial"/>
          <w:color w:val="auto"/>
        </w:rPr>
        <w:fldChar w:fldCharType="begin"/>
      </w:r>
      <w:r w:rsidRPr="00B618D5">
        <w:rPr>
          <w:rFonts w:ascii="Arial" w:hAnsi="Arial" w:cs="Arial"/>
          <w:color w:val="auto"/>
        </w:rPr>
        <w:instrText xml:space="preserve"> SEQ Tabla \* ARABIC </w:instrText>
      </w:r>
      <w:r w:rsidRPr="00B618D5">
        <w:rPr>
          <w:rFonts w:ascii="Arial" w:hAnsi="Arial" w:cs="Arial"/>
          <w:color w:val="auto"/>
        </w:rPr>
        <w:fldChar w:fldCharType="separate"/>
      </w:r>
      <w:r w:rsidRPr="00B618D5">
        <w:rPr>
          <w:rFonts w:ascii="Arial" w:hAnsi="Arial" w:cs="Arial"/>
          <w:noProof/>
          <w:color w:val="auto"/>
        </w:rPr>
        <w:t>25</w:t>
      </w:r>
      <w:r w:rsidRPr="00B618D5">
        <w:rPr>
          <w:rFonts w:ascii="Arial" w:hAnsi="Arial" w:cs="Arial"/>
          <w:color w:val="auto"/>
        </w:rPr>
        <w:fldChar w:fldCharType="end"/>
      </w:r>
      <w:r w:rsidRPr="00B618D5">
        <w:rPr>
          <w:rFonts w:ascii="Arial" w:hAnsi="Arial" w:cs="Arial"/>
          <w:color w:val="auto"/>
        </w:rPr>
        <w:t>: Creación de grupos de tutoría de usando el Algoriitmo de Emparejamiento</w:t>
      </w:r>
      <w:bookmarkEnd w:id="299"/>
    </w:p>
    <w:p w14:paraId="27C2F06C" w14:textId="57A27AF0" w:rsidR="00C87F54" w:rsidRDefault="00D76C86" w:rsidP="00426705">
      <w:pPr>
        <w:spacing w:line="360" w:lineRule="auto"/>
        <w:jc w:val="both"/>
        <w:rPr>
          <w:rFonts w:ascii="Arial" w:hAnsi="Arial" w:cs="Arial"/>
          <w:sz w:val="24"/>
          <w:szCs w:val="24"/>
        </w:rPr>
      </w:pPr>
      <w:r>
        <w:rPr>
          <w:rFonts w:ascii="Arial" w:hAnsi="Arial" w:cs="Arial"/>
          <w:sz w:val="24"/>
          <w:szCs w:val="24"/>
        </w:rPr>
        <w:t xml:space="preserve">Se puede denotar que no todos los grupos han sido llenados con el máximo de estudiantes de </w:t>
      </w:r>
      <m:oMath>
        <m:r>
          <w:rPr>
            <w:rFonts w:ascii="Cambria Math" w:hAnsi="Cambria Math" w:cs="Arial"/>
            <w:sz w:val="24"/>
            <w:szCs w:val="24"/>
          </w:rPr>
          <m:t>n = 5 estudiantes/grupo</m:t>
        </m:r>
      </m:oMath>
      <w:r>
        <w:rPr>
          <w:rFonts w:ascii="Arial" w:hAnsi="Arial" w:cs="Arial"/>
          <w:sz w:val="24"/>
          <w:szCs w:val="24"/>
        </w:rPr>
        <w:t xml:space="preserve"> y esto se genera producto de la incompatibilidad entre estilos de aprendizaje y estilos de enseñanza de estudiantes y tutores, respectivamente.</w:t>
      </w:r>
    </w:p>
    <w:p w14:paraId="0E258E0F" w14:textId="77777777" w:rsidR="00D76C86" w:rsidRDefault="00D76C86" w:rsidP="00426705">
      <w:pPr>
        <w:spacing w:line="360" w:lineRule="auto"/>
        <w:jc w:val="both"/>
        <w:rPr>
          <w:rFonts w:ascii="Arial" w:hAnsi="Arial" w:cs="Arial"/>
          <w:sz w:val="24"/>
          <w:szCs w:val="24"/>
        </w:rPr>
      </w:pPr>
    </w:p>
    <w:p w14:paraId="6FF67118" w14:textId="44AC694D" w:rsidR="00D76C86" w:rsidRDefault="00D76C86" w:rsidP="00426705">
      <w:pPr>
        <w:spacing w:line="360" w:lineRule="auto"/>
        <w:jc w:val="both"/>
        <w:rPr>
          <w:rFonts w:ascii="Arial" w:hAnsi="Arial" w:cs="Arial"/>
          <w:sz w:val="24"/>
          <w:szCs w:val="24"/>
        </w:rPr>
      </w:pPr>
      <w:r>
        <w:rPr>
          <w:rFonts w:ascii="Arial" w:hAnsi="Arial" w:cs="Arial"/>
          <w:sz w:val="24"/>
          <w:szCs w:val="24"/>
        </w:rPr>
        <w:t>En el caso de algunos grupos, incluso los tutores llegan a contar únicamente con un solo estudiante, lo cual puede hacer que, en la práctica, la creación del grupo de tutoría se vuelva inviable debido a restricciones de espacio. Sin embargo, todos los estudiantes tienen un grupo y todos los tutores tienen al menos un estudiante; puede que esto no suceda al trabajar con datos reales.</w:t>
      </w:r>
    </w:p>
    <w:p w14:paraId="0B8D2E7D" w14:textId="06C565E0" w:rsidR="00426705" w:rsidRPr="00426705" w:rsidRDefault="00426705" w:rsidP="00426705">
      <w:pPr>
        <w:spacing w:line="360" w:lineRule="auto"/>
        <w:jc w:val="both"/>
        <w:rPr>
          <w:rFonts w:ascii="Arial" w:hAnsi="Arial" w:cs="Arial"/>
          <w:sz w:val="24"/>
          <w:szCs w:val="24"/>
        </w:rPr>
      </w:pPr>
      <w:r>
        <w:rPr>
          <w:rFonts w:ascii="Arial" w:hAnsi="Arial" w:cs="Arial"/>
          <w:sz w:val="24"/>
          <w:szCs w:val="24"/>
        </w:rPr>
        <w:lastRenderedPageBreak/>
        <w:t xml:space="preserve">Resulta importante enfatizar que la cantidad de estudiantes por cada grupo de </w:t>
      </w:r>
      <w:r w:rsidR="00FE3A86">
        <w:rPr>
          <w:rFonts w:ascii="Arial" w:hAnsi="Arial" w:cs="Arial"/>
          <w:sz w:val="24"/>
          <w:szCs w:val="24"/>
        </w:rPr>
        <w:t>tutoría</w:t>
      </w:r>
      <w:r>
        <w:rPr>
          <w:rFonts w:ascii="Arial" w:hAnsi="Arial" w:cs="Arial"/>
          <w:sz w:val="24"/>
          <w:szCs w:val="24"/>
        </w:rPr>
        <w:t xml:space="preserve"> responde a las Restricciones de Dominio que fueron presentadas en el Capítulo II, sin embargo, se pueden hacer diferentes combinaciones para denotar los escenarios que se podrían desarrollar frente un nuevo valor de estudiantes por grupo</w:t>
      </w:r>
      <w:r w:rsidR="00FE3A86">
        <w:rPr>
          <w:rFonts w:ascii="Arial" w:hAnsi="Arial" w:cs="Arial"/>
          <w:sz w:val="24"/>
          <w:szCs w:val="24"/>
        </w:rPr>
        <w:t xml:space="preserve"> con el grupo de datos que se cuenta.</w:t>
      </w:r>
    </w:p>
    <w:p w14:paraId="2F2A4647" w14:textId="77777777" w:rsidR="00D147D1" w:rsidRPr="00426705" w:rsidRDefault="00D147D1" w:rsidP="00426705">
      <w:pPr>
        <w:spacing w:line="360" w:lineRule="auto"/>
        <w:jc w:val="both"/>
        <w:rPr>
          <w:rFonts w:ascii="Arial" w:eastAsia="Arial" w:hAnsi="Arial" w:cs="Arial"/>
          <w:sz w:val="24"/>
          <w:szCs w:val="24"/>
        </w:rPr>
      </w:pPr>
    </w:p>
    <w:p w14:paraId="03D6CD84" w14:textId="77777777" w:rsidR="00D147D1" w:rsidRDefault="00D147D1" w:rsidP="00D147D1">
      <w:pPr>
        <w:spacing w:line="360" w:lineRule="auto"/>
        <w:jc w:val="both"/>
        <w:rPr>
          <w:rFonts w:ascii="Arial" w:eastAsia="Arial" w:hAnsi="Arial" w:cs="Arial"/>
          <w:sz w:val="24"/>
          <w:szCs w:val="24"/>
        </w:rPr>
      </w:pPr>
      <w:r w:rsidRPr="00876F67">
        <w:rPr>
          <w:rFonts w:ascii="Arial" w:eastAsia="Arial" w:hAnsi="Arial" w:cs="Arial"/>
          <w:sz w:val="24"/>
          <w:szCs w:val="24"/>
        </w:rPr>
        <w:t xml:space="preserve">Es crucial enfatizar que ejemplificaciones como la presente, concernientes al emparejamiento entre estudiantes y tutores en las intervenciones educativas de la Fundación Ayudinga, trascienden meramente el ámbito teórico. </w:t>
      </w:r>
    </w:p>
    <w:p w14:paraId="0AE0F03A" w14:textId="77777777" w:rsidR="00FE3A86" w:rsidRDefault="00FE3A86" w:rsidP="00D147D1">
      <w:pPr>
        <w:spacing w:line="360" w:lineRule="auto"/>
        <w:jc w:val="both"/>
        <w:rPr>
          <w:rFonts w:ascii="Arial" w:eastAsia="Arial" w:hAnsi="Arial" w:cs="Arial"/>
          <w:sz w:val="24"/>
          <w:szCs w:val="24"/>
        </w:rPr>
      </w:pPr>
    </w:p>
    <w:p w14:paraId="7C5E91B5" w14:textId="77777777" w:rsidR="00FE3A86" w:rsidRDefault="00FE3A86" w:rsidP="00FE3A86">
      <w:pPr>
        <w:spacing w:line="360" w:lineRule="auto"/>
        <w:jc w:val="both"/>
        <w:rPr>
          <w:rFonts w:ascii="Arial" w:hAnsi="Arial" w:cs="Arial"/>
          <w:sz w:val="24"/>
          <w:szCs w:val="24"/>
        </w:rPr>
      </w:pPr>
      <w:r w:rsidRPr="00426705">
        <w:rPr>
          <w:rFonts w:ascii="Arial" w:hAnsi="Arial" w:cs="Arial"/>
          <w:sz w:val="24"/>
          <w:szCs w:val="24"/>
        </w:rPr>
        <w:t>Posteriormente, en el Capítulo V analizaremos y pondremos a prueba el algoritmo de emparejamiento con los datos recopilados en el estudio exploratorio de #PilandoAndoPaLaU.</w:t>
      </w:r>
    </w:p>
    <w:p w14:paraId="4D882E21" w14:textId="77777777" w:rsidR="00FE3A86" w:rsidRDefault="00FE3A86" w:rsidP="00D147D1">
      <w:pPr>
        <w:spacing w:line="360" w:lineRule="auto"/>
        <w:jc w:val="both"/>
        <w:rPr>
          <w:rFonts w:ascii="Arial" w:eastAsia="Arial" w:hAnsi="Arial" w:cs="Arial"/>
          <w:sz w:val="24"/>
          <w:szCs w:val="24"/>
        </w:rPr>
      </w:pPr>
    </w:p>
    <w:p w14:paraId="58A2FBE3" w14:textId="77777777" w:rsidR="00D147D1" w:rsidRDefault="00D147D1" w:rsidP="00882354"/>
    <w:p w14:paraId="717E7C78" w14:textId="77777777" w:rsidR="00882354" w:rsidRDefault="00882354" w:rsidP="00882354"/>
    <w:p w14:paraId="10C08C7A" w14:textId="77777777" w:rsidR="00882354" w:rsidRDefault="00882354" w:rsidP="00882354"/>
    <w:p w14:paraId="53018A38" w14:textId="77777777" w:rsidR="00882354" w:rsidRDefault="00882354" w:rsidP="00882354"/>
    <w:p w14:paraId="5D8FA2D3" w14:textId="77777777" w:rsidR="00882354" w:rsidRDefault="00882354" w:rsidP="00882354"/>
    <w:p w14:paraId="72B0FADB" w14:textId="77777777" w:rsidR="00882354" w:rsidRDefault="00882354" w:rsidP="00882354"/>
    <w:p w14:paraId="026F8C32" w14:textId="77777777" w:rsidR="00882354" w:rsidRDefault="00882354" w:rsidP="00882354"/>
    <w:p w14:paraId="28927FAD" w14:textId="77777777" w:rsidR="00882354" w:rsidRDefault="00882354" w:rsidP="00882354"/>
    <w:p w14:paraId="7C1649E4" w14:textId="77777777" w:rsidR="00882354" w:rsidRDefault="00882354" w:rsidP="00882354"/>
    <w:p w14:paraId="551D975C" w14:textId="77777777" w:rsidR="00882354" w:rsidRDefault="00882354" w:rsidP="00882354"/>
    <w:p w14:paraId="3E141D5B" w14:textId="77777777" w:rsidR="00882354" w:rsidRDefault="00882354" w:rsidP="00882354"/>
    <w:p w14:paraId="1D2211F4" w14:textId="77777777" w:rsidR="00882354" w:rsidRDefault="00882354" w:rsidP="00882354"/>
    <w:p w14:paraId="02021613" w14:textId="77777777" w:rsidR="00882354" w:rsidRDefault="00882354" w:rsidP="00882354"/>
    <w:p w14:paraId="45060CF3" w14:textId="77777777" w:rsidR="00882354" w:rsidRDefault="00882354" w:rsidP="00882354"/>
    <w:p w14:paraId="682356A5" w14:textId="77777777" w:rsidR="00882354" w:rsidRDefault="00882354" w:rsidP="00882354"/>
    <w:p w14:paraId="15D612A9" w14:textId="77777777" w:rsidR="00882354" w:rsidRDefault="00882354" w:rsidP="00882354"/>
    <w:p w14:paraId="3AF2F02D" w14:textId="77777777" w:rsidR="00882354" w:rsidRDefault="00882354" w:rsidP="00882354"/>
    <w:p w14:paraId="0D0CD27C" w14:textId="77777777" w:rsidR="00882354" w:rsidRDefault="00882354" w:rsidP="00882354"/>
    <w:p w14:paraId="7EECC8FA" w14:textId="77777777" w:rsidR="00882354" w:rsidRDefault="00882354" w:rsidP="00882354"/>
    <w:p w14:paraId="28D7A3ED" w14:textId="77777777" w:rsidR="00882354" w:rsidRDefault="00882354" w:rsidP="00882354"/>
    <w:p w14:paraId="09DABC83" w14:textId="77777777" w:rsidR="00882354" w:rsidRDefault="00882354" w:rsidP="00882354"/>
    <w:p w14:paraId="3FE49BA0" w14:textId="77777777" w:rsidR="00882354" w:rsidRDefault="00882354" w:rsidP="00882354"/>
    <w:p w14:paraId="02B4C7B8" w14:textId="77777777" w:rsidR="00882354" w:rsidRDefault="00882354" w:rsidP="00882354"/>
    <w:p w14:paraId="0407FC50" w14:textId="77777777" w:rsidR="00882354" w:rsidRDefault="00882354" w:rsidP="00882354"/>
    <w:p w14:paraId="2D9EED6E" w14:textId="77777777" w:rsidR="00882354" w:rsidRDefault="00882354" w:rsidP="00882354"/>
    <w:p w14:paraId="48B9C593" w14:textId="77777777" w:rsidR="00882354" w:rsidRDefault="00882354" w:rsidP="00882354"/>
    <w:p w14:paraId="62546516" w14:textId="77777777" w:rsidR="00882354" w:rsidRDefault="00882354" w:rsidP="00882354"/>
    <w:p w14:paraId="362B1AB8" w14:textId="77777777" w:rsidR="00882354" w:rsidRDefault="00882354" w:rsidP="00882354"/>
    <w:p w14:paraId="39AB2874" w14:textId="77777777" w:rsidR="00882354" w:rsidRDefault="00882354" w:rsidP="00882354"/>
    <w:p w14:paraId="6C089ACE" w14:textId="77777777" w:rsidR="00882354" w:rsidRDefault="00882354" w:rsidP="00882354"/>
    <w:p w14:paraId="0C0A66BC" w14:textId="77777777" w:rsidR="00882354" w:rsidRDefault="00882354" w:rsidP="00882354"/>
    <w:p w14:paraId="43C6CB6C" w14:textId="77777777" w:rsidR="00882354" w:rsidRDefault="00882354" w:rsidP="00882354"/>
    <w:p w14:paraId="35871FD3" w14:textId="77777777" w:rsidR="00882354" w:rsidRDefault="00882354" w:rsidP="00882354"/>
    <w:p w14:paraId="7AB0695E" w14:textId="77777777" w:rsidR="00882354" w:rsidRDefault="00882354" w:rsidP="00882354"/>
    <w:p w14:paraId="64170807" w14:textId="77777777" w:rsidR="00882354" w:rsidRDefault="00882354" w:rsidP="00882354"/>
    <w:p w14:paraId="4BFF355F" w14:textId="77777777" w:rsidR="00882354" w:rsidRDefault="00882354" w:rsidP="00882354"/>
    <w:p w14:paraId="1C578B1B" w14:textId="40151744" w:rsidR="00882354" w:rsidRPr="00882354" w:rsidRDefault="00882354" w:rsidP="00882354">
      <w:pPr>
        <w:pStyle w:val="Heading1"/>
        <w:jc w:val="center"/>
        <w:rPr>
          <w:rFonts w:ascii="Arial" w:hAnsi="Arial" w:cs="Arial"/>
          <w:b/>
          <w:bCs/>
          <w:color w:val="auto"/>
          <w:sz w:val="24"/>
          <w:szCs w:val="24"/>
        </w:rPr>
      </w:pPr>
      <w:bookmarkStart w:id="300" w:name="_Toc149521596"/>
      <w:r w:rsidRPr="00882354">
        <w:rPr>
          <w:rFonts w:ascii="Arial" w:hAnsi="Arial" w:cs="Arial"/>
          <w:b/>
          <w:bCs/>
          <w:color w:val="auto"/>
          <w:sz w:val="24"/>
          <w:szCs w:val="24"/>
        </w:rPr>
        <w:t xml:space="preserve">Capítulo V: </w:t>
      </w:r>
      <w:r w:rsidR="00DC134C">
        <w:rPr>
          <w:rFonts w:ascii="Arial" w:hAnsi="Arial" w:cs="Arial"/>
          <w:b/>
          <w:bCs/>
          <w:color w:val="auto"/>
          <w:sz w:val="24"/>
          <w:szCs w:val="24"/>
        </w:rPr>
        <w:t>Análisis y Discusión de Resultados</w:t>
      </w:r>
      <w:bookmarkEnd w:id="300"/>
    </w:p>
    <w:p w14:paraId="5620A827" w14:textId="77777777" w:rsidR="005D04EB" w:rsidRPr="00B45290" w:rsidRDefault="005D04EB" w:rsidP="005D04EB"/>
    <w:p w14:paraId="375DF0DB" w14:textId="214974CB" w:rsidR="005D04EB" w:rsidRPr="00B45290" w:rsidRDefault="005D04EB" w:rsidP="005D04EB"/>
    <w:p w14:paraId="67CEE644" w14:textId="77777777" w:rsidR="005D04EB" w:rsidRPr="00B45290" w:rsidRDefault="005D04EB" w:rsidP="005D04EB">
      <w:pPr>
        <w:spacing w:line="360" w:lineRule="auto"/>
        <w:jc w:val="both"/>
        <w:rPr>
          <w:rFonts w:ascii="Arial" w:eastAsia="Arial" w:hAnsi="Arial" w:cs="Arial"/>
          <w:sz w:val="24"/>
          <w:szCs w:val="24"/>
        </w:rPr>
      </w:pPr>
    </w:p>
    <w:p w14:paraId="0764B984" w14:textId="77777777" w:rsidR="005D04EB" w:rsidRPr="00B45290" w:rsidRDefault="005D04EB" w:rsidP="005D04EB">
      <w:pPr>
        <w:spacing w:line="360" w:lineRule="auto"/>
        <w:jc w:val="both"/>
        <w:rPr>
          <w:rFonts w:ascii="Arial" w:eastAsia="Arial" w:hAnsi="Arial" w:cs="Arial"/>
          <w:sz w:val="24"/>
          <w:szCs w:val="24"/>
        </w:rPr>
      </w:pPr>
    </w:p>
    <w:p w14:paraId="3E2DA544" w14:textId="77777777" w:rsidR="005D04EB" w:rsidRPr="00B45290" w:rsidRDefault="005D04EB" w:rsidP="005D04EB">
      <w:pPr>
        <w:spacing w:line="360" w:lineRule="auto"/>
        <w:jc w:val="both"/>
        <w:rPr>
          <w:rFonts w:ascii="Arial" w:eastAsia="Arial" w:hAnsi="Arial" w:cs="Arial"/>
          <w:sz w:val="24"/>
          <w:szCs w:val="24"/>
        </w:rPr>
      </w:pPr>
    </w:p>
    <w:p w14:paraId="7829F0E6" w14:textId="77777777" w:rsidR="005D04EB" w:rsidRPr="00B45290" w:rsidRDefault="005D04EB" w:rsidP="005D04EB">
      <w:pPr>
        <w:spacing w:line="360" w:lineRule="auto"/>
        <w:jc w:val="both"/>
        <w:rPr>
          <w:rFonts w:ascii="Arial" w:eastAsia="Arial" w:hAnsi="Arial" w:cs="Arial"/>
          <w:sz w:val="24"/>
          <w:szCs w:val="24"/>
        </w:rPr>
      </w:pPr>
    </w:p>
    <w:p w14:paraId="7C0BA787" w14:textId="77777777" w:rsidR="005D04EB" w:rsidRPr="00B45290" w:rsidRDefault="005D04EB" w:rsidP="005D04EB">
      <w:pPr>
        <w:spacing w:line="360" w:lineRule="auto"/>
        <w:jc w:val="both"/>
        <w:rPr>
          <w:rFonts w:ascii="Arial" w:eastAsia="Arial" w:hAnsi="Arial" w:cs="Arial"/>
          <w:sz w:val="24"/>
          <w:szCs w:val="24"/>
        </w:rPr>
      </w:pPr>
    </w:p>
    <w:p w14:paraId="6626EF89" w14:textId="77777777" w:rsidR="005D04EB" w:rsidRPr="00B45290" w:rsidRDefault="005D04EB" w:rsidP="005D04EB">
      <w:pPr>
        <w:spacing w:line="360" w:lineRule="auto"/>
        <w:jc w:val="both"/>
        <w:rPr>
          <w:rFonts w:ascii="Arial" w:eastAsia="Arial" w:hAnsi="Arial" w:cs="Arial"/>
          <w:sz w:val="24"/>
          <w:szCs w:val="24"/>
        </w:rPr>
      </w:pPr>
    </w:p>
    <w:p w14:paraId="4E07E112" w14:textId="77777777" w:rsidR="005D04EB" w:rsidRPr="00B45290" w:rsidRDefault="005D04EB" w:rsidP="005D04EB">
      <w:pPr>
        <w:spacing w:line="360" w:lineRule="auto"/>
        <w:jc w:val="both"/>
        <w:rPr>
          <w:rFonts w:ascii="Arial" w:eastAsia="Arial" w:hAnsi="Arial" w:cs="Arial"/>
          <w:sz w:val="24"/>
          <w:szCs w:val="24"/>
        </w:rPr>
      </w:pPr>
    </w:p>
    <w:p w14:paraId="33FDF297" w14:textId="77777777" w:rsidR="005D04EB" w:rsidRPr="00B45290" w:rsidRDefault="005D04EB" w:rsidP="005D04EB">
      <w:pPr>
        <w:spacing w:line="360" w:lineRule="auto"/>
        <w:jc w:val="both"/>
        <w:rPr>
          <w:rFonts w:ascii="Arial" w:eastAsia="Arial" w:hAnsi="Arial" w:cs="Arial"/>
          <w:sz w:val="24"/>
          <w:szCs w:val="24"/>
        </w:rPr>
      </w:pPr>
    </w:p>
    <w:p w14:paraId="16C3B762" w14:textId="77777777" w:rsidR="005D04EB" w:rsidRPr="00B45290" w:rsidRDefault="005D04EB" w:rsidP="005D04EB">
      <w:pPr>
        <w:spacing w:line="360" w:lineRule="auto"/>
        <w:jc w:val="both"/>
        <w:rPr>
          <w:rFonts w:ascii="Arial" w:eastAsia="Arial" w:hAnsi="Arial" w:cs="Arial"/>
          <w:sz w:val="24"/>
          <w:szCs w:val="24"/>
        </w:rPr>
      </w:pPr>
    </w:p>
    <w:p w14:paraId="6C800B2B" w14:textId="77777777" w:rsidR="005D04EB" w:rsidRPr="00B45290" w:rsidRDefault="005D04EB" w:rsidP="005D04EB">
      <w:pPr>
        <w:spacing w:line="360" w:lineRule="auto"/>
        <w:jc w:val="both"/>
        <w:rPr>
          <w:rFonts w:ascii="Arial" w:eastAsia="Arial" w:hAnsi="Arial" w:cs="Arial"/>
          <w:sz w:val="24"/>
          <w:szCs w:val="24"/>
        </w:rPr>
      </w:pPr>
    </w:p>
    <w:p w14:paraId="3D269463" w14:textId="77777777" w:rsidR="005D04EB" w:rsidRPr="00B45290" w:rsidRDefault="005D04EB" w:rsidP="005D04EB">
      <w:pPr>
        <w:spacing w:line="360" w:lineRule="auto"/>
        <w:jc w:val="both"/>
        <w:rPr>
          <w:rFonts w:ascii="Arial" w:eastAsia="Arial" w:hAnsi="Arial" w:cs="Arial"/>
          <w:sz w:val="24"/>
          <w:szCs w:val="24"/>
        </w:rPr>
      </w:pPr>
    </w:p>
    <w:p w14:paraId="7CCAC019" w14:textId="77777777" w:rsidR="005D04EB" w:rsidRPr="00B45290" w:rsidRDefault="005D04EB" w:rsidP="005D04EB">
      <w:pPr>
        <w:spacing w:line="360" w:lineRule="auto"/>
        <w:jc w:val="both"/>
        <w:rPr>
          <w:rFonts w:ascii="Arial" w:eastAsia="Arial" w:hAnsi="Arial" w:cs="Arial"/>
          <w:sz w:val="24"/>
          <w:szCs w:val="24"/>
        </w:rPr>
      </w:pPr>
    </w:p>
    <w:p w14:paraId="54DA2379" w14:textId="77777777" w:rsidR="005D04EB" w:rsidRPr="00B45290" w:rsidRDefault="005D04EB" w:rsidP="005D04EB">
      <w:pPr>
        <w:spacing w:line="360" w:lineRule="auto"/>
        <w:jc w:val="both"/>
        <w:rPr>
          <w:rFonts w:ascii="Arial" w:eastAsia="Arial" w:hAnsi="Arial" w:cs="Arial"/>
          <w:sz w:val="24"/>
          <w:szCs w:val="24"/>
        </w:rPr>
      </w:pPr>
    </w:p>
    <w:p w14:paraId="58FB9490" w14:textId="77777777" w:rsidR="005D04EB" w:rsidRPr="00B45290" w:rsidRDefault="005D04EB" w:rsidP="005D04EB">
      <w:pPr>
        <w:spacing w:line="360" w:lineRule="auto"/>
        <w:jc w:val="both"/>
        <w:rPr>
          <w:rFonts w:ascii="Arial" w:eastAsia="Arial" w:hAnsi="Arial" w:cs="Arial"/>
          <w:sz w:val="24"/>
          <w:szCs w:val="24"/>
        </w:rPr>
      </w:pPr>
    </w:p>
    <w:p w14:paraId="053F42A0" w14:textId="77777777" w:rsidR="005D04EB" w:rsidRPr="00B45290" w:rsidRDefault="005D04EB" w:rsidP="005D04EB">
      <w:pPr>
        <w:spacing w:line="360" w:lineRule="auto"/>
        <w:jc w:val="both"/>
        <w:rPr>
          <w:rFonts w:ascii="Arial" w:eastAsia="Arial" w:hAnsi="Arial" w:cs="Arial"/>
          <w:sz w:val="24"/>
          <w:szCs w:val="24"/>
        </w:rPr>
      </w:pPr>
    </w:p>
    <w:p w14:paraId="75B544A3" w14:textId="77777777" w:rsidR="005D04EB" w:rsidRPr="00B45290" w:rsidRDefault="005D04EB" w:rsidP="005D04EB">
      <w:pPr>
        <w:spacing w:line="360" w:lineRule="auto"/>
        <w:jc w:val="both"/>
        <w:rPr>
          <w:rFonts w:ascii="Arial" w:eastAsia="Arial" w:hAnsi="Arial" w:cs="Arial"/>
          <w:sz w:val="24"/>
          <w:szCs w:val="24"/>
        </w:rPr>
      </w:pPr>
    </w:p>
    <w:p w14:paraId="46170611" w14:textId="77777777" w:rsidR="005D04EB" w:rsidRPr="00B45290" w:rsidRDefault="005D04EB" w:rsidP="005D04EB">
      <w:pPr>
        <w:spacing w:line="360" w:lineRule="auto"/>
        <w:jc w:val="both"/>
        <w:rPr>
          <w:rFonts w:ascii="Arial" w:eastAsia="Arial" w:hAnsi="Arial" w:cs="Arial"/>
          <w:sz w:val="24"/>
          <w:szCs w:val="24"/>
        </w:rPr>
      </w:pPr>
    </w:p>
    <w:p w14:paraId="3B67DEDB" w14:textId="77777777" w:rsidR="00F878D9" w:rsidRDefault="00F878D9" w:rsidP="005D04EB">
      <w:pPr>
        <w:spacing w:line="360" w:lineRule="auto"/>
        <w:jc w:val="both"/>
        <w:rPr>
          <w:rFonts w:ascii="Arial" w:eastAsia="Arial" w:hAnsi="Arial" w:cs="Arial"/>
          <w:sz w:val="24"/>
          <w:szCs w:val="24"/>
        </w:rPr>
      </w:pPr>
    </w:p>
    <w:p w14:paraId="26BBBFB0" w14:textId="77777777" w:rsidR="00F878D9" w:rsidRDefault="00F878D9" w:rsidP="005D04EB">
      <w:pPr>
        <w:spacing w:line="360" w:lineRule="auto"/>
        <w:jc w:val="both"/>
        <w:rPr>
          <w:rFonts w:ascii="Arial" w:eastAsia="Arial" w:hAnsi="Arial" w:cs="Arial"/>
          <w:sz w:val="24"/>
          <w:szCs w:val="24"/>
        </w:rPr>
      </w:pPr>
    </w:p>
    <w:p w14:paraId="4CEE2246" w14:textId="77777777" w:rsidR="00F878D9" w:rsidRDefault="00F878D9" w:rsidP="005D04EB">
      <w:pPr>
        <w:spacing w:line="360" w:lineRule="auto"/>
        <w:jc w:val="both"/>
        <w:rPr>
          <w:rFonts w:ascii="Arial" w:eastAsia="Arial" w:hAnsi="Arial" w:cs="Arial"/>
          <w:sz w:val="24"/>
          <w:szCs w:val="24"/>
        </w:rPr>
      </w:pPr>
    </w:p>
    <w:p w14:paraId="7C43E49B" w14:textId="77777777" w:rsidR="00F878D9" w:rsidRPr="00B45290" w:rsidRDefault="00F878D9" w:rsidP="005D04EB">
      <w:pPr>
        <w:spacing w:line="360" w:lineRule="auto"/>
        <w:jc w:val="both"/>
        <w:rPr>
          <w:rFonts w:ascii="Arial" w:eastAsia="Arial" w:hAnsi="Arial" w:cs="Arial"/>
          <w:sz w:val="24"/>
          <w:szCs w:val="24"/>
        </w:rPr>
      </w:pPr>
    </w:p>
    <w:p w14:paraId="02C20970" w14:textId="77777777" w:rsidR="00FC3C11" w:rsidRDefault="00FC3C11" w:rsidP="005D04EB">
      <w:pPr>
        <w:spacing w:line="360" w:lineRule="auto"/>
        <w:jc w:val="both"/>
        <w:rPr>
          <w:rFonts w:ascii="Arial" w:eastAsia="Arial" w:hAnsi="Arial" w:cs="Arial"/>
          <w:sz w:val="24"/>
          <w:szCs w:val="24"/>
        </w:rPr>
      </w:pPr>
    </w:p>
    <w:p w14:paraId="43555D9F" w14:textId="77777777" w:rsidR="00307E26" w:rsidRDefault="00307E26" w:rsidP="005D04EB">
      <w:pPr>
        <w:spacing w:line="360" w:lineRule="auto"/>
        <w:jc w:val="both"/>
        <w:rPr>
          <w:rFonts w:ascii="Arial" w:eastAsia="Arial" w:hAnsi="Arial" w:cs="Arial"/>
          <w:sz w:val="24"/>
          <w:szCs w:val="24"/>
        </w:rPr>
      </w:pPr>
    </w:p>
    <w:p w14:paraId="0C525080" w14:textId="77777777" w:rsidR="00307E26" w:rsidRDefault="00307E26" w:rsidP="005D04EB">
      <w:pPr>
        <w:spacing w:line="360" w:lineRule="auto"/>
        <w:jc w:val="both"/>
        <w:rPr>
          <w:rFonts w:ascii="Arial" w:eastAsia="Arial" w:hAnsi="Arial" w:cs="Arial"/>
          <w:sz w:val="24"/>
          <w:szCs w:val="24"/>
        </w:rPr>
      </w:pPr>
    </w:p>
    <w:p w14:paraId="3254B234" w14:textId="77777777" w:rsidR="008C673F" w:rsidRDefault="008C673F" w:rsidP="005D04EB">
      <w:pPr>
        <w:spacing w:line="360" w:lineRule="auto"/>
        <w:jc w:val="both"/>
        <w:rPr>
          <w:rFonts w:ascii="Arial" w:eastAsia="Arial" w:hAnsi="Arial" w:cs="Arial"/>
          <w:sz w:val="24"/>
          <w:szCs w:val="24"/>
        </w:rPr>
      </w:pPr>
    </w:p>
    <w:p w14:paraId="09CC0F6E" w14:textId="77777777" w:rsidR="008C673F" w:rsidRDefault="008C673F" w:rsidP="005D04EB">
      <w:pPr>
        <w:spacing w:line="360" w:lineRule="auto"/>
        <w:jc w:val="both"/>
        <w:rPr>
          <w:rFonts w:ascii="Arial" w:eastAsia="Arial" w:hAnsi="Arial" w:cs="Arial"/>
          <w:sz w:val="24"/>
          <w:szCs w:val="24"/>
        </w:rPr>
      </w:pPr>
    </w:p>
    <w:p w14:paraId="552A1B45" w14:textId="77777777" w:rsidR="008C673F" w:rsidRDefault="008C673F" w:rsidP="005D04EB">
      <w:pPr>
        <w:spacing w:line="360" w:lineRule="auto"/>
        <w:jc w:val="both"/>
        <w:rPr>
          <w:rFonts w:ascii="Arial" w:eastAsia="Arial" w:hAnsi="Arial" w:cs="Arial"/>
          <w:sz w:val="24"/>
          <w:szCs w:val="24"/>
        </w:rPr>
      </w:pPr>
    </w:p>
    <w:p w14:paraId="7D94AF1F" w14:textId="77777777" w:rsidR="008C673F" w:rsidRDefault="008C673F" w:rsidP="005D04EB">
      <w:pPr>
        <w:spacing w:line="360" w:lineRule="auto"/>
        <w:jc w:val="both"/>
        <w:rPr>
          <w:rFonts w:ascii="Arial" w:eastAsia="Arial" w:hAnsi="Arial" w:cs="Arial"/>
          <w:sz w:val="24"/>
          <w:szCs w:val="24"/>
        </w:rPr>
      </w:pPr>
    </w:p>
    <w:p w14:paraId="6C86751A" w14:textId="77777777" w:rsidR="00642F00" w:rsidRDefault="00642F00" w:rsidP="005D04EB">
      <w:pPr>
        <w:spacing w:line="360" w:lineRule="auto"/>
        <w:jc w:val="both"/>
        <w:rPr>
          <w:rFonts w:ascii="Arial" w:eastAsia="Arial" w:hAnsi="Arial" w:cs="Arial"/>
          <w:sz w:val="24"/>
          <w:szCs w:val="24"/>
        </w:rPr>
      </w:pPr>
    </w:p>
    <w:p w14:paraId="353FD6D0" w14:textId="77777777" w:rsidR="00642F00" w:rsidRDefault="00642F00" w:rsidP="005D04EB">
      <w:pPr>
        <w:spacing w:line="360" w:lineRule="auto"/>
        <w:jc w:val="both"/>
        <w:rPr>
          <w:rFonts w:ascii="Arial" w:eastAsia="Arial" w:hAnsi="Arial" w:cs="Arial"/>
          <w:sz w:val="24"/>
          <w:szCs w:val="24"/>
        </w:rPr>
      </w:pPr>
    </w:p>
    <w:p w14:paraId="1D6812EB" w14:textId="77777777" w:rsidR="00642F00" w:rsidRDefault="00642F00" w:rsidP="005D04EB">
      <w:pPr>
        <w:spacing w:line="360" w:lineRule="auto"/>
        <w:jc w:val="both"/>
        <w:rPr>
          <w:rFonts w:ascii="Arial" w:eastAsia="Arial" w:hAnsi="Arial" w:cs="Arial"/>
          <w:sz w:val="24"/>
          <w:szCs w:val="24"/>
        </w:rPr>
      </w:pPr>
    </w:p>
    <w:p w14:paraId="7650CC76" w14:textId="77777777" w:rsidR="00642F00" w:rsidRDefault="00642F00" w:rsidP="005D04EB">
      <w:pPr>
        <w:spacing w:line="360" w:lineRule="auto"/>
        <w:jc w:val="both"/>
        <w:rPr>
          <w:rFonts w:ascii="Arial" w:eastAsia="Arial" w:hAnsi="Arial" w:cs="Arial"/>
          <w:sz w:val="24"/>
          <w:szCs w:val="24"/>
        </w:rPr>
      </w:pPr>
    </w:p>
    <w:p w14:paraId="41C59419" w14:textId="77777777" w:rsidR="00642F00" w:rsidRDefault="00642F00" w:rsidP="005D04EB">
      <w:pPr>
        <w:spacing w:line="360" w:lineRule="auto"/>
        <w:jc w:val="both"/>
        <w:rPr>
          <w:rFonts w:ascii="Arial" w:eastAsia="Arial" w:hAnsi="Arial" w:cs="Arial"/>
          <w:sz w:val="24"/>
          <w:szCs w:val="24"/>
        </w:rPr>
      </w:pPr>
    </w:p>
    <w:p w14:paraId="55F2F27B" w14:textId="77777777" w:rsidR="00642F00" w:rsidRDefault="00642F00" w:rsidP="005D04EB">
      <w:pPr>
        <w:spacing w:line="360" w:lineRule="auto"/>
        <w:jc w:val="both"/>
        <w:rPr>
          <w:rFonts w:ascii="Arial" w:eastAsia="Arial" w:hAnsi="Arial" w:cs="Arial"/>
          <w:sz w:val="24"/>
          <w:szCs w:val="24"/>
        </w:rPr>
      </w:pPr>
    </w:p>
    <w:p w14:paraId="0A84603D" w14:textId="77777777" w:rsidR="00E52B52" w:rsidRDefault="00E52B52" w:rsidP="005D04EB">
      <w:pPr>
        <w:spacing w:line="360" w:lineRule="auto"/>
        <w:jc w:val="both"/>
        <w:rPr>
          <w:rFonts w:ascii="Arial" w:eastAsia="Arial" w:hAnsi="Arial" w:cs="Arial"/>
          <w:sz w:val="24"/>
          <w:szCs w:val="24"/>
        </w:rPr>
      </w:pPr>
    </w:p>
    <w:p w14:paraId="4C85DD1F" w14:textId="77777777" w:rsidR="00E52B52" w:rsidRDefault="00E52B52" w:rsidP="005D04EB">
      <w:pPr>
        <w:spacing w:line="360" w:lineRule="auto"/>
        <w:jc w:val="both"/>
        <w:rPr>
          <w:rFonts w:ascii="Arial" w:eastAsia="Arial" w:hAnsi="Arial" w:cs="Arial"/>
          <w:sz w:val="24"/>
          <w:szCs w:val="24"/>
        </w:rPr>
      </w:pPr>
    </w:p>
    <w:p w14:paraId="53A954B7" w14:textId="77777777" w:rsidR="00E52B52" w:rsidRDefault="00E52B52" w:rsidP="005D04EB">
      <w:pPr>
        <w:spacing w:line="360" w:lineRule="auto"/>
        <w:jc w:val="both"/>
        <w:rPr>
          <w:rFonts w:ascii="Arial" w:eastAsia="Arial" w:hAnsi="Arial" w:cs="Arial"/>
          <w:sz w:val="24"/>
          <w:szCs w:val="24"/>
        </w:rPr>
      </w:pPr>
    </w:p>
    <w:p w14:paraId="51AB223F" w14:textId="77777777" w:rsidR="00E52B52" w:rsidRDefault="00E52B52" w:rsidP="005D04EB">
      <w:pPr>
        <w:spacing w:line="360" w:lineRule="auto"/>
        <w:jc w:val="both"/>
        <w:rPr>
          <w:rFonts w:ascii="Arial" w:eastAsia="Arial" w:hAnsi="Arial" w:cs="Arial"/>
          <w:sz w:val="24"/>
          <w:szCs w:val="24"/>
        </w:rPr>
      </w:pPr>
    </w:p>
    <w:p w14:paraId="167EA7B4" w14:textId="77777777" w:rsidR="00E52B52" w:rsidRDefault="00E52B52" w:rsidP="005D04EB">
      <w:pPr>
        <w:spacing w:line="360" w:lineRule="auto"/>
        <w:jc w:val="both"/>
        <w:rPr>
          <w:rFonts w:ascii="Arial" w:eastAsia="Arial" w:hAnsi="Arial" w:cs="Arial"/>
          <w:sz w:val="24"/>
          <w:szCs w:val="24"/>
        </w:rPr>
      </w:pPr>
    </w:p>
    <w:p w14:paraId="54217B84" w14:textId="77777777" w:rsidR="00325A6A" w:rsidRDefault="00325A6A" w:rsidP="008C673F"/>
    <w:p w14:paraId="1DD1ECA8" w14:textId="16263DE7" w:rsidR="00FC3C11" w:rsidRPr="00B45290" w:rsidRDefault="00FC3C11" w:rsidP="00FC3C11">
      <w:pPr>
        <w:pStyle w:val="Heading1"/>
        <w:spacing w:line="360" w:lineRule="auto"/>
        <w:jc w:val="center"/>
        <w:rPr>
          <w:rFonts w:ascii="Arial" w:hAnsi="Arial" w:cs="Arial"/>
          <w:b/>
          <w:bCs/>
          <w:color w:val="auto"/>
          <w:sz w:val="24"/>
          <w:szCs w:val="24"/>
        </w:rPr>
      </w:pPr>
      <w:bookmarkStart w:id="301" w:name="_Toc149521597"/>
      <w:r w:rsidRPr="00B45290">
        <w:rPr>
          <w:rFonts w:ascii="Arial" w:hAnsi="Arial" w:cs="Arial"/>
          <w:b/>
          <w:bCs/>
          <w:color w:val="auto"/>
          <w:sz w:val="24"/>
          <w:szCs w:val="24"/>
        </w:rPr>
        <w:t>Conclusiones y Trabajos Futuros</w:t>
      </w:r>
      <w:bookmarkEnd w:id="301"/>
    </w:p>
    <w:p w14:paraId="10399883" w14:textId="77777777" w:rsidR="00FC3C11" w:rsidRPr="00B45290" w:rsidRDefault="00FC3C11" w:rsidP="005D04EB">
      <w:pPr>
        <w:spacing w:line="360" w:lineRule="auto"/>
        <w:jc w:val="both"/>
        <w:rPr>
          <w:rFonts w:ascii="Arial" w:eastAsia="Arial" w:hAnsi="Arial" w:cs="Arial"/>
          <w:sz w:val="24"/>
          <w:szCs w:val="24"/>
        </w:rPr>
      </w:pPr>
    </w:p>
    <w:p w14:paraId="70B0CABF" w14:textId="77777777" w:rsidR="00FC3C11" w:rsidRPr="00B45290" w:rsidRDefault="00FC3C11" w:rsidP="005D04EB">
      <w:pPr>
        <w:spacing w:line="360" w:lineRule="auto"/>
        <w:jc w:val="both"/>
        <w:rPr>
          <w:rFonts w:ascii="Arial" w:eastAsia="Arial" w:hAnsi="Arial" w:cs="Arial"/>
          <w:sz w:val="24"/>
          <w:szCs w:val="24"/>
        </w:rPr>
      </w:pPr>
    </w:p>
    <w:p w14:paraId="600B20FB" w14:textId="77777777" w:rsidR="00FC3C11" w:rsidRPr="00B45290" w:rsidRDefault="00FC3C11" w:rsidP="005D04EB">
      <w:pPr>
        <w:spacing w:line="360" w:lineRule="auto"/>
        <w:jc w:val="both"/>
        <w:rPr>
          <w:rFonts w:ascii="Arial" w:eastAsia="Arial" w:hAnsi="Arial" w:cs="Arial"/>
          <w:sz w:val="24"/>
          <w:szCs w:val="24"/>
        </w:rPr>
      </w:pPr>
    </w:p>
    <w:p w14:paraId="7DDE3F81" w14:textId="77777777" w:rsidR="00FC3C11" w:rsidRDefault="00FC3C11" w:rsidP="005D04EB">
      <w:pPr>
        <w:spacing w:line="360" w:lineRule="auto"/>
        <w:jc w:val="both"/>
        <w:rPr>
          <w:rFonts w:ascii="Arial" w:eastAsia="Arial" w:hAnsi="Arial" w:cs="Arial"/>
          <w:sz w:val="24"/>
          <w:szCs w:val="24"/>
        </w:rPr>
      </w:pPr>
    </w:p>
    <w:p w14:paraId="5619EA98" w14:textId="77777777" w:rsidR="00477514" w:rsidRDefault="00477514" w:rsidP="005D04EB">
      <w:pPr>
        <w:spacing w:line="360" w:lineRule="auto"/>
        <w:jc w:val="both"/>
        <w:rPr>
          <w:rFonts w:ascii="Arial" w:eastAsia="Arial" w:hAnsi="Arial" w:cs="Arial"/>
          <w:sz w:val="24"/>
          <w:szCs w:val="24"/>
        </w:rPr>
      </w:pPr>
    </w:p>
    <w:p w14:paraId="12ADEBE0" w14:textId="77777777" w:rsidR="00477514" w:rsidRDefault="00477514" w:rsidP="005D04EB">
      <w:pPr>
        <w:spacing w:line="360" w:lineRule="auto"/>
        <w:jc w:val="both"/>
        <w:rPr>
          <w:rFonts w:ascii="Arial" w:eastAsia="Arial" w:hAnsi="Arial" w:cs="Arial"/>
          <w:sz w:val="24"/>
          <w:szCs w:val="24"/>
        </w:rPr>
      </w:pPr>
    </w:p>
    <w:p w14:paraId="267E92C8" w14:textId="77777777" w:rsidR="00F878D9" w:rsidRDefault="00F878D9" w:rsidP="005D04EB">
      <w:pPr>
        <w:spacing w:line="360" w:lineRule="auto"/>
        <w:jc w:val="both"/>
        <w:rPr>
          <w:rFonts w:ascii="Arial" w:eastAsia="Arial" w:hAnsi="Arial" w:cs="Arial"/>
          <w:sz w:val="24"/>
          <w:szCs w:val="24"/>
        </w:rPr>
      </w:pPr>
    </w:p>
    <w:p w14:paraId="6B72836C" w14:textId="77777777" w:rsidR="00F878D9" w:rsidRDefault="00F878D9" w:rsidP="005D04EB">
      <w:pPr>
        <w:spacing w:line="360" w:lineRule="auto"/>
        <w:jc w:val="both"/>
        <w:rPr>
          <w:rFonts w:ascii="Arial" w:eastAsia="Arial" w:hAnsi="Arial" w:cs="Arial"/>
          <w:sz w:val="24"/>
          <w:szCs w:val="24"/>
        </w:rPr>
      </w:pPr>
    </w:p>
    <w:p w14:paraId="6BF303A5" w14:textId="77777777" w:rsidR="00F878D9" w:rsidRDefault="00F878D9" w:rsidP="005D04EB">
      <w:pPr>
        <w:spacing w:line="360" w:lineRule="auto"/>
        <w:jc w:val="both"/>
        <w:rPr>
          <w:rFonts w:ascii="Arial" w:eastAsia="Arial" w:hAnsi="Arial" w:cs="Arial"/>
          <w:sz w:val="24"/>
          <w:szCs w:val="24"/>
        </w:rPr>
      </w:pPr>
    </w:p>
    <w:p w14:paraId="776A8127" w14:textId="77777777" w:rsidR="00F878D9" w:rsidRDefault="00F878D9" w:rsidP="005D04EB">
      <w:pPr>
        <w:spacing w:line="360" w:lineRule="auto"/>
        <w:jc w:val="both"/>
        <w:rPr>
          <w:rFonts w:ascii="Arial" w:eastAsia="Arial" w:hAnsi="Arial" w:cs="Arial"/>
          <w:sz w:val="24"/>
          <w:szCs w:val="24"/>
        </w:rPr>
      </w:pPr>
    </w:p>
    <w:p w14:paraId="2E8BDCCD" w14:textId="77777777" w:rsidR="00D81FAF" w:rsidRDefault="00D81FAF" w:rsidP="005D04EB">
      <w:pPr>
        <w:spacing w:line="360" w:lineRule="auto"/>
        <w:jc w:val="both"/>
        <w:rPr>
          <w:rFonts w:ascii="Arial" w:eastAsia="Arial" w:hAnsi="Arial" w:cs="Arial"/>
          <w:sz w:val="24"/>
          <w:szCs w:val="24"/>
        </w:rPr>
      </w:pPr>
    </w:p>
    <w:p w14:paraId="5A43FA72" w14:textId="77777777" w:rsidR="00E52B52" w:rsidRDefault="00E52B52" w:rsidP="005D04EB">
      <w:pPr>
        <w:spacing w:line="360" w:lineRule="auto"/>
        <w:jc w:val="both"/>
        <w:rPr>
          <w:rFonts w:ascii="Arial" w:eastAsia="Arial" w:hAnsi="Arial" w:cs="Arial"/>
          <w:sz w:val="24"/>
          <w:szCs w:val="24"/>
        </w:rPr>
      </w:pPr>
    </w:p>
    <w:p w14:paraId="7E418B2D" w14:textId="77777777" w:rsidR="00E52B52" w:rsidRDefault="00E52B52" w:rsidP="005D04EB">
      <w:pPr>
        <w:spacing w:line="360" w:lineRule="auto"/>
        <w:jc w:val="both"/>
        <w:rPr>
          <w:rFonts w:ascii="Arial" w:eastAsia="Arial" w:hAnsi="Arial" w:cs="Arial"/>
          <w:sz w:val="24"/>
          <w:szCs w:val="24"/>
        </w:rPr>
      </w:pPr>
    </w:p>
    <w:p w14:paraId="6CF022E2" w14:textId="77777777" w:rsidR="00690971" w:rsidRDefault="00690971" w:rsidP="005D04EB">
      <w:pPr>
        <w:spacing w:line="360" w:lineRule="auto"/>
        <w:jc w:val="both"/>
        <w:rPr>
          <w:rFonts w:ascii="Arial" w:eastAsia="Arial" w:hAnsi="Arial" w:cs="Arial"/>
          <w:sz w:val="24"/>
          <w:szCs w:val="24"/>
        </w:rPr>
      </w:pPr>
    </w:p>
    <w:p w14:paraId="590A3028" w14:textId="173D0FC9" w:rsidR="00FC3C11" w:rsidRPr="00B45290" w:rsidRDefault="008A55EB" w:rsidP="00555035">
      <w:pPr>
        <w:spacing w:line="360" w:lineRule="auto"/>
        <w:jc w:val="center"/>
        <w:rPr>
          <w:rFonts w:ascii="Arial" w:eastAsia="Arial" w:hAnsi="Arial" w:cs="Arial"/>
          <w:b/>
          <w:bCs/>
          <w:sz w:val="24"/>
          <w:szCs w:val="24"/>
        </w:rPr>
      </w:pPr>
      <w:r w:rsidRPr="00B45290">
        <w:rPr>
          <w:rFonts w:ascii="Arial" w:eastAsia="Arial" w:hAnsi="Arial" w:cs="Arial"/>
          <w:b/>
          <w:bCs/>
          <w:sz w:val="24"/>
          <w:szCs w:val="24"/>
        </w:rPr>
        <w:lastRenderedPageBreak/>
        <w:t>Referencias Bibliográficas</w:t>
      </w:r>
    </w:p>
    <w:p w14:paraId="1BA6846D" w14:textId="77777777" w:rsidR="00FC3C11" w:rsidRPr="0050470E" w:rsidRDefault="00FC3C11" w:rsidP="0050470E">
      <w:pPr>
        <w:spacing w:line="360" w:lineRule="auto"/>
        <w:jc w:val="both"/>
        <w:rPr>
          <w:rFonts w:ascii="Arial" w:eastAsia="Arial" w:hAnsi="Arial" w:cs="Arial"/>
          <w:sz w:val="24"/>
          <w:szCs w:val="24"/>
        </w:rPr>
      </w:pPr>
    </w:p>
    <w:sdt>
      <w:sdtPr>
        <w:rPr>
          <w:rFonts w:ascii="Arial" w:eastAsia="Arial" w:hAnsi="Arial" w:cs="Arial"/>
          <w:sz w:val="24"/>
          <w:szCs w:val="24"/>
        </w:rPr>
        <w:tag w:val="MENDELEY_BIBLIOGRAPHY"/>
        <w:id w:val="188800452"/>
        <w:placeholder>
          <w:docPart w:val="DefaultPlaceholder_-1854013440"/>
        </w:placeholder>
      </w:sdtPr>
      <w:sdtContent>
        <w:p w14:paraId="7CDE061D" w14:textId="77777777" w:rsidR="00690971" w:rsidRPr="004A2901" w:rsidRDefault="00690971" w:rsidP="004A2901">
          <w:pPr>
            <w:autoSpaceDE w:val="0"/>
            <w:autoSpaceDN w:val="0"/>
            <w:spacing w:line="360" w:lineRule="auto"/>
            <w:ind w:hanging="640"/>
            <w:jc w:val="both"/>
            <w:divId w:val="1704666325"/>
            <w:rPr>
              <w:rFonts w:ascii="Arial" w:eastAsia="Times New Roman" w:hAnsi="Arial" w:cs="Arial"/>
              <w:sz w:val="24"/>
              <w:szCs w:val="24"/>
            </w:rPr>
          </w:pPr>
          <w:r w:rsidRPr="004A2901">
            <w:rPr>
              <w:rFonts w:ascii="Arial" w:eastAsia="Times New Roman" w:hAnsi="Arial" w:cs="Arial"/>
              <w:sz w:val="24"/>
              <w:szCs w:val="24"/>
            </w:rPr>
            <w:t>[1]</w:t>
          </w:r>
          <w:r w:rsidRPr="004A2901">
            <w:rPr>
              <w:rFonts w:ascii="Arial" w:eastAsia="Times New Roman" w:hAnsi="Arial" w:cs="Arial"/>
              <w:sz w:val="24"/>
              <w:szCs w:val="24"/>
            </w:rPr>
            <w:tab/>
            <w:t>Universidad Nacional de Colombia, “Teoría de Sistemas”.</w:t>
          </w:r>
        </w:p>
        <w:p w14:paraId="6C9D7786" w14:textId="77777777" w:rsidR="00690971" w:rsidRPr="004A2901" w:rsidRDefault="00690971" w:rsidP="004A2901">
          <w:pPr>
            <w:autoSpaceDE w:val="0"/>
            <w:autoSpaceDN w:val="0"/>
            <w:spacing w:line="360" w:lineRule="auto"/>
            <w:ind w:hanging="640"/>
            <w:jc w:val="both"/>
            <w:divId w:val="305360817"/>
            <w:rPr>
              <w:rFonts w:ascii="Arial" w:eastAsia="Times New Roman" w:hAnsi="Arial" w:cs="Arial"/>
              <w:sz w:val="24"/>
              <w:szCs w:val="24"/>
            </w:rPr>
          </w:pPr>
          <w:r w:rsidRPr="004A2901">
            <w:rPr>
              <w:rFonts w:ascii="Arial" w:eastAsia="Times New Roman" w:hAnsi="Arial" w:cs="Arial"/>
              <w:sz w:val="24"/>
              <w:szCs w:val="24"/>
            </w:rPr>
            <w:t>[2]</w:t>
          </w:r>
          <w:r w:rsidRPr="004A2901">
            <w:rPr>
              <w:rFonts w:ascii="Arial" w:eastAsia="Times New Roman" w:hAnsi="Arial" w:cs="Arial"/>
              <w:sz w:val="24"/>
              <w:szCs w:val="24"/>
            </w:rPr>
            <w:tab/>
            <w:t xml:space="preserve">J. Heraclio Batista </w:t>
          </w:r>
          <w:r w:rsidRPr="004A2901">
            <w:rPr>
              <w:rFonts w:ascii="Arial" w:eastAsia="Times New Roman" w:hAnsi="Arial" w:cs="Arial"/>
              <w:i/>
              <w:iCs/>
              <w:sz w:val="24"/>
              <w:szCs w:val="24"/>
            </w:rPr>
            <w:t>et al.</w:t>
          </w:r>
          <w:r w:rsidRPr="004A2901">
            <w:rPr>
              <w:rFonts w:ascii="Arial" w:eastAsia="Times New Roman" w:hAnsi="Arial" w:cs="Arial"/>
              <w:sz w:val="24"/>
              <w:szCs w:val="24"/>
            </w:rPr>
            <w:t>, “Modelo Educativo AyuEduca2030”.</w:t>
          </w:r>
        </w:p>
        <w:p w14:paraId="6FFF4C95" w14:textId="77777777" w:rsidR="00690971" w:rsidRPr="004A2901" w:rsidRDefault="00690971" w:rsidP="004A2901">
          <w:pPr>
            <w:autoSpaceDE w:val="0"/>
            <w:autoSpaceDN w:val="0"/>
            <w:spacing w:line="360" w:lineRule="auto"/>
            <w:ind w:hanging="640"/>
            <w:jc w:val="both"/>
            <w:divId w:val="252007099"/>
            <w:rPr>
              <w:rFonts w:ascii="Arial" w:eastAsia="Times New Roman" w:hAnsi="Arial" w:cs="Arial"/>
              <w:sz w:val="24"/>
              <w:szCs w:val="24"/>
              <w:lang w:val="en-US"/>
            </w:rPr>
          </w:pPr>
          <w:r w:rsidRPr="004A2901">
            <w:rPr>
              <w:rFonts w:ascii="Arial" w:eastAsia="Times New Roman" w:hAnsi="Arial" w:cs="Arial"/>
              <w:sz w:val="24"/>
              <w:szCs w:val="24"/>
              <w:lang w:val="en-US"/>
            </w:rPr>
            <w:t>[3]</w:t>
          </w:r>
          <w:r w:rsidRPr="004A2901">
            <w:rPr>
              <w:rFonts w:ascii="Arial" w:eastAsia="Times New Roman" w:hAnsi="Arial" w:cs="Arial"/>
              <w:sz w:val="24"/>
              <w:szCs w:val="24"/>
              <w:lang w:val="en-US"/>
            </w:rPr>
            <w:tab/>
            <w:t xml:space="preserve">M. Parker y P. Alfaro, “Education during the COVID-19 pandemic Access, inclusion and psychosocial support 104 STUDIES AND PERSPECTIVES ECLAC SUBREGIONAL HEADQUARTERS FOR THE CARIBBEAN”, 2030, [En </w:t>
          </w:r>
          <w:proofErr w:type="spellStart"/>
          <w:r w:rsidRPr="004A2901">
            <w:rPr>
              <w:rFonts w:ascii="Arial" w:eastAsia="Times New Roman" w:hAnsi="Arial" w:cs="Arial"/>
              <w:sz w:val="24"/>
              <w:szCs w:val="24"/>
              <w:lang w:val="en-US"/>
            </w:rPr>
            <w:t>línea</w:t>
          </w:r>
          <w:proofErr w:type="spellEnd"/>
          <w:r w:rsidRPr="004A2901">
            <w:rPr>
              <w:rFonts w:ascii="Arial" w:eastAsia="Times New Roman" w:hAnsi="Arial" w:cs="Arial"/>
              <w:sz w:val="24"/>
              <w:szCs w:val="24"/>
              <w:lang w:val="en-US"/>
            </w:rPr>
            <w:t xml:space="preserve">]. Disponible </w:t>
          </w:r>
          <w:proofErr w:type="spellStart"/>
          <w:r w:rsidRPr="004A2901">
            <w:rPr>
              <w:rFonts w:ascii="Arial" w:eastAsia="Times New Roman" w:hAnsi="Arial" w:cs="Arial"/>
              <w:sz w:val="24"/>
              <w:szCs w:val="24"/>
              <w:lang w:val="en-US"/>
            </w:rPr>
            <w:t>en</w:t>
          </w:r>
          <w:proofErr w:type="spellEnd"/>
          <w:r w:rsidRPr="004A2901">
            <w:rPr>
              <w:rFonts w:ascii="Arial" w:eastAsia="Times New Roman" w:hAnsi="Arial" w:cs="Arial"/>
              <w:sz w:val="24"/>
              <w:szCs w:val="24"/>
              <w:lang w:val="en-US"/>
            </w:rPr>
            <w:t>: www.cepal.org/apps</w:t>
          </w:r>
        </w:p>
        <w:p w14:paraId="3029E88A" w14:textId="77777777" w:rsidR="00690971" w:rsidRPr="004A2901" w:rsidRDefault="00690971" w:rsidP="004A2901">
          <w:pPr>
            <w:autoSpaceDE w:val="0"/>
            <w:autoSpaceDN w:val="0"/>
            <w:spacing w:line="360" w:lineRule="auto"/>
            <w:ind w:hanging="640"/>
            <w:jc w:val="both"/>
            <w:divId w:val="1729911713"/>
            <w:rPr>
              <w:rFonts w:ascii="Arial" w:eastAsia="Times New Roman" w:hAnsi="Arial" w:cs="Arial"/>
              <w:sz w:val="24"/>
              <w:szCs w:val="24"/>
              <w:lang w:val="en-US"/>
            </w:rPr>
          </w:pPr>
          <w:r w:rsidRPr="004A2901">
            <w:rPr>
              <w:rFonts w:ascii="Arial" w:eastAsia="Times New Roman" w:hAnsi="Arial" w:cs="Arial"/>
              <w:sz w:val="24"/>
              <w:szCs w:val="24"/>
              <w:lang w:val="en-US"/>
            </w:rPr>
            <w:t>[4]</w:t>
          </w:r>
          <w:r w:rsidRPr="004A2901">
            <w:rPr>
              <w:rFonts w:ascii="Arial" w:eastAsia="Times New Roman" w:hAnsi="Arial" w:cs="Arial"/>
              <w:sz w:val="24"/>
              <w:szCs w:val="24"/>
              <w:lang w:val="en-US"/>
            </w:rPr>
            <w:tab/>
            <w:t xml:space="preserve">L. A. R. Palacios, M. I. Guifarro, y L. M. C. García, “Difficulties in learning algebra, a study with standardized tests”, </w:t>
          </w:r>
          <w:r w:rsidRPr="004A2901">
            <w:rPr>
              <w:rFonts w:ascii="Arial" w:eastAsia="Times New Roman" w:hAnsi="Arial" w:cs="Arial"/>
              <w:i/>
              <w:iCs/>
              <w:sz w:val="24"/>
              <w:szCs w:val="24"/>
              <w:lang w:val="en-US"/>
            </w:rPr>
            <w:t>Bolema - Mathematics Education Bulletin</w:t>
          </w:r>
          <w:r w:rsidRPr="004A2901">
            <w:rPr>
              <w:rFonts w:ascii="Arial" w:eastAsia="Times New Roman" w:hAnsi="Arial" w:cs="Arial"/>
              <w:sz w:val="24"/>
              <w:szCs w:val="24"/>
              <w:lang w:val="en-US"/>
            </w:rPr>
            <w:t xml:space="preserve">, vol. 35, </w:t>
          </w:r>
          <w:proofErr w:type="spellStart"/>
          <w:r w:rsidRPr="004A2901">
            <w:rPr>
              <w:rFonts w:ascii="Arial" w:eastAsia="Times New Roman" w:hAnsi="Arial" w:cs="Arial"/>
              <w:sz w:val="24"/>
              <w:szCs w:val="24"/>
              <w:lang w:val="en-US"/>
            </w:rPr>
            <w:t>núm</w:t>
          </w:r>
          <w:proofErr w:type="spellEnd"/>
          <w:r w:rsidRPr="004A2901">
            <w:rPr>
              <w:rFonts w:ascii="Arial" w:eastAsia="Times New Roman" w:hAnsi="Arial" w:cs="Arial"/>
              <w:sz w:val="24"/>
              <w:szCs w:val="24"/>
              <w:lang w:val="en-US"/>
            </w:rPr>
            <w:t xml:space="preserve">. 70, pp. 1016–1033, 2021, </w:t>
          </w:r>
          <w:proofErr w:type="spellStart"/>
          <w:r w:rsidRPr="004A2901">
            <w:rPr>
              <w:rFonts w:ascii="Arial" w:eastAsia="Times New Roman" w:hAnsi="Arial" w:cs="Arial"/>
              <w:sz w:val="24"/>
              <w:szCs w:val="24"/>
              <w:lang w:val="en-US"/>
            </w:rPr>
            <w:t>doi</w:t>
          </w:r>
          <w:proofErr w:type="spellEnd"/>
          <w:r w:rsidRPr="004A2901">
            <w:rPr>
              <w:rFonts w:ascii="Arial" w:eastAsia="Times New Roman" w:hAnsi="Arial" w:cs="Arial"/>
              <w:sz w:val="24"/>
              <w:szCs w:val="24"/>
              <w:lang w:val="en-US"/>
            </w:rPr>
            <w:t>: 10.1590/1980-4415v35n70a21.</w:t>
          </w:r>
        </w:p>
        <w:p w14:paraId="52CACC13" w14:textId="77777777" w:rsidR="00690971" w:rsidRPr="004A2901" w:rsidRDefault="00690971" w:rsidP="004A2901">
          <w:pPr>
            <w:autoSpaceDE w:val="0"/>
            <w:autoSpaceDN w:val="0"/>
            <w:spacing w:line="360" w:lineRule="auto"/>
            <w:ind w:hanging="640"/>
            <w:jc w:val="both"/>
            <w:divId w:val="1142580150"/>
            <w:rPr>
              <w:rFonts w:ascii="Arial" w:eastAsia="Times New Roman" w:hAnsi="Arial" w:cs="Arial"/>
              <w:sz w:val="24"/>
              <w:szCs w:val="24"/>
            </w:rPr>
          </w:pPr>
          <w:r w:rsidRPr="004A2901">
            <w:rPr>
              <w:rFonts w:ascii="Arial" w:eastAsia="Times New Roman" w:hAnsi="Arial" w:cs="Arial"/>
              <w:sz w:val="24"/>
              <w:szCs w:val="24"/>
            </w:rPr>
            <w:t>[5]</w:t>
          </w:r>
          <w:r w:rsidRPr="004A2901">
            <w:rPr>
              <w:rFonts w:ascii="Arial" w:eastAsia="Times New Roman" w:hAnsi="Arial" w:cs="Arial"/>
              <w:sz w:val="24"/>
              <w:szCs w:val="24"/>
            </w:rPr>
            <w:tab/>
            <w:t>J. E. Galvis, “Didáctica para la enseñanza de la aritmética y el algebra”.</w:t>
          </w:r>
        </w:p>
        <w:p w14:paraId="4903DBDB" w14:textId="77777777" w:rsidR="00690971" w:rsidRPr="004A2901" w:rsidRDefault="00690971" w:rsidP="004A2901">
          <w:pPr>
            <w:autoSpaceDE w:val="0"/>
            <w:autoSpaceDN w:val="0"/>
            <w:spacing w:line="360" w:lineRule="auto"/>
            <w:ind w:hanging="640"/>
            <w:jc w:val="both"/>
            <w:divId w:val="1674724156"/>
            <w:rPr>
              <w:rFonts w:ascii="Arial" w:eastAsia="Times New Roman" w:hAnsi="Arial" w:cs="Arial"/>
              <w:sz w:val="24"/>
              <w:szCs w:val="24"/>
              <w:lang w:val="en-US"/>
            </w:rPr>
          </w:pPr>
          <w:r w:rsidRPr="004A2901">
            <w:rPr>
              <w:rFonts w:ascii="Arial" w:eastAsia="Times New Roman" w:hAnsi="Arial" w:cs="Arial"/>
              <w:sz w:val="24"/>
              <w:szCs w:val="24"/>
            </w:rPr>
            <w:t>[6]</w:t>
          </w:r>
          <w:r w:rsidRPr="004A2901">
            <w:rPr>
              <w:rFonts w:ascii="Arial" w:eastAsia="Times New Roman" w:hAnsi="Arial" w:cs="Arial"/>
              <w:sz w:val="24"/>
              <w:szCs w:val="24"/>
            </w:rPr>
            <w:tab/>
            <w:t xml:space="preserve">S. Didácticas y E. Matemáticas, </w:t>
          </w:r>
          <w:r w:rsidRPr="004A2901">
            <w:rPr>
              <w:rFonts w:ascii="Arial" w:eastAsia="Times New Roman" w:hAnsi="Arial" w:cs="Arial"/>
              <w:i/>
              <w:iCs/>
              <w:sz w:val="24"/>
              <w:szCs w:val="24"/>
            </w:rPr>
            <w:t>Programa fortalecimiento de la cobertura con calidad para el sector educativo rural PER II</w:t>
          </w:r>
          <w:r w:rsidRPr="004A2901">
            <w:rPr>
              <w:rFonts w:ascii="Arial" w:eastAsia="Times New Roman" w:hAnsi="Arial" w:cs="Arial"/>
              <w:sz w:val="24"/>
              <w:szCs w:val="24"/>
            </w:rPr>
            <w:t xml:space="preserve">. </w:t>
          </w:r>
          <w:r w:rsidRPr="004A2901">
            <w:rPr>
              <w:rFonts w:ascii="Arial" w:eastAsia="Times New Roman" w:hAnsi="Arial" w:cs="Arial"/>
              <w:sz w:val="24"/>
              <w:szCs w:val="24"/>
              <w:lang w:val="en-US"/>
            </w:rPr>
            <w:t xml:space="preserve">[En </w:t>
          </w:r>
          <w:proofErr w:type="spellStart"/>
          <w:r w:rsidRPr="004A2901">
            <w:rPr>
              <w:rFonts w:ascii="Arial" w:eastAsia="Times New Roman" w:hAnsi="Arial" w:cs="Arial"/>
              <w:sz w:val="24"/>
              <w:szCs w:val="24"/>
              <w:lang w:val="en-US"/>
            </w:rPr>
            <w:t>línea</w:t>
          </w:r>
          <w:proofErr w:type="spellEnd"/>
          <w:r w:rsidRPr="004A2901">
            <w:rPr>
              <w:rFonts w:ascii="Arial" w:eastAsia="Times New Roman" w:hAnsi="Arial" w:cs="Arial"/>
              <w:sz w:val="24"/>
              <w:szCs w:val="24"/>
              <w:lang w:val="en-US"/>
            </w:rPr>
            <w:t xml:space="preserve">]. Disponible </w:t>
          </w:r>
          <w:proofErr w:type="spellStart"/>
          <w:r w:rsidRPr="004A2901">
            <w:rPr>
              <w:rFonts w:ascii="Arial" w:eastAsia="Times New Roman" w:hAnsi="Arial" w:cs="Arial"/>
              <w:sz w:val="24"/>
              <w:szCs w:val="24"/>
              <w:lang w:val="en-US"/>
            </w:rPr>
            <w:t>en</w:t>
          </w:r>
          <w:proofErr w:type="spellEnd"/>
          <w:r w:rsidRPr="004A2901">
            <w:rPr>
              <w:rFonts w:ascii="Arial" w:eastAsia="Times New Roman" w:hAnsi="Arial" w:cs="Arial"/>
              <w:sz w:val="24"/>
              <w:szCs w:val="24"/>
              <w:lang w:val="en-US"/>
            </w:rPr>
            <w:t>: www.mineducacion.gov.co</w:t>
          </w:r>
        </w:p>
        <w:p w14:paraId="34162A10" w14:textId="77777777" w:rsidR="00690971" w:rsidRPr="004A2901" w:rsidRDefault="00690971" w:rsidP="004A2901">
          <w:pPr>
            <w:autoSpaceDE w:val="0"/>
            <w:autoSpaceDN w:val="0"/>
            <w:spacing w:line="360" w:lineRule="auto"/>
            <w:ind w:hanging="640"/>
            <w:jc w:val="both"/>
            <w:divId w:val="1576628168"/>
            <w:rPr>
              <w:rFonts w:ascii="Arial" w:eastAsia="Times New Roman" w:hAnsi="Arial" w:cs="Arial"/>
              <w:sz w:val="24"/>
              <w:szCs w:val="24"/>
              <w:lang w:val="en-US"/>
            </w:rPr>
          </w:pPr>
          <w:r w:rsidRPr="004A2901">
            <w:rPr>
              <w:rFonts w:ascii="Arial" w:eastAsia="Times New Roman" w:hAnsi="Arial" w:cs="Arial"/>
              <w:sz w:val="24"/>
              <w:szCs w:val="24"/>
              <w:lang w:val="en-US"/>
            </w:rPr>
            <w:t>[7]</w:t>
          </w:r>
          <w:r w:rsidRPr="004A2901">
            <w:rPr>
              <w:rFonts w:ascii="Arial" w:eastAsia="Times New Roman" w:hAnsi="Arial" w:cs="Arial"/>
              <w:sz w:val="24"/>
              <w:szCs w:val="24"/>
              <w:lang w:val="en-US"/>
            </w:rPr>
            <w:tab/>
            <w:t xml:space="preserve">F. Alegre, L. Moliner, A. Maroto, y G. Lorenzo-Valentin, “Peer tutoring and mathematics in secondary education: literature review, effect sizes, moderators, and implications for practice”, 2017, </w:t>
          </w:r>
          <w:proofErr w:type="spellStart"/>
          <w:r w:rsidRPr="004A2901">
            <w:rPr>
              <w:rFonts w:ascii="Arial" w:eastAsia="Times New Roman" w:hAnsi="Arial" w:cs="Arial"/>
              <w:sz w:val="24"/>
              <w:szCs w:val="24"/>
              <w:lang w:val="en-US"/>
            </w:rPr>
            <w:t>doi</w:t>
          </w:r>
          <w:proofErr w:type="spellEnd"/>
          <w:r w:rsidRPr="004A2901">
            <w:rPr>
              <w:rFonts w:ascii="Arial" w:eastAsia="Times New Roman" w:hAnsi="Arial" w:cs="Arial"/>
              <w:sz w:val="24"/>
              <w:szCs w:val="24"/>
              <w:lang w:val="en-US"/>
            </w:rPr>
            <w:t xml:space="preserve">: </w:t>
          </w:r>
          <w:proofErr w:type="gramStart"/>
          <w:r w:rsidRPr="004A2901">
            <w:rPr>
              <w:rFonts w:ascii="Arial" w:eastAsia="Times New Roman" w:hAnsi="Arial" w:cs="Arial"/>
              <w:sz w:val="24"/>
              <w:szCs w:val="24"/>
              <w:lang w:val="en-US"/>
            </w:rPr>
            <w:t>10.1016/j.heliyon.2019.e</w:t>
          </w:r>
          <w:proofErr w:type="gramEnd"/>
          <w:r w:rsidRPr="004A2901">
            <w:rPr>
              <w:rFonts w:ascii="Arial" w:eastAsia="Times New Roman" w:hAnsi="Arial" w:cs="Arial"/>
              <w:sz w:val="24"/>
              <w:szCs w:val="24"/>
              <w:lang w:val="en-US"/>
            </w:rPr>
            <w:t>02491.</w:t>
          </w:r>
        </w:p>
        <w:p w14:paraId="515888EB" w14:textId="77777777" w:rsidR="00690971" w:rsidRPr="004A2901" w:rsidRDefault="00690971" w:rsidP="004A2901">
          <w:pPr>
            <w:autoSpaceDE w:val="0"/>
            <w:autoSpaceDN w:val="0"/>
            <w:spacing w:line="360" w:lineRule="auto"/>
            <w:ind w:hanging="640"/>
            <w:jc w:val="both"/>
            <w:divId w:val="1707411302"/>
            <w:rPr>
              <w:rFonts w:ascii="Arial" w:eastAsia="Times New Roman" w:hAnsi="Arial" w:cs="Arial"/>
              <w:sz w:val="24"/>
              <w:szCs w:val="24"/>
              <w:lang w:val="en-US"/>
            </w:rPr>
          </w:pPr>
          <w:r w:rsidRPr="004A2901">
            <w:rPr>
              <w:rFonts w:ascii="Arial" w:eastAsia="Times New Roman" w:hAnsi="Arial" w:cs="Arial"/>
              <w:sz w:val="24"/>
              <w:szCs w:val="24"/>
              <w:lang w:val="en-US"/>
            </w:rPr>
            <w:t>[8]</w:t>
          </w:r>
          <w:r w:rsidRPr="004A2901">
            <w:rPr>
              <w:rFonts w:ascii="Arial" w:eastAsia="Times New Roman" w:hAnsi="Arial" w:cs="Arial"/>
              <w:sz w:val="24"/>
              <w:szCs w:val="24"/>
              <w:lang w:val="en-US"/>
            </w:rPr>
            <w:tab/>
            <w:t>College Board, “PAA”, 2018.</w:t>
          </w:r>
        </w:p>
        <w:p w14:paraId="4C8988CB" w14:textId="77777777" w:rsidR="00690971" w:rsidRPr="004A2901" w:rsidRDefault="00690971" w:rsidP="004A2901">
          <w:pPr>
            <w:autoSpaceDE w:val="0"/>
            <w:autoSpaceDN w:val="0"/>
            <w:spacing w:line="360" w:lineRule="auto"/>
            <w:ind w:hanging="640"/>
            <w:jc w:val="both"/>
            <w:divId w:val="1901092617"/>
            <w:rPr>
              <w:rFonts w:ascii="Arial" w:eastAsia="Times New Roman" w:hAnsi="Arial" w:cs="Arial"/>
              <w:sz w:val="24"/>
              <w:szCs w:val="24"/>
            </w:rPr>
          </w:pPr>
          <w:r w:rsidRPr="00915962">
            <w:rPr>
              <w:rFonts w:ascii="Arial" w:eastAsia="Times New Roman" w:hAnsi="Arial" w:cs="Arial"/>
              <w:sz w:val="24"/>
              <w:szCs w:val="24"/>
              <w:lang w:val="en-US"/>
            </w:rPr>
            <w:t>[9]</w:t>
          </w:r>
          <w:r w:rsidRPr="00915962">
            <w:rPr>
              <w:rFonts w:ascii="Arial" w:eastAsia="Times New Roman" w:hAnsi="Arial" w:cs="Arial"/>
              <w:sz w:val="24"/>
              <w:szCs w:val="24"/>
              <w:lang w:val="en-US"/>
            </w:rPr>
            <w:tab/>
            <w:t xml:space="preserve">C. R., . </w:t>
          </w:r>
          <w:r w:rsidRPr="00E52B52">
            <w:rPr>
              <w:rFonts w:ascii="Arial" w:eastAsia="Times New Roman" w:hAnsi="Arial" w:cs="Arial"/>
              <w:sz w:val="24"/>
              <w:szCs w:val="24"/>
            </w:rPr>
            <w:t>C.</w:t>
          </w:r>
          <w:proofErr w:type="gramStart"/>
          <w:r w:rsidRPr="00E52B52">
            <w:rPr>
              <w:rFonts w:ascii="Arial" w:eastAsia="Times New Roman" w:hAnsi="Arial" w:cs="Arial"/>
              <w:sz w:val="24"/>
              <w:szCs w:val="24"/>
            </w:rPr>
            <w:t>, .</w:t>
          </w:r>
          <w:proofErr w:type="gramEnd"/>
          <w:r w:rsidRPr="00E52B52">
            <w:rPr>
              <w:rFonts w:ascii="Arial" w:eastAsia="Times New Roman" w:hAnsi="Arial" w:cs="Arial"/>
              <w:sz w:val="24"/>
              <w:szCs w:val="24"/>
            </w:rPr>
            <w:t xml:space="preserve"> J.</w:t>
          </w:r>
          <w:proofErr w:type="gramStart"/>
          <w:r w:rsidRPr="00E52B52">
            <w:rPr>
              <w:rFonts w:ascii="Arial" w:eastAsia="Times New Roman" w:hAnsi="Arial" w:cs="Arial"/>
              <w:sz w:val="24"/>
              <w:szCs w:val="24"/>
            </w:rPr>
            <w:t>, .</w:t>
          </w:r>
          <w:proofErr w:type="gramEnd"/>
          <w:r w:rsidRPr="00E52B52">
            <w:rPr>
              <w:rFonts w:ascii="Arial" w:eastAsia="Times New Roman" w:hAnsi="Arial" w:cs="Arial"/>
              <w:sz w:val="24"/>
              <w:szCs w:val="24"/>
            </w:rPr>
            <w:t xml:space="preserve"> </w:t>
          </w:r>
          <w:r w:rsidRPr="004A2901">
            <w:rPr>
              <w:rFonts w:ascii="Arial" w:eastAsia="Times New Roman" w:hAnsi="Arial" w:cs="Arial"/>
              <w:sz w:val="24"/>
              <w:szCs w:val="24"/>
            </w:rPr>
            <w:t xml:space="preserve">P., y . M., “Estilos de enseñanza y estilos de aprendizaje en educación superior: Análisis de las preferencias de estudiantes de Pedagogía en Inglés en tres universidades chilenas”, </w:t>
          </w:r>
          <w:r w:rsidRPr="004A2901">
            <w:rPr>
              <w:rFonts w:ascii="Arial" w:eastAsia="Times New Roman" w:hAnsi="Arial" w:cs="Arial"/>
              <w:i/>
              <w:iCs/>
              <w:sz w:val="24"/>
              <w:szCs w:val="24"/>
            </w:rPr>
            <w:t>Revista Electrónica Educare</w:t>
          </w:r>
          <w:r w:rsidRPr="004A2901">
            <w:rPr>
              <w:rFonts w:ascii="Arial" w:eastAsia="Times New Roman" w:hAnsi="Arial" w:cs="Arial"/>
              <w:sz w:val="24"/>
              <w:szCs w:val="24"/>
            </w:rPr>
            <w:t>, vol. 20, pp. 1–29, 2016, [En línea]. Disponible en: https://www.redalyc.org/articulo.oa?id=194146862007</w:t>
          </w:r>
        </w:p>
        <w:p w14:paraId="5351C363" w14:textId="77777777" w:rsidR="00690971" w:rsidRPr="004A2901" w:rsidRDefault="00690971" w:rsidP="004A2901">
          <w:pPr>
            <w:autoSpaceDE w:val="0"/>
            <w:autoSpaceDN w:val="0"/>
            <w:spacing w:line="360" w:lineRule="auto"/>
            <w:ind w:hanging="640"/>
            <w:jc w:val="both"/>
            <w:divId w:val="1966085732"/>
            <w:rPr>
              <w:rFonts w:ascii="Arial" w:eastAsia="Times New Roman" w:hAnsi="Arial" w:cs="Arial"/>
              <w:sz w:val="24"/>
              <w:szCs w:val="24"/>
            </w:rPr>
          </w:pPr>
          <w:r w:rsidRPr="004A2901">
            <w:rPr>
              <w:rFonts w:ascii="Arial" w:eastAsia="Times New Roman" w:hAnsi="Arial" w:cs="Arial"/>
              <w:sz w:val="24"/>
              <w:szCs w:val="24"/>
            </w:rPr>
            <w:t>[10]</w:t>
          </w:r>
          <w:r w:rsidRPr="004A2901">
            <w:rPr>
              <w:rFonts w:ascii="Arial" w:eastAsia="Times New Roman" w:hAnsi="Arial" w:cs="Arial"/>
              <w:sz w:val="24"/>
              <w:szCs w:val="24"/>
            </w:rPr>
            <w:tab/>
            <w:t xml:space="preserve">C. R., . C., . J., . P., y . M., “Estilos de enseñanza y estilos de aprendizaje en educación superior: Análisis de las preferencias de estudiantes de Pedagogía en Inglés en tres universidades chilenas”, </w:t>
          </w:r>
          <w:r w:rsidRPr="004A2901">
            <w:rPr>
              <w:rFonts w:ascii="Arial" w:eastAsia="Times New Roman" w:hAnsi="Arial" w:cs="Arial"/>
              <w:i/>
              <w:iCs/>
              <w:sz w:val="24"/>
              <w:szCs w:val="24"/>
            </w:rPr>
            <w:t>Revista Electrónica Educare</w:t>
          </w:r>
          <w:r w:rsidRPr="004A2901">
            <w:rPr>
              <w:rFonts w:ascii="Arial" w:eastAsia="Times New Roman" w:hAnsi="Arial" w:cs="Arial"/>
              <w:sz w:val="24"/>
              <w:szCs w:val="24"/>
            </w:rPr>
            <w:t>, vol. 20, pp. 1–29, 2016, [En línea]. Disponible en: https://www.redalyc.org/articulo.oa?id=194146862007</w:t>
          </w:r>
        </w:p>
        <w:p w14:paraId="02C19F89" w14:textId="77777777" w:rsidR="00690971" w:rsidRPr="004A2901" w:rsidRDefault="00690971" w:rsidP="004A2901">
          <w:pPr>
            <w:autoSpaceDE w:val="0"/>
            <w:autoSpaceDN w:val="0"/>
            <w:spacing w:line="360" w:lineRule="auto"/>
            <w:ind w:hanging="640"/>
            <w:jc w:val="both"/>
            <w:divId w:val="21712354"/>
            <w:rPr>
              <w:rFonts w:ascii="Arial" w:eastAsia="Times New Roman" w:hAnsi="Arial" w:cs="Arial"/>
              <w:sz w:val="24"/>
              <w:szCs w:val="24"/>
            </w:rPr>
          </w:pPr>
          <w:r w:rsidRPr="004A2901">
            <w:rPr>
              <w:rFonts w:ascii="Arial" w:eastAsia="Times New Roman" w:hAnsi="Arial" w:cs="Arial"/>
              <w:sz w:val="24"/>
              <w:szCs w:val="24"/>
            </w:rPr>
            <w:lastRenderedPageBreak/>
            <w:t>[11]</w:t>
          </w:r>
          <w:r w:rsidRPr="004A2901">
            <w:rPr>
              <w:rFonts w:ascii="Arial" w:eastAsia="Times New Roman" w:hAnsi="Arial" w:cs="Arial"/>
              <w:sz w:val="24"/>
              <w:szCs w:val="24"/>
            </w:rPr>
            <w:tab/>
            <w:t xml:space="preserve">R. Caraballo Colmenares, “Andragogía en la Educación Superior”, </w:t>
          </w:r>
          <w:r w:rsidRPr="004A2901">
            <w:rPr>
              <w:rFonts w:ascii="Arial" w:eastAsia="Times New Roman" w:hAnsi="Arial" w:cs="Arial"/>
              <w:i/>
              <w:iCs/>
              <w:sz w:val="24"/>
              <w:szCs w:val="24"/>
            </w:rPr>
            <w:t>Investigación y Postgrado</w:t>
          </w:r>
          <w:r w:rsidRPr="004A2901">
            <w:rPr>
              <w:rFonts w:ascii="Arial" w:eastAsia="Times New Roman" w:hAnsi="Arial" w:cs="Arial"/>
              <w:sz w:val="24"/>
              <w:szCs w:val="24"/>
            </w:rPr>
            <w:t>, vol. 22, núm. 2, 2007.</w:t>
          </w:r>
        </w:p>
        <w:p w14:paraId="5911F3D4" w14:textId="77777777" w:rsidR="00690971" w:rsidRPr="004A2901" w:rsidRDefault="00690971" w:rsidP="004A2901">
          <w:pPr>
            <w:autoSpaceDE w:val="0"/>
            <w:autoSpaceDN w:val="0"/>
            <w:spacing w:line="360" w:lineRule="auto"/>
            <w:ind w:hanging="640"/>
            <w:jc w:val="both"/>
            <w:divId w:val="1963146487"/>
            <w:rPr>
              <w:rFonts w:ascii="Arial" w:eastAsia="Times New Roman" w:hAnsi="Arial" w:cs="Arial"/>
              <w:sz w:val="24"/>
              <w:szCs w:val="24"/>
            </w:rPr>
          </w:pPr>
          <w:r w:rsidRPr="004A2901">
            <w:rPr>
              <w:rFonts w:ascii="Arial" w:eastAsia="Times New Roman" w:hAnsi="Arial" w:cs="Arial"/>
              <w:sz w:val="24"/>
              <w:szCs w:val="24"/>
            </w:rPr>
            <w:t>[12]</w:t>
          </w:r>
          <w:r w:rsidRPr="004A2901">
            <w:rPr>
              <w:rFonts w:ascii="Arial" w:eastAsia="Times New Roman" w:hAnsi="Arial" w:cs="Arial"/>
              <w:sz w:val="24"/>
              <w:szCs w:val="24"/>
            </w:rPr>
            <w:tab/>
            <w:t>M. Tuñón, “Capítulo 2 Definición y Construcción de Modelos”, 2022.</w:t>
          </w:r>
        </w:p>
        <w:p w14:paraId="20C3FA8A" w14:textId="77777777" w:rsidR="00690971" w:rsidRPr="004A2901" w:rsidRDefault="00690971" w:rsidP="004A2901">
          <w:pPr>
            <w:autoSpaceDE w:val="0"/>
            <w:autoSpaceDN w:val="0"/>
            <w:spacing w:line="360" w:lineRule="auto"/>
            <w:ind w:hanging="640"/>
            <w:jc w:val="both"/>
            <w:divId w:val="2060081275"/>
            <w:rPr>
              <w:rFonts w:ascii="Arial" w:eastAsia="Times New Roman" w:hAnsi="Arial" w:cs="Arial"/>
              <w:sz w:val="24"/>
              <w:szCs w:val="24"/>
            </w:rPr>
          </w:pPr>
          <w:r w:rsidRPr="004A2901">
            <w:rPr>
              <w:rFonts w:ascii="Arial" w:eastAsia="Times New Roman" w:hAnsi="Arial" w:cs="Arial"/>
              <w:sz w:val="24"/>
              <w:szCs w:val="24"/>
            </w:rPr>
            <w:t>[13]</w:t>
          </w:r>
          <w:r w:rsidRPr="004A2901">
            <w:rPr>
              <w:rFonts w:ascii="Arial" w:eastAsia="Times New Roman" w:hAnsi="Arial" w:cs="Arial"/>
              <w:sz w:val="24"/>
              <w:szCs w:val="24"/>
            </w:rPr>
            <w:tab/>
            <w:t>A. Myriam, P. Blanco, y L. Castro Quitora, “Los Modelos Pedagógicos”.</w:t>
          </w:r>
        </w:p>
        <w:p w14:paraId="196F478B" w14:textId="77777777" w:rsidR="00690971" w:rsidRPr="004A2901" w:rsidRDefault="00690971" w:rsidP="004A2901">
          <w:pPr>
            <w:autoSpaceDE w:val="0"/>
            <w:autoSpaceDN w:val="0"/>
            <w:spacing w:line="360" w:lineRule="auto"/>
            <w:ind w:hanging="640"/>
            <w:jc w:val="both"/>
            <w:divId w:val="43483056"/>
            <w:rPr>
              <w:rFonts w:ascii="Arial" w:eastAsia="Times New Roman" w:hAnsi="Arial" w:cs="Arial"/>
              <w:sz w:val="24"/>
              <w:szCs w:val="24"/>
            </w:rPr>
          </w:pPr>
          <w:r w:rsidRPr="004A2901">
            <w:rPr>
              <w:rFonts w:ascii="Arial" w:eastAsia="Times New Roman" w:hAnsi="Arial" w:cs="Arial"/>
              <w:sz w:val="24"/>
              <w:szCs w:val="24"/>
            </w:rPr>
            <w:t>[14]</w:t>
          </w:r>
          <w:r w:rsidRPr="004A2901">
            <w:rPr>
              <w:rFonts w:ascii="Arial" w:eastAsia="Times New Roman" w:hAnsi="Arial" w:cs="Arial"/>
              <w:sz w:val="24"/>
              <w:szCs w:val="24"/>
            </w:rPr>
            <w:tab/>
            <w:t>A. Blanes Villatoro, “La Teoría de las Inteligencias Múltiples: Descripción breve ¿Qué es, que describe y que tipos de inteligencia existen?”</w:t>
          </w:r>
        </w:p>
        <w:p w14:paraId="5D1856F1" w14:textId="77777777" w:rsidR="00690971" w:rsidRPr="004A2901" w:rsidRDefault="00690971" w:rsidP="004A2901">
          <w:pPr>
            <w:autoSpaceDE w:val="0"/>
            <w:autoSpaceDN w:val="0"/>
            <w:spacing w:line="360" w:lineRule="auto"/>
            <w:ind w:hanging="640"/>
            <w:jc w:val="both"/>
            <w:divId w:val="618804446"/>
            <w:rPr>
              <w:rFonts w:ascii="Arial" w:eastAsia="Times New Roman" w:hAnsi="Arial" w:cs="Arial"/>
              <w:sz w:val="24"/>
              <w:szCs w:val="24"/>
            </w:rPr>
          </w:pPr>
          <w:r w:rsidRPr="004A2901">
            <w:rPr>
              <w:rFonts w:ascii="Arial" w:eastAsia="Times New Roman" w:hAnsi="Arial" w:cs="Arial"/>
              <w:sz w:val="24"/>
              <w:szCs w:val="24"/>
            </w:rPr>
            <w:t>[15]</w:t>
          </w:r>
          <w:r w:rsidRPr="004A2901">
            <w:rPr>
              <w:rFonts w:ascii="Arial" w:eastAsia="Times New Roman" w:hAnsi="Arial" w:cs="Arial"/>
              <w:sz w:val="24"/>
              <w:szCs w:val="24"/>
            </w:rPr>
            <w:tab/>
            <w:t xml:space="preserve">R. Rodríguez Cepeda, “Los modelos de aprendizaje de Kolb, Honey y Mumford: implicaciones para la educación en ciencias”, </w:t>
          </w:r>
          <w:r w:rsidRPr="004A2901">
            <w:rPr>
              <w:rFonts w:ascii="Arial" w:eastAsia="Times New Roman" w:hAnsi="Arial" w:cs="Arial"/>
              <w:i/>
              <w:iCs/>
              <w:sz w:val="24"/>
              <w:szCs w:val="24"/>
            </w:rPr>
            <w:t>Sophia</w:t>
          </w:r>
          <w:r w:rsidRPr="004A2901">
            <w:rPr>
              <w:rFonts w:ascii="Arial" w:eastAsia="Times New Roman" w:hAnsi="Arial" w:cs="Arial"/>
              <w:sz w:val="24"/>
              <w:szCs w:val="24"/>
            </w:rPr>
            <w:t>, vol. 14, núm. 1, pp. 51–64, abr. 2018, doi: 10.18634/sophiaj.14v.1i.698.</w:t>
          </w:r>
        </w:p>
        <w:p w14:paraId="09CC4547" w14:textId="77777777" w:rsidR="00690971" w:rsidRPr="004A2901" w:rsidRDefault="00690971" w:rsidP="004A2901">
          <w:pPr>
            <w:autoSpaceDE w:val="0"/>
            <w:autoSpaceDN w:val="0"/>
            <w:spacing w:line="360" w:lineRule="auto"/>
            <w:ind w:hanging="640"/>
            <w:jc w:val="both"/>
            <w:divId w:val="1318650429"/>
            <w:rPr>
              <w:rFonts w:ascii="Arial" w:eastAsia="Times New Roman" w:hAnsi="Arial" w:cs="Arial"/>
              <w:sz w:val="24"/>
              <w:szCs w:val="24"/>
            </w:rPr>
          </w:pPr>
          <w:r w:rsidRPr="004A2901">
            <w:rPr>
              <w:rFonts w:ascii="Arial" w:eastAsia="Times New Roman" w:hAnsi="Arial" w:cs="Arial"/>
              <w:sz w:val="24"/>
              <w:szCs w:val="24"/>
            </w:rPr>
            <w:t>[16]</w:t>
          </w:r>
          <w:r w:rsidRPr="004A2901">
            <w:rPr>
              <w:rFonts w:ascii="Arial" w:eastAsia="Times New Roman" w:hAnsi="Arial" w:cs="Arial"/>
              <w:sz w:val="24"/>
              <w:szCs w:val="24"/>
            </w:rPr>
            <w:tab/>
            <w:t>D. Kolb, I. M. Rubin, y J. M. Mcintyre, “Modelo de Kolb - Aprendizaje basado en Experiencias”.</w:t>
          </w:r>
        </w:p>
        <w:p w14:paraId="7C8A7394" w14:textId="77777777" w:rsidR="00690971" w:rsidRPr="004A2901" w:rsidRDefault="00690971" w:rsidP="004A2901">
          <w:pPr>
            <w:autoSpaceDE w:val="0"/>
            <w:autoSpaceDN w:val="0"/>
            <w:spacing w:line="360" w:lineRule="auto"/>
            <w:ind w:hanging="640"/>
            <w:jc w:val="both"/>
            <w:divId w:val="1460150452"/>
            <w:rPr>
              <w:rFonts w:ascii="Arial" w:eastAsia="Times New Roman" w:hAnsi="Arial" w:cs="Arial"/>
              <w:sz w:val="24"/>
              <w:szCs w:val="24"/>
            </w:rPr>
          </w:pPr>
          <w:r w:rsidRPr="004A2901">
            <w:rPr>
              <w:rFonts w:ascii="Arial" w:eastAsia="Times New Roman" w:hAnsi="Arial" w:cs="Arial"/>
              <w:sz w:val="24"/>
              <w:szCs w:val="24"/>
            </w:rPr>
            <w:t>[17]</w:t>
          </w:r>
          <w:r w:rsidRPr="004A2901">
            <w:rPr>
              <w:rFonts w:ascii="Arial" w:eastAsia="Times New Roman" w:hAnsi="Arial" w:cs="Arial"/>
              <w:sz w:val="24"/>
              <w:szCs w:val="24"/>
            </w:rPr>
            <w:tab/>
            <w:t xml:space="preserve">C. L. García Zuluaga y R. A. Sáchica Navarro, “Modelo de Aprendizaje Experiencial de Kolb en el aula”, </w:t>
          </w:r>
          <w:r w:rsidRPr="004A2901">
            <w:rPr>
              <w:rFonts w:ascii="Arial" w:eastAsia="Times New Roman" w:hAnsi="Arial" w:cs="Arial"/>
              <w:i/>
              <w:iCs/>
              <w:sz w:val="24"/>
              <w:szCs w:val="24"/>
            </w:rPr>
            <w:t>Universidad Católica de Manizales</w:t>
          </w:r>
          <w:r w:rsidRPr="004A2901">
            <w:rPr>
              <w:rFonts w:ascii="Arial" w:eastAsia="Times New Roman" w:hAnsi="Arial" w:cs="Arial"/>
              <w:sz w:val="24"/>
              <w:szCs w:val="24"/>
            </w:rPr>
            <w:t>, 2016.</w:t>
          </w:r>
        </w:p>
        <w:p w14:paraId="6680FD35" w14:textId="77777777" w:rsidR="00690971" w:rsidRPr="004A2901" w:rsidRDefault="00690971" w:rsidP="004A2901">
          <w:pPr>
            <w:autoSpaceDE w:val="0"/>
            <w:autoSpaceDN w:val="0"/>
            <w:spacing w:line="360" w:lineRule="auto"/>
            <w:ind w:hanging="640"/>
            <w:jc w:val="both"/>
            <w:divId w:val="840463847"/>
            <w:rPr>
              <w:rFonts w:ascii="Arial" w:eastAsia="Times New Roman" w:hAnsi="Arial" w:cs="Arial"/>
              <w:sz w:val="24"/>
              <w:szCs w:val="24"/>
              <w:lang w:val="en-US"/>
            </w:rPr>
          </w:pPr>
          <w:r w:rsidRPr="004A2901">
            <w:rPr>
              <w:rFonts w:ascii="Arial" w:eastAsia="Times New Roman" w:hAnsi="Arial" w:cs="Arial"/>
              <w:sz w:val="24"/>
              <w:szCs w:val="24"/>
              <w:lang w:val="en-US"/>
            </w:rPr>
            <w:t>[18]</w:t>
          </w:r>
          <w:r w:rsidRPr="004A2901">
            <w:rPr>
              <w:rFonts w:ascii="Arial" w:eastAsia="Times New Roman" w:hAnsi="Arial" w:cs="Arial"/>
              <w:sz w:val="24"/>
              <w:szCs w:val="24"/>
              <w:lang w:val="en-US"/>
            </w:rPr>
            <w:tab/>
            <w:t xml:space="preserve">A. Silva </w:t>
          </w:r>
          <w:proofErr w:type="spellStart"/>
          <w:r w:rsidRPr="004A2901">
            <w:rPr>
              <w:rFonts w:ascii="Arial" w:eastAsia="Times New Roman" w:hAnsi="Arial" w:cs="Arial"/>
              <w:sz w:val="24"/>
              <w:szCs w:val="24"/>
              <w:lang w:val="en-US"/>
            </w:rPr>
            <w:t>Sprok</w:t>
          </w:r>
          <w:proofErr w:type="spellEnd"/>
          <w:r w:rsidRPr="004A2901">
            <w:rPr>
              <w:rFonts w:ascii="Arial" w:eastAsia="Times New Roman" w:hAnsi="Arial" w:cs="Arial"/>
              <w:sz w:val="24"/>
              <w:szCs w:val="24"/>
              <w:lang w:val="en-US"/>
            </w:rPr>
            <w:t>, “Conceptualization of the Models of Learning Styles”.</w:t>
          </w:r>
        </w:p>
        <w:p w14:paraId="7D7ED19C" w14:textId="77777777" w:rsidR="00690971" w:rsidRPr="004A2901" w:rsidRDefault="00690971" w:rsidP="004A2901">
          <w:pPr>
            <w:autoSpaceDE w:val="0"/>
            <w:autoSpaceDN w:val="0"/>
            <w:spacing w:line="360" w:lineRule="auto"/>
            <w:ind w:hanging="640"/>
            <w:jc w:val="both"/>
            <w:divId w:val="1358846005"/>
            <w:rPr>
              <w:rFonts w:ascii="Arial" w:eastAsia="Times New Roman" w:hAnsi="Arial" w:cs="Arial"/>
              <w:sz w:val="24"/>
              <w:szCs w:val="24"/>
            </w:rPr>
          </w:pPr>
          <w:r w:rsidRPr="004A2901">
            <w:rPr>
              <w:rFonts w:ascii="Arial" w:eastAsia="Times New Roman" w:hAnsi="Arial" w:cs="Arial"/>
              <w:sz w:val="24"/>
              <w:szCs w:val="24"/>
            </w:rPr>
            <w:t>[19]</w:t>
          </w:r>
          <w:r w:rsidRPr="004A2901">
            <w:rPr>
              <w:rFonts w:ascii="Arial" w:eastAsia="Times New Roman" w:hAnsi="Arial" w:cs="Arial"/>
              <w:sz w:val="24"/>
              <w:szCs w:val="24"/>
            </w:rPr>
            <w:tab/>
            <w:t>D. Kolb, “Test de Kolb para Estilos de Aprendizaje”, 1998.</w:t>
          </w:r>
        </w:p>
        <w:p w14:paraId="053C5B71" w14:textId="77777777" w:rsidR="00690971" w:rsidRPr="004A2901" w:rsidRDefault="00690971" w:rsidP="004A2901">
          <w:pPr>
            <w:autoSpaceDE w:val="0"/>
            <w:autoSpaceDN w:val="0"/>
            <w:spacing w:line="360" w:lineRule="auto"/>
            <w:ind w:hanging="640"/>
            <w:jc w:val="both"/>
            <w:divId w:val="2089158314"/>
            <w:rPr>
              <w:rFonts w:ascii="Arial" w:eastAsia="Times New Roman" w:hAnsi="Arial" w:cs="Arial"/>
              <w:sz w:val="24"/>
              <w:szCs w:val="24"/>
            </w:rPr>
          </w:pPr>
          <w:r w:rsidRPr="004A2901">
            <w:rPr>
              <w:rFonts w:ascii="Arial" w:eastAsia="Times New Roman" w:hAnsi="Arial" w:cs="Arial"/>
              <w:sz w:val="24"/>
              <w:szCs w:val="24"/>
              <w:lang w:val="en-US"/>
            </w:rPr>
            <w:t>[20]</w:t>
          </w:r>
          <w:r w:rsidRPr="004A2901">
            <w:rPr>
              <w:rFonts w:ascii="Arial" w:eastAsia="Times New Roman" w:hAnsi="Arial" w:cs="Arial"/>
              <w:sz w:val="24"/>
              <w:szCs w:val="24"/>
              <w:lang w:val="en-US"/>
            </w:rPr>
            <w:tab/>
            <w:t xml:space="preserve">P. Honey, A. Mumford, Community Media Applications and Participation, y U. Lifelong Learning </w:t>
          </w:r>
          <w:proofErr w:type="spellStart"/>
          <w:r w:rsidRPr="004A2901">
            <w:rPr>
              <w:rFonts w:ascii="Arial" w:eastAsia="Times New Roman" w:hAnsi="Arial" w:cs="Arial"/>
              <w:sz w:val="24"/>
              <w:szCs w:val="24"/>
              <w:lang w:val="en-US"/>
            </w:rPr>
            <w:t>Programme</w:t>
          </w:r>
          <w:proofErr w:type="spellEnd"/>
          <w:r w:rsidRPr="004A2901">
            <w:rPr>
              <w:rFonts w:ascii="Arial" w:eastAsia="Times New Roman" w:hAnsi="Arial" w:cs="Arial"/>
              <w:sz w:val="24"/>
              <w:szCs w:val="24"/>
              <w:lang w:val="en-US"/>
            </w:rPr>
            <w:t xml:space="preserve">, “Honey and Mumford learning styles”, 2011. </w:t>
          </w:r>
          <w:r w:rsidRPr="004A2901">
            <w:rPr>
              <w:rFonts w:ascii="Arial" w:eastAsia="Times New Roman" w:hAnsi="Arial" w:cs="Arial"/>
              <w:sz w:val="24"/>
              <w:szCs w:val="24"/>
            </w:rPr>
            <w:t>[En línea]. Disponible en: http://www2.le.ac.uk/departments/gradschool/training/resources/teaching/theories/honey-</w:t>
          </w:r>
        </w:p>
        <w:p w14:paraId="778CA4A3" w14:textId="77777777" w:rsidR="00690971" w:rsidRPr="004A2901" w:rsidRDefault="00690971" w:rsidP="004A2901">
          <w:pPr>
            <w:autoSpaceDE w:val="0"/>
            <w:autoSpaceDN w:val="0"/>
            <w:spacing w:line="360" w:lineRule="auto"/>
            <w:ind w:hanging="640"/>
            <w:jc w:val="both"/>
            <w:divId w:val="1152454473"/>
            <w:rPr>
              <w:rFonts w:ascii="Arial" w:eastAsia="Times New Roman" w:hAnsi="Arial" w:cs="Arial"/>
              <w:sz w:val="24"/>
              <w:szCs w:val="24"/>
              <w:lang w:val="en-US"/>
            </w:rPr>
          </w:pPr>
          <w:r w:rsidRPr="004A2901">
            <w:rPr>
              <w:rFonts w:ascii="Arial" w:eastAsia="Times New Roman" w:hAnsi="Arial" w:cs="Arial"/>
              <w:sz w:val="24"/>
              <w:szCs w:val="24"/>
              <w:lang w:val="en-US"/>
            </w:rPr>
            <w:t>[21]</w:t>
          </w:r>
          <w:r w:rsidRPr="004A2901">
            <w:rPr>
              <w:rFonts w:ascii="Arial" w:eastAsia="Times New Roman" w:hAnsi="Arial" w:cs="Arial"/>
              <w:sz w:val="24"/>
              <w:szCs w:val="24"/>
              <w:lang w:val="en-US"/>
            </w:rPr>
            <w:tab/>
            <w:t>P. Honey y A. Mumford, “Honey and Mumford: Learning Styles Questionnaire”, 1986.</w:t>
          </w:r>
        </w:p>
        <w:p w14:paraId="6994EFF5" w14:textId="77777777" w:rsidR="00690971" w:rsidRPr="004A2901" w:rsidRDefault="00690971" w:rsidP="004A2901">
          <w:pPr>
            <w:autoSpaceDE w:val="0"/>
            <w:autoSpaceDN w:val="0"/>
            <w:spacing w:line="360" w:lineRule="auto"/>
            <w:ind w:hanging="640"/>
            <w:jc w:val="both"/>
            <w:divId w:val="1690138606"/>
            <w:rPr>
              <w:rFonts w:ascii="Arial" w:eastAsia="Times New Roman" w:hAnsi="Arial" w:cs="Arial"/>
              <w:sz w:val="24"/>
              <w:szCs w:val="24"/>
            </w:rPr>
          </w:pPr>
          <w:r w:rsidRPr="004A2901">
            <w:rPr>
              <w:rFonts w:ascii="Arial" w:eastAsia="Times New Roman" w:hAnsi="Arial" w:cs="Arial"/>
              <w:sz w:val="24"/>
              <w:szCs w:val="24"/>
            </w:rPr>
            <w:t>[22]</w:t>
          </w:r>
          <w:r w:rsidRPr="004A2901">
            <w:rPr>
              <w:rFonts w:ascii="Arial" w:eastAsia="Times New Roman" w:hAnsi="Arial" w:cs="Arial"/>
              <w:sz w:val="24"/>
              <w:szCs w:val="24"/>
            </w:rPr>
            <w:tab/>
            <w:t>U. Universidad Autónoma de México, “Cuestionario Honey - Alonso de Estilos de Aprendizaje”, 2009.</w:t>
          </w:r>
        </w:p>
        <w:p w14:paraId="11C675D4" w14:textId="77777777" w:rsidR="00690971" w:rsidRPr="004A2901" w:rsidRDefault="00690971" w:rsidP="004A2901">
          <w:pPr>
            <w:autoSpaceDE w:val="0"/>
            <w:autoSpaceDN w:val="0"/>
            <w:spacing w:line="360" w:lineRule="auto"/>
            <w:ind w:hanging="640"/>
            <w:jc w:val="both"/>
            <w:divId w:val="124809986"/>
            <w:rPr>
              <w:rFonts w:ascii="Arial" w:eastAsia="Times New Roman" w:hAnsi="Arial" w:cs="Arial"/>
              <w:sz w:val="24"/>
              <w:szCs w:val="24"/>
            </w:rPr>
          </w:pPr>
          <w:r w:rsidRPr="004A2901">
            <w:rPr>
              <w:rFonts w:ascii="Arial" w:eastAsia="Times New Roman" w:hAnsi="Arial" w:cs="Arial"/>
              <w:sz w:val="24"/>
              <w:szCs w:val="24"/>
            </w:rPr>
            <w:t>[23]</w:t>
          </w:r>
          <w:r w:rsidRPr="004A2901">
            <w:rPr>
              <w:rFonts w:ascii="Arial" w:eastAsia="Times New Roman" w:hAnsi="Arial" w:cs="Arial"/>
              <w:sz w:val="24"/>
              <w:szCs w:val="24"/>
            </w:rPr>
            <w:tab/>
            <w:t xml:space="preserve">B. Marcos Salas, V. Alarcón Martínez, N. Serrano Amarilla, M. J. Cuetos Revuelta, y A. I. Manzanal Martínez, “Aplicación de los estilos de aprendizaje según el modelo de Felder y Silverman para el desarrollo de competencias clave en la práctica docente”, </w:t>
          </w:r>
          <w:r w:rsidRPr="004A2901">
            <w:rPr>
              <w:rFonts w:ascii="Arial" w:eastAsia="Times New Roman" w:hAnsi="Arial" w:cs="Arial"/>
              <w:i/>
              <w:iCs/>
              <w:sz w:val="24"/>
              <w:szCs w:val="24"/>
            </w:rPr>
            <w:t>Tendencias Pedagógicas</w:t>
          </w:r>
          <w:r w:rsidRPr="004A2901">
            <w:rPr>
              <w:rFonts w:ascii="Arial" w:eastAsia="Times New Roman" w:hAnsi="Arial" w:cs="Arial"/>
              <w:sz w:val="24"/>
              <w:szCs w:val="24"/>
            </w:rPr>
            <w:t>, vol. 37, pp. 104–120, dic. 2020, doi: 10.15366/tp2021.37.009.</w:t>
          </w:r>
        </w:p>
        <w:p w14:paraId="05A3081B" w14:textId="77777777" w:rsidR="00690971" w:rsidRPr="004A2901" w:rsidRDefault="00690971" w:rsidP="004A2901">
          <w:pPr>
            <w:autoSpaceDE w:val="0"/>
            <w:autoSpaceDN w:val="0"/>
            <w:spacing w:line="360" w:lineRule="auto"/>
            <w:ind w:hanging="640"/>
            <w:jc w:val="both"/>
            <w:divId w:val="772818310"/>
            <w:rPr>
              <w:rFonts w:ascii="Arial" w:eastAsia="Times New Roman" w:hAnsi="Arial" w:cs="Arial"/>
              <w:sz w:val="24"/>
              <w:szCs w:val="24"/>
            </w:rPr>
          </w:pPr>
          <w:r w:rsidRPr="004A2901">
            <w:rPr>
              <w:rFonts w:ascii="Arial" w:eastAsia="Times New Roman" w:hAnsi="Arial" w:cs="Arial"/>
              <w:sz w:val="24"/>
              <w:szCs w:val="24"/>
            </w:rPr>
            <w:t>[24]</w:t>
          </w:r>
          <w:r w:rsidRPr="004A2901">
            <w:rPr>
              <w:rFonts w:ascii="Arial" w:eastAsia="Times New Roman" w:hAnsi="Arial" w:cs="Arial"/>
              <w:sz w:val="24"/>
              <w:szCs w:val="24"/>
            </w:rPr>
            <w:tab/>
            <w:t>V. Sánchez y J. María, “Estilos de aprendizaje”, 2018.</w:t>
          </w:r>
        </w:p>
        <w:p w14:paraId="5A7AAF3A" w14:textId="77777777" w:rsidR="00690971" w:rsidRPr="004A2901" w:rsidRDefault="00690971" w:rsidP="004A2901">
          <w:pPr>
            <w:autoSpaceDE w:val="0"/>
            <w:autoSpaceDN w:val="0"/>
            <w:spacing w:line="360" w:lineRule="auto"/>
            <w:ind w:hanging="640"/>
            <w:jc w:val="both"/>
            <w:divId w:val="883559375"/>
            <w:rPr>
              <w:rFonts w:ascii="Arial" w:eastAsia="Times New Roman" w:hAnsi="Arial" w:cs="Arial"/>
              <w:sz w:val="24"/>
              <w:szCs w:val="24"/>
            </w:rPr>
          </w:pPr>
          <w:r w:rsidRPr="004A2901">
            <w:rPr>
              <w:rFonts w:ascii="Arial" w:eastAsia="Times New Roman" w:hAnsi="Arial" w:cs="Arial"/>
              <w:sz w:val="24"/>
              <w:szCs w:val="24"/>
              <w:lang w:val="en-US"/>
            </w:rPr>
            <w:lastRenderedPageBreak/>
            <w:t>[25]</w:t>
          </w:r>
          <w:r w:rsidRPr="004A2901">
            <w:rPr>
              <w:rFonts w:ascii="Arial" w:eastAsia="Times New Roman" w:hAnsi="Arial" w:cs="Arial"/>
              <w:sz w:val="24"/>
              <w:szCs w:val="24"/>
              <w:lang w:val="en-US"/>
            </w:rPr>
            <w:tab/>
            <w:t xml:space="preserve">M. J. </w:t>
          </w:r>
          <w:proofErr w:type="spellStart"/>
          <w:r w:rsidRPr="004A2901">
            <w:rPr>
              <w:rFonts w:ascii="Arial" w:eastAsia="Times New Roman" w:hAnsi="Arial" w:cs="Arial"/>
              <w:sz w:val="24"/>
              <w:szCs w:val="24"/>
              <w:lang w:val="en-US"/>
            </w:rPr>
            <w:t>Provitera</w:t>
          </w:r>
          <w:proofErr w:type="spellEnd"/>
          <w:r w:rsidRPr="004A2901">
            <w:rPr>
              <w:rFonts w:ascii="Arial" w:eastAsia="Times New Roman" w:hAnsi="Arial" w:cs="Arial"/>
              <w:sz w:val="24"/>
              <w:szCs w:val="24"/>
              <w:lang w:val="en-US"/>
            </w:rPr>
            <w:t xml:space="preserve">, “Learning </w:t>
          </w:r>
          <w:proofErr w:type="gramStart"/>
          <w:r w:rsidRPr="004A2901">
            <w:rPr>
              <w:rFonts w:ascii="Arial" w:eastAsia="Times New Roman" w:hAnsi="Arial" w:cs="Arial"/>
              <w:sz w:val="24"/>
              <w:szCs w:val="24"/>
              <w:lang w:val="en-US"/>
            </w:rPr>
            <w:t>And</w:t>
          </w:r>
          <w:proofErr w:type="gramEnd"/>
          <w:r w:rsidRPr="004A2901">
            <w:rPr>
              <w:rFonts w:ascii="Arial" w:eastAsia="Times New Roman" w:hAnsi="Arial" w:cs="Arial"/>
              <w:sz w:val="24"/>
              <w:szCs w:val="24"/>
              <w:lang w:val="en-US"/>
            </w:rPr>
            <w:t xml:space="preserve"> Teaching Styles In Management Education: Identifying, Analyzing, And Facilitating”, 2008. </w:t>
          </w:r>
          <w:r w:rsidRPr="004A2901">
            <w:rPr>
              <w:rFonts w:ascii="Arial" w:eastAsia="Times New Roman" w:hAnsi="Arial" w:cs="Arial"/>
              <w:sz w:val="24"/>
              <w:szCs w:val="24"/>
            </w:rPr>
            <w:t>[En línea]. Disponible en: http://longleaf.net/teachingstyle.html</w:t>
          </w:r>
        </w:p>
        <w:p w14:paraId="2FA11F7C" w14:textId="77777777" w:rsidR="00690971" w:rsidRPr="004A2901" w:rsidRDefault="00690971" w:rsidP="004A2901">
          <w:pPr>
            <w:autoSpaceDE w:val="0"/>
            <w:autoSpaceDN w:val="0"/>
            <w:spacing w:line="360" w:lineRule="auto"/>
            <w:ind w:hanging="640"/>
            <w:jc w:val="both"/>
            <w:divId w:val="513039104"/>
            <w:rPr>
              <w:rFonts w:ascii="Arial" w:eastAsia="Times New Roman" w:hAnsi="Arial" w:cs="Arial"/>
              <w:sz w:val="24"/>
              <w:szCs w:val="24"/>
            </w:rPr>
          </w:pPr>
          <w:r w:rsidRPr="004A2901">
            <w:rPr>
              <w:rFonts w:ascii="Arial" w:eastAsia="Times New Roman" w:hAnsi="Arial" w:cs="Arial"/>
              <w:sz w:val="24"/>
              <w:szCs w:val="24"/>
            </w:rPr>
            <w:t>[26]</w:t>
          </w:r>
          <w:r w:rsidRPr="004A2901">
            <w:rPr>
              <w:rFonts w:ascii="Arial" w:eastAsia="Times New Roman" w:hAnsi="Arial" w:cs="Arial"/>
              <w:sz w:val="24"/>
              <w:szCs w:val="24"/>
            </w:rPr>
            <w:tab/>
            <w:t>G. González Gutiérrez y S. Andrés González Ardila, “Estilos de enseñanza según Antonhy Grasha presentes en la práctica pedagógica de un grupo de estudiantes del Programa Licenciatura en Lengua Castellana Inglés y Francés de la Universidad de La Salle”. [En línea]. Disponible en: https://ciencia.lasalle.edu.co/lic_lenguas</w:t>
          </w:r>
        </w:p>
        <w:p w14:paraId="5341A29A" w14:textId="77777777" w:rsidR="00690971" w:rsidRPr="004A2901" w:rsidRDefault="00690971" w:rsidP="004A2901">
          <w:pPr>
            <w:autoSpaceDE w:val="0"/>
            <w:autoSpaceDN w:val="0"/>
            <w:spacing w:line="360" w:lineRule="auto"/>
            <w:ind w:hanging="640"/>
            <w:jc w:val="both"/>
            <w:divId w:val="622613842"/>
            <w:rPr>
              <w:rFonts w:ascii="Arial" w:eastAsia="Times New Roman" w:hAnsi="Arial" w:cs="Arial"/>
              <w:sz w:val="24"/>
              <w:szCs w:val="24"/>
              <w:lang w:val="en-US"/>
            </w:rPr>
          </w:pPr>
          <w:r w:rsidRPr="004A2901">
            <w:rPr>
              <w:rFonts w:ascii="Arial" w:eastAsia="Times New Roman" w:hAnsi="Arial" w:cs="Arial"/>
              <w:sz w:val="24"/>
              <w:szCs w:val="24"/>
              <w:lang w:val="en-US"/>
            </w:rPr>
            <w:t>[27]</w:t>
          </w:r>
          <w:r w:rsidRPr="004A2901">
            <w:rPr>
              <w:rFonts w:ascii="Arial" w:eastAsia="Times New Roman" w:hAnsi="Arial" w:cs="Arial"/>
              <w:sz w:val="24"/>
              <w:szCs w:val="24"/>
              <w:lang w:val="en-US"/>
            </w:rPr>
            <w:tab/>
            <w:t xml:space="preserve">T. </w:t>
          </w:r>
          <w:proofErr w:type="spellStart"/>
          <w:r w:rsidRPr="004A2901">
            <w:rPr>
              <w:rFonts w:ascii="Arial" w:eastAsia="Times New Roman" w:hAnsi="Arial" w:cs="Arial"/>
              <w:sz w:val="24"/>
              <w:szCs w:val="24"/>
              <w:lang w:val="en-US"/>
            </w:rPr>
            <w:t>Thi</w:t>
          </w:r>
          <w:proofErr w:type="spellEnd"/>
          <w:r w:rsidRPr="004A2901">
            <w:rPr>
              <w:rFonts w:ascii="Arial" w:eastAsia="Times New Roman" w:hAnsi="Arial" w:cs="Arial"/>
              <w:sz w:val="24"/>
              <w:szCs w:val="24"/>
              <w:lang w:val="en-US"/>
            </w:rPr>
            <w:t xml:space="preserve">-Kim Le Ho Chi, “Project-based Learning in 21st Century: A Review of Dimensions for Implementation in University-level Teaching and Learning”, 2018. [En </w:t>
          </w:r>
          <w:proofErr w:type="spellStart"/>
          <w:r w:rsidRPr="004A2901">
            <w:rPr>
              <w:rFonts w:ascii="Arial" w:eastAsia="Times New Roman" w:hAnsi="Arial" w:cs="Arial"/>
              <w:sz w:val="24"/>
              <w:szCs w:val="24"/>
              <w:lang w:val="en-US"/>
            </w:rPr>
            <w:t>línea</w:t>
          </w:r>
          <w:proofErr w:type="spellEnd"/>
          <w:r w:rsidRPr="004A2901">
            <w:rPr>
              <w:rFonts w:ascii="Arial" w:eastAsia="Times New Roman" w:hAnsi="Arial" w:cs="Arial"/>
              <w:sz w:val="24"/>
              <w:szCs w:val="24"/>
              <w:lang w:val="en-US"/>
            </w:rPr>
            <w:t xml:space="preserve">]. Disponible </w:t>
          </w:r>
          <w:proofErr w:type="spellStart"/>
          <w:r w:rsidRPr="004A2901">
            <w:rPr>
              <w:rFonts w:ascii="Arial" w:eastAsia="Times New Roman" w:hAnsi="Arial" w:cs="Arial"/>
              <w:sz w:val="24"/>
              <w:szCs w:val="24"/>
              <w:lang w:val="en-US"/>
            </w:rPr>
            <w:t>en</w:t>
          </w:r>
          <w:proofErr w:type="spellEnd"/>
          <w:r w:rsidRPr="004A2901">
            <w:rPr>
              <w:rFonts w:ascii="Arial" w:eastAsia="Times New Roman" w:hAnsi="Arial" w:cs="Arial"/>
              <w:sz w:val="24"/>
              <w:szCs w:val="24"/>
              <w:lang w:val="en-US"/>
            </w:rPr>
            <w:t>: https://www.researchgate.net/publication/352977987</w:t>
          </w:r>
        </w:p>
        <w:p w14:paraId="1807BD86" w14:textId="77777777" w:rsidR="00690971" w:rsidRPr="004A2901" w:rsidRDefault="00690971" w:rsidP="004A2901">
          <w:pPr>
            <w:autoSpaceDE w:val="0"/>
            <w:autoSpaceDN w:val="0"/>
            <w:spacing w:line="360" w:lineRule="auto"/>
            <w:ind w:hanging="640"/>
            <w:jc w:val="both"/>
            <w:divId w:val="1224947210"/>
            <w:rPr>
              <w:rFonts w:ascii="Arial" w:eastAsia="Times New Roman" w:hAnsi="Arial" w:cs="Arial"/>
              <w:sz w:val="24"/>
              <w:szCs w:val="24"/>
              <w:lang w:val="en-US"/>
            </w:rPr>
          </w:pPr>
          <w:r w:rsidRPr="004A2901">
            <w:rPr>
              <w:rFonts w:ascii="Arial" w:eastAsia="Times New Roman" w:hAnsi="Arial" w:cs="Arial"/>
              <w:sz w:val="24"/>
              <w:szCs w:val="24"/>
              <w:lang w:val="en-US"/>
            </w:rPr>
            <w:t>[28]</w:t>
          </w:r>
          <w:r w:rsidRPr="004A2901">
            <w:rPr>
              <w:rFonts w:ascii="Arial" w:eastAsia="Times New Roman" w:hAnsi="Arial" w:cs="Arial"/>
              <w:sz w:val="24"/>
              <w:szCs w:val="24"/>
              <w:lang w:val="en-US"/>
            </w:rPr>
            <w:tab/>
            <w:t>P. Kumar, A. Kumar, y K. Smart, “Issues in Informing Science and Information Technology Assessing the Impact of Instructional Methods and Information Technology on Student Learning Styles”.</w:t>
          </w:r>
        </w:p>
        <w:p w14:paraId="7BFE6D68" w14:textId="77777777" w:rsidR="00690971" w:rsidRPr="004A2901" w:rsidRDefault="00690971" w:rsidP="004A2901">
          <w:pPr>
            <w:autoSpaceDE w:val="0"/>
            <w:autoSpaceDN w:val="0"/>
            <w:spacing w:line="360" w:lineRule="auto"/>
            <w:ind w:hanging="640"/>
            <w:jc w:val="both"/>
            <w:divId w:val="1214537861"/>
            <w:rPr>
              <w:rFonts w:ascii="Arial" w:eastAsia="Times New Roman" w:hAnsi="Arial" w:cs="Arial"/>
              <w:sz w:val="24"/>
              <w:szCs w:val="24"/>
              <w:lang w:val="en-US"/>
            </w:rPr>
          </w:pPr>
          <w:r w:rsidRPr="004A2901">
            <w:rPr>
              <w:rFonts w:ascii="Arial" w:eastAsia="Times New Roman" w:hAnsi="Arial" w:cs="Arial"/>
              <w:sz w:val="24"/>
              <w:szCs w:val="24"/>
              <w:lang w:val="en-US"/>
            </w:rPr>
            <w:t>[29]</w:t>
          </w:r>
          <w:r w:rsidRPr="004A2901">
            <w:rPr>
              <w:rFonts w:ascii="Arial" w:eastAsia="Times New Roman" w:hAnsi="Arial" w:cs="Arial"/>
              <w:sz w:val="24"/>
              <w:szCs w:val="24"/>
              <w:lang w:val="en-US"/>
            </w:rPr>
            <w:tab/>
            <w:t>D. DiCarlo, “RANDOM NUMBER GENERATION 2 Acceptance of Senior Honors Thesis”.</w:t>
          </w:r>
        </w:p>
        <w:p w14:paraId="6AB823AB" w14:textId="77777777" w:rsidR="00690971" w:rsidRPr="004A2901" w:rsidRDefault="00690971" w:rsidP="004A2901">
          <w:pPr>
            <w:autoSpaceDE w:val="0"/>
            <w:autoSpaceDN w:val="0"/>
            <w:spacing w:line="360" w:lineRule="auto"/>
            <w:ind w:hanging="640"/>
            <w:jc w:val="both"/>
            <w:divId w:val="2102137522"/>
            <w:rPr>
              <w:rFonts w:ascii="Arial" w:eastAsia="Times New Roman" w:hAnsi="Arial" w:cs="Arial"/>
              <w:sz w:val="24"/>
              <w:szCs w:val="24"/>
              <w:lang w:val="en-US"/>
            </w:rPr>
          </w:pPr>
          <w:r w:rsidRPr="004A2901">
            <w:rPr>
              <w:rFonts w:ascii="Arial" w:eastAsia="Times New Roman" w:hAnsi="Arial" w:cs="Arial"/>
              <w:sz w:val="24"/>
              <w:szCs w:val="24"/>
            </w:rPr>
            <w:t>[30]</w:t>
          </w:r>
          <w:r w:rsidRPr="004A2901">
            <w:rPr>
              <w:rFonts w:ascii="Arial" w:eastAsia="Times New Roman" w:hAnsi="Arial" w:cs="Arial"/>
              <w:sz w:val="24"/>
              <w:szCs w:val="24"/>
            </w:rPr>
            <w:tab/>
            <w:t xml:space="preserve">M. Rosa y R. Fernández, “Estilos de enseñanza y estilos de aprendizaje: implicaciones para la educación por ciclos”. </w:t>
          </w:r>
          <w:r w:rsidRPr="004A2901">
            <w:rPr>
              <w:rFonts w:ascii="Arial" w:eastAsia="Times New Roman" w:hAnsi="Arial" w:cs="Arial"/>
              <w:sz w:val="24"/>
              <w:szCs w:val="24"/>
              <w:lang w:val="en-US"/>
            </w:rPr>
            <w:t xml:space="preserve">[En </w:t>
          </w:r>
          <w:proofErr w:type="spellStart"/>
          <w:r w:rsidRPr="004A2901">
            <w:rPr>
              <w:rFonts w:ascii="Arial" w:eastAsia="Times New Roman" w:hAnsi="Arial" w:cs="Arial"/>
              <w:sz w:val="24"/>
              <w:szCs w:val="24"/>
              <w:lang w:val="en-US"/>
            </w:rPr>
            <w:t>línea</w:t>
          </w:r>
          <w:proofErr w:type="spellEnd"/>
          <w:r w:rsidRPr="004A2901">
            <w:rPr>
              <w:rFonts w:ascii="Arial" w:eastAsia="Times New Roman" w:hAnsi="Arial" w:cs="Arial"/>
              <w:sz w:val="24"/>
              <w:szCs w:val="24"/>
              <w:lang w:val="en-US"/>
            </w:rPr>
            <w:t xml:space="preserve">]. Disponible </w:t>
          </w:r>
          <w:proofErr w:type="spellStart"/>
          <w:r w:rsidRPr="004A2901">
            <w:rPr>
              <w:rFonts w:ascii="Arial" w:eastAsia="Times New Roman" w:hAnsi="Arial" w:cs="Arial"/>
              <w:sz w:val="24"/>
              <w:szCs w:val="24"/>
              <w:lang w:val="en-US"/>
            </w:rPr>
            <w:t>en</w:t>
          </w:r>
          <w:proofErr w:type="spellEnd"/>
          <w:r w:rsidRPr="004A2901">
            <w:rPr>
              <w:rFonts w:ascii="Arial" w:eastAsia="Times New Roman" w:hAnsi="Arial" w:cs="Arial"/>
              <w:sz w:val="24"/>
              <w:szCs w:val="24"/>
              <w:lang w:val="en-US"/>
            </w:rPr>
            <w:t>: https://www.researchgate.net/publication/277795807</w:t>
          </w:r>
        </w:p>
        <w:p w14:paraId="353D3EBF" w14:textId="77777777" w:rsidR="00690971" w:rsidRPr="004A2901" w:rsidRDefault="00690971" w:rsidP="004A2901">
          <w:pPr>
            <w:autoSpaceDE w:val="0"/>
            <w:autoSpaceDN w:val="0"/>
            <w:spacing w:line="360" w:lineRule="auto"/>
            <w:ind w:hanging="640"/>
            <w:jc w:val="both"/>
            <w:divId w:val="1386098804"/>
            <w:rPr>
              <w:rFonts w:ascii="Arial" w:eastAsia="Times New Roman" w:hAnsi="Arial" w:cs="Arial"/>
              <w:sz w:val="24"/>
              <w:szCs w:val="24"/>
              <w:lang w:val="en-US"/>
            </w:rPr>
          </w:pPr>
          <w:r w:rsidRPr="004A2901">
            <w:rPr>
              <w:rFonts w:ascii="Arial" w:eastAsia="Times New Roman" w:hAnsi="Arial" w:cs="Arial"/>
              <w:sz w:val="24"/>
              <w:szCs w:val="24"/>
              <w:lang w:val="en-US"/>
            </w:rPr>
            <w:t>[31]</w:t>
          </w:r>
          <w:r w:rsidRPr="004A2901">
            <w:rPr>
              <w:rFonts w:ascii="Arial" w:eastAsia="Times New Roman" w:hAnsi="Arial" w:cs="Arial"/>
              <w:sz w:val="24"/>
              <w:szCs w:val="24"/>
              <w:lang w:val="en-US"/>
            </w:rPr>
            <w:tab/>
            <w:t xml:space="preserve">Z. H. Gao, “Teaching Physical Education Using the Spectrum of Teaching Style: Introduction to </w:t>
          </w:r>
          <w:proofErr w:type="spellStart"/>
          <w:r w:rsidRPr="004A2901">
            <w:rPr>
              <w:rFonts w:ascii="Arial" w:eastAsia="Times New Roman" w:hAnsi="Arial" w:cs="Arial"/>
              <w:sz w:val="24"/>
              <w:szCs w:val="24"/>
              <w:lang w:val="en-US"/>
            </w:rPr>
            <w:t>Mosston’s</w:t>
          </w:r>
          <w:proofErr w:type="spellEnd"/>
          <w:r w:rsidRPr="004A2901">
            <w:rPr>
              <w:rFonts w:ascii="Arial" w:eastAsia="Times New Roman" w:hAnsi="Arial" w:cs="Arial"/>
              <w:sz w:val="24"/>
              <w:szCs w:val="24"/>
              <w:lang w:val="en-US"/>
            </w:rPr>
            <w:t xml:space="preserve"> Spectrum of Teaching Style”, 2012.</w:t>
          </w:r>
        </w:p>
        <w:p w14:paraId="099D073F" w14:textId="77777777" w:rsidR="00690971" w:rsidRPr="004A2901" w:rsidRDefault="00690971" w:rsidP="004A2901">
          <w:pPr>
            <w:autoSpaceDE w:val="0"/>
            <w:autoSpaceDN w:val="0"/>
            <w:spacing w:line="360" w:lineRule="auto"/>
            <w:ind w:hanging="640"/>
            <w:jc w:val="both"/>
            <w:divId w:val="1547453286"/>
            <w:rPr>
              <w:rFonts w:ascii="Arial" w:eastAsia="Times New Roman" w:hAnsi="Arial" w:cs="Arial"/>
              <w:sz w:val="24"/>
              <w:szCs w:val="24"/>
              <w:lang w:val="en-US"/>
            </w:rPr>
          </w:pPr>
          <w:r w:rsidRPr="004A2901">
            <w:rPr>
              <w:rFonts w:ascii="Arial" w:eastAsia="Times New Roman" w:hAnsi="Arial" w:cs="Arial"/>
              <w:sz w:val="24"/>
              <w:szCs w:val="24"/>
              <w:lang w:val="en-US"/>
            </w:rPr>
            <w:t>[32]</w:t>
          </w:r>
          <w:r w:rsidRPr="004A2901">
            <w:rPr>
              <w:rFonts w:ascii="Arial" w:eastAsia="Times New Roman" w:hAnsi="Arial" w:cs="Arial"/>
              <w:sz w:val="24"/>
              <w:szCs w:val="24"/>
              <w:lang w:val="en-US"/>
            </w:rPr>
            <w:tab/>
            <w:t>A. F. Grasha, “A Matter of Style: The Teacher as Expert, Formal Authority, Personal Model”, 1994.</w:t>
          </w:r>
        </w:p>
        <w:p w14:paraId="682BB7E7" w14:textId="77777777" w:rsidR="00690971" w:rsidRPr="004A2901" w:rsidRDefault="00690971" w:rsidP="004A2901">
          <w:pPr>
            <w:autoSpaceDE w:val="0"/>
            <w:autoSpaceDN w:val="0"/>
            <w:spacing w:line="360" w:lineRule="auto"/>
            <w:ind w:hanging="640"/>
            <w:jc w:val="both"/>
            <w:divId w:val="1052273660"/>
            <w:rPr>
              <w:rFonts w:ascii="Arial" w:eastAsia="Times New Roman" w:hAnsi="Arial" w:cs="Arial"/>
              <w:sz w:val="24"/>
              <w:szCs w:val="24"/>
            </w:rPr>
          </w:pPr>
          <w:r w:rsidRPr="004A2901">
            <w:rPr>
              <w:rFonts w:ascii="Arial" w:eastAsia="Times New Roman" w:hAnsi="Arial" w:cs="Arial"/>
              <w:sz w:val="24"/>
              <w:szCs w:val="24"/>
            </w:rPr>
            <w:t>[33]</w:t>
          </w:r>
          <w:r w:rsidRPr="004A2901">
            <w:rPr>
              <w:rFonts w:ascii="Arial" w:eastAsia="Times New Roman" w:hAnsi="Arial" w:cs="Arial"/>
              <w:sz w:val="24"/>
              <w:szCs w:val="24"/>
            </w:rPr>
            <w:tab/>
            <w:t xml:space="preserve">C. Rojas-Jara, C. Díaz-Larenas, J. Vergara-Morales, P. Alarcón-Hernández, y M. Ortiz-Navarrete, “Estilos de enseñanza y estilos de aprendizaje en educación superior: Análisis de las preferencias de estudiantes de Pedagogía en Inglés en tres universidades chilenas”, </w:t>
          </w:r>
          <w:r w:rsidRPr="004A2901">
            <w:rPr>
              <w:rFonts w:ascii="Arial" w:eastAsia="Times New Roman" w:hAnsi="Arial" w:cs="Arial"/>
              <w:i/>
              <w:iCs/>
              <w:sz w:val="24"/>
              <w:szCs w:val="24"/>
            </w:rPr>
            <w:t>Revista Electrónica Educare</w:t>
          </w:r>
          <w:r w:rsidRPr="004A2901">
            <w:rPr>
              <w:rFonts w:ascii="Arial" w:eastAsia="Times New Roman" w:hAnsi="Arial" w:cs="Arial"/>
              <w:sz w:val="24"/>
              <w:szCs w:val="24"/>
            </w:rPr>
            <w:t>, vol. 20, núm. 3, p. 1, sep. 2016, doi: 10.15359/ree.20-3.7.</w:t>
          </w:r>
        </w:p>
        <w:p w14:paraId="703B05B6" w14:textId="77777777" w:rsidR="00690971" w:rsidRPr="004A2901" w:rsidRDefault="00690971" w:rsidP="004A2901">
          <w:pPr>
            <w:autoSpaceDE w:val="0"/>
            <w:autoSpaceDN w:val="0"/>
            <w:spacing w:line="360" w:lineRule="auto"/>
            <w:ind w:hanging="640"/>
            <w:jc w:val="both"/>
            <w:divId w:val="1061519143"/>
            <w:rPr>
              <w:rFonts w:ascii="Arial" w:eastAsia="Times New Roman" w:hAnsi="Arial" w:cs="Arial"/>
              <w:sz w:val="24"/>
              <w:szCs w:val="24"/>
              <w:lang w:val="en-US"/>
            </w:rPr>
          </w:pPr>
          <w:r w:rsidRPr="004A2901">
            <w:rPr>
              <w:rFonts w:ascii="Arial" w:eastAsia="Times New Roman" w:hAnsi="Arial" w:cs="Arial"/>
              <w:sz w:val="24"/>
              <w:szCs w:val="24"/>
              <w:lang w:val="en-US"/>
            </w:rPr>
            <w:lastRenderedPageBreak/>
            <w:t>[34]</w:t>
          </w:r>
          <w:r w:rsidRPr="004A2901">
            <w:rPr>
              <w:rFonts w:ascii="Arial" w:eastAsia="Times New Roman" w:hAnsi="Arial" w:cs="Arial"/>
              <w:sz w:val="24"/>
              <w:szCs w:val="24"/>
              <w:lang w:val="en-US"/>
            </w:rPr>
            <w:tab/>
            <w:t xml:space="preserve">A. F. Grasha, “Essays on Teaching Excellence Toward the Best in the Academy Teaching </w:t>
          </w:r>
          <w:proofErr w:type="gramStart"/>
          <w:r w:rsidRPr="004A2901">
            <w:rPr>
              <w:rFonts w:ascii="Arial" w:eastAsia="Times New Roman" w:hAnsi="Arial" w:cs="Arial"/>
              <w:sz w:val="24"/>
              <w:szCs w:val="24"/>
              <w:lang w:val="en-US"/>
            </w:rPr>
            <w:t>With</w:t>
          </w:r>
          <w:proofErr w:type="gramEnd"/>
          <w:r w:rsidRPr="004A2901">
            <w:rPr>
              <w:rFonts w:ascii="Arial" w:eastAsia="Times New Roman" w:hAnsi="Arial" w:cs="Arial"/>
              <w:sz w:val="24"/>
              <w:szCs w:val="24"/>
              <w:lang w:val="en-US"/>
            </w:rPr>
            <w:t xml:space="preserve"> Style: The Integration of Teaching and Learning Styles in the Classroom”. [En </w:t>
          </w:r>
          <w:proofErr w:type="spellStart"/>
          <w:r w:rsidRPr="004A2901">
            <w:rPr>
              <w:rFonts w:ascii="Arial" w:eastAsia="Times New Roman" w:hAnsi="Arial" w:cs="Arial"/>
              <w:sz w:val="24"/>
              <w:szCs w:val="24"/>
              <w:lang w:val="en-US"/>
            </w:rPr>
            <w:t>línea</w:t>
          </w:r>
          <w:proofErr w:type="spellEnd"/>
          <w:r w:rsidRPr="004A2901">
            <w:rPr>
              <w:rFonts w:ascii="Arial" w:eastAsia="Times New Roman" w:hAnsi="Arial" w:cs="Arial"/>
              <w:sz w:val="24"/>
              <w:szCs w:val="24"/>
              <w:lang w:val="en-US"/>
            </w:rPr>
            <w:t xml:space="preserve">]. Disponible </w:t>
          </w:r>
          <w:proofErr w:type="spellStart"/>
          <w:r w:rsidRPr="004A2901">
            <w:rPr>
              <w:rFonts w:ascii="Arial" w:eastAsia="Times New Roman" w:hAnsi="Arial" w:cs="Arial"/>
              <w:sz w:val="24"/>
              <w:szCs w:val="24"/>
              <w:lang w:val="en-US"/>
            </w:rPr>
            <w:t>en</w:t>
          </w:r>
          <w:proofErr w:type="spellEnd"/>
          <w:r w:rsidRPr="004A2901">
            <w:rPr>
              <w:rFonts w:ascii="Arial" w:eastAsia="Times New Roman" w:hAnsi="Arial" w:cs="Arial"/>
              <w:sz w:val="24"/>
              <w:szCs w:val="24"/>
              <w:lang w:val="en-US"/>
            </w:rPr>
            <w:t>: www.podnetwork.org</w:t>
          </w:r>
        </w:p>
        <w:p w14:paraId="23570D6E" w14:textId="77777777" w:rsidR="00690971" w:rsidRPr="004A2901" w:rsidRDefault="00690971" w:rsidP="004A2901">
          <w:pPr>
            <w:autoSpaceDE w:val="0"/>
            <w:autoSpaceDN w:val="0"/>
            <w:spacing w:line="360" w:lineRule="auto"/>
            <w:ind w:hanging="640"/>
            <w:jc w:val="both"/>
            <w:divId w:val="531068929"/>
            <w:rPr>
              <w:rFonts w:ascii="Arial" w:eastAsia="Times New Roman" w:hAnsi="Arial" w:cs="Arial"/>
              <w:sz w:val="24"/>
              <w:szCs w:val="24"/>
              <w:lang w:val="en-US"/>
            </w:rPr>
          </w:pPr>
          <w:r w:rsidRPr="004A2901">
            <w:rPr>
              <w:rFonts w:ascii="Arial" w:eastAsia="Times New Roman" w:hAnsi="Arial" w:cs="Arial"/>
              <w:sz w:val="24"/>
              <w:szCs w:val="24"/>
              <w:lang w:val="en-US"/>
            </w:rPr>
            <w:t>[35]</w:t>
          </w:r>
          <w:r w:rsidRPr="004A2901">
            <w:rPr>
              <w:rFonts w:ascii="Arial" w:eastAsia="Times New Roman" w:hAnsi="Arial" w:cs="Arial"/>
              <w:sz w:val="24"/>
              <w:szCs w:val="24"/>
              <w:lang w:val="en-US"/>
            </w:rPr>
            <w:tab/>
            <w:t xml:space="preserve">E. Moreno, G. José, y M. </w:t>
          </w:r>
          <w:proofErr w:type="spellStart"/>
          <w:r w:rsidRPr="004A2901">
            <w:rPr>
              <w:rFonts w:ascii="Arial" w:eastAsia="Times New Roman" w:hAnsi="Arial" w:cs="Arial"/>
              <w:sz w:val="24"/>
              <w:szCs w:val="24"/>
              <w:lang w:val="en-US"/>
            </w:rPr>
            <w:t>Cascón</w:t>
          </w:r>
          <w:proofErr w:type="spellEnd"/>
          <w:r w:rsidRPr="004A2901">
            <w:rPr>
              <w:rFonts w:ascii="Arial" w:eastAsia="Times New Roman" w:hAnsi="Arial" w:cs="Arial"/>
              <w:sz w:val="24"/>
              <w:szCs w:val="24"/>
              <w:lang w:val="en-US"/>
            </w:rPr>
            <w:t xml:space="preserve"> Barbero, “Matching Theory: The </w:t>
          </w:r>
          <w:proofErr w:type="spellStart"/>
          <w:r w:rsidRPr="004A2901">
            <w:rPr>
              <w:rFonts w:ascii="Arial" w:eastAsia="Times New Roman" w:hAnsi="Arial" w:cs="Arial"/>
              <w:sz w:val="24"/>
              <w:szCs w:val="24"/>
              <w:lang w:val="en-US"/>
            </w:rPr>
            <w:t>Roomates</w:t>
          </w:r>
          <w:proofErr w:type="spellEnd"/>
          <w:r w:rsidRPr="004A2901">
            <w:rPr>
              <w:rFonts w:ascii="Arial" w:eastAsia="Times New Roman" w:hAnsi="Arial" w:cs="Arial"/>
              <w:sz w:val="24"/>
              <w:szCs w:val="24"/>
              <w:lang w:val="en-US"/>
            </w:rPr>
            <w:t xml:space="preserve"> Problem”, 2021.</w:t>
          </w:r>
        </w:p>
        <w:p w14:paraId="5DAB079B" w14:textId="77777777" w:rsidR="00690971" w:rsidRPr="004A2901" w:rsidRDefault="00690971" w:rsidP="004A2901">
          <w:pPr>
            <w:autoSpaceDE w:val="0"/>
            <w:autoSpaceDN w:val="0"/>
            <w:spacing w:line="360" w:lineRule="auto"/>
            <w:ind w:hanging="640"/>
            <w:jc w:val="both"/>
            <w:divId w:val="2041587336"/>
            <w:rPr>
              <w:rFonts w:ascii="Arial" w:eastAsia="Times New Roman" w:hAnsi="Arial" w:cs="Arial"/>
              <w:sz w:val="24"/>
              <w:szCs w:val="24"/>
              <w:lang w:val="en-US"/>
            </w:rPr>
          </w:pPr>
          <w:r w:rsidRPr="004A2901">
            <w:rPr>
              <w:rFonts w:ascii="Arial" w:eastAsia="Times New Roman" w:hAnsi="Arial" w:cs="Arial"/>
              <w:sz w:val="24"/>
              <w:szCs w:val="24"/>
              <w:lang w:val="en-US"/>
            </w:rPr>
            <w:t>[36]</w:t>
          </w:r>
          <w:r w:rsidRPr="004A2901">
            <w:rPr>
              <w:rFonts w:ascii="Arial" w:eastAsia="Times New Roman" w:hAnsi="Arial" w:cs="Arial"/>
              <w:sz w:val="24"/>
              <w:szCs w:val="24"/>
              <w:lang w:val="en-US"/>
            </w:rPr>
            <w:tab/>
            <w:t>P. Winkler, “Combinatorics 18.315 Chapter 2 - Matching Theory”, 2004.</w:t>
          </w:r>
        </w:p>
        <w:p w14:paraId="054FAC90" w14:textId="77777777" w:rsidR="00690971" w:rsidRPr="004A2901" w:rsidRDefault="00690971" w:rsidP="004A2901">
          <w:pPr>
            <w:autoSpaceDE w:val="0"/>
            <w:autoSpaceDN w:val="0"/>
            <w:spacing w:line="360" w:lineRule="auto"/>
            <w:ind w:hanging="640"/>
            <w:jc w:val="both"/>
            <w:divId w:val="1320695714"/>
            <w:rPr>
              <w:rFonts w:ascii="Arial" w:eastAsia="Times New Roman" w:hAnsi="Arial" w:cs="Arial"/>
              <w:sz w:val="24"/>
              <w:szCs w:val="24"/>
            </w:rPr>
          </w:pPr>
          <w:r w:rsidRPr="004A2901">
            <w:rPr>
              <w:rFonts w:ascii="Arial" w:eastAsia="Times New Roman" w:hAnsi="Arial" w:cs="Arial"/>
              <w:sz w:val="24"/>
              <w:szCs w:val="24"/>
            </w:rPr>
            <w:t>[37]</w:t>
          </w:r>
          <w:r w:rsidRPr="004A2901">
            <w:rPr>
              <w:rFonts w:ascii="Arial" w:eastAsia="Times New Roman" w:hAnsi="Arial" w:cs="Arial"/>
              <w:sz w:val="24"/>
              <w:szCs w:val="24"/>
            </w:rPr>
            <w:tab/>
            <w:t>J. P. Torrez-Martínez, “Introducción a la Teoría de Emparejamientos”.</w:t>
          </w:r>
        </w:p>
        <w:p w14:paraId="5C9BCF53" w14:textId="77777777" w:rsidR="00690971" w:rsidRPr="004A2901" w:rsidRDefault="00690971" w:rsidP="004A2901">
          <w:pPr>
            <w:autoSpaceDE w:val="0"/>
            <w:autoSpaceDN w:val="0"/>
            <w:spacing w:line="360" w:lineRule="auto"/>
            <w:ind w:hanging="640"/>
            <w:jc w:val="both"/>
            <w:divId w:val="1381131461"/>
            <w:rPr>
              <w:rFonts w:ascii="Arial" w:eastAsia="Times New Roman" w:hAnsi="Arial" w:cs="Arial"/>
              <w:sz w:val="24"/>
              <w:szCs w:val="24"/>
              <w:lang w:val="en-US"/>
            </w:rPr>
          </w:pPr>
          <w:r w:rsidRPr="004A2901">
            <w:rPr>
              <w:rFonts w:ascii="Arial" w:eastAsia="Times New Roman" w:hAnsi="Arial" w:cs="Arial"/>
              <w:sz w:val="24"/>
              <w:szCs w:val="24"/>
              <w:lang w:val="en-US"/>
            </w:rPr>
            <w:t>[38]</w:t>
          </w:r>
          <w:r w:rsidRPr="004A2901">
            <w:rPr>
              <w:rFonts w:ascii="Arial" w:eastAsia="Times New Roman" w:hAnsi="Arial" w:cs="Arial"/>
              <w:sz w:val="24"/>
              <w:szCs w:val="24"/>
              <w:lang w:val="en-US"/>
            </w:rPr>
            <w:tab/>
            <w:t xml:space="preserve">Z. Han, Y. Gu, y W. Saad, “Fundamentals of Matching Theory”, </w:t>
          </w:r>
          <w:proofErr w:type="spellStart"/>
          <w:r w:rsidRPr="004A2901">
            <w:rPr>
              <w:rFonts w:ascii="Arial" w:eastAsia="Times New Roman" w:hAnsi="Arial" w:cs="Arial"/>
              <w:sz w:val="24"/>
              <w:szCs w:val="24"/>
              <w:lang w:val="en-US"/>
            </w:rPr>
            <w:t>en</w:t>
          </w:r>
          <w:proofErr w:type="spellEnd"/>
          <w:r w:rsidRPr="004A2901">
            <w:rPr>
              <w:rFonts w:ascii="Arial" w:eastAsia="Times New Roman" w:hAnsi="Arial" w:cs="Arial"/>
              <w:sz w:val="24"/>
              <w:szCs w:val="24"/>
              <w:lang w:val="en-US"/>
            </w:rPr>
            <w:t xml:space="preserve"> </w:t>
          </w:r>
          <w:r w:rsidRPr="004A2901">
            <w:rPr>
              <w:rFonts w:ascii="Arial" w:eastAsia="Times New Roman" w:hAnsi="Arial" w:cs="Arial"/>
              <w:i/>
              <w:iCs/>
              <w:sz w:val="24"/>
              <w:szCs w:val="24"/>
              <w:lang w:val="en-US"/>
            </w:rPr>
            <w:t>Matching Theory for Wireless Networks</w:t>
          </w:r>
          <w:r w:rsidRPr="004A2901">
            <w:rPr>
              <w:rFonts w:ascii="Arial" w:eastAsia="Times New Roman" w:hAnsi="Arial" w:cs="Arial"/>
              <w:sz w:val="24"/>
              <w:szCs w:val="24"/>
              <w:lang w:val="en-US"/>
            </w:rPr>
            <w:t xml:space="preserve">, Z. Han, Y. Gu, y W. Saad, Eds., Cham: Springer International Publishing, 2017, pp. 9–15. </w:t>
          </w:r>
          <w:proofErr w:type="spellStart"/>
          <w:r w:rsidRPr="004A2901">
            <w:rPr>
              <w:rFonts w:ascii="Arial" w:eastAsia="Times New Roman" w:hAnsi="Arial" w:cs="Arial"/>
              <w:sz w:val="24"/>
              <w:szCs w:val="24"/>
              <w:lang w:val="en-US"/>
            </w:rPr>
            <w:t>doi</w:t>
          </w:r>
          <w:proofErr w:type="spellEnd"/>
          <w:r w:rsidRPr="004A2901">
            <w:rPr>
              <w:rFonts w:ascii="Arial" w:eastAsia="Times New Roman" w:hAnsi="Arial" w:cs="Arial"/>
              <w:sz w:val="24"/>
              <w:szCs w:val="24"/>
              <w:lang w:val="en-US"/>
            </w:rPr>
            <w:t>: 10.1007/978-3-319-56252-0_2.</w:t>
          </w:r>
        </w:p>
        <w:p w14:paraId="606D9A23" w14:textId="77777777" w:rsidR="00690971" w:rsidRPr="004A2901" w:rsidRDefault="00690971" w:rsidP="004A2901">
          <w:pPr>
            <w:autoSpaceDE w:val="0"/>
            <w:autoSpaceDN w:val="0"/>
            <w:spacing w:line="360" w:lineRule="auto"/>
            <w:ind w:hanging="640"/>
            <w:jc w:val="both"/>
            <w:divId w:val="2058041420"/>
            <w:rPr>
              <w:rFonts w:ascii="Arial" w:eastAsia="Times New Roman" w:hAnsi="Arial" w:cs="Arial"/>
              <w:sz w:val="24"/>
              <w:szCs w:val="24"/>
              <w:lang w:val="en-US"/>
            </w:rPr>
          </w:pPr>
          <w:r w:rsidRPr="004A2901">
            <w:rPr>
              <w:rFonts w:ascii="Arial" w:eastAsia="Times New Roman" w:hAnsi="Arial" w:cs="Arial"/>
              <w:sz w:val="24"/>
              <w:szCs w:val="24"/>
              <w:lang w:val="en-US"/>
            </w:rPr>
            <w:t>[39]</w:t>
          </w:r>
          <w:r w:rsidRPr="004A2901">
            <w:rPr>
              <w:rFonts w:ascii="Arial" w:eastAsia="Times New Roman" w:hAnsi="Arial" w:cs="Arial"/>
              <w:sz w:val="24"/>
              <w:szCs w:val="24"/>
              <w:lang w:val="en-US"/>
            </w:rPr>
            <w:tab/>
            <w:t xml:space="preserve">E. Mayr y H. </w:t>
          </w:r>
          <w:proofErr w:type="spellStart"/>
          <w:r w:rsidRPr="004A2901">
            <w:rPr>
              <w:rFonts w:ascii="Arial" w:eastAsia="Times New Roman" w:hAnsi="Arial" w:cs="Arial"/>
              <w:sz w:val="24"/>
              <w:szCs w:val="24"/>
              <w:lang w:val="en-US"/>
            </w:rPr>
            <w:t>Räcke</w:t>
          </w:r>
          <w:proofErr w:type="spellEnd"/>
          <w:r w:rsidRPr="004A2901">
            <w:rPr>
              <w:rFonts w:ascii="Arial" w:eastAsia="Times New Roman" w:hAnsi="Arial" w:cs="Arial"/>
              <w:sz w:val="24"/>
              <w:szCs w:val="24"/>
              <w:lang w:val="en-US"/>
            </w:rPr>
            <w:t xml:space="preserve">, “A </w:t>
          </w:r>
          <w:proofErr w:type="gramStart"/>
          <w:r w:rsidRPr="004A2901">
            <w:rPr>
              <w:rFonts w:ascii="Arial" w:eastAsia="Times New Roman" w:hAnsi="Arial" w:cs="Arial"/>
              <w:sz w:val="24"/>
              <w:szCs w:val="24"/>
              <w:lang w:val="en-US"/>
            </w:rPr>
            <w:t>Fast Matching</w:t>
          </w:r>
          <w:proofErr w:type="gramEnd"/>
          <w:r w:rsidRPr="004A2901">
            <w:rPr>
              <w:rFonts w:ascii="Arial" w:eastAsia="Times New Roman" w:hAnsi="Arial" w:cs="Arial"/>
              <w:sz w:val="24"/>
              <w:szCs w:val="24"/>
              <w:lang w:val="en-US"/>
            </w:rPr>
            <w:t xml:space="preserve"> Algorithm Analysis Hopcroft-Karp”.</w:t>
          </w:r>
        </w:p>
        <w:p w14:paraId="67BF1BA3" w14:textId="77777777" w:rsidR="00690971" w:rsidRPr="004A2901" w:rsidRDefault="00690971" w:rsidP="004A2901">
          <w:pPr>
            <w:autoSpaceDE w:val="0"/>
            <w:autoSpaceDN w:val="0"/>
            <w:spacing w:line="360" w:lineRule="auto"/>
            <w:ind w:hanging="640"/>
            <w:jc w:val="both"/>
            <w:divId w:val="1522010328"/>
            <w:rPr>
              <w:rFonts w:ascii="Arial" w:eastAsia="Times New Roman" w:hAnsi="Arial" w:cs="Arial"/>
              <w:sz w:val="24"/>
              <w:szCs w:val="24"/>
              <w:lang w:val="en-US"/>
            </w:rPr>
          </w:pPr>
          <w:r w:rsidRPr="004A2901">
            <w:rPr>
              <w:rFonts w:ascii="Arial" w:eastAsia="Times New Roman" w:hAnsi="Arial" w:cs="Arial"/>
              <w:sz w:val="24"/>
              <w:szCs w:val="24"/>
              <w:lang w:val="en-US"/>
            </w:rPr>
            <w:t>[40]</w:t>
          </w:r>
          <w:r w:rsidRPr="004A2901">
            <w:rPr>
              <w:rFonts w:ascii="Arial" w:eastAsia="Times New Roman" w:hAnsi="Arial" w:cs="Arial"/>
              <w:sz w:val="24"/>
              <w:szCs w:val="24"/>
              <w:lang w:val="en-US"/>
            </w:rPr>
            <w:tab/>
            <w:t xml:space="preserve">R. </w:t>
          </w:r>
          <w:proofErr w:type="spellStart"/>
          <w:r w:rsidRPr="004A2901">
            <w:rPr>
              <w:rFonts w:ascii="Arial" w:eastAsia="Times New Roman" w:hAnsi="Arial" w:cs="Arial"/>
              <w:sz w:val="24"/>
              <w:szCs w:val="24"/>
              <w:lang w:val="en-US"/>
            </w:rPr>
            <w:t>Baviskar</w:t>
          </w:r>
          <w:proofErr w:type="spellEnd"/>
          <w:r w:rsidRPr="004A2901">
            <w:rPr>
              <w:rFonts w:ascii="Arial" w:eastAsia="Times New Roman" w:hAnsi="Arial" w:cs="Arial"/>
              <w:sz w:val="24"/>
              <w:szCs w:val="24"/>
              <w:lang w:val="en-US"/>
            </w:rPr>
            <w:t xml:space="preserve"> y H. Karp, “Hopcroft Karp Algorithm for Bipartite Matching CS 759 Perfect Matchings: Algorithms and Complexity Algorithm for Bipartite Matching”, 2019.</w:t>
          </w:r>
        </w:p>
        <w:p w14:paraId="29941DC6" w14:textId="77777777" w:rsidR="00690971" w:rsidRPr="00A74169" w:rsidRDefault="00690971" w:rsidP="004A2901">
          <w:pPr>
            <w:autoSpaceDE w:val="0"/>
            <w:autoSpaceDN w:val="0"/>
            <w:spacing w:line="360" w:lineRule="auto"/>
            <w:ind w:hanging="640"/>
            <w:jc w:val="both"/>
            <w:divId w:val="1611203120"/>
            <w:rPr>
              <w:rFonts w:ascii="Arial" w:eastAsia="Times New Roman" w:hAnsi="Arial" w:cs="Arial"/>
              <w:sz w:val="24"/>
              <w:szCs w:val="24"/>
              <w:lang w:val="en-US"/>
            </w:rPr>
          </w:pPr>
          <w:r w:rsidRPr="004A2901">
            <w:rPr>
              <w:rFonts w:ascii="Arial" w:eastAsia="Times New Roman" w:hAnsi="Arial" w:cs="Arial"/>
              <w:sz w:val="24"/>
              <w:szCs w:val="24"/>
              <w:lang w:val="en-US"/>
            </w:rPr>
            <w:t>[41]</w:t>
          </w:r>
          <w:r w:rsidRPr="004A2901">
            <w:rPr>
              <w:rFonts w:ascii="Arial" w:eastAsia="Times New Roman" w:hAnsi="Arial" w:cs="Arial"/>
              <w:sz w:val="24"/>
              <w:szCs w:val="24"/>
              <w:lang w:val="en-US"/>
            </w:rPr>
            <w:tab/>
            <w:t xml:space="preserve">S. Kuller, “CMSC 651 Advanced Algorithms”, </w:t>
          </w:r>
          <w:r w:rsidRPr="004A2901">
            <w:rPr>
              <w:rFonts w:ascii="Arial" w:eastAsia="Times New Roman" w:hAnsi="Arial" w:cs="Arial"/>
              <w:i/>
              <w:iCs/>
              <w:sz w:val="24"/>
              <w:szCs w:val="24"/>
              <w:lang w:val="en-US"/>
            </w:rPr>
            <w:t>University of Maryland</w:t>
          </w:r>
          <w:r w:rsidRPr="004A2901">
            <w:rPr>
              <w:rFonts w:ascii="Arial" w:eastAsia="Times New Roman" w:hAnsi="Arial" w:cs="Arial"/>
              <w:sz w:val="24"/>
              <w:szCs w:val="24"/>
              <w:lang w:val="en-US"/>
            </w:rPr>
            <w:t xml:space="preserve">, vol. </w:t>
          </w:r>
          <w:r w:rsidRPr="00A74169">
            <w:rPr>
              <w:rFonts w:ascii="Arial" w:eastAsia="Times New Roman" w:hAnsi="Arial" w:cs="Arial"/>
              <w:sz w:val="24"/>
              <w:szCs w:val="24"/>
              <w:lang w:val="en-US"/>
            </w:rPr>
            <w:t>Lecture 3, pp. 1–3, 2002.</w:t>
          </w:r>
        </w:p>
        <w:p w14:paraId="3246FB70" w14:textId="77777777" w:rsidR="00690971" w:rsidRPr="004A2901" w:rsidRDefault="00690971" w:rsidP="004A2901">
          <w:pPr>
            <w:autoSpaceDE w:val="0"/>
            <w:autoSpaceDN w:val="0"/>
            <w:spacing w:line="360" w:lineRule="auto"/>
            <w:ind w:hanging="640"/>
            <w:jc w:val="both"/>
            <w:divId w:val="2048752532"/>
            <w:rPr>
              <w:rFonts w:ascii="Arial" w:eastAsia="Times New Roman" w:hAnsi="Arial" w:cs="Arial"/>
              <w:sz w:val="24"/>
              <w:szCs w:val="24"/>
              <w:lang w:val="en-US"/>
            </w:rPr>
          </w:pPr>
          <w:r w:rsidRPr="004A2901">
            <w:rPr>
              <w:rFonts w:ascii="Arial" w:eastAsia="Times New Roman" w:hAnsi="Arial" w:cs="Arial"/>
              <w:sz w:val="24"/>
              <w:szCs w:val="24"/>
              <w:lang w:val="en-US"/>
            </w:rPr>
            <w:t>[42]</w:t>
          </w:r>
          <w:r w:rsidRPr="004A2901">
            <w:rPr>
              <w:rFonts w:ascii="Arial" w:eastAsia="Times New Roman" w:hAnsi="Arial" w:cs="Arial"/>
              <w:sz w:val="24"/>
              <w:szCs w:val="24"/>
              <w:lang w:val="en-US"/>
            </w:rPr>
            <w:tab/>
            <w:t>J. E. Hopcroft y R. M. Karp, “Algorithm for Maximum Matchings in Bipartite Graphs”, 1973.</w:t>
          </w:r>
        </w:p>
        <w:p w14:paraId="6828CE9A" w14:textId="77777777" w:rsidR="00690971" w:rsidRPr="004A2901" w:rsidRDefault="00690971" w:rsidP="004A2901">
          <w:pPr>
            <w:autoSpaceDE w:val="0"/>
            <w:autoSpaceDN w:val="0"/>
            <w:spacing w:line="360" w:lineRule="auto"/>
            <w:ind w:hanging="640"/>
            <w:jc w:val="both"/>
            <w:divId w:val="2098208507"/>
            <w:rPr>
              <w:rFonts w:ascii="Arial" w:eastAsia="Times New Roman" w:hAnsi="Arial" w:cs="Arial"/>
              <w:sz w:val="24"/>
              <w:szCs w:val="24"/>
            </w:rPr>
          </w:pPr>
          <w:r w:rsidRPr="004A2901">
            <w:rPr>
              <w:rFonts w:ascii="Arial" w:eastAsia="Times New Roman" w:hAnsi="Arial" w:cs="Arial"/>
              <w:sz w:val="24"/>
              <w:szCs w:val="24"/>
            </w:rPr>
            <w:t>[43]</w:t>
          </w:r>
          <w:r w:rsidRPr="004A2901">
            <w:rPr>
              <w:rFonts w:ascii="Arial" w:eastAsia="Times New Roman" w:hAnsi="Arial" w:cs="Arial"/>
              <w:sz w:val="24"/>
              <w:szCs w:val="24"/>
            </w:rPr>
            <w:tab/>
            <w:t>R. Rossetti, A. Rocha, A. Pereira, P. Silva, y T. Fernandes, “Algoritmos em Grafos: Emparelhamentos (matching) e Casamentos Estáveis (stable marriage)”, 2010.</w:t>
          </w:r>
        </w:p>
        <w:p w14:paraId="008ADEC3" w14:textId="77777777" w:rsidR="00690971" w:rsidRPr="004A2901" w:rsidRDefault="00690971" w:rsidP="004A2901">
          <w:pPr>
            <w:autoSpaceDE w:val="0"/>
            <w:autoSpaceDN w:val="0"/>
            <w:spacing w:line="360" w:lineRule="auto"/>
            <w:ind w:hanging="640"/>
            <w:jc w:val="both"/>
            <w:divId w:val="160850564"/>
            <w:rPr>
              <w:rFonts w:ascii="Arial" w:eastAsia="Times New Roman" w:hAnsi="Arial" w:cs="Arial"/>
              <w:sz w:val="24"/>
              <w:szCs w:val="24"/>
              <w:lang w:val="en-US"/>
            </w:rPr>
          </w:pPr>
          <w:r w:rsidRPr="004A2901">
            <w:rPr>
              <w:rFonts w:ascii="Arial" w:eastAsia="Times New Roman" w:hAnsi="Arial" w:cs="Arial"/>
              <w:sz w:val="24"/>
              <w:szCs w:val="24"/>
              <w:lang w:val="en-US"/>
            </w:rPr>
            <w:t>[44]</w:t>
          </w:r>
          <w:r w:rsidRPr="004A2901">
            <w:rPr>
              <w:rFonts w:ascii="Arial" w:eastAsia="Times New Roman" w:hAnsi="Arial" w:cs="Arial"/>
              <w:sz w:val="24"/>
              <w:szCs w:val="24"/>
              <w:lang w:val="en-US"/>
            </w:rPr>
            <w:tab/>
            <w:t xml:space="preserve">J. De Mairena, “Matching </w:t>
          </w:r>
          <w:proofErr w:type="spellStart"/>
          <w:r w:rsidRPr="004A2901">
            <w:rPr>
              <w:rFonts w:ascii="Arial" w:eastAsia="Times New Roman" w:hAnsi="Arial" w:cs="Arial"/>
              <w:sz w:val="24"/>
              <w:szCs w:val="24"/>
              <w:lang w:val="en-US"/>
            </w:rPr>
            <w:t>Estable</w:t>
          </w:r>
          <w:proofErr w:type="spellEnd"/>
          <w:r w:rsidRPr="004A2901">
            <w:rPr>
              <w:rFonts w:ascii="Arial" w:eastAsia="Times New Roman" w:hAnsi="Arial" w:cs="Arial"/>
              <w:sz w:val="24"/>
              <w:szCs w:val="24"/>
              <w:lang w:val="en-US"/>
            </w:rPr>
            <w:t xml:space="preserve"> - Gale Shapley, 1962”.</w:t>
          </w:r>
        </w:p>
        <w:p w14:paraId="6A909922" w14:textId="77777777" w:rsidR="00690971" w:rsidRPr="004A2901" w:rsidRDefault="00690971" w:rsidP="004A2901">
          <w:pPr>
            <w:autoSpaceDE w:val="0"/>
            <w:autoSpaceDN w:val="0"/>
            <w:spacing w:line="360" w:lineRule="auto"/>
            <w:ind w:hanging="640"/>
            <w:jc w:val="both"/>
            <w:divId w:val="23988335"/>
            <w:rPr>
              <w:rFonts w:ascii="Arial" w:eastAsia="Times New Roman" w:hAnsi="Arial" w:cs="Arial"/>
              <w:sz w:val="24"/>
              <w:szCs w:val="24"/>
              <w:lang w:val="en-US"/>
            </w:rPr>
          </w:pPr>
          <w:r w:rsidRPr="004A2901">
            <w:rPr>
              <w:rFonts w:ascii="Arial" w:eastAsia="Times New Roman" w:hAnsi="Arial" w:cs="Arial"/>
              <w:sz w:val="24"/>
              <w:szCs w:val="24"/>
              <w:lang w:val="en-US"/>
            </w:rPr>
            <w:t>[45]</w:t>
          </w:r>
          <w:r w:rsidRPr="004A2901">
            <w:rPr>
              <w:rFonts w:ascii="Arial" w:eastAsia="Times New Roman" w:hAnsi="Arial" w:cs="Arial"/>
              <w:sz w:val="24"/>
              <w:szCs w:val="24"/>
              <w:lang w:val="en-US"/>
            </w:rPr>
            <w:tab/>
            <w:t xml:space="preserve">L. Zhou, “Stable matchings and equilibrium outcomes of the Gale-Shapley’s algorithm for the marriage problem”, </w:t>
          </w:r>
          <w:r w:rsidRPr="004A2901">
            <w:rPr>
              <w:rFonts w:ascii="Arial" w:eastAsia="Times New Roman" w:hAnsi="Arial" w:cs="Arial"/>
              <w:i/>
              <w:iCs/>
              <w:sz w:val="24"/>
              <w:szCs w:val="24"/>
              <w:lang w:val="en-US"/>
            </w:rPr>
            <w:t>Econ Lett</w:t>
          </w:r>
          <w:r w:rsidRPr="004A2901">
            <w:rPr>
              <w:rFonts w:ascii="Arial" w:eastAsia="Times New Roman" w:hAnsi="Arial" w:cs="Arial"/>
              <w:sz w:val="24"/>
              <w:szCs w:val="24"/>
              <w:lang w:val="en-US"/>
            </w:rPr>
            <w:t xml:space="preserve">, vol. 36, </w:t>
          </w:r>
          <w:proofErr w:type="spellStart"/>
          <w:r w:rsidRPr="004A2901">
            <w:rPr>
              <w:rFonts w:ascii="Arial" w:eastAsia="Times New Roman" w:hAnsi="Arial" w:cs="Arial"/>
              <w:sz w:val="24"/>
              <w:szCs w:val="24"/>
              <w:lang w:val="en-US"/>
            </w:rPr>
            <w:t>núm</w:t>
          </w:r>
          <w:proofErr w:type="spellEnd"/>
          <w:r w:rsidRPr="004A2901">
            <w:rPr>
              <w:rFonts w:ascii="Arial" w:eastAsia="Times New Roman" w:hAnsi="Arial" w:cs="Arial"/>
              <w:sz w:val="24"/>
              <w:szCs w:val="24"/>
              <w:lang w:val="en-US"/>
            </w:rPr>
            <w:t xml:space="preserve">. 1, pp. 25–29, </w:t>
          </w:r>
          <w:proofErr w:type="gramStart"/>
          <w:r w:rsidRPr="004A2901">
            <w:rPr>
              <w:rFonts w:ascii="Arial" w:eastAsia="Times New Roman" w:hAnsi="Arial" w:cs="Arial"/>
              <w:sz w:val="24"/>
              <w:szCs w:val="24"/>
              <w:lang w:val="en-US"/>
            </w:rPr>
            <w:t>may</w:t>
          </w:r>
          <w:proofErr w:type="gramEnd"/>
          <w:r w:rsidRPr="004A2901">
            <w:rPr>
              <w:rFonts w:ascii="Arial" w:eastAsia="Times New Roman" w:hAnsi="Arial" w:cs="Arial"/>
              <w:sz w:val="24"/>
              <w:szCs w:val="24"/>
              <w:lang w:val="en-US"/>
            </w:rPr>
            <w:t xml:space="preserve"> 1991, </w:t>
          </w:r>
          <w:proofErr w:type="spellStart"/>
          <w:r w:rsidRPr="004A2901">
            <w:rPr>
              <w:rFonts w:ascii="Arial" w:eastAsia="Times New Roman" w:hAnsi="Arial" w:cs="Arial"/>
              <w:sz w:val="24"/>
              <w:szCs w:val="24"/>
              <w:lang w:val="en-US"/>
            </w:rPr>
            <w:t>doi</w:t>
          </w:r>
          <w:proofErr w:type="spellEnd"/>
          <w:r w:rsidRPr="004A2901">
            <w:rPr>
              <w:rFonts w:ascii="Arial" w:eastAsia="Times New Roman" w:hAnsi="Arial" w:cs="Arial"/>
              <w:sz w:val="24"/>
              <w:szCs w:val="24"/>
              <w:lang w:val="en-US"/>
            </w:rPr>
            <w:t>: 10.1016/0165-1765(91)90050-U.</w:t>
          </w:r>
        </w:p>
        <w:p w14:paraId="484F9354" w14:textId="77777777" w:rsidR="00690971" w:rsidRPr="004A2901" w:rsidRDefault="00690971" w:rsidP="004A2901">
          <w:pPr>
            <w:autoSpaceDE w:val="0"/>
            <w:autoSpaceDN w:val="0"/>
            <w:spacing w:line="360" w:lineRule="auto"/>
            <w:ind w:hanging="640"/>
            <w:jc w:val="both"/>
            <w:divId w:val="74516068"/>
            <w:rPr>
              <w:rFonts w:ascii="Arial" w:eastAsia="Times New Roman" w:hAnsi="Arial" w:cs="Arial"/>
              <w:sz w:val="24"/>
              <w:szCs w:val="24"/>
            </w:rPr>
          </w:pPr>
          <w:r w:rsidRPr="004A2901">
            <w:rPr>
              <w:rFonts w:ascii="Arial" w:eastAsia="Times New Roman" w:hAnsi="Arial" w:cs="Arial"/>
              <w:sz w:val="24"/>
              <w:szCs w:val="24"/>
            </w:rPr>
            <w:t>[46]</w:t>
          </w:r>
          <w:r w:rsidRPr="004A2901">
            <w:rPr>
              <w:rFonts w:ascii="Arial" w:eastAsia="Times New Roman" w:hAnsi="Arial" w:cs="Arial"/>
              <w:sz w:val="24"/>
              <w:szCs w:val="24"/>
            </w:rPr>
            <w:tab/>
            <w:t>C. Deliotte, “Calidad de Datos en la era del Big Data”.</w:t>
          </w:r>
        </w:p>
        <w:p w14:paraId="2FD3EAFD" w14:textId="77777777" w:rsidR="00690971" w:rsidRPr="004A2901" w:rsidRDefault="00690971" w:rsidP="004A2901">
          <w:pPr>
            <w:autoSpaceDE w:val="0"/>
            <w:autoSpaceDN w:val="0"/>
            <w:spacing w:line="360" w:lineRule="auto"/>
            <w:ind w:hanging="640"/>
            <w:jc w:val="both"/>
            <w:divId w:val="1100489247"/>
            <w:rPr>
              <w:rFonts w:ascii="Arial" w:eastAsia="Times New Roman" w:hAnsi="Arial" w:cs="Arial"/>
              <w:sz w:val="24"/>
              <w:szCs w:val="24"/>
            </w:rPr>
          </w:pPr>
          <w:r w:rsidRPr="004A2901">
            <w:rPr>
              <w:rFonts w:ascii="Arial" w:eastAsia="Times New Roman" w:hAnsi="Arial" w:cs="Arial"/>
              <w:sz w:val="24"/>
              <w:szCs w:val="24"/>
            </w:rPr>
            <w:t>[47]</w:t>
          </w:r>
          <w:r w:rsidRPr="004A2901">
            <w:rPr>
              <w:rFonts w:ascii="Arial" w:eastAsia="Times New Roman" w:hAnsi="Arial" w:cs="Arial"/>
              <w:sz w:val="24"/>
              <w:szCs w:val="24"/>
            </w:rPr>
            <w:tab/>
            <w:t>A. Quintana Peña, “Metodología de Investigación Científica Cualitativa”, 2006.</w:t>
          </w:r>
        </w:p>
        <w:p w14:paraId="6FEAADD8" w14:textId="77777777" w:rsidR="00690971" w:rsidRPr="004A2901" w:rsidRDefault="00690971" w:rsidP="004A2901">
          <w:pPr>
            <w:autoSpaceDE w:val="0"/>
            <w:autoSpaceDN w:val="0"/>
            <w:spacing w:line="360" w:lineRule="auto"/>
            <w:ind w:hanging="640"/>
            <w:jc w:val="both"/>
            <w:divId w:val="503713696"/>
            <w:rPr>
              <w:rFonts w:ascii="Arial" w:eastAsia="Times New Roman" w:hAnsi="Arial" w:cs="Arial"/>
              <w:sz w:val="24"/>
              <w:szCs w:val="24"/>
            </w:rPr>
          </w:pPr>
          <w:r w:rsidRPr="004A2901">
            <w:rPr>
              <w:rFonts w:ascii="Arial" w:eastAsia="Times New Roman" w:hAnsi="Arial" w:cs="Arial"/>
              <w:sz w:val="24"/>
              <w:szCs w:val="24"/>
            </w:rPr>
            <w:t>[48]</w:t>
          </w:r>
          <w:r w:rsidRPr="004A2901">
            <w:rPr>
              <w:rFonts w:ascii="Arial" w:eastAsia="Times New Roman" w:hAnsi="Arial" w:cs="Arial"/>
              <w:sz w:val="24"/>
              <w:szCs w:val="24"/>
            </w:rPr>
            <w:tab/>
            <w:t xml:space="preserve">Paulina. Salinas Meruane, Manuel. Cardenas Castro, A. Music Cáceres, Carlos. Calderon Carvajal, Alberto. Mayol Miranda, y Gabriel. Dadodovics </w:t>
          </w:r>
          <w:r w:rsidRPr="004A2901">
            <w:rPr>
              <w:rFonts w:ascii="Arial" w:eastAsia="Times New Roman" w:hAnsi="Arial" w:cs="Arial"/>
              <w:sz w:val="24"/>
              <w:szCs w:val="24"/>
            </w:rPr>
            <w:lastRenderedPageBreak/>
            <w:t xml:space="preserve">Molnar, </w:t>
          </w:r>
          <w:r w:rsidRPr="004A2901">
            <w:rPr>
              <w:rFonts w:ascii="Arial" w:eastAsia="Times New Roman" w:hAnsi="Arial" w:cs="Arial"/>
              <w:i/>
              <w:iCs/>
              <w:sz w:val="24"/>
              <w:szCs w:val="24"/>
            </w:rPr>
            <w:t>Métodos de investigación social : una aproximación desde las estrategias cuantitativas y cualitativas.</w:t>
          </w:r>
          <w:r w:rsidRPr="004A2901">
            <w:rPr>
              <w:rFonts w:ascii="Arial" w:eastAsia="Times New Roman" w:hAnsi="Arial" w:cs="Arial"/>
              <w:sz w:val="24"/>
              <w:szCs w:val="24"/>
            </w:rPr>
            <w:t xml:space="preserve"> Universidad Católica del Norte, 2008.</w:t>
          </w:r>
        </w:p>
        <w:p w14:paraId="191C31AE" w14:textId="77777777" w:rsidR="00690971" w:rsidRPr="004A2901" w:rsidRDefault="00690971" w:rsidP="004A2901">
          <w:pPr>
            <w:autoSpaceDE w:val="0"/>
            <w:autoSpaceDN w:val="0"/>
            <w:spacing w:line="360" w:lineRule="auto"/>
            <w:ind w:hanging="640"/>
            <w:jc w:val="both"/>
            <w:divId w:val="1946692494"/>
            <w:rPr>
              <w:rFonts w:ascii="Arial" w:eastAsia="Times New Roman" w:hAnsi="Arial" w:cs="Arial"/>
              <w:sz w:val="24"/>
              <w:szCs w:val="24"/>
            </w:rPr>
          </w:pPr>
          <w:r w:rsidRPr="004A2901">
            <w:rPr>
              <w:rFonts w:ascii="Arial" w:eastAsia="Times New Roman" w:hAnsi="Arial" w:cs="Arial"/>
              <w:sz w:val="24"/>
              <w:szCs w:val="24"/>
            </w:rPr>
            <w:t>[49]</w:t>
          </w:r>
          <w:r w:rsidRPr="004A2901">
            <w:rPr>
              <w:rFonts w:ascii="Arial" w:eastAsia="Times New Roman" w:hAnsi="Arial" w:cs="Arial"/>
              <w:sz w:val="24"/>
              <w:szCs w:val="24"/>
            </w:rPr>
            <w:tab/>
            <w:t>M. En, E. Neftali, y T. Díaz De León, “Material Didáctico: Sólo Visión (Proyectables) Título: Población y Muestra”.</w:t>
          </w:r>
        </w:p>
        <w:p w14:paraId="69AA9D93" w14:textId="77777777" w:rsidR="00690971" w:rsidRPr="004A2901" w:rsidRDefault="00690971" w:rsidP="004A2901">
          <w:pPr>
            <w:autoSpaceDE w:val="0"/>
            <w:autoSpaceDN w:val="0"/>
            <w:spacing w:line="360" w:lineRule="auto"/>
            <w:ind w:hanging="640"/>
            <w:jc w:val="both"/>
            <w:divId w:val="94599963"/>
            <w:rPr>
              <w:rFonts w:ascii="Arial" w:eastAsia="Times New Roman" w:hAnsi="Arial" w:cs="Arial"/>
              <w:sz w:val="24"/>
              <w:szCs w:val="24"/>
            </w:rPr>
          </w:pPr>
          <w:r w:rsidRPr="004A2901">
            <w:rPr>
              <w:rFonts w:ascii="Arial" w:eastAsia="Times New Roman" w:hAnsi="Arial" w:cs="Arial"/>
              <w:sz w:val="24"/>
              <w:szCs w:val="24"/>
            </w:rPr>
            <w:t>[50]</w:t>
          </w:r>
          <w:r w:rsidRPr="004A2901">
            <w:rPr>
              <w:rFonts w:ascii="Arial" w:eastAsia="Times New Roman" w:hAnsi="Arial" w:cs="Arial"/>
              <w:sz w:val="24"/>
              <w:szCs w:val="24"/>
            </w:rPr>
            <w:tab/>
            <w:t>Gaceta Oficial Digital, “Reglamentación de la Ley 81 de Protección de Datos Personales”, 2021.</w:t>
          </w:r>
        </w:p>
        <w:p w14:paraId="516C078A" w14:textId="77777777" w:rsidR="00690971" w:rsidRPr="004A2901" w:rsidRDefault="00690971" w:rsidP="004A2901">
          <w:pPr>
            <w:autoSpaceDE w:val="0"/>
            <w:autoSpaceDN w:val="0"/>
            <w:spacing w:line="360" w:lineRule="auto"/>
            <w:ind w:hanging="640"/>
            <w:jc w:val="both"/>
            <w:divId w:val="1711489307"/>
            <w:rPr>
              <w:rFonts w:ascii="Arial" w:eastAsia="Times New Roman" w:hAnsi="Arial" w:cs="Arial"/>
              <w:sz w:val="24"/>
              <w:szCs w:val="24"/>
              <w:lang w:val="en-US"/>
            </w:rPr>
          </w:pPr>
          <w:r w:rsidRPr="004A2901">
            <w:rPr>
              <w:rFonts w:ascii="Arial" w:eastAsia="Times New Roman" w:hAnsi="Arial" w:cs="Arial"/>
              <w:sz w:val="24"/>
              <w:szCs w:val="24"/>
              <w:lang w:val="en-US"/>
            </w:rPr>
            <w:t>[51]</w:t>
          </w:r>
          <w:r w:rsidRPr="004A2901">
            <w:rPr>
              <w:rFonts w:ascii="Arial" w:eastAsia="Times New Roman" w:hAnsi="Arial" w:cs="Arial"/>
              <w:sz w:val="24"/>
              <w:szCs w:val="24"/>
              <w:lang w:val="en-US"/>
            </w:rPr>
            <w:tab/>
            <w:t xml:space="preserve">A. Freiberg Hoffmann y M. Fernández </w:t>
          </w:r>
          <w:proofErr w:type="spellStart"/>
          <w:r w:rsidRPr="004A2901">
            <w:rPr>
              <w:rFonts w:ascii="Arial" w:eastAsia="Times New Roman" w:hAnsi="Arial" w:cs="Arial"/>
              <w:sz w:val="24"/>
              <w:szCs w:val="24"/>
              <w:lang w:val="en-US"/>
            </w:rPr>
            <w:t>Liporace</w:t>
          </w:r>
          <w:proofErr w:type="spellEnd"/>
          <w:r w:rsidRPr="004A2901">
            <w:rPr>
              <w:rFonts w:ascii="Arial" w:eastAsia="Times New Roman" w:hAnsi="Arial" w:cs="Arial"/>
              <w:sz w:val="24"/>
              <w:szCs w:val="24"/>
              <w:lang w:val="en-US"/>
            </w:rPr>
            <w:t xml:space="preserve">, “Grasha–Riechmann student learning style scales: an Argentinian version”, </w:t>
          </w:r>
          <w:r w:rsidRPr="004A2901">
            <w:rPr>
              <w:rFonts w:ascii="Arial" w:eastAsia="Times New Roman" w:hAnsi="Arial" w:cs="Arial"/>
              <w:i/>
              <w:iCs/>
              <w:sz w:val="24"/>
              <w:szCs w:val="24"/>
              <w:lang w:val="en-US"/>
            </w:rPr>
            <w:t>Journal of Applied Research in Higher Education</w:t>
          </w:r>
          <w:r w:rsidRPr="004A2901">
            <w:rPr>
              <w:rFonts w:ascii="Arial" w:eastAsia="Times New Roman" w:hAnsi="Arial" w:cs="Arial"/>
              <w:sz w:val="24"/>
              <w:szCs w:val="24"/>
              <w:lang w:val="en-US"/>
            </w:rPr>
            <w:t xml:space="preserve">, vol. 13, </w:t>
          </w:r>
          <w:proofErr w:type="spellStart"/>
          <w:r w:rsidRPr="004A2901">
            <w:rPr>
              <w:rFonts w:ascii="Arial" w:eastAsia="Times New Roman" w:hAnsi="Arial" w:cs="Arial"/>
              <w:sz w:val="24"/>
              <w:szCs w:val="24"/>
              <w:lang w:val="en-US"/>
            </w:rPr>
            <w:t>núm</w:t>
          </w:r>
          <w:proofErr w:type="spellEnd"/>
          <w:r w:rsidRPr="004A2901">
            <w:rPr>
              <w:rFonts w:ascii="Arial" w:eastAsia="Times New Roman" w:hAnsi="Arial" w:cs="Arial"/>
              <w:sz w:val="24"/>
              <w:szCs w:val="24"/>
              <w:lang w:val="en-US"/>
            </w:rPr>
            <w:t xml:space="preserve">. 1, pp. 242–257, </w:t>
          </w:r>
          <w:proofErr w:type="spellStart"/>
          <w:r w:rsidRPr="004A2901">
            <w:rPr>
              <w:rFonts w:ascii="Arial" w:eastAsia="Times New Roman" w:hAnsi="Arial" w:cs="Arial"/>
              <w:sz w:val="24"/>
              <w:szCs w:val="24"/>
              <w:lang w:val="en-US"/>
            </w:rPr>
            <w:t>ene</w:t>
          </w:r>
          <w:proofErr w:type="spellEnd"/>
          <w:r w:rsidRPr="004A2901">
            <w:rPr>
              <w:rFonts w:ascii="Arial" w:eastAsia="Times New Roman" w:hAnsi="Arial" w:cs="Arial"/>
              <w:sz w:val="24"/>
              <w:szCs w:val="24"/>
              <w:lang w:val="en-US"/>
            </w:rPr>
            <w:t xml:space="preserve">. 2021, </w:t>
          </w:r>
          <w:proofErr w:type="spellStart"/>
          <w:r w:rsidRPr="004A2901">
            <w:rPr>
              <w:rFonts w:ascii="Arial" w:eastAsia="Times New Roman" w:hAnsi="Arial" w:cs="Arial"/>
              <w:sz w:val="24"/>
              <w:szCs w:val="24"/>
              <w:lang w:val="en-US"/>
            </w:rPr>
            <w:t>doi</w:t>
          </w:r>
          <w:proofErr w:type="spellEnd"/>
          <w:r w:rsidRPr="004A2901">
            <w:rPr>
              <w:rFonts w:ascii="Arial" w:eastAsia="Times New Roman" w:hAnsi="Arial" w:cs="Arial"/>
              <w:sz w:val="24"/>
              <w:szCs w:val="24"/>
              <w:lang w:val="en-US"/>
            </w:rPr>
            <w:t>: 10.1108/JARHE-12-2019-0325.</w:t>
          </w:r>
        </w:p>
        <w:p w14:paraId="386A0BA1" w14:textId="77777777" w:rsidR="00690971" w:rsidRPr="004A2901" w:rsidRDefault="00690971" w:rsidP="004A2901">
          <w:pPr>
            <w:autoSpaceDE w:val="0"/>
            <w:autoSpaceDN w:val="0"/>
            <w:spacing w:line="360" w:lineRule="auto"/>
            <w:ind w:hanging="640"/>
            <w:jc w:val="both"/>
            <w:divId w:val="1434125977"/>
            <w:rPr>
              <w:rFonts w:ascii="Arial" w:eastAsia="Times New Roman" w:hAnsi="Arial" w:cs="Arial"/>
              <w:sz w:val="24"/>
              <w:szCs w:val="24"/>
              <w:lang w:val="en-US"/>
            </w:rPr>
          </w:pPr>
          <w:r w:rsidRPr="004A2901">
            <w:rPr>
              <w:rFonts w:ascii="Arial" w:eastAsia="Times New Roman" w:hAnsi="Arial" w:cs="Arial"/>
              <w:sz w:val="24"/>
              <w:szCs w:val="24"/>
              <w:lang w:val="en-US"/>
            </w:rPr>
            <w:t>[52]</w:t>
          </w:r>
          <w:r w:rsidRPr="004A2901">
            <w:rPr>
              <w:rFonts w:ascii="Arial" w:eastAsia="Times New Roman" w:hAnsi="Arial" w:cs="Arial"/>
              <w:sz w:val="24"/>
              <w:szCs w:val="24"/>
              <w:lang w:val="en-US"/>
            </w:rPr>
            <w:tab/>
            <w:t xml:space="preserve">J. H. Ford, J. M. Robinson, y M. E. Wise, “Adaptation of the Grasha Riechman Student Learning Style Survey and Teaching Style Inventory to assess individual teaching and learning styles in a quality improvement collaborative”, </w:t>
          </w:r>
          <w:r w:rsidRPr="004A2901">
            <w:rPr>
              <w:rFonts w:ascii="Arial" w:eastAsia="Times New Roman" w:hAnsi="Arial" w:cs="Arial"/>
              <w:i/>
              <w:iCs/>
              <w:sz w:val="24"/>
              <w:szCs w:val="24"/>
              <w:lang w:val="en-US"/>
            </w:rPr>
            <w:t>BMC Med Educ</w:t>
          </w:r>
          <w:r w:rsidRPr="004A2901">
            <w:rPr>
              <w:rFonts w:ascii="Arial" w:eastAsia="Times New Roman" w:hAnsi="Arial" w:cs="Arial"/>
              <w:sz w:val="24"/>
              <w:szCs w:val="24"/>
              <w:lang w:val="en-US"/>
            </w:rPr>
            <w:t xml:space="preserve">, vol. 16, </w:t>
          </w:r>
          <w:proofErr w:type="spellStart"/>
          <w:r w:rsidRPr="004A2901">
            <w:rPr>
              <w:rFonts w:ascii="Arial" w:eastAsia="Times New Roman" w:hAnsi="Arial" w:cs="Arial"/>
              <w:sz w:val="24"/>
              <w:szCs w:val="24"/>
              <w:lang w:val="en-US"/>
            </w:rPr>
            <w:t>núm</w:t>
          </w:r>
          <w:proofErr w:type="spellEnd"/>
          <w:r w:rsidRPr="004A2901">
            <w:rPr>
              <w:rFonts w:ascii="Arial" w:eastAsia="Times New Roman" w:hAnsi="Arial" w:cs="Arial"/>
              <w:sz w:val="24"/>
              <w:szCs w:val="24"/>
              <w:lang w:val="en-US"/>
            </w:rPr>
            <w:t xml:space="preserve">. 1, </w:t>
          </w:r>
          <w:proofErr w:type="spellStart"/>
          <w:r w:rsidRPr="004A2901">
            <w:rPr>
              <w:rFonts w:ascii="Arial" w:eastAsia="Times New Roman" w:hAnsi="Arial" w:cs="Arial"/>
              <w:sz w:val="24"/>
              <w:szCs w:val="24"/>
              <w:lang w:val="en-US"/>
            </w:rPr>
            <w:t>sep.</w:t>
          </w:r>
          <w:proofErr w:type="spellEnd"/>
          <w:r w:rsidRPr="004A2901">
            <w:rPr>
              <w:rFonts w:ascii="Arial" w:eastAsia="Times New Roman" w:hAnsi="Arial" w:cs="Arial"/>
              <w:sz w:val="24"/>
              <w:szCs w:val="24"/>
              <w:lang w:val="en-US"/>
            </w:rPr>
            <w:t xml:space="preserve"> 2016, </w:t>
          </w:r>
          <w:proofErr w:type="spellStart"/>
          <w:r w:rsidRPr="004A2901">
            <w:rPr>
              <w:rFonts w:ascii="Arial" w:eastAsia="Times New Roman" w:hAnsi="Arial" w:cs="Arial"/>
              <w:sz w:val="24"/>
              <w:szCs w:val="24"/>
              <w:lang w:val="en-US"/>
            </w:rPr>
            <w:t>doi</w:t>
          </w:r>
          <w:proofErr w:type="spellEnd"/>
          <w:r w:rsidRPr="004A2901">
            <w:rPr>
              <w:rFonts w:ascii="Arial" w:eastAsia="Times New Roman" w:hAnsi="Arial" w:cs="Arial"/>
              <w:sz w:val="24"/>
              <w:szCs w:val="24"/>
              <w:lang w:val="en-US"/>
            </w:rPr>
            <w:t>: 10.1186/s12909-016-0772-4.</w:t>
          </w:r>
        </w:p>
        <w:p w14:paraId="574CF8CD" w14:textId="77777777" w:rsidR="00690971" w:rsidRPr="004A2901" w:rsidRDefault="00690971" w:rsidP="004A2901">
          <w:pPr>
            <w:autoSpaceDE w:val="0"/>
            <w:autoSpaceDN w:val="0"/>
            <w:spacing w:line="360" w:lineRule="auto"/>
            <w:ind w:hanging="640"/>
            <w:jc w:val="both"/>
            <w:divId w:val="929044429"/>
            <w:rPr>
              <w:rFonts w:ascii="Arial" w:eastAsia="Times New Roman" w:hAnsi="Arial" w:cs="Arial"/>
              <w:sz w:val="24"/>
              <w:szCs w:val="24"/>
              <w:lang w:val="en-US"/>
            </w:rPr>
          </w:pPr>
          <w:r w:rsidRPr="004A2901">
            <w:rPr>
              <w:rFonts w:ascii="Arial" w:eastAsia="Times New Roman" w:hAnsi="Arial" w:cs="Arial"/>
              <w:sz w:val="24"/>
              <w:szCs w:val="24"/>
              <w:lang w:val="en-US"/>
            </w:rPr>
            <w:t>[53]</w:t>
          </w:r>
          <w:r w:rsidRPr="004A2901">
            <w:rPr>
              <w:rFonts w:ascii="Arial" w:eastAsia="Times New Roman" w:hAnsi="Arial" w:cs="Arial"/>
              <w:sz w:val="24"/>
              <w:szCs w:val="24"/>
              <w:lang w:val="en-US"/>
            </w:rPr>
            <w:tab/>
            <w:t xml:space="preserve">D. G. Bonett y T. A. Wright, “Cronbach’s alpha reliability: Interval estimation, hypothesis testing, and sample size planning”, </w:t>
          </w:r>
          <w:r w:rsidRPr="004A2901">
            <w:rPr>
              <w:rFonts w:ascii="Arial" w:eastAsia="Times New Roman" w:hAnsi="Arial" w:cs="Arial"/>
              <w:i/>
              <w:iCs/>
              <w:sz w:val="24"/>
              <w:szCs w:val="24"/>
              <w:lang w:val="en-US"/>
            </w:rPr>
            <w:t xml:space="preserve">J Organ </w:t>
          </w:r>
          <w:proofErr w:type="spellStart"/>
          <w:r w:rsidRPr="004A2901">
            <w:rPr>
              <w:rFonts w:ascii="Arial" w:eastAsia="Times New Roman" w:hAnsi="Arial" w:cs="Arial"/>
              <w:i/>
              <w:iCs/>
              <w:sz w:val="24"/>
              <w:szCs w:val="24"/>
              <w:lang w:val="en-US"/>
            </w:rPr>
            <w:t>Behav</w:t>
          </w:r>
          <w:proofErr w:type="spellEnd"/>
          <w:r w:rsidRPr="004A2901">
            <w:rPr>
              <w:rFonts w:ascii="Arial" w:eastAsia="Times New Roman" w:hAnsi="Arial" w:cs="Arial"/>
              <w:sz w:val="24"/>
              <w:szCs w:val="24"/>
              <w:lang w:val="en-US"/>
            </w:rPr>
            <w:t xml:space="preserve">, vol. 36, </w:t>
          </w:r>
          <w:proofErr w:type="spellStart"/>
          <w:r w:rsidRPr="004A2901">
            <w:rPr>
              <w:rFonts w:ascii="Arial" w:eastAsia="Times New Roman" w:hAnsi="Arial" w:cs="Arial"/>
              <w:sz w:val="24"/>
              <w:szCs w:val="24"/>
              <w:lang w:val="en-US"/>
            </w:rPr>
            <w:t>núm</w:t>
          </w:r>
          <w:proofErr w:type="spellEnd"/>
          <w:r w:rsidRPr="004A2901">
            <w:rPr>
              <w:rFonts w:ascii="Arial" w:eastAsia="Times New Roman" w:hAnsi="Arial" w:cs="Arial"/>
              <w:sz w:val="24"/>
              <w:szCs w:val="24"/>
              <w:lang w:val="en-US"/>
            </w:rPr>
            <w:t xml:space="preserve">. 1, pp. 3–15, </w:t>
          </w:r>
          <w:proofErr w:type="spellStart"/>
          <w:r w:rsidRPr="004A2901">
            <w:rPr>
              <w:rFonts w:ascii="Arial" w:eastAsia="Times New Roman" w:hAnsi="Arial" w:cs="Arial"/>
              <w:sz w:val="24"/>
              <w:szCs w:val="24"/>
              <w:lang w:val="en-US"/>
            </w:rPr>
            <w:t>ene</w:t>
          </w:r>
          <w:proofErr w:type="spellEnd"/>
          <w:r w:rsidRPr="004A2901">
            <w:rPr>
              <w:rFonts w:ascii="Arial" w:eastAsia="Times New Roman" w:hAnsi="Arial" w:cs="Arial"/>
              <w:sz w:val="24"/>
              <w:szCs w:val="24"/>
              <w:lang w:val="en-US"/>
            </w:rPr>
            <w:t xml:space="preserve">. 2015, </w:t>
          </w:r>
          <w:proofErr w:type="spellStart"/>
          <w:r w:rsidRPr="004A2901">
            <w:rPr>
              <w:rFonts w:ascii="Arial" w:eastAsia="Times New Roman" w:hAnsi="Arial" w:cs="Arial"/>
              <w:sz w:val="24"/>
              <w:szCs w:val="24"/>
              <w:lang w:val="en-US"/>
            </w:rPr>
            <w:t>doi</w:t>
          </w:r>
          <w:proofErr w:type="spellEnd"/>
          <w:r w:rsidRPr="004A2901">
            <w:rPr>
              <w:rFonts w:ascii="Arial" w:eastAsia="Times New Roman" w:hAnsi="Arial" w:cs="Arial"/>
              <w:sz w:val="24"/>
              <w:szCs w:val="24"/>
              <w:lang w:val="en-US"/>
            </w:rPr>
            <w:t>: 10.1002/job.1960.</w:t>
          </w:r>
        </w:p>
        <w:p w14:paraId="3EF1BE18" w14:textId="77777777" w:rsidR="00690971" w:rsidRPr="004A2901" w:rsidRDefault="00690971" w:rsidP="004A2901">
          <w:pPr>
            <w:autoSpaceDE w:val="0"/>
            <w:autoSpaceDN w:val="0"/>
            <w:spacing w:line="360" w:lineRule="auto"/>
            <w:ind w:hanging="640"/>
            <w:jc w:val="both"/>
            <w:divId w:val="561521731"/>
            <w:rPr>
              <w:rFonts w:ascii="Arial" w:eastAsia="Times New Roman" w:hAnsi="Arial" w:cs="Arial"/>
              <w:sz w:val="24"/>
              <w:szCs w:val="24"/>
              <w:lang w:val="en-US"/>
            </w:rPr>
          </w:pPr>
          <w:r w:rsidRPr="004A2901">
            <w:rPr>
              <w:rFonts w:ascii="Arial" w:eastAsia="Times New Roman" w:hAnsi="Arial" w:cs="Arial"/>
              <w:sz w:val="24"/>
              <w:szCs w:val="24"/>
              <w:lang w:val="en-US"/>
            </w:rPr>
            <w:t>[54]</w:t>
          </w:r>
          <w:r w:rsidRPr="004A2901">
            <w:rPr>
              <w:rFonts w:ascii="Arial" w:eastAsia="Times New Roman" w:hAnsi="Arial" w:cs="Arial"/>
              <w:sz w:val="24"/>
              <w:szCs w:val="24"/>
              <w:lang w:val="en-US"/>
            </w:rPr>
            <w:tab/>
            <w:t xml:space="preserve">S. R. Garuda, R. G. Javalgi, y V. S. Talluri, “Tackling no-show behavior: A market-driven approach”, </w:t>
          </w:r>
          <w:r w:rsidRPr="004A2901">
            <w:rPr>
              <w:rFonts w:ascii="Arial" w:eastAsia="Times New Roman" w:hAnsi="Arial" w:cs="Arial"/>
              <w:i/>
              <w:iCs/>
              <w:sz w:val="24"/>
              <w:szCs w:val="24"/>
              <w:lang w:val="en-US"/>
            </w:rPr>
            <w:t>Health Mark Q</w:t>
          </w:r>
          <w:r w:rsidRPr="004A2901">
            <w:rPr>
              <w:rFonts w:ascii="Arial" w:eastAsia="Times New Roman" w:hAnsi="Arial" w:cs="Arial"/>
              <w:sz w:val="24"/>
              <w:szCs w:val="24"/>
              <w:lang w:val="en-US"/>
            </w:rPr>
            <w:t xml:space="preserve">, vol. 15, </w:t>
          </w:r>
          <w:proofErr w:type="spellStart"/>
          <w:r w:rsidRPr="004A2901">
            <w:rPr>
              <w:rFonts w:ascii="Arial" w:eastAsia="Times New Roman" w:hAnsi="Arial" w:cs="Arial"/>
              <w:sz w:val="24"/>
              <w:szCs w:val="24"/>
              <w:lang w:val="en-US"/>
            </w:rPr>
            <w:t>núm</w:t>
          </w:r>
          <w:proofErr w:type="spellEnd"/>
          <w:r w:rsidRPr="004A2901">
            <w:rPr>
              <w:rFonts w:ascii="Arial" w:eastAsia="Times New Roman" w:hAnsi="Arial" w:cs="Arial"/>
              <w:sz w:val="24"/>
              <w:szCs w:val="24"/>
              <w:lang w:val="en-US"/>
            </w:rPr>
            <w:t xml:space="preserve">. 4, pp. 25–44, </w:t>
          </w:r>
          <w:proofErr w:type="spellStart"/>
          <w:r w:rsidRPr="004A2901">
            <w:rPr>
              <w:rFonts w:ascii="Arial" w:eastAsia="Times New Roman" w:hAnsi="Arial" w:cs="Arial"/>
              <w:sz w:val="24"/>
              <w:szCs w:val="24"/>
              <w:lang w:val="en-US"/>
            </w:rPr>
            <w:t>sep.</w:t>
          </w:r>
          <w:proofErr w:type="spellEnd"/>
          <w:r w:rsidRPr="004A2901">
            <w:rPr>
              <w:rFonts w:ascii="Arial" w:eastAsia="Times New Roman" w:hAnsi="Arial" w:cs="Arial"/>
              <w:sz w:val="24"/>
              <w:szCs w:val="24"/>
              <w:lang w:val="en-US"/>
            </w:rPr>
            <w:t xml:space="preserve"> 1998, </w:t>
          </w:r>
          <w:proofErr w:type="spellStart"/>
          <w:r w:rsidRPr="004A2901">
            <w:rPr>
              <w:rFonts w:ascii="Arial" w:eastAsia="Times New Roman" w:hAnsi="Arial" w:cs="Arial"/>
              <w:sz w:val="24"/>
              <w:szCs w:val="24"/>
              <w:lang w:val="en-US"/>
            </w:rPr>
            <w:t>doi</w:t>
          </w:r>
          <w:proofErr w:type="spellEnd"/>
          <w:r w:rsidRPr="004A2901">
            <w:rPr>
              <w:rFonts w:ascii="Arial" w:eastAsia="Times New Roman" w:hAnsi="Arial" w:cs="Arial"/>
              <w:sz w:val="24"/>
              <w:szCs w:val="24"/>
              <w:lang w:val="en-US"/>
            </w:rPr>
            <w:t>: 10.1300/J026v15n04_02.</w:t>
          </w:r>
        </w:p>
        <w:p w14:paraId="5B166E97" w14:textId="77777777" w:rsidR="00690971" w:rsidRPr="004A2901" w:rsidRDefault="00690971" w:rsidP="004A2901">
          <w:pPr>
            <w:autoSpaceDE w:val="0"/>
            <w:autoSpaceDN w:val="0"/>
            <w:spacing w:line="360" w:lineRule="auto"/>
            <w:ind w:hanging="640"/>
            <w:jc w:val="both"/>
            <w:divId w:val="1134370859"/>
            <w:rPr>
              <w:rFonts w:ascii="Arial" w:eastAsia="Times New Roman" w:hAnsi="Arial" w:cs="Arial"/>
              <w:sz w:val="24"/>
              <w:szCs w:val="24"/>
            </w:rPr>
          </w:pPr>
          <w:r w:rsidRPr="004A2901">
            <w:rPr>
              <w:rFonts w:ascii="Arial" w:eastAsia="Times New Roman" w:hAnsi="Arial" w:cs="Arial"/>
              <w:sz w:val="24"/>
              <w:szCs w:val="24"/>
            </w:rPr>
            <w:t>[55]</w:t>
          </w:r>
          <w:r w:rsidRPr="004A2901">
            <w:rPr>
              <w:rFonts w:ascii="Arial" w:eastAsia="Times New Roman" w:hAnsi="Arial" w:cs="Arial"/>
              <w:sz w:val="24"/>
              <w:szCs w:val="24"/>
            </w:rPr>
            <w:tab/>
            <w:t>J. María Ferrer Caja, “Teoría de Colas”.</w:t>
          </w:r>
        </w:p>
        <w:p w14:paraId="069D88D3" w14:textId="77777777" w:rsidR="00690971" w:rsidRPr="004A2901" w:rsidRDefault="00690971" w:rsidP="004A2901">
          <w:pPr>
            <w:autoSpaceDE w:val="0"/>
            <w:autoSpaceDN w:val="0"/>
            <w:spacing w:line="360" w:lineRule="auto"/>
            <w:ind w:hanging="640"/>
            <w:jc w:val="both"/>
            <w:divId w:val="620645816"/>
            <w:rPr>
              <w:rFonts w:ascii="Arial" w:eastAsia="Times New Roman" w:hAnsi="Arial" w:cs="Arial"/>
              <w:sz w:val="24"/>
              <w:szCs w:val="24"/>
            </w:rPr>
          </w:pPr>
          <w:r w:rsidRPr="004A2901">
            <w:rPr>
              <w:rFonts w:ascii="Arial" w:eastAsia="Times New Roman" w:hAnsi="Arial" w:cs="Arial"/>
              <w:sz w:val="24"/>
              <w:szCs w:val="24"/>
            </w:rPr>
            <w:t>[56]</w:t>
          </w:r>
          <w:r w:rsidRPr="004A2901">
            <w:rPr>
              <w:rFonts w:ascii="Arial" w:eastAsia="Times New Roman" w:hAnsi="Arial" w:cs="Arial"/>
              <w:sz w:val="24"/>
              <w:szCs w:val="24"/>
            </w:rPr>
            <w:tab/>
            <w:t>J. Kleinberg y Éva Tardos, “Algorithm Design”, 2005.</w:t>
          </w:r>
        </w:p>
        <w:p w14:paraId="6496C4B1" w14:textId="77777777" w:rsidR="00690971" w:rsidRPr="004A2901" w:rsidRDefault="00690971" w:rsidP="004A2901">
          <w:pPr>
            <w:autoSpaceDE w:val="0"/>
            <w:autoSpaceDN w:val="0"/>
            <w:spacing w:line="360" w:lineRule="auto"/>
            <w:ind w:hanging="640"/>
            <w:jc w:val="both"/>
            <w:divId w:val="586236537"/>
            <w:rPr>
              <w:rFonts w:ascii="Arial" w:eastAsia="Times New Roman" w:hAnsi="Arial" w:cs="Arial"/>
              <w:sz w:val="24"/>
              <w:szCs w:val="24"/>
              <w:lang w:val="en-US"/>
            </w:rPr>
          </w:pPr>
          <w:r w:rsidRPr="004A2901">
            <w:rPr>
              <w:rFonts w:ascii="Arial" w:eastAsia="Times New Roman" w:hAnsi="Arial" w:cs="Arial"/>
              <w:sz w:val="24"/>
              <w:szCs w:val="24"/>
              <w:lang w:val="en-US"/>
            </w:rPr>
            <w:t>[57]</w:t>
          </w:r>
          <w:r w:rsidRPr="004A2901">
            <w:rPr>
              <w:rFonts w:ascii="Arial" w:eastAsia="Times New Roman" w:hAnsi="Arial" w:cs="Arial"/>
              <w:sz w:val="24"/>
              <w:szCs w:val="24"/>
              <w:lang w:val="en-US"/>
            </w:rPr>
            <w:tab/>
            <w:t xml:space="preserve">F. Charles, M. Rutgers, U. </w:t>
          </w:r>
          <w:proofErr w:type="gramStart"/>
          <w:r w:rsidRPr="004A2901">
            <w:rPr>
              <w:rFonts w:ascii="Arial" w:eastAsia="Times New Roman" w:hAnsi="Arial" w:cs="Arial"/>
              <w:sz w:val="24"/>
              <w:szCs w:val="24"/>
              <w:lang w:val="en-US"/>
            </w:rPr>
            <w:t>And,</w:t>
          </w:r>
          <w:proofErr w:type="gramEnd"/>
          <w:r w:rsidRPr="004A2901">
            <w:rPr>
              <w:rFonts w:ascii="Arial" w:eastAsia="Times New Roman" w:hAnsi="Arial" w:cs="Arial"/>
              <w:sz w:val="24"/>
              <w:szCs w:val="24"/>
              <w:lang w:val="en-US"/>
            </w:rPr>
            <w:t xml:space="preserve"> B. </w:t>
          </w:r>
          <w:proofErr w:type="spellStart"/>
          <w:r w:rsidRPr="004A2901">
            <w:rPr>
              <w:rFonts w:ascii="Arial" w:eastAsia="Times New Roman" w:hAnsi="Arial" w:cs="Arial"/>
              <w:sz w:val="24"/>
              <w:szCs w:val="24"/>
              <w:lang w:val="en-US"/>
            </w:rPr>
            <w:t>Mccurdy</w:t>
          </w:r>
          <w:proofErr w:type="spellEnd"/>
          <w:r w:rsidRPr="004A2901">
            <w:rPr>
              <w:rFonts w:ascii="Arial" w:eastAsia="Times New Roman" w:hAnsi="Arial" w:cs="Arial"/>
              <w:sz w:val="24"/>
              <w:szCs w:val="24"/>
              <w:lang w:val="en-US"/>
            </w:rPr>
            <w:t>, y E. A. Quigley, “A COLLATERAL EFFECT OF REWARD PREDICTED BY MATCHING THEORY”.</w:t>
          </w:r>
        </w:p>
        <w:p w14:paraId="0704A36E" w14:textId="77777777" w:rsidR="00690971" w:rsidRPr="004A2901" w:rsidRDefault="00690971" w:rsidP="004A2901">
          <w:pPr>
            <w:autoSpaceDE w:val="0"/>
            <w:autoSpaceDN w:val="0"/>
            <w:spacing w:line="360" w:lineRule="auto"/>
            <w:ind w:hanging="640"/>
            <w:jc w:val="both"/>
            <w:divId w:val="627707512"/>
            <w:rPr>
              <w:rFonts w:ascii="Arial" w:eastAsia="Times New Roman" w:hAnsi="Arial" w:cs="Arial"/>
              <w:sz w:val="24"/>
              <w:szCs w:val="24"/>
              <w:lang w:val="en-US"/>
            </w:rPr>
          </w:pPr>
          <w:r w:rsidRPr="004A2901">
            <w:rPr>
              <w:rFonts w:ascii="Arial" w:eastAsia="Times New Roman" w:hAnsi="Arial" w:cs="Arial"/>
              <w:sz w:val="24"/>
              <w:szCs w:val="24"/>
              <w:lang w:val="en-US"/>
            </w:rPr>
            <w:t>[58]</w:t>
          </w:r>
          <w:r w:rsidRPr="004A2901">
            <w:rPr>
              <w:rFonts w:ascii="Arial" w:eastAsia="Times New Roman" w:hAnsi="Arial" w:cs="Arial"/>
              <w:sz w:val="24"/>
              <w:szCs w:val="24"/>
              <w:lang w:val="en-US"/>
            </w:rPr>
            <w:tab/>
            <w:t>B. K. Martens, “Contingency and Choice: The Implications of Matching Theory for Classroom Instruction”, 1992.</w:t>
          </w:r>
        </w:p>
        <w:p w14:paraId="3DD59394" w14:textId="57FE605E" w:rsidR="000C66CF" w:rsidRPr="004A2901" w:rsidRDefault="00690971" w:rsidP="004A2901">
          <w:pPr>
            <w:tabs>
              <w:tab w:val="left" w:pos="1100"/>
            </w:tabs>
            <w:spacing w:line="360" w:lineRule="auto"/>
            <w:jc w:val="both"/>
            <w:rPr>
              <w:rFonts w:ascii="Arial" w:eastAsia="Times New Roman" w:hAnsi="Arial" w:cs="Arial"/>
              <w:sz w:val="24"/>
              <w:szCs w:val="24"/>
              <w:lang w:val="en-US"/>
            </w:rPr>
          </w:pPr>
          <w:r w:rsidRPr="004A2901">
            <w:rPr>
              <w:rFonts w:ascii="Arial" w:eastAsia="Times New Roman" w:hAnsi="Arial" w:cs="Arial"/>
              <w:sz w:val="24"/>
              <w:szCs w:val="24"/>
              <w:lang w:val="en-US"/>
            </w:rPr>
            <w:t> </w:t>
          </w:r>
        </w:p>
      </w:sdtContent>
    </w:sdt>
    <w:p w14:paraId="17DF38A3" w14:textId="77777777" w:rsidR="00E0006B" w:rsidRDefault="00E0006B" w:rsidP="005D04EB">
      <w:pPr>
        <w:spacing w:line="360" w:lineRule="auto"/>
        <w:jc w:val="both"/>
        <w:rPr>
          <w:rFonts w:ascii="Arial" w:eastAsia="Arial" w:hAnsi="Arial" w:cs="Arial"/>
          <w:sz w:val="24"/>
          <w:szCs w:val="24"/>
        </w:rPr>
      </w:pPr>
    </w:p>
    <w:p w14:paraId="34182B7C" w14:textId="77777777" w:rsidR="00D94C78" w:rsidRDefault="00D94C78" w:rsidP="005D04EB">
      <w:pPr>
        <w:spacing w:line="360" w:lineRule="auto"/>
        <w:jc w:val="both"/>
        <w:rPr>
          <w:rFonts w:ascii="Arial" w:eastAsia="Arial" w:hAnsi="Arial" w:cs="Arial"/>
          <w:sz w:val="24"/>
          <w:szCs w:val="24"/>
        </w:rPr>
      </w:pPr>
    </w:p>
    <w:p w14:paraId="69EA75DB" w14:textId="258EFA36" w:rsidR="00F878D9" w:rsidRDefault="00F878D9" w:rsidP="00555035">
      <w:pPr>
        <w:pStyle w:val="Heading1"/>
        <w:jc w:val="center"/>
        <w:rPr>
          <w:rFonts w:ascii="Arial" w:hAnsi="Arial" w:cs="Arial"/>
          <w:b/>
          <w:bCs/>
          <w:color w:val="auto"/>
          <w:sz w:val="24"/>
          <w:szCs w:val="24"/>
        </w:rPr>
      </w:pPr>
      <w:bookmarkStart w:id="302" w:name="_Toc149521598"/>
      <w:r w:rsidRPr="00F878D9">
        <w:rPr>
          <w:rFonts w:ascii="Arial" w:hAnsi="Arial" w:cs="Arial"/>
          <w:b/>
          <w:bCs/>
          <w:color w:val="auto"/>
          <w:sz w:val="24"/>
          <w:szCs w:val="24"/>
        </w:rPr>
        <w:lastRenderedPageBreak/>
        <w:t>Anexos</w:t>
      </w:r>
      <w:bookmarkEnd w:id="302"/>
    </w:p>
    <w:p w14:paraId="5495178A" w14:textId="77777777" w:rsidR="00675326" w:rsidRDefault="00675326" w:rsidP="00675326"/>
    <w:p w14:paraId="2A4960F4" w14:textId="68CEDAF7" w:rsidR="00675326" w:rsidRPr="005838D5" w:rsidRDefault="00D04428" w:rsidP="005838D5">
      <w:pPr>
        <w:pStyle w:val="Heading2"/>
        <w:rPr>
          <w:rFonts w:ascii="Arial" w:hAnsi="Arial" w:cs="Arial"/>
          <w:b/>
          <w:bCs/>
          <w:color w:val="auto"/>
          <w:sz w:val="24"/>
          <w:szCs w:val="24"/>
        </w:rPr>
      </w:pPr>
      <w:bookmarkStart w:id="303" w:name="_Toc149521599"/>
      <w:r w:rsidRPr="005838D5">
        <w:rPr>
          <w:rFonts w:ascii="Arial" w:hAnsi="Arial" w:cs="Arial"/>
          <w:b/>
          <w:bCs/>
          <w:color w:val="auto"/>
          <w:sz w:val="24"/>
          <w:szCs w:val="24"/>
        </w:rPr>
        <w:t xml:space="preserve">Anexo #1: </w:t>
      </w:r>
      <w:r w:rsidR="00675326" w:rsidRPr="005838D5">
        <w:rPr>
          <w:rFonts w:ascii="Arial" w:hAnsi="Arial" w:cs="Arial"/>
          <w:b/>
          <w:bCs/>
          <w:color w:val="auto"/>
          <w:sz w:val="24"/>
          <w:szCs w:val="24"/>
        </w:rPr>
        <w:t>Cuestionario de Estilo de Aprendizaje</w:t>
      </w:r>
      <w:bookmarkEnd w:id="303"/>
    </w:p>
    <w:p w14:paraId="5C193D97" w14:textId="77777777" w:rsidR="00675326" w:rsidRDefault="00675326" w:rsidP="00675326">
      <w:pPr>
        <w:spacing w:line="360" w:lineRule="auto"/>
        <w:jc w:val="both"/>
        <w:rPr>
          <w:rFonts w:ascii="Arial" w:hAnsi="Arial" w:cs="Arial"/>
          <w:color w:val="000000"/>
          <w:sz w:val="24"/>
          <w:szCs w:val="24"/>
        </w:rPr>
      </w:pPr>
    </w:p>
    <w:p w14:paraId="4F5CB899"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Confío plenamente en mi capacidad para aprender el material esencial del curso.</w:t>
      </w:r>
    </w:p>
    <w:p w14:paraId="3322B141"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A menudo me descubro divagando durante las lecciones.</w:t>
      </w:r>
    </w:p>
    <w:p w14:paraId="54F6E520"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Me resulta gratificante colaborar con otros estudiantes en el aula.</w:t>
      </w:r>
    </w:p>
    <w:p w14:paraId="1EC0E6A7"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El contenido del curso proporciona información fidedigna y precisa.</w:t>
      </w:r>
    </w:p>
    <w:p w14:paraId="695D48F7"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Siento la necesidad de competir con mis compañeros por la atención del docente y aclarar mis inquietudes antes que ellos.</w:t>
      </w:r>
    </w:p>
    <w:p w14:paraId="3AC523B1"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Estoy generalmente predispuesto a aprender sobre el contenido impartido en clase.</w:t>
      </w:r>
    </w:p>
    <w:p w14:paraId="37F70FB9"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Mis reflexiones sobre el contenido suelen ser tan válidas como las presentadas en el material didáctico.</w:t>
      </w:r>
    </w:p>
    <w:p w14:paraId="1C22FE8E"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Las actividades en el aula me resultan monótonas.</w:t>
      </w:r>
    </w:p>
    <w:p w14:paraId="058C58F8"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Disfruto debatiendo ideas relacionadas con el material del curso con mis compañeros.</w:t>
      </w:r>
    </w:p>
    <w:p w14:paraId="743DCB3A"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Estimo que los docentes tienen un conocimiento preciso sobre lo esencial a aprender en un curso.</w:t>
      </w:r>
    </w:p>
    <w:p w14:paraId="01AA6590"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Siento la necesidad de competir con mis compañeros por obtener la calificación más alta.</w:t>
      </w:r>
    </w:p>
    <w:p w14:paraId="0106F199"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Considero valioso asistir a las clases presenciales.</w:t>
      </w:r>
    </w:p>
    <w:p w14:paraId="026F3B7A"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Estudio aquello que es relevante para mí, no necesariamente lo que el docente destaca como esencial.</w:t>
      </w:r>
    </w:p>
    <w:p w14:paraId="004966F9"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Raramente me siento entusiasmado con el contenido presentado en clase.</w:t>
      </w:r>
    </w:p>
    <w:p w14:paraId="1B0012E5"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Valoro escuchar las opiniones de mis compañeros sobre los temas discutidos en clase.</w:t>
      </w:r>
    </w:p>
    <w:p w14:paraId="6CE18CD8"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Los docentes deberían especificar claramente sus expectativas hacia los estudiantes.</w:t>
      </w:r>
    </w:p>
    <w:p w14:paraId="23E51C54"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Durante las discusiones en clase, siento que debo competir con mis compañeros para que mis ideas sean consideradas.</w:t>
      </w:r>
    </w:p>
    <w:p w14:paraId="277C7EAF"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lastRenderedPageBreak/>
        <w:t>Aprendo más del curso en el aula que en mi hogar.</w:t>
      </w:r>
    </w:p>
    <w:p w14:paraId="6E14D3F1"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Gran parte del contenido impartido ya lo he aprendido de manera autónoma.</w:t>
      </w:r>
    </w:p>
    <w:p w14:paraId="3013B29F"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A menudo siento que debo asistir a clases, incluso si no es de mi interés.</w:t>
      </w:r>
    </w:p>
    <w:p w14:paraId="7EB85127"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Considero que los estudiantes pueden beneficiarse discutiendo sus ideas entre sí.</w:t>
      </w:r>
    </w:p>
    <w:p w14:paraId="000E4BBE"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Procuro realizar mis tareas siguiendo estrictamente las indicaciones del docente.</w:t>
      </w:r>
    </w:p>
    <w:p w14:paraId="3F7C7431"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Los estudiantes deberían adoptar una actitud competitiva para destacar académicamente.</w:t>
      </w:r>
    </w:p>
    <w:p w14:paraId="2482502C"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Tenemos la responsabilidad de aprovechar al máximo las herramientas y recursos educativos proporcionados en clase.</w:t>
      </w:r>
    </w:p>
    <w:p w14:paraId="364A7D54"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Soy capaz de identificar de manera autónoma los temas relevantes del material de estudio.</w:t>
      </w:r>
    </w:p>
    <w:p w14:paraId="62B6D515"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Me resulta desafiante mantener la atención durante una clase.</w:t>
      </w:r>
    </w:p>
    <w:p w14:paraId="1B19711B"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Prefiero prepararme para los exámenes en compañía de otros estudiantes.</w:t>
      </w:r>
    </w:p>
    <w:p w14:paraId="3A14D08E"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Los docentes que permiten total libertad a los estudiantes no están cumpliendo adecuadamente su función.</w:t>
      </w:r>
    </w:p>
    <w:p w14:paraId="4B91B6D2"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Me agrada resolver cuestiones o problemas antes que mis compañeros.</w:t>
      </w:r>
    </w:p>
    <w:p w14:paraId="301F6AF6"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Las actividades en clase suelen ser interesantes.</w:t>
      </w:r>
    </w:p>
    <w:p w14:paraId="40571C95"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Me gusta formular mis propias interpretaciones sobre los temas presentados en clase.</w:t>
      </w:r>
    </w:p>
    <w:p w14:paraId="68F06953"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En ocasiones, me siento desmotivado para aprender durante las clases presenciales.</w:t>
      </w:r>
    </w:p>
    <w:p w14:paraId="6A059640"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Las perspectivas de mis compañeros me ayudan a comprender mejor el material del curso.</w:t>
      </w:r>
    </w:p>
    <w:p w14:paraId="7362142D"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Los estudiantes deberían ser supervisados por los docentes en todos los proyectos académicos.</w:t>
      </w:r>
    </w:p>
    <w:p w14:paraId="14ACF704"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Para destacar, es necesario superar a los demás estudiantes.</w:t>
      </w:r>
    </w:p>
    <w:p w14:paraId="4A8D00E3"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Me esfuerzo por participar activamente en todas las facetas del curso.</w:t>
      </w:r>
    </w:p>
    <w:p w14:paraId="1E67D34B"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Tengo mis propias visiones sobre cómo deberían ser impartidas las clases.</w:t>
      </w:r>
    </w:p>
    <w:p w14:paraId="10219B06"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En la mayoría de mis asignaturas, estudio lo justo y necesario para aprobar.</w:t>
      </w:r>
    </w:p>
    <w:p w14:paraId="7444E030"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lastRenderedPageBreak/>
        <w:t>Un aspecto fundamental de la formación académica es aprender a interactuar con otros.</w:t>
      </w:r>
    </w:p>
    <w:p w14:paraId="11597552"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Mis notas reflejan casi todo lo que el docente ha mencionado en clase.</w:t>
      </w:r>
    </w:p>
    <w:p w14:paraId="2FF68336"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Los estudiantes se perjudican académicamente al compartir sus apuntes e ideas.</w:t>
      </w:r>
    </w:p>
    <w:p w14:paraId="1F147FD7"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Realizo las tareas asignadas independientemente de si me resultan interesantes.</w:t>
      </w:r>
    </w:p>
    <w:p w14:paraId="7079310C"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Si un tema me resulta atractivo, suelo investigar por mi cuenta.</w:t>
      </w:r>
    </w:p>
    <w:p w14:paraId="745B804F"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Habitualmente, intensifico mi estudio previo a los exámenes.</w:t>
      </w:r>
    </w:p>
    <w:p w14:paraId="755646B7"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El aprendizaje debería ser un esfuerzo conjunto entre estudiantes y la institución educativa.</w:t>
      </w:r>
    </w:p>
    <w:p w14:paraId="09E3C99A"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Prefiero clases que estén estructuradas de manera organizada.</w:t>
      </w:r>
    </w:p>
    <w:p w14:paraId="02B9DAD0"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Para sobresalir en clase, intento realizar las tareas mejor que mis compañeros.</w:t>
      </w:r>
    </w:p>
    <w:p w14:paraId="2F0C0414"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Suelo abordar las tareas en cuanto son asignadas.</w:t>
      </w:r>
    </w:p>
    <w:p w14:paraId="7B0534AD"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Prefiero trabajar en proyectos académicos de manera individual.</w:t>
      </w:r>
    </w:p>
    <w:p w14:paraId="11C2D7A6"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Desearía que los docentes no me prestaran atención en clase.</w:t>
      </w:r>
    </w:p>
    <w:p w14:paraId="7AD7A616"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Permito que otros estudiantes utilicen mis apuntes cuando lo solicitan.</w:t>
      </w:r>
    </w:p>
    <w:p w14:paraId="3E0B8F55"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Los docentes deberían especificar claramente el contenido que será evaluado en un examen.</w:t>
      </w:r>
    </w:p>
    <w:p w14:paraId="5C8674BD"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Me interesa conocer el rendimiento de mis compañeros en tareas y exámenes.</w:t>
      </w:r>
    </w:p>
    <w:p w14:paraId="2D394DBA"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Realizo tanto las tareas obligatorias como las opcionales.</w:t>
      </w:r>
    </w:p>
    <w:p w14:paraId="0A67B4F6"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Ante una duda, intento resolverla por mi cuenta antes de buscar asistencia.</w:t>
      </w:r>
    </w:p>
    <w:p w14:paraId="4795F36B"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Durante las clases, suelo conversar o bromear con quienes están cerca de mí.</w:t>
      </w:r>
    </w:p>
    <w:p w14:paraId="5EA83699"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Disfruto participando en grupos pequeños durante las clases.</w:t>
      </w:r>
    </w:p>
    <w:p w14:paraId="7643668B"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Considero que las anotaciones del docente en el pizarrón son de gran utilidad.</w:t>
      </w:r>
    </w:p>
    <w:p w14:paraId="12C1CFF8"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Consulto a mis compañeros sobre las calificaciones obtenidas en exámenes y tareas.</w:t>
      </w:r>
    </w:p>
    <w:p w14:paraId="30541F1B"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lastRenderedPageBreak/>
        <w:t>En mis clases, suelo sentarme en las primeras filas del aula.</w:t>
      </w:r>
    </w:p>
    <w:p w14:paraId="1626489B" w14:textId="77777777" w:rsidR="00675326" w:rsidRDefault="00675326" w:rsidP="00675326"/>
    <w:p w14:paraId="3CE27EF4" w14:textId="3A72B477" w:rsidR="00D04428" w:rsidRPr="003D65A3" w:rsidRDefault="00D04428" w:rsidP="005838D5">
      <w:pPr>
        <w:pStyle w:val="Heading2"/>
        <w:rPr>
          <w:rFonts w:ascii="Arial" w:hAnsi="Arial" w:cs="Arial"/>
          <w:b/>
          <w:bCs/>
          <w:color w:val="auto"/>
          <w:sz w:val="24"/>
          <w:szCs w:val="24"/>
        </w:rPr>
      </w:pPr>
      <w:bookmarkStart w:id="304" w:name="_Toc149521600"/>
      <w:r w:rsidRPr="003D65A3">
        <w:rPr>
          <w:rFonts w:ascii="Arial" w:hAnsi="Arial" w:cs="Arial"/>
          <w:b/>
          <w:bCs/>
          <w:color w:val="auto"/>
          <w:sz w:val="24"/>
          <w:szCs w:val="24"/>
        </w:rPr>
        <w:t>Anexo #2: Cuestionario de Inventario de Estilos de Enseñanza</w:t>
      </w:r>
      <w:bookmarkEnd w:id="304"/>
    </w:p>
    <w:p w14:paraId="0B3BAC85" w14:textId="77777777" w:rsidR="00D04428" w:rsidRDefault="00D04428" w:rsidP="00D04428">
      <w:pPr>
        <w:rPr>
          <w:rFonts w:ascii="Arial" w:hAnsi="Arial" w:cs="Arial"/>
          <w:sz w:val="24"/>
          <w:szCs w:val="24"/>
        </w:rPr>
      </w:pPr>
    </w:p>
    <w:p w14:paraId="0B561E3F"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Tengo confianza en mi habilidad de aprender material importante del curso</w:t>
      </w:r>
    </w:p>
    <w:p w14:paraId="01D305A5"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A menudo me encuentro soñando despierto (a) durante clases.</w:t>
      </w:r>
    </w:p>
    <w:p w14:paraId="178C4B9B"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Me gusta mucho trabajar con otros estudiantes en clases.</w:t>
      </w:r>
    </w:p>
    <w:p w14:paraId="7C3D49C8"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El material del curso tiene información válida y veraz.</w:t>
      </w:r>
    </w:p>
    <w:p w14:paraId="564471A5"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Me parece necesario competir con otros estudiantes por la atención del profesor y resolver mis dudas antes que los demás.</w:t>
      </w:r>
    </w:p>
    <w:p w14:paraId="1AC8A7AD"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Usualmente estoy dispuesto a aprender sobre el contenido dado en clase.</w:t>
      </w:r>
    </w:p>
    <w:p w14:paraId="1ED55E6F"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Mis pensamientos sobre el contenido usualmente son tan buenos como los que aparecen en el material.</w:t>
      </w:r>
    </w:p>
    <w:p w14:paraId="7A947FD8"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Las actividades en el salón de clases me parecen aburridas.</w:t>
      </w:r>
    </w:p>
    <w:p w14:paraId="2DF9722A"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Disfruto discutir ideas sobre el material de la clase con otros estudiantes.</w:t>
      </w:r>
    </w:p>
    <w:p w14:paraId="559D6FED"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Considero que los profesores saben exactamente lo que es importante aprender en un curso.</w:t>
      </w:r>
    </w:p>
    <w:p w14:paraId="13DBB98E"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Siento que es necesario competir con otros estudiantes por la mejor nota</w:t>
      </w:r>
    </w:p>
    <w:p w14:paraId="6F6A49FC"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Siento que vale la pena atender las sesiones de clases presenciales.</w:t>
      </w:r>
    </w:p>
    <w:p w14:paraId="5BA53ABC"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Yo estudio lo que es importante para mí y no siempre lo que el profesor diga que es importante.</w:t>
      </w:r>
    </w:p>
    <w:p w14:paraId="6CCB379A"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Muy raras veces me emociona el contenido explicado en clase.</w:t>
      </w:r>
    </w:p>
    <w:p w14:paraId="4B211212"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Disfruto escuchar lo que otros estudiantes piensan sobre los temas discutidos en el salón de clases.</w:t>
      </w:r>
    </w:p>
    <w:p w14:paraId="4EBF1195"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Los profesores deberían decir claramente lo que esperan de los estudiantes.</w:t>
      </w:r>
    </w:p>
    <w:p w14:paraId="13126131"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Cuando hay discusiones en clase, debo competir con los otros estudiantes para que mis ideas sean escuchadas.</w:t>
      </w:r>
    </w:p>
    <w:p w14:paraId="43274308"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Aprendo más del curso en el aula de clases que en casa.</w:t>
      </w:r>
    </w:p>
    <w:p w14:paraId="54436684"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La mayoría de los temas explicados los aprendí por mi cuenta.</w:t>
      </w:r>
    </w:p>
    <w:p w14:paraId="38C0C346"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Generalmente siento que tengo que asistir a clases, aunque no quiera.</w:t>
      </w:r>
    </w:p>
    <w:p w14:paraId="56102ECB"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lastRenderedPageBreak/>
        <w:t>Pienso que los estudiantes pueden aprender más discutiendo sus ideas entre ellos.</w:t>
      </w:r>
    </w:p>
    <w:p w14:paraId="45DFFDD5"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Intento hacer mis tareas siguiendo al pie de la letra las instrucciones del profesor.</w:t>
      </w:r>
    </w:p>
    <w:p w14:paraId="3D19B749"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Los estudiantes deben volverse competitivos para tener un buen rendimiento en la escuela.</w:t>
      </w:r>
    </w:p>
    <w:p w14:paraId="1E993C5F"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Los estudiantes tenemos la responsabilidad de sacarle el mayor provecho a las herramientas y recursos educativos que se nos dan en clases.</w:t>
      </w:r>
    </w:p>
    <w:p w14:paraId="77ADBB9C"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Puedo identificar por mí mismo, los temas importantes del material de clases.</w:t>
      </w:r>
    </w:p>
    <w:p w14:paraId="5F034B3A"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Prestar atención durante una sesión de clases es difícil para mí.</w:t>
      </w:r>
    </w:p>
    <w:p w14:paraId="1C69DE24"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Me gusta estudiar para exámenes con otros estudiantes.</w:t>
      </w:r>
    </w:p>
    <w:p w14:paraId="247BDE67"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Profesores que dejan que los estudiantes hagan lo que quieran, no están realizando su trabajo.</w:t>
      </w:r>
    </w:p>
    <w:p w14:paraId="3F0FC84B"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Me gusta obtener las respuestas de problemas o preguntas antes de que alguien más pueda.</w:t>
      </w:r>
    </w:p>
    <w:p w14:paraId="5B83CBE6"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Las actividades del salón son generalmente interesantes.</w:t>
      </w:r>
    </w:p>
    <w:p w14:paraId="6A320A8C"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Me gusta desarrollar mis propias ideas sobre los temas dados en clases.</w:t>
      </w:r>
    </w:p>
    <w:p w14:paraId="1CCB8E74"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Me he rendido de intentar aprender durante las clases presenciales.</w:t>
      </w:r>
    </w:p>
    <w:p w14:paraId="4824B9B4"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Las ideas de otros estudiantes me ayudan a entender el material del curso</w:t>
      </w:r>
    </w:p>
    <w:p w14:paraId="43F505C2"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Los estudiantes deben ser supervisados por profesores en todos los proyectos del curso.</w:t>
      </w:r>
    </w:p>
    <w:p w14:paraId="29EAB560"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Para estar un paso más adelante, es necesario pasar por encima de los demás estudiantes.</w:t>
      </w:r>
    </w:p>
    <w:p w14:paraId="2C3CEBCF"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Yo trato de participar lo más posible en todos los aspectos del curso.</w:t>
      </w:r>
    </w:p>
    <w:p w14:paraId="382F2610"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Tengo mis propias ideas de cómo las clases deberían ser presentadas.</w:t>
      </w:r>
    </w:p>
    <w:p w14:paraId="03D400B1"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En la mayoría de mis materias estudio solo lo suficiente para pasar.</w:t>
      </w:r>
    </w:p>
    <w:p w14:paraId="772B47B6"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Una parte importante de tomar materias es aprender a convivir con otras personas.</w:t>
      </w:r>
    </w:p>
    <w:p w14:paraId="526B00E9"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Mis apuntes contienen casi todo lo que el profesor ha dicho en clases.</w:t>
      </w:r>
    </w:p>
    <w:p w14:paraId="6E0EC4C8"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lastRenderedPageBreak/>
        <w:t>Los estudiantes pierden la oportunidad de una nota cuando comparten sus apuntes e ideas.</w:t>
      </w:r>
    </w:p>
    <w:p w14:paraId="47A01A34"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Completo las asignaciones de la materia sin importar si me parecen interesantes o no.</w:t>
      </w:r>
    </w:p>
    <w:p w14:paraId="641A05F2"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Si me gusta un tema, usualmente investigo por mi cuenta.</w:t>
      </w:r>
    </w:p>
    <w:p w14:paraId="5562F293"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Normalmente estudio intensamente antes de los exámenes.</w:t>
      </w:r>
    </w:p>
    <w:p w14:paraId="5000CD30"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Aprender debería ser un esfuerzo cooperativo entre los estudiantes y la escuela.</w:t>
      </w:r>
    </w:p>
    <w:p w14:paraId="49CC97D5"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Prefiero sesiones de clases que estén altamente organizadas.</w:t>
      </w:r>
    </w:p>
    <w:p w14:paraId="48E9A7B6"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Para sobresalir en clases, trato de hacer las asignaciones mejor que los demás estudiantes.</w:t>
      </w:r>
    </w:p>
    <w:p w14:paraId="46D3C915"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Yo completo las asignaciones apenas son entregadas.</w:t>
      </w:r>
    </w:p>
    <w:p w14:paraId="45D60DE9"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Yo prefiero trabajar en proyectos relacionados con las clases (Estudiar para exámenes, hacer tareas, étc.) por mi cuenta.</w:t>
      </w:r>
    </w:p>
    <w:p w14:paraId="3FE070F9"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Me gustaría que los profesores me ignoraran en clases.</w:t>
      </w:r>
    </w:p>
    <w:p w14:paraId="205AC552"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Dejo que los otros estudiantes tomen prestados mis apuntes cuando los piden</w:t>
      </w:r>
    </w:p>
    <w:p w14:paraId="55508B7E"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Los profesores deberían decirles a los estudiantes exactamente qué material se va a cubrir en un examen.</w:t>
      </w:r>
    </w:p>
    <w:p w14:paraId="0E043D2A"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Me gusta saber el rendimiento de los otros estudiantes en las asignaciones y exámenes.</w:t>
      </w:r>
    </w:p>
    <w:p w14:paraId="53AB264F"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Yo completo las asignaciones que son para nota, tanto como las que son opcionales.</w:t>
      </w:r>
    </w:p>
    <w:p w14:paraId="67E98B6C"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Cuando no entiendo algo, trato de averiguar por mi cuenta antes de buscar ayuda.</w:t>
      </w:r>
    </w:p>
    <w:p w14:paraId="0596AF91"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Durante clases, tiendo a hablar o bromear con las personas que están cerca de mí.</w:t>
      </w:r>
    </w:p>
    <w:p w14:paraId="00D9EE6C"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Participar en grupos pequeños de clases es algo que disfruto.</w:t>
      </w:r>
    </w:p>
    <w:p w14:paraId="439C672C"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Yo pienso que las anotaciones e indicaciones del profesor en el tablero son de mucha ayuda.</w:t>
      </w:r>
    </w:p>
    <w:p w14:paraId="622ED6D4"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lastRenderedPageBreak/>
        <w:t>Le pregunto a otros estudiantes en clases qué notas recibieron en los exámenes y asignaciones.</w:t>
      </w:r>
    </w:p>
    <w:p w14:paraId="6EEF0E69" w14:textId="3E5F025A" w:rsidR="00446910" w:rsidRPr="000853EF" w:rsidRDefault="00D04428" w:rsidP="00446910">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En mis clases usualmente me siento en los puestos que están más adelante en el salón.</w:t>
      </w:r>
    </w:p>
    <w:sectPr w:rsidR="00446910" w:rsidRPr="000853EF" w:rsidSect="0095740C">
      <w:pgSz w:w="12240" w:h="15840"/>
      <w:pgMar w:top="1440" w:right="1440" w:bottom="1440" w:left="2160" w:header="720" w:footer="720" w:gutter="0"/>
      <w:pgNumType w:fmt="numberInDash"/>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7858FF0" w14:textId="77777777" w:rsidR="00055BCF" w:rsidRPr="00B45290" w:rsidRDefault="00055BCF" w:rsidP="0057343C">
      <w:r w:rsidRPr="00B45290">
        <w:separator/>
      </w:r>
    </w:p>
  </w:endnote>
  <w:endnote w:type="continuationSeparator" w:id="0">
    <w:p w14:paraId="50C9B4FD" w14:textId="77777777" w:rsidR="00055BCF" w:rsidRPr="00B45290" w:rsidRDefault="00055BCF" w:rsidP="0057343C">
      <w:r w:rsidRPr="00B45290">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23351222"/>
      <w:docPartObj>
        <w:docPartGallery w:val="Page Numbers (Bottom of Page)"/>
        <w:docPartUnique/>
      </w:docPartObj>
    </w:sdtPr>
    <w:sdtEndPr>
      <w:rPr>
        <w:rFonts w:ascii="Arial" w:hAnsi="Arial" w:cs="Arial"/>
      </w:rPr>
    </w:sdtEndPr>
    <w:sdtContent>
      <w:p w14:paraId="4ACFD6A1" w14:textId="2F32C47E" w:rsidR="0057343C" w:rsidRPr="00B45290" w:rsidRDefault="0057343C" w:rsidP="00E45074">
        <w:pPr>
          <w:pStyle w:val="Footer"/>
          <w:jc w:val="right"/>
          <w:rPr>
            <w:rFonts w:ascii="Arial" w:hAnsi="Arial" w:cs="Arial"/>
          </w:rPr>
        </w:pPr>
        <w:r w:rsidRPr="00B45290">
          <w:rPr>
            <w:rFonts w:ascii="Arial" w:hAnsi="Arial" w:cs="Arial"/>
          </w:rPr>
          <w:fldChar w:fldCharType="begin"/>
        </w:r>
        <w:r w:rsidRPr="00B45290">
          <w:rPr>
            <w:rFonts w:ascii="Arial" w:hAnsi="Arial" w:cs="Arial"/>
          </w:rPr>
          <w:instrText xml:space="preserve"> PAGE   \* MERGEFORMAT </w:instrText>
        </w:r>
        <w:r w:rsidRPr="00B45290">
          <w:rPr>
            <w:rFonts w:ascii="Arial" w:hAnsi="Arial" w:cs="Arial"/>
          </w:rPr>
          <w:fldChar w:fldCharType="separate"/>
        </w:r>
        <w:r w:rsidRPr="00B45290">
          <w:rPr>
            <w:rFonts w:ascii="Arial" w:hAnsi="Arial" w:cs="Arial"/>
          </w:rPr>
          <w:t>2</w:t>
        </w:r>
        <w:r w:rsidRPr="00B45290">
          <w:rPr>
            <w:rFonts w:ascii="Arial" w:hAnsi="Arial" w:cs="Arial"/>
          </w:rPr>
          <w:fldChar w:fldCharType="end"/>
        </w:r>
      </w:p>
    </w:sdtContent>
  </w:sdt>
  <w:p w14:paraId="03C51F8E" w14:textId="4214CA0D" w:rsidR="0057343C" w:rsidRPr="00B45290" w:rsidRDefault="0057343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918F359" w14:textId="77777777" w:rsidR="00055BCF" w:rsidRPr="00B45290" w:rsidRDefault="00055BCF" w:rsidP="0057343C">
      <w:r w:rsidRPr="00B45290">
        <w:separator/>
      </w:r>
    </w:p>
  </w:footnote>
  <w:footnote w:type="continuationSeparator" w:id="0">
    <w:p w14:paraId="1746BB89" w14:textId="77777777" w:rsidR="00055BCF" w:rsidRPr="00B45290" w:rsidRDefault="00055BCF" w:rsidP="0057343C">
      <w:r w:rsidRPr="00B45290">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63F5D"/>
    <w:multiLevelType w:val="hybridMultilevel"/>
    <w:tmpl w:val="05060FA4"/>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4B641F"/>
    <w:multiLevelType w:val="hybridMultilevel"/>
    <w:tmpl w:val="6246A644"/>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5443C03"/>
    <w:multiLevelType w:val="hybridMultilevel"/>
    <w:tmpl w:val="0900A4B8"/>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5D600DA"/>
    <w:multiLevelType w:val="hybridMultilevel"/>
    <w:tmpl w:val="AF5A88D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77A0A49"/>
    <w:multiLevelType w:val="multilevel"/>
    <w:tmpl w:val="67BE79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AAA4A15"/>
    <w:multiLevelType w:val="hybridMultilevel"/>
    <w:tmpl w:val="8C2CEA0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0C984A2B"/>
    <w:multiLevelType w:val="hybridMultilevel"/>
    <w:tmpl w:val="35205F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E033724"/>
    <w:multiLevelType w:val="hybridMultilevel"/>
    <w:tmpl w:val="51C6AA28"/>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E883679"/>
    <w:multiLevelType w:val="hybridMultilevel"/>
    <w:tmpl w:val="03925FC6"/>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10AD7195"/>
    <w:multiLevelType w:val="hybridMultilevel"/>
    <w:tmpl w:val="6638FC9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10B04D3"/>
    <w:multiLevelType w:val="multilevel"/>
    <w:tmpl w:val="90E407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1A80942"/>
    <w:multiLevelType w:val="hybridMultilevel"/>
    <w:tmpl w:val="5A922E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1C3162C"/>
    <w:multiLevelType w:val="hybridMultilevel"/>
    <w:tmpl w:val="706AFD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4454B20"/>
    <w:multiLevelType w:val="hybridMultilevel"/>
    <w:tmpl w:val="8E5AB83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6091CBF"/>
    <w:multiLevelType w:val="hybridMultilevel"/>
    <w:tmpl w:val="EB525C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6986FAB"/>
    <w:multiLevelType w:val="hybridMultilevel"/>
    <w:tmpl w:val="754446D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98D5B7E"/>
    <w:multiLevelType w:val="multilevel"/>
    <w:tmpl w:val="725A4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A600523"/>
    <w:multiLevelType w:val="hybridMultilevel"/>
    <w:tmpl w:val="5C7C57E4"/>
    <w:lvl w:ilvl="0" w:tplc="FFFFFFF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C423C0F"/>
    <w:multiLevelType w:val="hybridMultilevel"/>
    <w:tmpl w:val="15607290"/>
    <w:lvl w:ilvl="0" w:tplc="04090001">
      <w:start w:val="1"/>
      <w:numFmt w:val="bullet"/>
      <w:lvlText w:val=""/>
      <w:lvlJc w:val="left"/>
      <w:pPr>
        <w:ind w:left="720" w:hanging="360"/>
      </w:pPr>
      <w:rPr>
        <w:rFonts w:ascii="Symbol" w:hAnsi="Symbol"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1EDB685B"/>
    <w:multiLevelType w:val="hybridMultilevel"/>
    <w:tmpl w:val="157CACA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EE908B0"/>
    <w:multiLevelType w:val="hybridMultilevel"/>
    <w:tmpl w:val="6322A4DE"/>
    <w:lvl w:ilvl="0" w:tplc="0409000F">
      <w:start w:val="1"/>
      <w:numFmt w:val="decimal"/>
      <w:lvlText w:val="%1."/>
      <w:lvlJc w:val="left"/>
      <w:pPr>
        <w:ind w:left="720" w:hanging="360"/>
      </w:pPr>
    </w:lvl>
    <w:lvl w:ilvl="1" w:tplc="705AC950">
      <w:start w:val="1"/>
      <w:numFmt w:val="lowerLetter"/>
      <w:lvlText w:val="%2."/>
      <w:lvlJc w:val="left"/>
      <w:pPr>
        <w:ind w:left="1800" w:hanging="720"/>
      </w:pPr>
      <w:rPr>
        <w:rFonts w:hint="default"/>
      </w:r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1F8C0282"/>
    <w:multiLevelType w:val="hybridMultilevel"/>
    <w:tmpl w:val="C36E0B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0052307"/>
    <w:multiLevelType w:val="hybridMultilevel"/>
    <w:tmpl w:val="1CCCFE1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0121980"/>
    <w:multiLevelType w:val="hybridMultilevel"/>
    <w:tmpl w:val="C888B1E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4546090"/>
    <w:multiLevelType w:val="multilevel"/>
    <w:tmpl w:val="5D8661C2"/>
    <w:lvl w:ilvl="0">
      <w:start w:val="1"/>
      <w:numFmt w:val="decimal"/>
      <w:pStyle w:val="Figuras"/>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5" w15:restartNumberingAfterBreak="0">
    <w:nsid w:val="24CA0DDD"/>
    <w:multiLevelType w:val="hybridMultilevel"/>
    <w:tmpl w:val="F8D6CD8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6" w15:restartNumberingAfterBreak="0">
    <w:nsid w:val="266E0B4E"/>
    <w:multiLevelType w:val="hybridMultilevel"/>
    <w:tmpl w:val="A3043E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A111082"/>
    <w:multiLevelType w:val="hybridMultilevel"/>
    <w:tmpl w:val="001A492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2C5907A7"/>
    <w:multiLevelType w:val="hybridMultilevel"/>
    <w:tmpl w:val="934406D6"/>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E1B7B2A"/>
    <w:multiLevelType w:val="hybridMultilevel"/>
    <w:tmpl w:val="A8F4382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E937C09"/>
    <w:multiLevelType w:val="hybridMultilevel"/>
    <w:tmpl w:val="680853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2ECA3E32"/>
    <w:multiLevelType w:val="hybridMultilevel"/>
    <w:tmpl w:val="92E02C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2F6E44BA"/>
    <w:multiLevelType w:val="hybridMultilevel"/>
    <w:tmpl w:val="B98EEC2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7D23141"/>
    <w:multiLevelType w:val="multilevel"/>
    <w:tmpl w:val="A35225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9036402"/>
    <w:multiLevelType w:val="hybridMultilevel"/>
    <w:tmpl w:val="E12AC1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DF64C56"/>
    <w:multiLevelType w:val="hybridMultilevel"/>
    <w:tmpl w:val="C804DC2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3E36701B"/>
    <w:multiLevelType w:val="hybridMultilevel"/>
    <w:tmpl w:val="0122CAF8"/>
    <w:lvl w:ilvl="0" w:tplc="FFFFFFF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419D73E3"/>
    <w:multiLevelType w:val="hybridMultilevel"/>
    <w:tmpl w:val="1DB2B01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33338DB"/>
    <w:multiLevelType w:val="multilevel"/>
    <w:tmpl w:val="B5389F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43497E3B"/>
    <w:multiLevelType w:val="hybridMultilevel"/>
    <w:tmpl w:val="08F282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353D0CD"/>
    <w:multiLevelType w:val="hybridMultilevel"/>
    <w:tmpl w:val="C8C23270"/>
    <w:lvl w:ilvl="0" w:tplc="401CE762">
      <w:start w:val="1"/>
      <w:numFmt w:val="bullet"/>
      <w:lvlText w:val="•"/>
      <w:lvlJc w:val="left"/>
    </w:lvl>
    <w:lvl w:ilvl="1" w:tplc="24DEC89E">
      <w:numFmt w:val="decimal"/>
      <w:lvlText w:val=""/>
      <w:lvlJc w:val="left"/>
    </w:lvl>
    <w:lvl w:ilvl="2" w:tplc="D19A7760">
      <w:numFmt w:val="decimal"/>
      <w:lvlText w:val=""/>
      <w:lvlJc w:val="left"/>
    </w:lvl>
    <w:lvl w:ilvl="3" w:tplc="0882C640">
      <w:numFmt w:val="decimal"/>
      <w:lvlText w:val=""/>
      <w:lvlJc w:val="left"/>
    </w:lvl>
    <w:lvl w:ilvl="4" w:tplc="38C2F28E">
      <w:numFmt w:val="decimal"/>
      <w:lvlText w:val=""/>
      <w:lvlJc w:val="left"/>
    </w:lvl>
    <w:lvl w:ilvl="5" w:tplc="D836491A">
      <w:numFmt w:val="decimal"/>
      <w:lvlText w:val=""/>
      <w:lvlJc w:val="left"/>
    </w:lvl>
    <w:lvl w:ilvl="6" w:tplc="022809CC">
      <w:numFmt w:val="decimal"/>
      <w:lvlText w:val=""/>
      <w:lvlJc w:val="left"/>
    </w:lvl>
    <w:lvl w:ilvl="7" w:tplc="5380CE68">
      <w:numFmt w:val="decimal"/>
      <w:lvlText w:val=""/>
      <w:lvlJc w:val="left"/>
    </w:lvl>
    <w:lvl w:ilvl="8" w:tplc="1E8C56A6">
      <w:numFmt w:val="decimal"/>
      <w:lvlText w:val=""/>
      <w:lvlJc w:val="left"/>
    </w:lvl>
  </w:abstractNum>
  <w:abstractNum w:abstractNumId="41" w15:restartNumberingAfterBreak="0">
    <w:nsid w:val="443E3670"/>
    <w:multiLevelType w:val="hybridMultilevel"/>
    <w:tmpl w:val="65CEEDF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5B45C59"/>
    <w:multiLevelType w:val="hybridMultilevel"/>
    <w:tmpl w:val="227EB8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46154801"/>
    <w:multiLevelType w:val="hybridMultilevel"/>
    <w:tmpl w:val="08A4004A"/>
    <w:lvl w:ilvl="0" w:tplc="04090001">
      <w:start w:val="1"/>
      <w:numFmt w:val="bullet"/>
      <w:lvlText w:val=""/>
      <w:lvlJc w:val="left"/>
      <w:pPr>
        <w:ind w:left="789" w:hanging="360"/>
      </w:pPr>
      <w:rPr>
        <w:rFonts w:ascii="Symbol" w:hAnsi="Symbol" w:hint="default"/>
      </w:rPr>
    </w:lvl>
    <w:lvl w:ilvl="1" w:tplc="04090003" w:tentative="1">
      <w:start w:val="1"/>
      <w:numFmt w:val="bullet"/>
      <w:lvlText w:val="o"/>
      <w:lvlJc w:val="left"/>
      <w:pPr>
        <w:ind w:left="1509" w:hanging="360"/>
      </w:pPr>
      <w:rPr>
        <w:rFonts w:ascii="Courier New" w:hAnsi="Courier New" w:cs="Courier New" w:hint="default"/>
      </w:rPr>
    </w:lvl>
    <w:lvl w:ilvl="2" w:tplc="04090005" w:tentative="1">
      <w:start w:val="1"/>
      <w:numFmt w:val="bullet"/>
      <w:lvlText w:val=""/>
      <w:lvlJc w:val="left"/>
      <w:pPr>
        <w:ind w:left="2229" w:hanging="360"/>
      </w:pPr>
      <w:rPr>
        <w:rFonts w:ascii="Wingdings" w:hAnsi="Wingdings" w:hint="default"/>
      </w:rPr>
    </w:lvl>
    <w:lvl w:ilvl="3" w:tplc="04090001" w:tentative="1">
      <w:start w:val="1"/>
      <w:numFmt w:val="bullet"/>
      <w:lvlText w:val=""/>
      <w:lvlJc w:val="left"/>
      <w:pPr>
        <w:ind w:left="2949" w:hanging="360"/>
      </w:pPr>
      <w:rPr>
        <w:rFonts w:ascii="Symbol" w:hAnsi="Symbol" w:hint="default"/>
      </w:rPr>
    </w:lvl>
    <w:lvl w:ilvl="4" w:tplc="04090003" w:tentative="1">
      <w:start w:val="1"/>
      <w:numFmt w:val="bullet"/>
      <w:lvlText w:val="o"/>
      <w:lvlJc w:val="left"/>
      <w:pPr>
        <w:ind w:left="3669" w:hanging="360"/>
      </w:pPr>
      <w:rPr>
        <w:rFonts w:ascii="Courier New" w:hAnsi="Courier New" w:cs="Courier New" w:hint="default"/>
      </w:rPr>
    </w:lvl>
    <w:lvl w:ilvl="5" w:tplc="04090005" w:tentative="1">
      <w:start w:val="1"/>
      <w:numFmt w:val="bullet"/>
      <w:lvlText w:val=""/>
      <w:lvlJc w:val="left"/>
      <w:pPr>
        <w:ind w:left="4389" w:hanging="360"/>
      </w:pPr>
      <w:rPr>
        <w:rFonts w:ascii="Wingdings" w:hAnsi="Wingdings" w:hint="default"/>
      </w:rPr>
    </w:lvl>
    <w:lvl w:ilvl="6" w:tplc="04090001" w:tentative="1">
      <w:start w:val="1"/>
      <w:numFmt w:val="bullet"/>
      <w:lvlText w:val=""/>
      <w:lvlJc w:val="left"/>
      <w:pPr>
        <w:ind w:left="5109" w:hanging="360"/>
      </w:pPr>
      <w:rPr>
        <w:rFonts w:ascii="Symbol" w:hAnsi="Symbol" w:hint="default"/>
      </w:rPr>
    </w:lvl>
    <w:lvl w:ilvl="7" w:tplc="04090003" w:tentative="1">
      <w:start w:val="1"/>
      <w:numFmt w:val="bullet"/>
      <w:lvlText w:val="o"/>
      <w:lvlJc w:val="left"/>
      <w:pPr>
        <w:ind w:left="5829" w:hanging="360"/>
      </w:pPr>
      <w:rPr>
        <w:rFonts w:ascii="Courier New" w:hAnsi="Courier New" w:cs="Courier New" w:hint="default"/>
      </w:rPr>
    </w:lvl>
    <w:lvl w:ilvl="8" w:tplc="04090005" w:tentative="1">
      <w:start w:val="1"/>
      <w:numFmt w:val="bullet"/>
      <w:lvlText w:val=""/>
      <w:lvlJc w:val="left"/>
      <w:pPr>
        <w:ind w:left="6549" w:hanging="360"/>
      </w:pPr>
      <w:rPr>
        <w:rFonts w:ascii="Wingdings" w:hAnsi="Wingdings" w:hint="default"/>
      </w:rPr>
    </w:lvl>
  </w:abstractNum>
  <w:abstractNum w:abstractNumId="44" w15:restartNumberingAfterBreak="0">
    <w:nsid w:val="4682220E"/>
    <w:multiLevelType w:val="hybridMultilevel"/>
    <w:tmpl w:val="256877F4"/>
    <w:lvl w:ilvl="0" w:tplc="61FA0C3E">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47B52234"/>
    <w:multiLevelType w:val="hybridMultilevel"/>
    <w:tmpl w:val="D256DB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4BDD1B01"/>
    <w:multiLevelType w:val="hybridMultilevel"/>
    <w:tmpl w:val="55F29B08"/>
    <w:lvl w:ilvl="0" w:tplc="FFFFFFF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50DE2A67"/>
    <w:multiLevelType w:val="multilevel"/>
    <w:tmpl w:val="C55C0B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53524792"/>
    <w:multiLevelType w:val="hybridMultilevel"/>
    <w:tmpl w:val="E700AAD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9" w15:restartNumberingAfterBreak="0">
    <w:nsid w:val="53ED7F18"/>
    <w:multiLevelType w:val="hybridMultilevel"/>
    <w:tmpl w:val="02886F84"/>
    <w:lvl w:ilvl="0" w:tplc="FFFFFFF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54656A74"/>
    <w:multiLevelType w:val="hybridMultilevel"/>
    <w:tmpl w:val="5A922EA2"/>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1" w15:restartNumberingAfterBreak="0">
    <w:nsid w:val="554C0015"/>
    <w:multiLevelType w:val="hybridMultilevel"/>
    <w:tmpl w:val="BA861F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58574B5F"/>
    <w:multiLevelType w:val="hybridMultilevel"/>
    <w:tmpl w:val="C1D0E3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5A2806A0"/>
    <w:multiLevelType w:val="multilevel"/>
    <w:tmpl w:val="D3560A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5BFD3EE0"/>
    <w:multiLevelType w:val="multilevel"/>
    <w:tmpl w:val="AEE4DC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5C625376"/>
    <w:multiLevelType w:val="hybridMultilevel"/>
    <w:tmpl w:val="4870672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5F19181C"/>
    <w:multiLevelType w:val="hybridMultilevel"/>
    <w:tmpl w:val="2334DCB4"/>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621E6DDB"/>
    <w:multiLevelType w:val="hybridMultilevel"/>
    <w:tmpl w:val="566614C4"/>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62290A92"/>
    <w:multiLevelType w:val="hybridMultilevel"/>
    <w:tmpl w:val="6F68805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656E096A"/>
    <w:multiLevelType w:val="multilevel"/>
    <w:tmpl w:val="BF12A9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6C8C7E9C"/>
    <w:multiLevelType w:val="multilevel"/>
    <w:tmpl w:val="F91072E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6EBD1E3D"/>
    <w:multiLevelType w:val="hybridMultilevel"/>
    <w:tmpl w:val="60D8A6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6EFA30E2"/>
    <w:multiLevelType w:val="hybridMultilevel"/>
    <w:tmpl w:val="298403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6FE616F9"/>
    <w:multiLevelType w:val="hybridMultilevel"/>
    <w:tmpl w:val="C41279B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75010822"/>
    <w:multiLevelType w:val="hybridMultilevel"/>
    <w:tmpl w:val="6CC684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76B12D4E"/>
    <w:multiLevelType w:val="hybridMultilevel"/>
    <w:tmpl w:val="FB78AFE0"/>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6" w15:restartNumberingAfterBreak="0">
    <w:nsid w:val="76E57948"/>
    <w:multiLevelType w:val="hybridMultilevel"/>
    <w:tmpl w:val="03925FC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794406EC"/>
    <w:multiLevelType w:val="hybridMultilevel"/>
    <w:tmpl w:val="7DDCE1A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8" w15:restartNumberingAfterBreak="0">
    <w:nsid w:val="79838CB2"/>
    <w:multiLevelType w:val="hybridMultilevel"/>
    <w:tmpl w:val="6F242B94"/>
    <w:lvl w:ilvl="0" w:tplc="26F6210A">
      <w:start w:val="1"/>
      <w:numFmt w:val="bullet"/>
      <w:lvlText w:val="•"/>
      <w:lvlJc w:val="left"/>
    </w:lvl>
    <w:lvl w:ilvl="1" w:tplc="F2BEEF5A">
      <w:numFmt w:val="decimal"/>
      <w:lvlText w:val=""/>
      <w:lvlJc w:val="left"/>
    </w:lvl>
    <w:lvl w:ilvl="2" w:tplc="D9AE6E2E">
      <w:numFmt w:val="decimal"/>
      <w:lvlText w:val=""/>
      <w:lvlJc w:val="left"/>
    </w:lvl>
    <w:lvl w:ilvl="3" w:tplc="4E8CCA06">
      <w:numFmt w:val="decimal"/>
      <w:lvlText w:val=""/>
      <w:lvlJc w:val="left"/>
    </w:lvl>
    <w:lvl w:ilvl="4" w:tplc="E12E29D6">
      <w:numFmt w:val="decimal"/>
      <w:lvlText w:val=""/>
      <w:lvlJc w:val="left"/>
    </w:lvl>
    <w:lvl w:ilvl="5" w:tplc="84867B6E">
      <w:numFmt w:val="decimal"/>
      <w:lvlText w:val=""/>
      <w:lvlJc w:val="left"/>
    </w:lvl>
    <w:lvl w:ilvl="6" w:tplc="A656C95E">
      <w:numFmt w:val="decimal"/>
      <w:lvlText w:val=""/>
      <w:lvlJc w:val="left"/>
    </w:lvl>
    <w:lvl w:ilvl="7" w:tplc="B1B2900A">
      <w:numFmt w:val="decimal"/>
      <w:lvlText w:val=""/>
      <w:lvlJc w:val="left"/>
    </w:lvl>
    <w:lvl w:ilvl="8" w:tplc="55203054">
      <w:numFmt w:val="decimal"/>
      <w:lvlText w:val=""/>
      <w:lvlJc w:val="left"/>
    </w:lvl>
  </w:abstractNum>
  <w:abstractNum w:abstractNumId="69" w15:restartNumberingAfterBreak="0">
    <w:nsid w:val="7C4F48C5"/>
    <w:multiLevelType w:val="multilevel"/>
    <w:tmpl w:val="F9B88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7D2B3B98"/>
    <w:multiLevelType w:val="hybridMultilevel"/>
    <w:tmpl w:val="0EE6FBF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1" w15:restartNumberingAfterBreak="0">
    <w:nsid w:val="7DA44A2E"/>
    <w:multiLevelType w:val="multilevel"/>
    <w:tmpl w:val="2236CE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7DD7778E"/>
    <w:multiLevelType w:val="hybridMultilevel"/>
    <w:tmpl w:val="9C4C97E0"/>
    <w:lvl w:ilvl="0" w:tplc="04090005">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73" w15:restartNumberingAfterBreak="0">
    <w:nsid w:val="7E85153B"/>
    <w:multiLevelType w:val="hybridMultilevel"/>
    <w:tmpl w:val="45380B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7FD85822"/>
    <w:multiLevelType w:val="hybridMultilevel"/>
    <w:tmpl w:val="CD245A16"/>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989869868">
    <w:abstractNumId w:val="44"/>
  </w:num>
  <w:num w:numId="2" w16cid:durableId="1681006607">
    <w:abstractNumId w:val="24"/>
  </w:num>
  <w:num w:numId="3" w16cid:durableId="1379477583">
    <w:abstractNumId w:val="14"/>
  </w:num>
  <w:num w:numId="4" w16cid:durableId="1460076961">
    <w:abstractNumId w:val="32"/>
  </w:num>
  <w:num w:numId="5" w16cid:durableId="858548017">
    <w:abstractNumId w:val="70"/>
  </w:num>
  <w:num w:numId="6" w16cid:durableId="1310749791">
    <w:abstractNumId w:val="34"/>
  </w:num>
  <w:num w:numId="7" w16cid:durableId="443889250">
    <w:abstractNumId w:val="12"/>
  </w:num>
  <w:num w:numId="8" w16cid:durableId="819881075">
    <w:abstractNumId w:val="52"/>
  </w:num>
  <w:num w:numId="9" w16cid:durableId="599458116">
    <w:abstractNumId w:val="62"/>
  </w:num>
  <w:num w:numId="10" w16cid:durableId="820582110">
    <w:abstractNumId w:val="22"/>
  </w:num>
  <w:num w:numId="11" w16cid:durableId="1840266726">
    <w:abstractNumId w:val="48"/>
  </w:num>
  <w:num w:numId="12" w16cid:durableId="707880306">
    <w:abstractNumId w:val="5"/>
  </w:num>
  <w:num w:numId="13" w16cid:durableId="1907717490">
    <w:abstractNumId w:val="58"/>
  </w:num>
  <w:num w:numId="14" w16cid:durableId="1490485299">
    <w:abstractNumId w:val="51"/>
  </w:num>
  <w:num w:numId="15" w16cid:durableId="1248152757">
    <w:abstractNumId w:val="42"/>
  </w:num>
  <w:num w:numId="16" w16cid:durableId="1831822709">
    <w:abstractNumId w:val="37"/>
  </w:num>
  <w:num w:numId="17" w16cid:durableId="221068052">
    <w:abstractNumId w:val="31"/>
  </w:num>
  <w:num w:numId="18" w16cid:durableId="2146923273">
    <w:abstractNumId w:val="64"/>
  </w:num>
  <w:num w:numId="19" w16cid:durableId="713777379">
    <w:abstractNumId w:val="21"/>
  </w:num>
  <w:num w:numId="20" w16cid:durableId="1532113499">
    <w:abstractNumId w:val="18"/>
  </w:num>
  <w:num w:numId="21" w16cid:durableId="1491555044">
    <w:abstractNumId w:val="47"/>
  </w:num>
  <w:num w:numId="22" w16cid:durableId="871304608">
    <w:abstractNumId w:val="38"/>
  </w:num>
  <w:num w:numId="23" w16cid:durableId="2079358206">
    <w:abstractNumId w:val="11"/>
  </w:num>
  <w:num w:numId="24" w16cid:durableId="1240022590">
    <w:abstractNumId w:val="13"/>
  </w:num>
  <w:num w:numId="25" w16cid:durableId="1362437329">
    <w:abstractNumId w:val="9"/>
  </w:num>
  <w:num w:numId="26" w16cid:durableId="204367901">
    <w:abstractNumId w:val="63"/>
  </w:num>
  <w:num w:numId="27" w16cid:durableId="2138524207">
    <w:abstractNumId w:val="29"/>
  </w:num>
  <w:num w:numId="28" w16cid:durableId="1199195557">
    <w:abstractNumId w:val="23"/>
  </w:num>
  <w:num w:numId="29" w16cid:durableId="2015954663">
    <w:abstractNumId w:val="74"/>
  </w:num>
  <w:num w:numId="30" w16cid:durableId="1561329965">
    <w:abstractNumId w:val="45"/>
  </w:num>
  <w:num w:numId="31" w16cid:durableId="1019625180">
    <w:abstractNumId w:val="50"/>
  </w:num>
  <w:num w:numId="32" w16cid:durableId="99879535">
    <w:abstractNumId w:val="60"/>
  </w:num>
  <w:num w:numId="33" w16cid:durableId="674386533">
    <w:abstractNumId w:val="28"/>
  </w:num>
  <w:num w:numId="34" w16cid:durableId="250823241">
    <w:abstractNumId w:val="68"/>
  </w:num>
  <w:num w:numId="35" w16cid:durableId="745152062">
    <w:abstractNumId w:val="40"/>
  </w:num>
  <w:num w:numId="36" w16cid:durableId="1091244033">
    <w:abstractNumId w:val="54"/>
  </w:num>
  <w:num w:numId="37" w16cid:durableId="827286062">
    <w:abstractNumId w:val="33"/>
  </w:num>
  <w:num w:numId="38" w16cid:durableId="1542089540">
    <w:abstractNumId w:val="53"/>
  </w:num>
  <w:num w:numId="39" w16cid:durableId="607323158">
    <w:abstractNumId w:val="57"/>
  </w:num>
  <w:num w:numId="40" w16cid:durableId="292250174">
    <w:abstractNumId w:val="71"/>
  </w:num>
  <w:num w:numId="41" w16cid:durableId="723330163">
    <w:abstractNumId w:val="16"/>
  </w:num>
  <w:num w:numId="42" w16cid:durableId="201675858">
    <w:abstractNumId w:val="10"/>
  </w:num>
  <w:num w:numId="43" w16cid:durableId="419375362">
    <w:abstractNumId w:val="59"/>
  </w:num>
  <w:num w:numId="44" w16cid:durableId="1695693955">
    <w:abstractNumId w:val="69"/>
  </w:num>
  <w:num w:numId="45" w16cid:durableId="860555558">
    <w:abstractNumId w:val="4"/>
  </w:num>
  <w:num w:numId="46" w16cid:durableId="1696732965">
    <w:abstractNumId w:val="7"/>
  </w:num>
  <w:num w:numId="47" w16cid:durableId="603466724">
    <w:abstractNumId w:val="2"/>
  </w:num>
  <w:num w:numId="48" w16cid:durableId="2087147772">
    <w:abstractNumId w:val="6"/>
  </w:num>
  <w:num w:numId="49" w16cid:durableId="338889612">
    <w:abstractNumId w:val="30"/>
  </w:num>
  <w:num w:numId="50" w16cid:durableId="1313868790">
    <w:abstractNumId w:val="20"/>
  </w:num>
  <w:num w:numId="51" w16cid:durableId="628514476">
    <w:abstractNumId w:val="27"/>
  </w:num>
  <w:num w:numId="52" w16cid:durableId="1085032200">
    <w:abstractNumId w:val="35"/>
  </w:num>
  <w:num w:numId="53" w16cid:durableId="1919707888">
    <w:abstractNumId w:val="39"/>
  </w:num>
  <w:num w:numId="54" w16cid:durableId="1643194577">
    <w:abstractNumId w:val="3"/>
  </w:num>
  <w:num w:numId="55" w16cid:durableId="77605186">
    <w:abstractNumId w:val="73"/>
  </w:num>
  <w:num w:numId="56" w16cid:durableId="648440161">
    <w:abstractNumId w:val="66"/>
  </w:num>
  <w:num w:numId="57" w16cid:durableId="1279415408">
    <w:abstractNumId w:val="25"/>
  </w:num>
  <w:num w:numId="58" w16cid:durableId="1069763311">
    <w:abstractNumId w:val="65"/>
  </w:num>
  <w:num w:numId="59" w16cid:durableId="2094813355">
    <w:abstractNumId w:val="61"/>
  </w:num>
  <w:num w:numId="60" w16cid:durableId="782849151">
    <w:abstractNumId w:val="55"/>
  </w:num>
  <w:num w:numId="61" w16cid:durableId="273486998">
    <w:abstractNumId w:val="0"/>
  </w:num>
  <w:num w:numId="62" w16cid:durableId="1259294802">
    <w:abstractNumId w:val="1"/>
  </w:num>
  <w:num w:numId="63" w16cid:durableId="245772736">
    <w:abstractNumId w:val="36"/>
  </w:num>
  <w:num w:numId="64" w16cid:durableId="1992370429">
    <w:abstractNumId w:val="17"/>
  </w:num>
  <w:num w:numId="65" w16cid:durableId="1205361178">
    <w:abstractNumId w:val="49"/>
  </w:num>
  <w:num w:numId="66" w16cid:durableId="1773436734">
    <w:abstractNumId w:val="43"/>
  </w:num>
  <w:num w:numId="67" w16cid:durableId="2046447616">
    <w:abstractNumId w:val="46"/>
  </w:num>
  <w:num w:numId="68" w16cid:durableId="1509368998">
    <w:abstractNumId w:val="26"/>
  </w:num>
  <w:num w:numId="69" w16cid:durableId="868444935">
    <w:abstractNumId w:val="41"/>
  </w:num>
  <w:num w:numId="70" w16cid:durableId="679544847">
    <w:abstractNumId w:val="56"/>
  </w:num>
  <w:num w:numId="71" w16cid:durableId="81534000">
    <w:abstractNumId w:val="8"/>
  </w:num>
  <w:num w:numId="72" w16cid:durableId="151143061">
    <w:abstractNumId w:val="19"/>
  </w:num>
  <w:num w:numId="73" w16cid:durableId="1460026157">
    <w:abstractNumId w:val="67"/>
  </w:num>
  <w:num w:numId="74" w16cid:durableId="633829290">
    <w:abstractNumId w:val="15"/>
  </w:num>
  <w:num w:numId="75" w16cid:durableId="146171697">
    <w:abstractNumId w:val="7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A31D1"/>
    <w:rsid w:val="00000FA0"/>
    <w:rsid w:val="000013F2"/>
    <w:rsid w:val="000025AF"/>
    <w:rsid w:val="00003FF0"/>
    <w:rsid w:val="0000404F"/>
    <w:rsid w:val="00006879"/>
    <w:rsid w:val="00007255"/>
    <w:rsid w:val="00007266"/>
    <w:rsid w:val="000079D6"/>
    <w:rsid w:val="00007C85"/>
    <w:rsid w:val="00012610"/>
    <w:rsid w:val="000141B8"/>
    <w:rsid w:val="000155BE"/>
    <w:rsid w:val="000157DF"/>
    <w:rsid w:val="000164CA"/>
    <w:rsid w:val="0001670F"/>
    <w:rsid w:val="00021E14"/>
    <w:rsid w:val="000227A7"/>
    <w:rsid w:val="0002778F"/>
    <w:rsid w:val="00040F56"/>
    <w:rsid w:val="000447F1"/>
    <w:rsid w:val="00044887"/>
    <w:rsid w:val="00045EE0"/>
    <w:rsid w:val="00051EAF"/>
    <w:rsid w:val="00052083"/>
    <w:rsid w:val="00052A3F"/>
    <w:rsid w:val="000541A5"/>
    <w:rsid w:val="000558E3"/>
    <w:rsid w:val="00055BCF"/>
    <w:rsid w:val="0005670B"/>
    <w:rsid w:val="00062597"/>
    <w:rsid w:val="00064844"/>
    <w:rsid w:val="00065311"/>
    <w:rsid w:val="00065312"/>
    <w:rsid w:val="000661C1"/>
    <w:rsid w:val="000676A3"/>
    <w:rsid w:val="000676D4"/>
    <w:rsid w:val="00067CC2"/>
    <w:rsid w:val="000707FA"/>
    <w:rsid w:val="00071EB8"/>
    <w:rsid w:val="0007248E"/>
    <w:rsid w:val="00072A92"/>
    <w:rsid w:val="00076D18"/>
    <w:rsid w:val="00081C6B"/>
    <w:rsid w:val="00083DB4"/>
    <w:rsid w:val="00084EE8"/>
    <w:rsid w:val="000853EF"/>
    <w:rsid w:val="00092558"/>
    <w:rsid w:val="00092C81"/>
    <w:rsid w:val="000940EA"/>
    <w:rsid w:val="000950A5"/>
    <w:rsid w:val="00096726"/>
    <w:rsid w:val="000A080C"/>
    <w:rsid w:val="000A3BB2"/>
    <w:rsid w:val="000A62FC"/>
    <w:rsid w:val="000A7339"/>
    <w:rsid w:val="000B166A"/>
    <w:rsid w:val="000B2459"/>
    <w:rsid w:val="000B34CC"/>
    <w:rsid w:val="000B46AF"/>
    <w:rsid w:val="000B59B5"/>
    <w:rsid w:val="000B7445"/>
    <w:rsid w:val="000B74D9"/>
    <w:rsid w:val="000C10AC"/>
    <w:rsid w:val="000C11BF"/>
    <w:rsid w:val="000C450C"/>
    <w:rsid w:val="000C66CF"/>
    <w:rsid w:val="000C7B10"/>
    <w:rsid w:val="000D38AD"/>
    <w:rsid w:val="000D4247"/>
    <w:rsid w:val="000D5FD7"/>
    <w:rsid w:val="000D6B3A"/>
    <w:rsid w:val="000E10B8"/>
    <w:rsid w:val="000E2A80"/>
    <w:rsid w:val="000F0184"/>
    <w:rsid w:val="000F2D12"/>
    <w:rsid w:val="000F49C7"/>
    <w:rsid w:val="000F509F"/>
    <w:rsid w:val="000F7DB8"/>
    <w:rsid w:val="001041A7"/>
    <w:rsid w:val="00104F9B"/>
    <w:rsid w:val="0010648F"/>
    <w:rsid w:val="00106715"/>
    <w:rsid w:val="00107C5B"/>
    <w:rsid w:val="00110E3F"/>
    <w:rsid w:val="001118DE"/>
    <w:rsid w:val="0011215B"/>
    <w:rsid w:val="001123EB"/>
    <w:rsid w:val="00113B97"/>
    <w:rsid w:val="001158BE"/>
    <w:rsid w:val="0011786D"/>
    <w:rsid w:val="00120EB5"/>
    <w:rsid w:val="001244DD"/>
    <w:rsid w:val="00124DE2"/>
    <w:rsid w:val="0013031F"/>
    <w:rsid w:val="00130E4E"/>
    <w:rsid w:val="00131BAF"/>
    <w:rsid w:val="001322F1"/>
    <w:rsid w:val="00136DB7"/>
    <w:rsid w:val="001404D2"/>
    <w:rsid w:val="00146B1A"/>
    <w:rsid w:val="00150E05"/>
    <w:rsid w:val="001526DB"/>
    <w:rsid w:val="00156796"/>
    <w:rsid w:val="00161E3E"/>
    <w:rsid w:val="0016219A"/>
    <w:rsid w:val="00163A9B"/>
    <w:rsid w:val="0016477F"/>
    <w:rsid w:val="00167722"/>
    <w:rsid w:val="0017070C"/>
    <w:rsid w:val="00170D96"/>
    <w:rsid w:val="001717FB"/>
    <w:rsid w:val="00171A3B"/>
    <w:rsid w:val="001734B4"/>
    <w:rsid w:val="001735F1"/>
    <w:rsid w:val="001746B7"/>
    <w:rsid w:val="00174D8B"/>
    <w:rsid w:val="00175DFE"/>
    <w:rsid w:val="001761F1"/>
    <w:rsid w:val="00176200"/>
    <w:rsid w:val="001777AB"/>
    <w:rsid w:val="0018112C"/>
    <w:rsid w:val="00182040"/>
    <w:rsid w:val="00185D51"/>
    <w:rsid w:val="0018668A"/>
    <w:rsid w:val="00191049"/>
    <w:rsid w:val="00194CFC"/>
    <w:rsid w:val="001955C8"/>
    <w:rsid w:val="00196C7C"/>
    <w:rsid w:val="00197ACC"/>
    <w:rsid w:val="001A013C"/>
    <w:rsid w:val="001A216B"/>
    <w:rsid w:val="001A2D9A"/>
    <w:rsid w:val="001A2DAD"/>
    <w:rsid w:val="001A41F7"/>
    <w:rsid w:val="001A4ED7"/>
    <w:rsid w:val="001A7CB0"/>
    <w:rsid w:val="001B24E8"/>
    <w:rsid w:val="001B3523"/>
    <w:rsid w:val="001B6949"/>
    <w:rsid w:val="001B7AC8"/>
    <w:rsid w:val="001B7D62"/>
    <w:rsid w:val="001B7E7B"/>
    <w:rsid w:val="001C03C2"/>
    <w:rsid w:val="001C1A8A"/>
    <w:rsid w:val="001C364E"/>
    <w:rsid w:val="001C68F3"/>
    <w:rsid w:val="001C6A83"/>
    <w:rsid w:val="001D0284"/>
    <w:rsid w:val="001D03A7"/>
    <w:rsid w:val="001D1E48"/>
    <w:rsid w:val="001D3808"/>
    <w:rsid w:val="001D52E4"/>
    <w:rsid w:val="001D6C14"/>
    <w:rsid w:val="001D6FE3"/>
    <w:rsid w:val="001E22F7"/>
    <w:rsid w:val="001E27FD"/>
    <w:rsid w:val="001E2F70"/>
    <w:rsid w:val="001E3933"/>
    <w:rsid w:val="001E43E2"/>
    <w:rsid w:val="001E5FAD"/>
    <w:rsid w:val="001E77F4"/>
    <w:rsid w:val="001F0135"/>
    <w:rsid w:val="001F3086"/>
    <w:rsid w:val="001F37DE"/>
    <w:rsid w:val="001F4227"/>
    <w:rsid w:val="001F503A"/>
    <w:rsid w:val="001F7791"/>
    <w:rsid w:val="0020120A"/>
    <w:rsid w:val="002028EF"/>
    <w:rsid w:val="00206F56"/>
    <w:rsid w:val="00210D1E"/>
    <w:rsid w:val="0021114A"/>
    <w:rsid w:val="00211462"/>
    <w:rsid w:val="00211C69"/>
    <w:rsid w:val="00214F45"/>
    <w:rsid w:val="002165D9"/>
    <w:rsid w:val="00217383"/>
    <w:rsid w:val="002240ED"/>
    <w:rsid w:val="00224C45"/>
    <w:rsid w:val="00226FE9"/>
    <w:rsid w:val="002323A3"/>
    <w:rsid w:val="002330A2"/>
    <w:rsid w:val="002330A6"/>
    <w:rsid w:val="00233A5B"/>
    <w:rsid w:val="00233D47"/>
    <w:rsid w:val="0023402F"/>
    <w:rsid w:val="0023467B"/>
    <w:rsid w:val="002348E7"/>
    <w:rsid w:val="0024205A"/>
    <w:rsid w:val="0024249D"/>
    <w:rsid w:val="002424A8"/>
    <w:rsid w:val="002443B1"/>
    <w:rsid w:val="00244D52"/>
    <w:rsid w:val="00245EE3"/>
    <w:rsid w:val="0024620A"/>
    <w:rsid w:val="0025069E"/>
    <w:rsid w:val="002508DA"/>
    <w:rsid w:val="00250FB1"/>
    <w:rsid w:val="00255249"/>
    <w:rsid w:val="00256B7D"/>
    <w:rsid w:val="00257211"/>
    <w:rsid w:val="002576D5"/>
    <w:rsid w:val="0026053A"/>
    <w:rsid w:val="00261D84"/>
    <w:rsid w:val="00263063"/>
    <w:rsid w:val="002634A5"/>
    <w:rsid w:val="0026351F"/>
    <w:rsid w:val="00265BD4"/>
    <w:rsid w:val="00271D16"/>
    <w:rsid w:val="00274F79"/>
    <w:rsid w:val="002752E5"/>
    <w:rsid w:val="00277EC7"/>
    <w:rsid w:val="00280C6E"/>
    <w:rsid w:val="0028493A"/>
    <w:rsid w:val="00285DC0"/>
    <w:rsid w:val="002869C5"/>
    <w:rsid w:val="0029018E"/>
    <w:rsid w:val="00290616"/>
    <w:rsid w:val="00296380"/>
    <w:rsid w:val="002A1400"/>
    <w:rsid w:val="002A18D1"/>
    <w:rsid w:val="002A1A9C"/>
    <w:rsid w:val="002A5E54"/>
    <w:rsid w:val="002A6603"/>
    <w:rsid w:val="002A7F12"/>
    <w:rsid w:val="002B1724"/>
    <w:rsid w:val="002B1DBC"/>
    <w:rsid w:val="002B1F99"/>
    <w:rsid w:val="002B4B1E"/>
    <w:rsid w:val="002B4F8B"/>
    <w:rsid w:val="002B51FC"/>
    <w:rsid w:val="002B57A7"/>
    <w:rsid w:val="002B6CFC"/>
    <w:rsid w:val="002B76C6"/>
    <w:rsid w:val="002B7EBD"/>
    <w:rsid w:val="002B7F3D"/>
    <w:rsid w:val="002C06A0"/>
    <w:rsid w:val="002C18E9"/>
    <w:rsid w:val="002C3A45"/>
    <w:rsid w:val="002C472F"/>
    <w:rsid w:val="002C482F"/>
    <w:rsid w:val="002D057F"/>
    <w:rsid w:val="002D0622"/>
    <w:rsid w:val="002D0A7B"/>
    <w:rsid w:val="002D5AB9"/>
    <w:rsid w:val="002D5F98"/>
    <w:rsid w:val="002E3210"/>
    <w:rsid w:val="002E4AA4"/>
    <w:rsid w:val="002E4CC8"/>
    <w:rsid w:val="002E530A"/>
    <w:rsid w:val="002E59D7"/>
    <w:rsid w:val="002E5B56"/>
    <w:rsid w:val="002E6694"/>
    <w:rsid w:val="002E6F72"/>
    <w:rsid w:val="002F12FA"/>
    <w:rsid w:val="002F602C"/>
    <w:rsid w:val="00303BAA"/>
    <w:rsid w:val="003058C6"/>
    <w:rsid w:val="00307E26"/>
    <w:rsid w:val="00311523"/>
    <w:rsid w:val="00311A46"/>
    <w:rsid w:val="003135A0"/>
    <w:rsid w:val="00313D52"/>
    <w:rsid w:val="00315BFB"/>
    <w:rsid w:val="00316055"/>
    <w:rsid w:val="00316205"/>
    <w:rsid w:val="0031640D"/>
    <w:rsid w:val="0031799B"/>
    <w:rsid w:val="00320849"/>
    <w:rsid w:val="00321D94"/>
    <w:rsid w:val="0032206C"/>
    <w:rsid w:val="003226A6"/>
    <w:rsid w:val="003243DF"/>
    <w:rsid w:val="00325A6A"/>
    <w:rsid w:val="00327F2E"/>
    <w:rsid w:val="00332822"/>
    <w:rsid w:val="003331DF"/>
    <w:rsid w:val="00337854"/>
    <w:rsid w:val="003417DB"/>
    <w:rsid w:val="00341E86"/>
    <w:rsid w:val="0034318F"/>
    <w:rsid w:val="00351345"/>
    <w:rsid w:val="003518A1"/>
    <w:rsid w:val="00354292"/>
    <w:rsid w:val="00362EB6"/>
    <w:rsid w:val="00364336"/>
    <w:rsid w:val="003679FB"/>
    <w:rsid w:val="00367FA1"/>
    <w:rsid w:val="0037309B"/>
    <w:rsid w:val="00374CF3"/>
    <w:rsid w:val="00374D0F"/>
    <w:rsid w:val="00384186"/>
    <w:rsid w:val="00384801"/>
    <w:rsid w:val="00390394"/>
    <w:rsid w:val="0039334A"/>
    <w:rsid w:val="003962DE"/>
    <w:rsid w:val="003964D9"/>
    <w:rsid w:val="003A2D17"/>
    <w:rsid w:val="003A6845"/>
    <w:rsid w:val="003A7F10"/>
    <w:rsid w:val="003A7F90"/>
    <w:rsid w:val="003B37E3"/>
    <w:rsid w:val="003B457E"/>
    <w:rsid w:val="003B5AC2"/>
    <w:rsid w:val="003C2E42"/>
    <w:rsid w:val="003C669B"/>
    <w:rsid w:val="003C6847"/>
    <w:rsid w:val="003D65A3"/>
    <w:rsid w:val="003D6FA7"/>
    <w:rsid w:val="003D73F1"/>
    <w:rsid w:val="003E0FC8"/>
    <w:rsid w:val="003E2E00"/>
    <w:rsid w:val="003E5AAF"/>
    <w:rsid w:val="003E6CFF"/>
    <w:rsid w:val="003F3F89"/>
    <w:rsid w:val="003F5506"/>
    <w:rsid w:val="003F792B"/>
    <w:rsid w:val="003F7C1E"/>
    <w:rsid w:val="004002A0"/>
    <w:rsid w:val="00402AD9"/>
    <w:rsid w:val="00402B39"/>
    <w:rsid w:val="00406C4D"/>
    <w:rsid w:val="00410DA2"/>
    <w:rsid w:val="004149C5"/>
    <w:rsid w:val="00415D4F"/>
    <w:rsid w:val="00416663"/>
    <w:rsid w:val="00416CAE"/>
    <w:rsid w:val="00417E6E"/>
    <w:rsid w:val="00423AD1"/>
    <w:rsid w:val="0042460B"/>
    <w:rsid w:val="00426504"/>
    <w:rsid w:val="00426705"/>
    <w:rsid w:val="0042759E"/>
    <w:rsid w:val="004303D6"/>
    <w:rsid w:val="00430F20"/>
    <w:rsid w:val="00435883"/>
    <w:rsid w:val="00436771"/>
    <w:rsid w:val="0043694C"/>
    <w:rsid w:val="00441402"/>
    <w:rsid w:val="004447B9"/>
    <w:rsid w:val="00445F51"/>
    <w:rsid w:val="00445F83"/>
    <w:rsid w:val="004468F4"/>
    <w:rsid w:val="00446910"/>
    <w:rsid w:val="00446F03"/>
    <w:rsid w:val="00450D98"/>
    <w:rsid w:val="004520F5"/>
    <w:rsid w:val="004521B5"/>
    <w:rsid w:val="0045578B"/>
    <w:rsid w:val="00455F0E"/>
    <w:rsid w:val="0046037A"/>
    <w:rsid w:val="00461106"/>
    <w:rsid w:val="00461AE7"/>
    <w:rsid w:val="004638D5"/>
    <w:rsid w:val="00464E51"/>
    <w:rsid w:val="004671FB"/>
    <w:rsid w:val="00467BE3"/>
    <w:rsid w:val="00474C26"/>
    <w:rsid w:val="00475799"/>
    <w:rsid w:val="00475928"/>
    <w:rsid w:val="00477514"/>
    <w:rsid w:val="00482A8C"/>
    <w:rsid w:val="004844EC"/>
    <w:rsid w:val="0048603D"/>
    <w:rsid w:val="0048697D"/>
    <w:rsid w:val="00491E82"/>
    <w:rsid w:val="0049222A"/>
    <w:rsid w:val="00494C66"/>
    <w:rsid w:val="00496663"/>
    <w:rsid w:val="00497E9F"/>
    <w:rsid w:val="004A12D5"/>
    <w:rsid w:val="004A212A"/>
    <w:rsid w:val="004A2901"/>
    <w:rsid w:val="004A5F3C"/>
    <w:rsid w:val="004A630F"/>
    <w:rsid w:val="004A7181"/>
    <w:rsid w:val="004B1E08"/>
    <w:rsid w:val="004B4D72"/>
    <w:rsid w:val="004B5523"/>
    <w:rsid w:val="004B5B4A"/>
    <w:rsid w:val="004C0E2C"/>
    <w:rsid w:val="004C1D08"/>
    <w:rsid w:val="004C269D"/>
    <w:rsid w:val="004C2FB3"/>
    <w:rsid w:val="004C43AC"/>
    <w:rsid w:val="004C4E1B"/>
    <w:rsid w:val="004C6273"/>
    <w:rsid w:val="004D0410"/>
    <w:rsid w:val="004D1A68"/>
    <w:rsid w:val="004D3817"/>
    <w:rsid w:val="004D4CCD"/>
    <w:rsid w:val="004E0B48"/>
    <w:rsid w:val="004E138D"/>
    <w:rsid w:val="004E5620"/>
    <w:rsid w:val="004E726B"/>
    <w:rsid w:val="004E7E2A"/>
    <w:rsid w:val="004F185A"/>
    <w:rsid w:val="004F39BA"/>
    <w:rsid w:val="004F5B09"/>
    <w:rsid w:val="004F60F6"/>
    <w:rsid w:val="004F7069"/>
    <w:rsid w:val="00503146"/>
    <w:rsid w:val="0050470E"/>
    <w:rsid w:val="005070D5"/>
    <w:rsid w:val="005074ED"/>
    <w:rsid w:val="00510CB8"/>
    <w:rsid w:val="00514A46"/>
    <w:rsid w:val="005219DE"/>
    <w:rsid w:val="00525F78"/>
    <w:rsid w:val="0053036D"/>
    <w:rsid w:val="00532F8F"/>
    <w:rsid w:val="005342B9"/>
    <w:rsid w:val="005355D6"/>
    <w:rsid w:val="00536255"/>
    <w:rsid w:val="00537165"/>
    <w:rsid w:val="00537640"/>
    <w:rsid w:val="005421B4"/>
    <w:rsid w:val="005422A2"/>
    <w:rsid w:val="00543CD9"/>
    <w:rsid w:val="00543F9C"/>
    <w:rsid w:val="00546293"/>
    <w:rsid w:val="00550818"/>
    <w:rsid w:val="0055194C"/>
    <w:rsid w:val="00555035"/>
    <w:rsid w:val="00555EB9"/>
    <w:rsid w:val="00557D1B"/>
    <w:rsid w:val="00560DAE"/>
    <w:rsid w:val="00560DF2"/>
    <w:rsid w:val="0056693E"/>
    <w:rsid w:val="005705C5"/>
    <w:rsid w:val="0057343C"/>
    <w:rsid w:val="005746FD"/>
    <w:rsid w:val="00575DBA"/>
    <w:rsid w:val="00577403"/>
    <w:rsid w:val="005838D5"/>
    <w:rsid w:val="005852AB"/>
    <w:rsid w:val="00586D0C"/>
    <w:rsid w:val="0059127D"/>
    <w:rsid w:val="005948CF"/>
    <w:rsid w:val="00595675"/>
    <w:rsid w:val="005A24E0"/>
    <w:rsid w:val="005A4C58"/>
    <w:rsid w:val="005A6782"/>
    <w:rsid w:val="005A7E0E"/>
    <w:rsid w:val="005B0A5D"/>
    <w:rsid w:val="005B39EC"/>
    <w:rsid w:val="005B7B67"/>
    <w:rsid w:val="005B7BDC"/>
    <w:rsid w:val="005C0888"/>
    <w:rsid w:val="005C0A1C"/>
    <w:rsid w:val="005C0F90"/>
    <w:rsid w:val="005C2558"/>
    <w:rsid w:val="005C2975"/>
    <w:rsid w:val="005C2EA3"/>
    <w:rsid w:val="005C650D"/>
    <w:rsid w:val="005D04EB"/>
    <w:rsid w:val="005D0A76"/>
    <w:rsid w:val="005D12C6"/>
    <w:rsid w:val="005D2E30"/>
    <w:rsid w:val="005D4216"/>
    <w:rsid w:val="005D43D9"/>
    <w:rsid w:val="005E30AC"/>
    <w:rsid w:val="005E3EA8"/>
    <w:rsid w:val="005E5DD4"/>
    <w:rsid w:val="005E66BC"/>
    <w:rsid w:val="005E6876"/>
    <w:rsid w:val="005F0014"/>
    <w:rsid w:val="005F16C8"/>
    <w:rsid w:val="005F1DBD"/>
    <w:rsid w:val="005F2AA6"/>
    <w:rsid w:val="005F2C81"/>
    <w:rsid w:val="005F2D3C"/>
    <w:rsid w:val="005F55E9"/>
    <w:rsid w:val="005F5A0D"/>
    <w:rsid w:val="005F7E67"/>
    <w:rsid w:val="006030DF"/>
    <w:rsid w:val="00603E3D"/>
    <w:rsid w:val="006047A9"/>
    <w:rsid w:val="00605B35"/>
    <w:rsid w:val="006114A7"/>
    <w:rsid w:val="00613FA2"/>
    <w:rsid w:val="00615E7D"/>
    <w:rsid w:val="00626380"/>
    <w:rsid w:val="0062673B"/>
    <w:rsid w:val="006269E0"/>
    <w:rsid w:val="00631899"/>
    <w:rsid w:val="00631E99"/>
    <w:rsid w:val="00633C4F"/>
    <w:rsid w:val="00635055"/>
    <w:rsid w:val="00636788"/>
    <w:rsid w:val="00637148"/>
    <w:rsid w:val="00637821"/>
    <w:rsid w:val="0064208D"/>
    <w:rsid w:val="00642F00"/>
    <w:rsid w:val="00644552"/>
    <w:rsid w:val="006512AA"/>
    <w:rsid w:val="006516BE"/>
    <w:rsid w:val="0065195B"/>
    <w:rsid w:val="00651E2E"/>
    <w:rsid w:val="00652087"/>
    <w:rsid w:val="00653176"/>
    <w:rsid w:val="00654241"/>
    <w:rsid w:val="006562FD"/>
    <w:rsid w:val="00656E9F"/>
    <w:rsid w:val="00657D52"/>
    <w:rsid w:val="00661C1F"/>
    <w:rsid w:val="00661ECB"/>
    <w:rsid w:val="00663383"/>
    <w:rsid w:val="00663879"/>
    <w:rsid w:val="00664619"/>
    <w:rsid w:val="0066468D"/>
    <w:rsid w:val="00667663"/>
    <w:rsid w:val="00667FBD"/>
    <w:rsid w:val="006723C1"/>
    <w:rsid w:val="0067288C"/>
    <w:rsid w:val="006751A4"/>
    <w:rsid w:val="00675326"/>
    <w:rsid w:val="00676721"/>
    <w:rsid w:val="00681AC3"/>
    <w:rsid w:val="00683761"/>
    <w:rsid w:val="006855C8"/>
    <w:rsid w:val="00690971"/>
    <w:rsid w:val="00691299"/>
    <w:rsid w:val="00695BE3"/>
    <w:rsid w:val="0069607F"/>
    <w:rsid w:val="006A1C58"/>
    <w:rsid w:val="006A4671"/>
    <w:rsid w:val="006A580D"/>
    <w:rsid w:val="006A5A8E"/>
    <w:rsid w:val="006A65EE"/>
    <w:rsid w:val="006B1C00"/>
    <w:rsid w:val="006B78B2"/>
    <w:rsid w:val="006C2723"/>
    <w:rsid w:val="006C5531"/>
    <w:rsid w:val="006D62D9"/>
    <w:rsid w:val="006D62F9"/>
    <w:rsid w:val="006D6489"/>
    <w:rsid w:val="006D7C32"/>
    <w:rsid w:val="006E251A"/>
    <w:rsid w:val="006E35D8"/>
    <w:rsid w:val="006E5AF9"/>
    <w:rsid w:val="006E7858"/>
    <w:rsid w:val="006F1D08"/>
    <w:rsid w:val="006F2B5B"/>
    <w:rsid w:val="006F3DA8"/>
    <w:rsid w:val="006F4243"/>
    <w:rsid w:val="006F50FF"/>
    <w:rsid w:val="006F526B"/>
    <w:rsid w:val="0070028B"/>
    <w:rsid w:val="00700E82"/>
    <w:rsid w:val="007023D0"/>
    <w:rsid w:val="00702653"/>
    <w:rsid w:val="00702E36"/>
    <w:rsid w:val="00704B64"/>
    <w:rsid w:val="007069B8"/>
    <w:rsid w:val="00707864"/>
    <w:rsid w:val="00713E12"/>
    <w:rsid w:val="00713EFA"/>
    <w:rsid w:val="00720C2B"/>
    <w:rsid w:val="00720E6D"/>
    <w:rsid w:val="007244B1"/>
    <w:rsid w:val="00726220"/>
    <w:rsid w:val="00726763"/>
    <w:rsid w:val="00726A7F"/>
    <w:rsid w:val="00730EF5"/>
    <w:rsid w:val="00732F4A"/>
    <w:rsid w:val="00733EC1"/>
    <w:rsid w:val="00734BF0"/>
    <w:rsid w:val="0073527F"/>
    <w:rsid w:val="007367E6"/>
    <w:rsid w:val="00736CEA"/>
    <w:rsid w:val="007420A4"/>
    <w:rsid w:val="00742F23"/>
    <w:rsid w:val="00743007"/>
    <w:rsid w:val="0074335D"/>
    <w:rsid w:val="007436E9"/>
    <w:rsid w:val="00746E6F"/>
    <w:rsid w:val="00750234"/>
    <w:rsid w:val="00751A76"/>
    <w:rsid w:val="00754EDA"/>
    <w:rsid w:val="0075627C"/>
    <w:rsid w:val="00757CA1"/>
    <w:rsid w:val="00757D36"/>
    <w:rsid w:val="007610D2"/>
    <w:rsid w:val="00761306"/>
    <w:rsid w:val="00762DE6"/>
    <w:rsid w:val="0076554C"/>
    <w:rsid w:val="007668D4"/>
    <w:rsid w:val="00770953"/>
    <w:rsid w:val="00770F2F"/>
    <w:rsid w:val="0077144C"/>
    <w:rsid w:val="00773C48"/>
    <w:rsid w:val="007743E6"/>
    <w:rsid w:val="007753B7"/>
    <w:rsid w:val="0077555B"/>
    <w:rsid w:val="00775A2A"/>
    <w:rsid w:val="007767C1"/>
    <w:rsid w:val="0077727D"/>
    <w:rsid w:val="00777EA2"/>
    <w:rsid w:val="007830D8"/>
    <w:rsid w:val="00786FDB"/>
    <w:rsid w:val="0078708B"/>
    <w:rsid w:val="007879A0"/>
    <w:rsid w:val="007904FB"/>
    <w:rsid w:val="007926E1"/>
    <w:rsid w:val="00792EEF"/>
    <w:rsid w:val="00793531"/>
    <w:rsid w:val="00793839"/>
    <w:rsid w:val="00795485"/>
    <w:rsid w:val="00797803"/>
    <w:rsid w:val="007A0C1B"/>
    <w:rsid w:val="007B16E4"/>
    <w:rsid w:val="007B56D2"/>
    <w:rsid w:val="007B628A"/>
    <w:rsid w:val="007B6D79"/>
    <w:rsid w:val="007C3E42"/>
    <w:rsid w:val="007C4EC6"/>
    <w:rsid w:val="007C717F"/>
    <w:rsid w:val="007C76C5"/>
    <w:rsid w:val="007C79D0"/>
    <w:rsid w:val="007D08D3"/>
    <w:rsid w:val="007D11D3"/>
    <w:rsid w:val="007D16F6"/>
    <w:rsid w:val="007D2F5C"/>
    <w:rsid w:val="007D3BE2"/>
    <w:rsid w:val="007D59AB"/>
    <w:rsid w:val="007E112B"/>
    <w:rsid w:val="007E36EE"/>
    <w:rsid w:val="007E3985"/>
    <w:rsid w:val="007F0F88"/>
    <w:rsid w:val="007F184F"/>
    <w:rsid w:val="007F2EB0"/>
    <w:rsid w:val="007F401A"/>
    <w:rsid w:val="007F5F7E"/>
    <w:rsid w:val="008008C1"/>
    <w:rsid w:val="008009BC"/>
    <w:rsid w:val="00801F21"/>
    <w:rsid w:val="00802A02"/>
    <w:rsid w:val="00802D82"/>
    <w:rsid w:val="008046A7"/>
    <w:rsid w:val="00806F66"/>
    <w:rsid w:val="00807865"/>
    <w:rsid w:val="00811D78"/>
    <w:rsid w:val="008152AD"/>
    <w:rsid w:val="00816B44"/>
    <w:rsid w:val="00820802"/>
    <w:rsid w:val="00822002"/>
    <w:rsid w:val="00824305"/>
    <w:rsid w:val="00824B52"/>
    <w:rsid w:val="00825BE9"/>
    <w:rsid w:val="00834B6F"/>
    <w:rsid w:val="00835742"/>
    <w:rsid w:val="00836246"/>
    <w:rsid w:val="00837267"/>
    <w:rsid w:val="008375F6"/>
    <w:rsid w:val="008417E3"/>
    <w:rsid w:val="00847304"/>
    <w:rsid w:val="008501AF"/>
    <w:rsid w:val="00850B6C"/>
    <w:rsid w:val="0085278C"/>
    <w:rsid w:val="008535C3"/>
    <w:rsid w:val="00854C21"/>
    <w:rsid w:val="008561E1"/>
    <w:rsid w:val="00857940"/>
    <w:rsid w:val="00857BE4"/>
    <w:rsid w:val="0086176A"/>
    <w:rsid w:val="00862AEF"/>
    <w:rsid w:val="00862F6E"/>
    <w:rsid w:val="00865832"/>
    <w:rsid w:val="00865A29"/>
    <w:rsid w:val="00865B77"/>
    <w:rsid w:val="00870E0F"/>
    <w:rsid w:val="00871EA7"/>
    <w:rsid w:val="008734EE"/>
    <w:rsid w:val="008748DC"/>
    <w:rsid w:val="008755F1"/>
    <w:rsid w:val="00875607"/>
    <w:rsid w:val="00875C5D"/>
    <w:rsid w:val="00876F67"/>
    <w:rsid w:val="00877B14"/>
    <w:rsid w:val="00880599"/>
    <w:rsid w:val="00880E30"/>
    <w:rsid w:val="00882354"/>
    <w:rsid w:val="00884FFA"/>
    <w:rsid w:val="00885497"/>
    <w:rsid w:val="008866E7"/>
    <w:rsid w:val="00886D4F"/>
    <w:rsid w:val="00890837"/>
    <w:rsid w:val="00891B7C"/>
    <w:rsid w:val="0089320A"/>
    <w:rsid w:val="00893F58"/>
    <w:rsid w:val="008A03E1"/>
    <w:rsid w:val="008A55EB"/>
    <w:rsid w:val="008A7458"/>
    <w:rsid w:val="008A77F1"/>
    <w:rsid w:val="008B1BB8"/>
    <w:rsid w:val="008B2FF0"/>
    <w:rsid w:val="008C3BD3"/>
    <w:rsid w:val="008C60A7"/>
    <w:rsid w:val="008C618C"/>
    <w:rsid w:val="008C673F"/>
    <w:rsid w:val="008C69FD"/>
    <w:rsid w:val="008C718A"/>
    <w:rsid w:val="008C7643"/>
    <w:rsid w:val="008D19E2"/>
    <w:rsid w:val="008D42B9"/>
    <w:rsid w:val="008D56FD"/>
    <w:rsid w:val="008D6088"/>
    <w:rsid w:val="008D6A9D"/>
    <w:rsid w:val="008D789C"/>
    <w:rsid w:val="008E0D6B"/>
    <w:rsid w:val="008E2B3E"/>
    <w:rsid w:val="008E3513"/>
    <w:rsid w:val="008E5E94"/>
    <w:rsid w:val="008F50F4"/>
    <w:rsid w:val="008F5990"/>
    <w:rsid w:val="008F5F06"/>
    <w:rsid w:val="008F6952"/>
    <w:rsid w:val="00900995"/>
    <w:rsid w:val="009034E1"/>
    <w:rsid w:val="00903602"/>
    <w:rsid w:val="0090479D"/>
    <w:rsid w:val="00905E66"/>
    <w:rsid w:val="009067D2"/>
    <w:rsid w:val="00910640"/>
    <w:rsid w:val="00910998"/>
    <w:rsid w:val="009111AA"/>
    <w:rsid w:val="00912E47"/>
    <w:rsid w:val="009139F4"/>
    <w:rsid w:val="00915962"/>
    <w:rsid w:val="0092299B"/>
    <w:rsid w:val="00923C11"/>
    <w:rsid w:val="009240D6"/>
    <w:rsid w:val="009246CE"/>
    <w:rsid w:val="0092601C"/>
    <w:rsid w:val="00931365"/>
    <w:rsid w:val="00935DC1"/>
    <w:rsid w:val="00937FC6"/>
    <w:rsid w:val="00941E1E"/>
    <w:rsid w:val="009438A6"/>
    <w:rsid w:val="00951FDD"/>
    <w:rsid w:val="0095321A"/>
    <w:rsid w:val="009540FA"/>
    <w:rsid w:val="00954955"/>
    <w:rsid w:val="00954D59"/>
    <w:rsid w:val="00957085"/>
    <w:rsid w:val="0095740C"/>
    <w:rsid w:val="009575EB"/>
    <w:rsid w:val="00957756"/>
    <w:rsid w:val="0096638E"/>
    <w:rsid w:val="009665E5"/>
    <w:rsid w:val="00970D75"/>
    <w:rsid w:val="00973DAF"/>
    <w:rsid w:val="00977A07"/>
    <w:rsid w:val="00980853"/>
    <w:rsid w:val="00983378"/>
    <w:rsid w:val="009906E3"/>
    <w:rsid w:val="00990C22"/>
    <w:rsid w:val="00991270"/>
    <w:rsid w:val="00993586"/>
    <w:rsid w:val="009938E4"/>
    <w:rsid w:val="0099521E"/>
    <w:rsid w:val="009A119D"/>
    <w:rsid w:val="009A378D"/>
    <w:rsid w:val="009A3A07"/>
    <w:rsid w:val="009A3F94"/>
    <w:rsid w:val="009A4C44"/>
    <w:rsid w:val="009A5584"/>
    <w:rsid w:val="009A57FB"/>
    <w:rsid w:val="009A623B"/>
    <w:rsid w:val="009A6534"/>
    <w:rsid w:val="009A70F9"/>
    <w:rsid w:val="009B1489"/>
    <w:rsid w:val="009B49AB"/>
    <w:rsid w:val="009B4C0E"/>
    <w:rsid w:val="009B5F67"/>
    <w:rsid w:val="009B7666"/>
    <w:rsid w:val="009C00B9"/>
    <w:rsid w:val="009C3400"/>
    <w:rsid w:val="009C34FA"/>
    <w:rsid w:val="009C3587"/>
    <w:rsid w:val="009C36E3"/>
    <w:rsid w:val="009C3967"/>
    <w:rsid w:val="009D1584"/>
    <w:rsid w:val="009D4116"/>
    <w:rsid w:val="009D5C04"/>
    <w:rsid w:val="009E0635"/>
    <w:rsid w:val="009E088D"/>
    <w:rsid w:val="009E0A22"/>
    <w:rsid w:val="009E1F6B"/>
    <w:rsid w:val="009E2F4D"/>
    <w:rsid w:val="009E3A54"/>
    <w:rsid w:val="009E74C0"/>
    <w:rsid w:val="009F0DAD"/>
    <w:rsid w:val="009F2AB6"/>
    <w:rsid w:val="009F3504"/>
    <w:rsid w:val="009F38FB"/>
    <w:rsid w:val="009F49D8"/>
    <w:rsid w:val="009F5B04"/>
    <w:rsid w:val="009F5CC1"/>
    <w:rsid w:val="009F6A31"/>
    <w:rsid w:val="00A0007A"/>
    <w:rsid w:val="00A02073"/>
    <w:rsid w:val="00A0644F"/>
    <w:rsid w:val="00A1004C"/>
    <w:rsid w:val="00A16739"/>
    <w:rsid w:val="00A20226"/>
    <w:rsid w:val="00A208EF"/>
    <w:rsid w:val="00A20D33"/>
    <w:rsid w:val="00A20FBA"/>
    <w:rsid w:val="00A260A6"/>
    <w:rsid w:val="00A27E1E"/>
    <w:rsid w:val="00A30B48"/>
    <w:rsid w:val="00A35A07"/>
    <w:rsid w:val="00A379B6"/>
    <w:rsid w:val="00A40C4D"/>
    <w:rsid w:val="00A45BF5"/>
    <w:rsid w:val="00A50AB4"/>
    <w:rsid w:val="00A52AE9"/>
    <w:rsid w:val="00A5387D"/>
    <w:rsid w:val="00A5447F"/>
    <w:rsid w:val="00A556AE"/>
    <w:rsid w:val="00A60B0B"/>
    <w:rsid w:val="00A6208E"/>
    <w:rsid w:val="00A62F55"/>
    <w:rsid w:val="00A717DC"/>
    <w:rsid w:val="00A74169"/>
    <w:rsid w:val="00A80EAA"/>
    <w:rsid w:val="00A826D7"/>
    <w:rsid w:val="00A85DA7"/>
    <w:rsid w:val="00A9160F"/>
    <w:rsid w:val="00A92C42"/>
    <w:rsid w:val="00A93D8B"/>
    <w:rsid w:val="00A95B57"/>
    <w:rsid w:val="00AB644A"/>
    <w:rsid w:val="00AC1914"/>
    <w:rsid w:val="00AC5293"/>
    <w:rsid w:val="00AC67A3"/>
    <w:rsid w:val="00AD2183"/>
    <w:rsid w:val="00AD5867"/>
    <w:rsid w:val="00AD7171"/>
    <w:rsid w:val="00AD7838"/>
    <w:rsid w:val="00AE34D1"/>
    <w:rsid w:val="00AE3E3E"/>
    <w:rsid w:val="00AE7D89"/>
    <w:rsid w:val="00AF00BF"/>
    <w:rsid w:val="00AF0F96"/>
    <w:rsid w:val="00AF5E6E"/>
    <w:rsid w:val="00AF647F"/>
    <w:rsid w:val="00B005D2"/>
    <w:rsid w:val="00B0253C"/>
    <w:rsid w:val="00B025E8"/>
    <w:rsid w:val="00B029BA"/>
    <w:rsid w:val="00B03134"/>
    <w:rsid w:val="00B0369C"/>
    <w:rsid w:val="00B10455"/>
    <w:rsid w:val="00B11497"/>
    <w:rsid w:val="00B11859"/>
    <w:rsid w:val="00B12285"/>
    <w:rsid w:val="00B12CB5"/>
    <w:rsid w:val="00B146D0"/>
    <w:rsid w:val="00B14DD9"/>
    <w:rsid w:val="00B150A8"/>
    <w:rsid w:val="00B16159"/>
    <w:rsid w:val="00B17C83"/>
    <w:rsid w:val="00B25777"/>
    <w:rsid w:val="00B32DB6"/>
    <w:rsid w:val="00B333EE"/>
    <w:rsid w:val="00B3413C"/>
    <w:rsid w:val="00B36165"/>
    <w:rsid w:val="00B44B21"/>
    <w:rsid w:val="00B45290"/>
    <w:rsid w:val="00B4640F"/>
    <w:rsid w:val="00B508C1"/>
    <w:rsid w:val="00B546CA"/>
    <w:rsid w:val="00B55249"/>
    <w:rsid w:val="00B601D4"/>
    <w:rsid w:val="00B618D5"/>
    <w:rsid w:val="00B678E1"/>
    <w:rsid w:val="00B731A4"/>
    <w:rsid w:val="00B75F01"/>
    <w:rsid w:val="00B773CF"/>
    <w:rsid w:val="00B83761"/>
    <w:rsid w:val="00B8442E"/>
    <w:rsid w:val="00B85E71"/>
    <w:rsid w:val="00B86D97"/>
    <w:rsid w:val="00B908F8"/>
    <w:rsid w:val="00B91CFA"/>
    <w:rsid w:val="00B9301B"/>
    <w:rsid w:val="00B9306C"/>
    <w:rsid w:val="00B9428C"/>
    <w:rsid w:val="00B95913"/>
    <w:rsid w:val="00B95DEE"/>
    <w:rsid w:val="00B96686"/>
    <w:rsid w:val="00B972E6"/>
    <w:rsid w:val="00BA133D"/>
    <w:rsid w:val="00BA45BE"/>
    <w:rsid w:val="00BA575B"/>
    <w:rsid w:val="00BB223B"/>
    <w:rsid w:val="00BB7B0D"/>
    <w:rsid w:val="00BC0A43"/>
    <w:rsid w:val="00BC5CF9"/>
    <w:rsid w:val="00BC6B68"/>
    <w:rsid w:val="00BD69C8"/>
    <w:rsid w:val="00BD7ACF"/>
    <w:rsid w:val="00BE263F"/>
    <w:rsid w:val="00BE5787"/>
    <w:rsid w:val="00BE57E3"/>
    <w:rsid w:val="00BE5ACD"/>
    <w:rsid w:val="00BF1143"/>
    <w:rsid w:val="00BF2FBF"/>
    <w:rsid w:val="00BF430E"/>
    <w:rsid w:val="00BF45C8"/>
    <w:rsid w:val="00BF4AA5"/>
    <w:rsid w:val="00C00000"/>
    <w:rsid w:val="00C064E6"/>
    <w:rsid w:val="00C0756D"/>
    <w:rsid w:val="00C105A3"/>
    <w:rsid w:val="00C109C8"/>
    <w:rsid w:val="00C113D4"/>
    <w:rsid w:val="00C14C94"/>
    <w:rsid w:val="00C21D67"/>
    <w:rsid w:val="00C223B7"/>
    <w:rsid w:val="00C2249B"/>
    <w:rsid w:val="00C26027"/>
    <w:rsid w:val="00C2738B"/>
    <w:rsid w:val="00C308CD"/>
    <w:rsid w:val="00C36394"/>
    <w:rsid w:val="00C37EEC"/>
    <w:rsid w:val="00C4198E"/>
    <w:rsid w:val="00C41A77"/>
    <w:rsid w:val="00C432E7"/>
    <w:rsid w:val="00C4412C"/>
    <w:rsid w:val="00C44279"/>
    <w:rsid w:val="00C45083"/>
    <w:rsid w:val="00C4587F"/>
    <w:rsid w:val="00C45BBC"/>
    <w:rsid w:val="00C50B79"/>
    <w:rsid w:val="00C51DE4"/>
    <w:rsid w:val="00C529C1"/>
    <w:rsid w:val="00C52F5D"/>
    <w:rsid w:val="00C551E9"/>
    <w:rsid w:val="00C55DB3"/>
    <w:rsid w:val="00C57648"/>
    <w:rsid w:val="00C5779E"/>
    <w:rsid w:val="00C57FAB"/>
    <w:rsid w:val="00C66442"/>
    <w:rsid w:val="00C6653C"/>
    <w:rsid w:val="00C66E9A"/>
    <w:rsid w:val="00C67CD7"/>
    <w:rsid w:val="00C71FEA"/>
    <w:rsid w:val="00C73C57"/>
    <w:rsid w:val="00C74F59"/>
    <w:rsid w:val="00C76468"/>
    <w:rsid w:val="00C81856"/>
    <w:rsid w:val="00C82185"/>
    <w:rsid w:val="00C856F5"/>
    <w:rsid w:val="00C86165"/>
    <w:rsid w:val="00C87F54"/>
    <w:rsid w:val="00C92EC3"/>
    <w:rsid w:val="00C95372"/>
    <w:rsid w:val="00C96CCA"/>
    <w:rsid w:val="00CA3BAC"/>
    <w:rsid w:val="00CA3E2C"/>
    <w:rsid w:val="00CB0120"/>
    <w:rsid w:val="00CB097F"/>
    <w:rsid w:val="00CB141F"/>
    <w:rsid w:val="00CB363F"/>
    <w:rsid w:val="00CB4AA8"/>
    <w:rsid w:val="00CB4F7B"/>
    <w:rsid w:val="00CC2143"/>
    <w:rsid w:val="00CC2411"/>
    <w:rsid w:val="00CC2980"/>
    <w:rsid w:val="00CC3056"/>
    <w:rsid w:val="00CC6A38"/>
    <w:rsid w:val="00CD426A"/>
    <w:rsid w:val="00CD473E"/>
    <w:rsid w:val="00CD493E"/>
    <w:rsid w:val="00CD6F72"/>
    <w:rsid w:val="00CD7D0A"/>
    <w:rsid w:val="00CE1CF6"/>
    <w:rsid w:val="00CE1E1A"/>
    <w:rsid w:val="00CE22F7"/>
    <w:rsid w:val="00CE2F3A"/>
    <w:rsid w:val="00CE3C5C"/>
    <w:rsid w:val="00CE4F30"/>
    <w:rsid w:val="00CE6D81"/>
    <w:rsid w:val="00CE7395"/>
    <w:rsid w:val="00CE74F2"/>
    <w:rsid w:val="00CF148A"/>
    <w:rsid w:val="00CF3C07"/>
    <w:rsid w:val="00CF76A5"/>
    <w:rsid w:val="00D00397"/>
    <w:rsid w:val="00D00C96"/>
    <w:rsid w:val="00D02438"/>
    <w:rsid w:val="00D02A57"/>
    <w:rsid w:val="00D04428"/>
    <w:rsid w:val="00D0469C"/>
    <w:rsid w:val="00D05437"/>
    <w:rsid w:val="00D05C8E"/>
    <w:rsid w:val="00D07131"/>
    <w:rsid w:val="00D078FF"/>
    <w:rsid w:val="00D105F1"/>
    <w:rsid w:val="00D10658"/>
    <w:rsid w:val="00D11715"/>
    <w:rsid w:val="00D12BCD"/>
    <w:rsid w:val="00D13FE4"/>
    <w:rsid w:val="00D146F8"/>
    <w:rsid w:val="00D147D1"/>
    <w:rsid w:val="00D14A3D"/>
    <w:rsid w:val="00D159CA"/>
    <w:rsid w:val="00D15E91"/>
    <w:rsid w:val="00D2135F"/>
    <w:rsid w:val="00D22555"/>
    <w:rsid w:val="00D22689"/>
    <w:rsid w:val="00D22C6A"/>
    <w:rsid w:val="00D241DD"/>
    <w:rsid w:val="00D26098"/>
    <w:rsid w:val="00D2692F"/>
    <w:rsid w:val="00D27BBD"/>
    <w:rsid w:val="00D32888"/>
    <w:rsid w:val="00D348A3"/>
    <w:rsid w:val="00D4061A"/>
    <w:rsid w:val="00D413E3"/>
    <w:rsid w:val="00D457EE"/>
    <w:rsid w:val="00D47947"/>
    <w:rsid w:val="00D47E5B"/>
    <w:rsid w:val="00D5072F"/>
    <w:rsid w:val="00D600A0"/>
    <w:rsid w:val="00D60239"/>
    <w:rsid w:val="00D64032"/>
    <w:rsid w:val="00D6472A"/>
    <w:rsid w:val="00D64C05"/>
    <w:rsid w:val="00D64C4A"/>
    <w:rsid w:val="00D6782D"/>
    <w:rsid w:val="00D67894"/>
    <w:rsid w:val="00D72844"/>
    <w:rsid w:val="00D72B5D"/>
    <w:rsid w:val="00D72C83"/>
    <w:rsid w:val="00D759C0"/>
    <w:rsid w:val="00D768DD"/>
    <w:rsid w:val="00D76C86"/>
    <w:rsid w:val="00D771C7"/>
    <w:rsid w:val="00D80AD2"/>
    <w:rsid w:val="00D81FAF"/>
    <w:rsid w:val="00D8208C"/>
    <w:rsid w:val="00D83F32"/>
    <w:rsid w:val="00D851FA"/>
    <w:rsid w:val="00D85A18"/>
    <w:rsid w:val="00D87D90"/>
    <w:rsid w:val="00D903AF"/>
    <w:rsid w:val="00D9096D"/>
    <w:rsid w:val="00D911B3"/>
    <w:rsid w:val="00D91679"/>
    <w:rsid w:val="00D91B44"/>
    <w:rsid w:val="00D93E1E"/>
    <w:rsid w:val="00D94628"/>
    <w:rsid w:val="00D94C78"/>
    <w:rsid w:val="00D96A51"/>
    <w:rsid w:val="00DA0323"/>
    <w:rsid w:val="00DA0E30"/>
    <w:rsid w:val="00DA206A"/>
    <w:rsid w:val="00DA30FA"/>
    <w:rsid w:val="00DA3C44"/>
    <w:rsid w:val="00DA6070"/>
    <w:rsid w:val="00DA7478"/>
    <w:rsid w:val="00DA7FBB"/>
    <w:rsid w:val="00DB0CF7"/>
    <w:rsid w:val="00DB12A6"/>
    <w:rsid w:val="00DB14FF"/>
    <w:rsid w:val="00DB2166"/>
    <w:rsid w:val="00DB2567"/>
    <w:rsid w:val="00DB482E"/>
    <w:rsid w:val="00DB6EE6"/>
    <w:rsid w:val="00DC134C"/>
    <w:rsid w:val="00DC4231"/>
    <w:rsid w:val="00DC4A4B"/>
    <w:rsid w:val="00DC6764"/>
    <w:rsid w:val="00DC6E43"/>
    <w:rsid w:val="00DD0E8B"/>
    <w:rsid w:val="00DD1022"/>
    <w:rsid w:val="00DD1B3C"/>
    <w:rsid w:val="00DD3CE4"/>
    <w:rsid w:val="00DD593B"/>
    <w:rsid w:val="00DE3D8C"/>
    <w:rsid w:val="00DE54CD"/>
    <w:rsid w:val="00DE75ED"/>
    <w:rsid w:val="00DF153C"/>
    <w:rsid w:val="00DF17B7"/>
    <w:rsid w:val="00DF7B68"/>
    <w:rsid w:val="00E0006B"/>
    <w:rsid w:val="00E00115"/>
    <w:rsid w:val="00E00DE5"/>
    <w:rsid w:val="00E034E8"/>
    <w:rsid w:val="00E04FD9"/>
    <w:rsid w:val="00E065CA"/>
    <w:rsid w:val="00E108C7"/>
    <w:rsid w:val="00E13EAB"/>
    <w:rsid w:val="00E15D29"/>
    <w:rsid w:val="00E20515"/>
    <w:rsid w:val="00E244D7"/>
    <w:rsid w:val="00E3098F"/>
    <w:rsid w:val="00E33530"/>
    <w:rsid w:val="00E33D70"/>
    <w:rsid w:val="00E34206"/>
    <w:rsid w:val="00E425DF"/>
    <w:rsid w:val="00E45074"/>
    <w:rsid w:val="00E45B04"/>
    <w:rsid w:val="00E5019E"/>
    <w:rsid w:val="00E502E7"/>
    <w:rsid w:val="00E5077A"/>
    <w:rsid w:val="00E52428"/>
    <w:rsid w:val="00E52B52"/>
    <w:rsid w:val="00E52C60"/>
    <w:rsid w:val="00E53FD7"/>
    <w:rsid w:val="00E548BC"/>
    <w:rsid w:val="00E57FF0"/>
    <w:rsid w:val="00E60496"/>
    <w:rsid w:val="00E61FF2"/>
    <w:rsid w:val="00E67C46"/>
    <w:rsid w:val="00E70C86"/>
    <w:rsid w:val="00E733F2"/>
    <w:rsid w:val="00E7409D"/>
    <w:rsid w:val="00E74296"/>
    <w:rsid w:val="00E77B9A"/>
    <w:rsid w:val="00E8037C"/>
    <w:rsid w:val="00E809B9"/>
    <w:rsid w:val="00E80C84"/>
    <w:rsid w:val="00E82519"/>
    <w:rsid w:val="00E84ABC"/>
    <w:rsid w:val="00E923F1"/>
    <w:rsid w:val="00E93C5E"/>
    <w:rsid w:val="00E94B20"/>
    <w:rsid w:val="00E94E57"/>
    <w:rsid w:val="00E968F5"/>
    <w:rsid w:val="00E9788F"/>
    <w:rsid w:val="00EA31D1"/>
    <w:rsid w:val="00EB1012"/>
    <w:rsid w:val="00EB3CF4"/>
    <w:rsid w:val="00EB533E"/>
    <w:rsid w:val="00EB61AB"/>
    <w:rsid w:val="00EB7AE4"/>
    <w:rsid w:val="00EC0439"/>
    <w:rsid w:val="00EC187B"/>
    <w:rsid w:val="00EC483F"/>
    <w:rsid w:val="00ED1F32"/>
    <w:rsid w:val="00ED48DD"/>
    <w:rsid w:val="00ED5EBD"/>
    <w:rsid w:val="00EE2E5F"/>
    <w:rsid w:val="00EE4308"/>
    <w:rsid w:val="00EE4383"/>
    <w:rsid w:val="00EE4549"/>
    <w:rsid w:val="00EE5C1D"/>
    <w:rsid w:val="00EF05EA"/>
    <w:rsid w:val="00EF3FB2"/>
    <w:rsid w:val="00EF4BF0"/>
    <w:rsid w:val="00EF756B"/>
    <w:rsid w:val="00F00AB3"/>
    <w:rsid w:val="00F00D9E"/>
    <w:rsid w:val="00F0121E"/>
    <w:rsid w:val="00F0371B"/>
    <w:rsid w:val="00F079AE"/>
    <w:rsid w:val="00F12CA7"/>
    <w:rsid w:val="00F145CD"/>
    <w:rsid w:val="00F215C3"/>
    <w:rsid w:val="00F3003D"/>
    <w:rsid w:val="00F33DFA"/>
    <w:rsid w:val="00F34E6B"/>
    <w:rsid w:val="00F44204"/>
    <w:rsid w:val="00F5681A"/>
    <w:rsid w:val="00F56848"/>
    <w:rsid w:val="00F56E2F"/>
    <w:rsid w:val="00F60165"/>
    <w:rsid w:val="00F602DD"/>
    <w:rsid w:val="00F60F4D"/>
    <w:rsid w:val="00F612AB"/>
    <w:rsid w:val="00F62917"/>
    <w:rsid w:val="00F636EB"/>
    <w:rsid w:val="00F64667"/>
    <w:rsid w:val="00F70544"/>
    <w:rsid w:val="00F72CFF"/>
    <w:rsid w:val="00F77BE9"/>
    <w:rsid w:val="00F82984"/>
    <w:rsid w:val="00F84972"/>
    <w:rsid w:val="00F85446"/>
    <w:rsid w:val="00F878D9"/>
    <w:rsid w:val="00F91FAF"/>
    <w:rsid w:val="00F926D1"/>
    <w:rsid w:val="00F92BAC"/>
    <w:rsid w:val="00F95E98"/>
    <w:rsid w:val="00FA14D8"/>
    <w:rsid w:val="00FA5B63"/>
    <w:rsid w:val="00FA5FD4"/>
    <w:rsid w:val="00FB16C9"/>
    <w:rsid w:val="00FB2A42"/>
    <w:rsid w:val="00FC039F"/>
    <w:rsid w:val="00FC1AE3"/>
    <w:rsid w:val="00FC3BFE"/>
    <w:rsid w:val="00FC3C11"/>
    <w:rsid w:val="00FC519A"/>
    <w:rsid w:val="00FC7246"/>
    <w:rsid w:val="00FC7823"/>
    <w:rsid w:val="00FD2BE3"/>
    <w:rsid w:val="00FD3F87"/>
    <w:rsid w:val="00FD6750"/>
    <w:rsid w:val="00FD7164"/>
    <w:rsid w:val="00FD7246"/>
    <w:rsid w:val="00FE00B7"/>
    <w:rsid w:val="00FE0E42"/>
    <w:rsid w:val="00FE171E"/>
    <w:rsid w:val="00FE3A86"/>
    <w:rsid w:val="00FF0977"/>
    <w:rsid w:val="00FF2B54"/>
    <w:rsid w:val="00FF3706"/>
    <w:rsid w:val="00FF4901"/>
    <w:rsid w:val="00FF519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744F82"/>
  <w15:chartTrackingRefBased/>
  <w15:docId w15:val="{614EC72D-1C98-4B0A-8315-CB414CDF37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E3A86"/>
    <w:pPr>
      <w:spacing w:after="0" w:line="240" w:lineRule="auto"/>
    </w:pPr>
    <w:rPr>
      <w:rFonts w:ascii="Times New Roman" w:hAnsi="Times New Roman" w:cs="Times New Roman"/>
      <w:kern w:val="0"/>
      <w:lang w:val="es-PA"/>
      <w14:ligatures w14:val="none"/>
    </w:rPr>
  </w:style>
  <w:style w:type="paragraph" w:styleId="Heading1">
    <w:name w:val="heading 1"/>
    <w:basedOn w:val="Normal"/>
    <w:next w:val="Normal"/>
    <w:link w:val="Heading1Char"/>
    <w:uiPriority w:val="9"/>
    <w:qFormat/>
    <w:rsid w:val="005D04EB"/>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C3C11"/>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45290"/>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F95E98"/>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900995"/>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iguras">
    <w:name w:val="Figuras"/>
    <w:basedOn w:val="Normal"/>
    <w:link w:val="FigurasChar"/>
    <w:autoRedefine/>
    <w:qFormat/>
    <w:rsid w:val="00006879"/>
    <w:pPr>
      <w:numPr>
        <w:numId w:val="2"/>
      </w:numPr>
      <w:spacing w:line="276" w:lineRule="auto"/>
      <w:ind w:hanging="360"/>
      <w:jc w:val="both"/>
    </w:pPr>
    <w:rPr>
      <w:rFonts w:ascii="Arial" w:hAnsi="Arial" w:cstheme="minorBidi"/>
      <w:i/>
      <w:kern w:val="2"/>
      <w:szCs w:val="24"/>
      <w14:ligatures w14:val="standardContextual"/>
    </w:rPr>
  </w:style>
  <w:style w:type="character" w:customStyle="1" w:styleId="FigurasChar">
    <w:name w:val="Figuras Char"/>
    <w:basedOn w:val="DefaultParagraphFont"/>
    <w:link w:val="Figuras"/>
    <w:rsid w:val="00006879"/>
    <w:rPr>
      <w:rFonts w:ascii="Arial" w:hAnsi="Arial"/>
      <w:i/>
      <w:szCs w:val="24"/>
      <w:lang w:val="es-PA"/>
    </w:rPr>
  </w:style>
  <w:style w:type="paragraph" w:styleId="Header">
    <w:name w:val="header"/>
    <w:basedOn w:val="Normal"/>
    <w:link w:val="HeaderChar"/>
    <w:uiPriority w:val="99"/>
    <w:unhideWhenUsed/>
    <w:rsid w:val="0057343C"/>
    <w:pPr>
      <w:tabs>
        <w:tab w:val="center" w:pos="4680"/>
        <w:tab w:val="right" w:pos="9360"/>
      </w:tabs>
    </w:pPr>
  </w:style>
  <w:style w:type="character" w:customStyle="1" w:styleId="HeaderChar">
    <w:name w:val="Header Char"/>
    <w:basedOn w:val="DefaultParagraphFont"/>
    <w:link w:val="Header"/>
    <w:uiPriority w:val="99"/>
    <w:rsid w:val="0057343C"/>
    <w:rPr>
      <w:rFonts w:ascii="Times New Roman" w:hAnsi="Times New Roman" w:cs="Times New Roman"/>
      <w:kern w:val="0"/>
      <w14:ligatures w14:val="none"/>
    </w:rPr>
  </w:style>
  <w:style w:type="paragraph" w:styleId="Footer">
    <w:name w:val="footer"/>
    <w:basedOn w:val="Normal"/>
    <w:link w:val="FooterChar"/>
    <w:uiPriority w:val="99"/>
    <w:unhideWhenUsed/>
    <w:rsid w:val="0057343C"/>
    <w:pPr>
      <w:tabs>
        <w:tab w:val="center" w:pos="4680"/>
        <w:tab w:val="right" w:pos="9360"/>
      </w:tabs>
    </w:pPr>
  </w:style>
  <w:style w:type="character" w:customStyle="1" w:styleId="FooterChar">
    <w:name w:val="Footer Char"/>
    <w:basedOn w:val="DefaultParagraphFont"/>
    <w:link w:val="Footer"/>
    <w:uiPriority w:val="99"/>
    <w:rsid w:val="0057343C"/>
    <w:rPr>
      <w:rFonts w:ascii="Times New Roman" w:hAnsi="Times New Roman" w:cs="Times New Roman"/>
      <w:kern w:val="0"/>
      <w14:ligatures w14:val="none"/>
    </w:rPr>
  </w:style>
  <w:style w:type="paragraph" w:styleId="NormalWeb">
    <w:name w:val="Normal (Web)"/>
    <w:basedOn w:val="Normal"/>
    <w:uiPriority w:val="99"/>
    <w:unhideWhenUsed/>
    <w:rsid w:val="00993586"/>
    <w:pPr>
      <w:spacing w:before="100" w:beforeAutospacing="1" w:after="100" w:afterAutospacing="1"/>
    </w:pPr>
    <w:rPr>
      <w:rFonts w:eastAsia="Times New Roman"/>
      <w:sz w:val="24"/>
      <w:szCs w:val="24"/>
    </w:rPr>
  </w:style>
  <w:style w:type="character" w:customStyle="1" w:styleId="Heading1Char">
    <w:name w:val="Heading 1 Char"/>
    <w:basedOn w:val="DefaultParagraphFont"/>
    <w:link w:val="Heading1"/>
    <w:uiPriority w:val="9"/>
    <w:rsid w:val="005D04EB"/>
    <w:rPr>
      <w:rFonts w:asciiTheme="majorHAnsi" w:eastAsiaTheme="majorEastAsia" w:hAnsiTheme="majorHAnsi" w:cstheme="majorBidi"/>
      <w:color w:val="2F5496" w:themeColor="accent1" w:themeShade="BF"/>
      <w:kern w:val="0"/>
      <w:sz w:val="32"/>
      <w:szCs w:val="32"/>
      <w14:ligatures w14:val="none"/>
    </w:rPr>
  </w:style>
  <w:style w:type="paragraph" w:styleId="TOCHeading">
    <w:name w:val="TOC Heading"/>
    <w:basedOn w:val="Heading1"/>
    <w:next w:val="Normal"/>
    <w:uiPriority w:val="39"/>
    <w:unhideWhenUsed/>
    <w:qFormat/>
    <w:rsid w:val="005D04EB"/>
    <w:pPr>
      <w:spacing w:line="259" w:lineRule="auto"/>
      <w:outlineLvl w:val="9"/>
    </w:pPr>
    <w:rPr>
      <w:lang w:eastAsia="en-US"/>
    </w:rPr>
  </w:style>
  <w:style w:type="paragraph" w:styleId="TOC1">
    <w:name w:val="toc 1"/>
    <w:basedOn w:val="Normal"/>
    <w:next w:val="Normal"/>
    <w:autoRedefine/>
    <w:uiPriority w:val="39"/>
    <w:unhideWhenUsed/>
    <w:rsid w:val="003C6847"/>
    <w:pPr>
      <w:tabs>
        <w:tab w:val="right" w:leader="dot" w:pos="8630"/>
      </w:tabs>
      <w:spacing w:after="100" w:line="360" w:lineRule="auto"/>
    </w:pPr>
  </w:style>
  <w:style w:type="character" w:styleId="Hyperlink">
    <w:name w:val="Hyperlink"/>
    <w:basedOn w:val="DefaultParagraphFont"/>
    <w:uiPriority w:val="99"/>
    <w:unhideWhenUsed/>
    <w:rsid w:val="005D04EB"/>
    <w:rPr>
      <w:color w:val="0563C1" w:themeColor="hyperlink"/>
      <w:u w:val="single"/>
    </w:rPr>
  </w:style>
  <w:style w:type="character" w:customStyle="1" w:styleId="Heading2Char">
    <w:name w:val="Heading 2 Char"/>
    <w:basedOn w:val="DefaultParagraphFont"/>
    <w:link w:val="Heading2"/>
    <w:uiPriority w:val="9"/>
    <w:rsid w:val="00FC3C11"/>
    <w:rPr>
      <w:rFonts w:asciiTheme="majorHAnsi" w:eastAsiaTheme="majorEastAsia" w:hAnsiTheme="majorHAnsi" w:cstheme="majorBidi"/>
      <w:color w:val="2F5496" w:themeColor="accent1" w:themeShade="BF"/>
      <w:kern w:val="0"/>
      <w:sz w:val="26"/>
      <w:szCs w:val="26"/>
      <w14:ligatures w14:val="none"/>
    </w:rPr>
  </w:style>
  <w:style w:type="paragraph" w:styleId="TOC2">
    <w:name w:val="toc 2"/>
    <w:basedOn w:val="Normal"/>
    <w:next w:val="Normal"/>
    <w:autoRedefine/>
    <w:uiPriority w:val="39"/>
    <w:unhideWhenUsed/>
    <w:rsid w:val="00FC3C11"/>
    <w:pPr>
      <w:spacing w:after="100"/>
      <w:ind w:left="220"/>
    </w:pPr>
  </w:style>
  <w:style w:type="paragraph" w:styleId="ListParagraph">
    <w:name w:val="List Paragraph"/>
    <w:basedOn w:val="Normal"/>
    <w:uiPriority w:val="34"/>
    <w:qFormat/>
    <w:rsid w:val="00D413E3"/>
    <w:pPr>
      <w:ind w:left="720"/>
      <w:contextualSpacing/>
    </w:pPr>
  </w:style>
  <w:style w:type="paragraph" w:styleId="Bibliography">
    <w:name w:val="Bibliography"/>
    <w:basedOn w:val="Normal"/>
    <w:next w:val="Normal"/>
    <w:uiPriority w:val="37"/>
    <w:unhideWhenUsed/>
    <w:rsid w:val="00BB7B0D"/>
  </w:style>
  <w:style w:type="character" w:styleId="PlaceholderText">
    <w:name w:val="Placeholder Text"/>
    <w:basedOn w:val="DefaultParagraphFont"/>
    <w:uiPriority w:val="99"/>
    <w:semiHidden/>
    <w:rsid w:val="001E27FD"/>
    <w:rPr>
      <w:color w:val="808080"/>
    </w:rPr>
  </w:style>
  <w:style w:type="paragraph" w:styleId="Caption">
    <w:name w:val="caption"/>
    <w:basedOn w:val="Normal"/>
    <w:next w:val="Normal"/>
    <w:uiPriority w:val="35"/>
    <w:unhideWhenUsed/>
    <w:qFormat/>
    <w:rsid w:val="00E52C60"/>
    <w:pPr>
      <w:spacing w:after="200"/>
    </w:pPr>
    <w:rPr>
      <w:i/>
      <w:iCs/>
      <w:color w:val="44546A" w:themeColor="text2"/>
      <w:sz w:val="18"/>
      <w:szCs w:val="18"/>
    </w:rPr>
  </w:style>
  <w:style w:type="paragraph" w:styleId="TableofFigures">
    <w:name w:val="table of figures"/>
    <w:basedOn w:val="Normal"/>
    <w:next w:val="Normal"/>
    <w:uiPriority w:val="99"/>
    <w:unhideWhenUsed/>
    <w:rsid w:val="00E52C60"/>
  </w:style>
  <w:style w:type="character" w:customStyle="1" w:styleId="Heading3Char">
    <w:name w:val="Heading 3 Char"/>
    <w:basedOn w:val="DefaultParagraphFont"/>
    <w:link w:val="Heading3"/>
    <w:uiPriority w:val="9"/>
    <w:rsid w:val="00B45290"/>
    <w:rPr>
      <w:rFonts w:asciiTheme="majorHAnsi" w:eastAsiaTheme="majorEastAsia" w:hAnsiTheme="majorHAnsi" w:cstheme="majorBidi"/>
      <w:color w:val="1F3763" w:themeColor="accent1" w:themeShade="7F"/>
      <w:kern w:val="0"/>
      <w:sz w:val="24"/>
      <w:szCs w:val="24"/>
      <w14:ligatures w14:val="none"/>
    </w:rPr>
  </w:style>
  <w:style w:type="paragraph" w:styleId="TOC3">
    <w:name w:val="toc 3"/>
    <w:basedOn w:val="Normal"/>
    <w:next w:val="Normal"/>
    <w:autoRedefine/>
    <w:uiPriority w:val="39"/>
    <w:unhideWhenUsed/>
    <w:rsid w:val="00B45290"/>
    <w:pPr>
      <w:spacing w:after="100"/>
      <w:ind w:left="440"/>
    </w:pPr>
  </w:style>
  <w:style w:type="character" w:customStyle="1" w:styleId="Heading4Char">
    <w:name w:val="Heading 4 Char"/>
    <w:basedOn w:val="DefaultParagraphFont"/>
    <w:link w:val="Heading4"/>
    <w:uiPriority w:val="9"/>
    <w:rsid w:val="00F95E98"/>
    <w:rPr>
      <w:rFonts w:asciiTheme="majorHAnsi" w:eastAsiaTheme="majorEastAsia" w:hAnsiTheme="majorHAnsi" w:cstheme="majorBidi"/>
      <w:i/>
      <w:iCs/>
      <w:color w:val="2F5496" w:themeColor="accent1" w:themeShade="BF"/>
      <w:kern w:val="0"/>
      <w:lang w:val="es-PA"/>
      <w14:ligatures w14:val="none"/>
    </w:rPr>
  </w:style>
  <w:style w:type="character" w:customStyle="1" w:styleId="Heading5Char">
    <w:name w:val="Heading 5 Char"/>
    <w:basedOn w:val="DefaultParagraphFont"/>
    <w:link w:val="Heading5"/>
    <w:uiPriority w:val="9"/>
    <w:rsid w:val="00900995"/>
    <w:rPr>
      <w:rFonts w:asciiTheme="majorHAnsi" w:eastAsiaTheme="majorEastAsia" w:hAnsiTheme="majorHAnsi" w:cstheme="majorBidi"/>
      <w:color w:val="2F5496" w:themeColor="accent1" w:themeShade="BF"/>
      <w:kern w:val="0"/>
      <w:lang w:val="es-PA"/>
      <w14:ligatures w14:val="none"/>
    </w:rPr>
  </w:style>
  <w:style w:type="character" w:customStyle="1" w:styleId="katex-mathml">
    <w:name w:val="katex-mathml"/>
    <w:basedOn w:val="DefaultParagraphFont"/>
    <w:rsid w:val="00CE4F30"/>
  </w:style>
  <w:style w:type="character" w:customStyle="1" w:styleId="mord">
    <w:name w:val="mord"/>
    <w:basedOn w:val="DefaultParagraphFont"/>
    <w:rsid w:val="00CE4F30"/>
  </w:style>
  <w:style w:type="character" w:customStyle="1" w:styleId="vlist-s">
    <w:name w:val="vlist-s"/>
    <w:basedOn w:val="DefaultParagraphFont"/>
    <w:rsid w:val="00CE4F30"/>
  </w:style>
  <w:style w:type="table" w:styleId="TableGrid">
    <w:name w:val="Table Grid"/>
    <w:basedOn w:val="TableNormal"/>
    <w:uiPriority w:val="39"/>
    <w:rsid w:val="00DA3C4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5C0A1C"/>
    <w:rPr>
      <w:color w:val="605E5C"/>
      <w:shd w:val="clear" w:color="auto" w:fill="E1DFDD"/>
    </w:rPr>
  </w:style>
  <w:style w:type="character" w:styleId="Strong">
    <w:name w:val="Strong"/>
    <w:basedOn w:val="DefaultParagraphFont"/>
    <w:uiPriority w:val="22"/>
    <w:qFormat/>
    <w:rsid w:val="00C064E6"/>
    <w:rPr>
      <w:b/>
      <w:bCs/>
    </w:rPr>
  </w:style>
  <w:style w:type="character" w:customStyle="1" w:styleId="mpunct">
    <w:name w:val="mpunct"/>
    <w:basedOn w:val="DefaultParagraphFont"/>
    <w:rsid w:val="00C064E6"/>
  </w:style>
  <w:style w:type="character" w:styleId="HTMLCode">
    <w:name w:val="HTML Code"/>
    <w:basedOn w:val="DefaultParagraphFont"/>
    <w:uiPriority w:val="99"/>
    <w:semiHidden/>
    <w:unhideWhenUsed/>
    <w:rsid w:val="00D4061A"/>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3433">
      <w:bodyDiv w:val="1"/>
      <w:marLeft w:val="0"/>
      <w:marRight w:val="0"/>
      <w:marTop w:val="0"/>
      <w:marBottom w:val="0"/>
      <w:divBdr>
        <w:top w:val="none" w:sz="0" w:space="0" w:color="auto"/>
        <w:left w:val="none" w:sz="0" w:space="0" w:color="auto"/>
        <w:bottom w:val="none" w:sz="0" w:space="0" w:color="auto"/>
        <w:right w:val="none" w:sz="0" w:space="0" w:color="auto"/>
      </w:divBdr>
      <w:divsChild>
        <w:div w:id="1112868045">
          <w:marLeft w:val="640"/>
          <w:marRight w:val="0"/>
          <w:marTop w:val="0"/>
          <w:marBottom w:val="0"/>
          <w:divBdr>
            <w:top w:val="none" w:sz="0" w:space="0" w:color="auto"/>
            <w:left w:val="none" w:sz="0" w:space="0" w:color="auto"/>
            <w:bottom w:val="none" w:sz="0" w:space="0" w:color="auto"/>
            <w:right w:val="none" w:sz="0" w:space="0" w:color="auto"/>
          </w:divBdr>
        </w:div>
        <w:div w:id="1014453052">
          <w:marLeft w:val="640"/>
          <w:marRight w:val="0"/>
          <w:marTop w:val="0"/>
          <w:marBottom w:val="0"/>
          <w:divBdr>
            <w:top w:val="none" w:sz="0" w:space="0" w:color="auto"/>
            <w:left w:val="none" w:sz="0" w:space="0" w:color="auto"/>
            <w:bottom w:val="none" w:sz="0" w:space="0" w:color="auto"/>
            <w:right w:val="none" w:sz="0" w:space="0" w:color="auto"/>
          </w:divBdr>
        </w:div>
        <w:div w:id="1150250986">
          <w:marLeft w:val="640"/>
          <w:marRight w:val="0"/>
          <w:marTop w:val="0"/>
          <w:marBottom w:val="0"/>
          <w:divBdr>
            <w:top w:val="none" w:sz="0" w:space="0" w:color="auto"/>
            <w:left w:val="none" w:sz="0" w:space="0" w:color="auto"/>
            <w:bottom w:val="none" w:sz="0" w:space="0" w:color="auto"/>
            <w:right w:val="none" w:sz="0" w:space="0" w:color="auto"/>
          </w:divBdr>
        </w:div>
        <w:div w:id="480922537">
          <w:marLeft w:val="640"/>
          <w:marRight w:val="0"/>
          <w:marTop w:val="0"/>
          <w:marBottom w:val="0"/>
          <w:divBdr>
            <w:top w:val="none" w:sz="0" w:space="0" w:color="auto"/>
            <w:left w:val="none" w:sz="0" w:space="0" w:color="auto"/>
            <w:bottom w:val="none" w:sz="0" w:space="0" w:color="auto"/>
            <w:right w:val="none" w:sz="0" w:space="0" w:color="auto"/>
          </w:divBdr>
        </w:div>
        <w:div w:id="1120493003">
          <w:marLeft w:val="640"/>
          <w:marRight w:val="0"/>
          <w:marTop w:val="0"/>
          <w:marBottom w:val="0"/>
          <w:divBdr>
            <w:top w:val="none" w:sz="0" w:space="0" w:color="auto"/>
            <w:left w:val="none" w:sz="0" w:space="0" w:color="auto"/>
            <w:bottom w:val="none" w:sz="0" w:space="0" w:color="auto"/>
            <w:right w:val="none" w:sz="0" w:space="0" w:color="auto"/>
          </w:divBdr>
        </w:div>
        <w:div w:id="1659383532">
          <w:marLeft w:val="640"/>
          <w:marRight w:val="0"/>
          <w:marTop w:val="0"/>
          <w:marBottom w:val="0"/>
          <w:divBdr>
            <w:top w:val="none" w:sz="0" w:space="0" w:color="auto"/>
            <w:left w:val="none" w:sz="0" w:space="0" w:color="auto"/>
            <w:bottom w:val="none" w:sz="0" w:space="0" w:color="auto"/>
            <w:right w:val="none" w:sz="0" w:space="0" w:color="auto"/>
          </w:divBdr>
        </w:div>
        <w:div w:id="950745367">
          <w:marLeft w:val="640"/>
          <w:marRight w:val="0"/>
          <w:marTop w:val="0"/>
          <w:marBottom w:val="0"/>
          <w:divBdr>
            <w:top w:val="none" w:sz="0" w:space="0" w:color="auto"/>
            <w:left w:val="none" w:sz="0" w:space="0" w:color="auto"/>
            <w:bottom w:val="none" w:sz="0" w:space="0" w:color="auto"/>
            <w:right w:val="none" w:sz="0" w:space="0" w:color="auto"/>
          </w:divBdr>
        </w:div>
        <w:div w:id="801191324">
          <w:marLeft w:val="640"/>
          <w:marRight w:val="0"/>
          <w:marTop w:val="0"/>
          <w:marBottom w:val="0"/>
          <w:divBdr>
            <w:top w:val="none" w:sz="0" w:space="0" w:color="auto"/>
            <w:left w:val="none" w:sz="0" w:space="0" w:color="auto"/>
            <w:bottom w:val="none" w:sz="0" w:space="0" w:color="auto"/>
            <w:right w:val="none" w:sz="0" w:space="0" w:color="auto"/>
          </w:divBdr>
        </w:div>
        <w:div w:id="1102840529">
          <w:marLeft w:val="640"/>
          <w:marRight w:val="0"/>
          <w:marTop w:val="0"/>
          <w:marBottom w:val="0"/>
          <w:divBdr>
            <w:top w:val="none" w:sz="0" w:space="0" w:color="auto"/>
            <w:left w:val="none" w:sz="0" w:space="0" w:color="auto"/>
            <w:bottom w:val="none" w:sz="0" w:space="0" w:color="auto"/>
            <w:right w:val="none" w:sz="0" w:space="0" w:color="auto"/>
          </w:divBdr>
        </w:div>
        <w:div w:id="438374256">
          <w:marLeft w:val="640"/>
          <w:marRight w:val="0"/>
          <w:marTop w:val="0"/>
          <w:marBottom w:val="0"/>
          <w:divBdr>
            <w:top w:val="none" w:sz="0" w:space="0" w:color="auto"/>
            <w:left w:val="none" w:sz="0" w:space="0" w:color="auto"/>
            <w:bottom w:val="none" w:sz="0" w:space="0" w:color="auto"/>
            <w:right w:val="none" w:sz="0" w:space="0" w:color="auto"/>
          </w:divBdr>
        </w:div>
        <w:div w:id="1003896742">
          <w:marLeft w:val="640"/>
          <w:marRight w:val="0"/>
          <w:marTop w:val="0"/>
          <w:marBottom w:val="0"/>
          <w:divBdr>
            <w:top w:val="none" w:sz="0" w:space="0" w:color="auto"/>
            <w:left w:val="none" w:sz="0" w:space="0" w:color="auto"/>
            <w:bottom w:val="none" w:sz="0" w:space="0" w:color="auto"/>
            <w:right w:val="none" w:sz="0" w:space="0" w:color="auto"/>
          </w:divBdr>
        </w:div>
        <w:div w:id="1537547153">
          <w:marLeft w:val="640"/>
          <w:marRight w:val="0"/>
          <w:marTop w:val="0"/>
          <w:marBottom w:val="0"/>
          <w:divBdr>
            <w:top w:val="none" w:sz="0" w:space="0" w:color="auto"/>
            <w:left w:val="none" w:sz="0" w:space="0" w:color="auto"/>
            <w:bottom w:val="none" w:sz="0" w:space="0" w:color="auto"/>
            <w:right w:val="none" w:sz="0" w:space="0" w:color="auto"/>
          </w:divBdr>
        </w:div>
        <w:div w:id="425229657">
          <w:marLeft w:val="640"/>
          <w:marRight w:val="0"/>
          <w:marTop w:val="0"/>
          <w:marBottom w:val="0"/>
          <w:divBdr>
            <w:top w:val="none" w:sz="0" w:space="0" w:color="auto"/>
            <w:left w:val="none" w:sz="0" w:space="0" w:color="auto"/>
            <w:bottom w:val="none" w:sz="0" w:space="0" w:color="auto"/>
            <w:right w:val="none" w:sz="0" w:space="0" w:color="auto"/>
          </w:divBdr>
        </w:div>
        <w:div w:id="1737510654">
          <w:marLeft w:val="640"/>
          <w:marRight w:val="0"/>
          <w:marTop w:val="0"/>
          <w:marBottom w:val="0"/>
          <w:divBdr>
            <w:top w:val="none" w:sz="0" w:space="0" w:color="auto"/>
            <w:left w:val="none" w:sz="0" w:space="0" w:color="auto"/>
            <w:bottom w:val="none" w:sz="0" w:space="0" w:color="auto"/>
            <w:right w:val="none" w:sz="0" w:space="0" w:color="auto"/>
          </w:divBdr>
        </w:div>
        <w:div w:id="13961307">
          <w:marLeft w:val="640"/>
          <w:marRight w:val="0"/>
          <w:marTop w:val="0"/>
          <w:marBottom w:val="0"/>
          <w:divBdr>
            <w:top w:val="none" w:sz="0" w:space="0" w:color="auto"/>
            <w:left w:val="none" w:sz="0" w:space="0" w:color="auto"/>
            <w:bottom w:val="none" w:sz="0" w:space="0" w:color="auto"/>
            <w:right w:val="none" w:sz="0" w:space="0" w:color="auto"/>
          </w:divBdr>
        </w:div>
        <w:div w:id="238247948">
          <w:marLeft w:val="640"/>
          <w:marRight w:val="0"/>
          <w:marTop w:val="0"/>
          <w:marBottom w:val="0"/>
          <w:divBdr>
            <w:top w:val="none" w:sz="0" w:space="0" w:color="auto"/>
            <w:left w:val="none" w:sz="0" w:space="0" w:color="auto"/>
            <w:bottom w:val="none" w:sz="0" w:space="0" w:color="auto"/>
            <w:right w:val="none" w:sz="0" w:space="0" w:color="auto"/>
          </w:divBdr>
        </w:div>
        <w:div w:id="1281110470">
          <w:marLeft w:val="640"/>
          <w:marRight w:val="0"/>
          <w:marTop w:val="0"/>
          <w:marBottom w:val="0"/>
          <w:divBdr>
            <w:top w:val="none" w:sz="0" w:space="0" w:color="auto"/>
            <w:left w:val="none" w:sz="0" w:space="0" w:color="auto"/>
            <w:bottom w:val="none" w:sz="0" w:space="0" w:color="auto"/>
            <w:right w:val="none" w:sz="0" w:space="0" w:color="auto"/>
          </w:divBdr>
        </w:div>
        <w:div w:id="10953837">
          <w:marLeft w:val="640"/>
          <w:marRight w:val="0"/>
          <w:marTop w:val="0"/>
          <w:marBottom w:val="0"/>
          <w:divBdr>
            <w:top w:val="none" w:sz="0" w:space="0" w:color="auto"/>
            <w:left w:val="none" w:sz="0" w:space="0" w:color="auto"/>
            <w:bottom w:val="none" w:sz="0" w:space="0" w:color="auto"/>
            <w:right w:val="none" w:sz="0" w:space="0" w:color="auto"/>
          </w:divBdr>
        </w:div>
        <w:div w:id="216935200">
          <w:marLeft w:val="640"/>
          <w:marRight w:val="0"/>
          <w:marTop w:val="0"/>
          <w:marBottom w:val="0"/>
          <w:divBdr>
            <w:top w:val="none" w:sz="0" w:space="0" w:color="auto"/>
            <w:left w:val="none" w:sz="0" w:space="0" w:color="auto"/>
            <w:bottom w:val="none" w:sz="0" w:space="0" w:color="auto"/>
            <w:right w:val="none" w:sz="0" w:space="0" w:color="auto"/>
          </w:divBdr>
        </w:div>
        <w:div w:id="1834177294">
          <w:marLeft w:val="640"/>
          <w:marRight w:val="0"/>
          <w:marTop w:val="0"/>
          <w:marBottom w:val="0"/>
          <w:divBdr>
            <w:top w:val="none" w:sz="0" w:space="0" w:color="auto"/>
            <w:left w:val="none" w:sz="0" w:space="0" w:color="auto"/>
            <w:bottom w:val="none" w:sz="0" w:space="0" w:color="auto"/>
            <w:right w:val="none" w:sz="0" w:space="0" w:color="auto"/>
          </w:divBdr>
        </w:div>
        <w:div w:id="1800688406">
          <w:marLeft w:val="640"/>
          <w:marRight w:val="0"/>
          <w:marTop w:val="0"/>
          <w:marBottom w:val="0"/>
          <w:divBdr>
            <w:top w:val="none" w:sz="0" w:space="0" w:color="auto"/>
            <w:left w:val="none" w:sz="0" w:space="0" w:color="auto"/>
            <w:bottom w:val="none" w:sz="0" w:space="0" w:color="auto"/>
            <w:right w:val="none" w:sz="0" w:space="0" w:color="auto"/>
          </w:divBdr>
        </w:div>
        <w:div w:id="312491558">
          <w:marLeft w:val="640"/>
          <w:marRight w:val="0"/>
          <w:marTop w:val="0"/>
          <w:marBottom w:val="0"/>
          <w:divBdr>
            <w:top w:val="none" w:sz="0" w:space="0" w:color="auto"/>
            <w:left w:val="none" w:sz="0" w:space="0" w:color="auto"/>
            <w:bottom w:val="none" w:sz="0" w:space="0" w:color="auto"/>
            <w:right w:val="none" w:sz="0" w:space="0" w:color="auto"/>
          </w:divBdr>
        </w:div>
        <w:div w:id="1471705900">
          <w:marLeft w:val="640"/>
          <w:marRight w:val="0"/>
          <w:marTop w:val="0"/>
          <w:marBottom w:val="0"/>
          <w:divBdr>
            <w:top w:val="none" w:sz="0" w:space="0" w:color="auto"/>
            <w:left w:val="none" w:sz="0" w:space="0" w:color="auto"/>
            <w:bottom w:val="none" w:sz="0" w:space="0" w:color="auto"/>
            <w:right w:val="none" w:sz="0" w:space="0" w:color="auto"/>
          </w:divBdr>
        </w:div>
        <w:div w:id="2109503547">
          <w:marLeft w:val="640"/>
          <w:marRight w:val="0"/>
          <w:marTop w:val="0"/>
          <w:marBottom w:val="0"/>
          <w:divBdr>
            <w:top w:val="none" w:sz="0" w:space="0" w:color="auto"/>
            <w:left w:val="none" w:sz="0" w:space="0" w:color="auto"/>
            <w:bottom w:val="none" w:sz="0" w:space="0" w:color="auto"/>
            <w:right w:val="none" w:sz="0" w:space="0" w:color="auto"/>
          </w:divBdr>
        </w:div>
        <w:div w:id="730273308">
          <w:marLeft w:val="640"/>
          <w:marRight w:val="0"/>
          <w:marTop w:val="0"/>
          <w:marBottom w:val="0"/>
          <w:divBdr>
            <w:top w:val="none" w:sz="0" w:space="0" w:color="auto"/>
            <w:left w:val="none" w:sz="0" w:space="0" w:color="auto"/>
            <w:bottom w:val="none" w:sz="0" w:space="0" w:color="auto"/>
            <w:right w:val="none" w:sz="0" w:space="0" w:color="auto"/>
          </w:divBdr>
        </w:div>
        <w:div w:id="1219127193">
          <w:marLeft w:val="640"/>
          <w:marRight w:val="0"/>
          <w:marTop w:val="0"/>
          <w:marBottom w:val="0"/>
          <w:divBdr>
            <w:top w:val="none" w:sz="0" w:space="0" w:color="auto"/>
            <w:left w:val="none" w:sz="0" w:space="0" w:color="auto"/>
            <w:bottom w:val="none" w:sz="0" w:space="0" w:color="auto"/>
            <w:right w:val="none" w:sz="0" w:space="0" w:color="auto"/>
          </w:divBdr>
        </w:div>
        <w:div w:id="11078200">
          <w:marLeft w:val="640"/>
          <w:marRight w:val="0"/>
          <w:marTop w:val="0"/>
          <w:marBottom w:val="0"/>
          <w:divBdr>
            <w:top w:val="none" w:sz="0" w:space="0" w:color="auto"/>
            <w:left w:val="none" w:sz="0" w:space="0" w:color="auto"/>
            <w:bottom w:val="none" w:sz="0" w:space="0" w:color="auto"/>
            <w:right w:val="none" w:sz="0" w:space="0" w:color="auto"/>
          </w:divBdr>
        </w:div>
        <w:div w:id="588541073">
          <w:marLeft w:val="640"/>
          <w:marRight w:val="0"/>
          <w:marTop w:val="0"/>
          <w:marBottom w:val="0"/>
          <w:divBdr>
            <w:top w:val="none" w:sz="0" w:space="0" w:color="auto"/>
            <w:left w:val="none" w:sz="0" w:space="0" w:color="auto"/>
            <w:bottom w:val="none" w:sz="0" w:space="0" w:color="auto"/>
            <w:right w:val="none" w:sz="0" w:space="0" w:color="auto"/>
          </w:divBdr>
        </w:div>
        <w:div w:id="395710939">
          <w:marLeft w:val="640"/>
          <w:marRight w:val="0"/>
          <w:marTop w:val="0"/>
          <w:marBottom w:val="0"/>
          <w:divBdr>
            <w:top w:val="none" w:sz="0" w:space="0" w:color="auto"/>
            <w:left w:val="none" w:sz="0" w:space="0" w:color="auto"/>
            <w:bottom w:val="none" w:sz="0" w:space="0" w:color="auto"/>
            <w:right w:val="none" w:sz="0" w:space="0" w:color="auto"/>
          </w:divBdr>
        </w:div>
        <w:div w:id="145710260">
          <w:marLeft w:val="640"/>
          <w:marRight w:val="0"/>
          <w:marTop w:val="0"/>
          <w:marBottom w:val="0"/>
          <w:divBdr>
            <w:top w:val="none" w:sz="0" w:space="0" w:color="auto"/>
            <w:left w:val="none" w:sz="0" w:space="0" w:color="auto"/>
            <w:bottom w:val="none" w:sz="0" w:space="0" w:color="auto"/>
            <w:right w:val="none" w:sz="0" w:space="0" w:color="auto"/>
          </w:divBdr>
        </w:div>
        <w:div w:id="189074936">
          <w:marLeft w:val="640"/>
          <w:marRight w:val="0"/>
          <w:marTop w:val="0"/>
          <w:marBottom w:val="0"/>
          <w:divBdr>
            <w:top w:val="none" w:sz="0" w:space="0" w:color="auto"/>
            <w:left w:val="none" w:sz="0" w:space="0" w:color="auto"/>
            <w:bottom w:val="none" w:sz="0" w:space="0" w:color="auto"/>
            <w:right w:val="none" w:sz="0" w:space="0" w:color="auto"/>
          </w:divBdr>
        </w:div>
        <w:div w:id="2103915643">
          <w:marLeft w:val="640"/>
          <w:marRight w:val="0"/>
          <w:marTop w:val="0"/>
          <w:marBottom w:val="0"/>
          <w:divBdr>
            <w:top w:val="none" w:sz="0" w:space="0" w:color="auto"/>
            <w:left w:val="none" w:sz="0" w:space="0" w:color="auto"/>
            <w:bottom w:val="none" w:sz="0" w:space="0" w:color="auto"/>
            <w:right w:val="none" w:sz="0" w:space="0" w:color="auto"/>
          </w:divBdr>
        </w:div>
        <w:div w:id="1520578560">
          <w:marLeft w:val="640"/>
          <w:marRight w:val="0"/>
          <w:marTop w:val="0"/>
          <w:marBottom w:val="0"/>
          <w:divBdr>
            <w:top w:val="none" w:sz="0" w:space="0" w:color="auto"/>
            <w:left w:val="none" w:sz="0" w:space="0" w:color="auto"/>
            <w:bottom w:val="none" w:sz="0" w:space="0" w:color="auto"/>
            <w:right w:val="none" w:sz="0" w:space="0" w:color="auto"/>
          </w:divBdr>
        </w:div>
        <w:div w:id="163401227">
          <w:marLeft w:val="640"/>
          <w:marRight w:val="0"/>
          <w:marTop w:val="0"/>
          <w:marBottom w:val="0"/>
          <w:divBdr>
            <w:top w:val="none" w:sz="0" w:space="0" w:color="auto"/>
            <w:left w:val="none" w:sz="0" w:space="0" w:color="auto"/>
            <w:bottom w:val="none" w:sz="0" w:space="0" w:color="auto"/>
            <w:right w:val="none" w:sz="0" w:space="0" w:color="auto"/>
          </w:divBdr>
        </w:div>
        <w:div w:id="751895697">
          <w:marLeft w:val="640"/>
          <w:marRight w:val="0"/>
          <w:marTop w:val="0"/>
          <w:marBottom w:val="0"/>
          <w:divBdr>
            <w:top w:val="none" w:sz="0" w:space="0" w:color="auto"/>
            <w:left w:val="none" w:sz="0" w:space="0" w:color="auto"/>
            <w:bottom w:val="none" w:sz="0" w:space="0" w:color="auto"/>
            <w:right w:val="none" w:sz="0" w:space="0" w:color="auto"/>
          </w:divBdr>
        </w:div>
        <w:div w:id="850603495">
          <w:marLeft w:val="640"/>
          <w:marRight w:val="0"/>
          <w:marTop w:val="0"/>
          <w:marBottom w:val="0"/>
          <w:divBdr>
            <w:top w:val="none" w:sz="0" w:space="0" w:color="auto"/>
            <w:left w:val="none" w:sz="0" w:space="0" w:color="auto"/>
            <w:bottom w:val="none" w:sz="0" w:space="0" w:color="auto"/>
            <w:right w:val="none" w:sz="0" w:space="0" w:color="auto"/>
          </w:divBdr>
        </w:div>
        <w:div w:id="380830873">
          <w:marLeft w:val="640"/>
          <w:marRight w:val="0"/>
          <w:marTop w:val="0"/>
          <w:marBottom w:val="0"/>
          <w:divBdr>
            <w:top w:val="none" w:sz="0" w:space="0" w:color="auto"/>
            <w:left w:val="none" w:sz="0" w:space="0" w:color="auto"/>
            <w:bottom w:val="none" w:sz="0" w:space="0" w:color="auto"/>
            <w:right w:val="none" w:sz="0" w:space="0" w:color="auto"/>
          </w:divBdr>
        </w:div>
        <w:div w:id="1981180380">
          <w:marLeft w:val="640"/>
          <w:marRight w:val="0"/>
          <w:marTop w:val="0"/>
          <w:marBottom w:val="0"/>
          <w:divBdr>
            <w:top w:val="none" w:sz="0" w:space="0" w:color="auto"/>
            <w:left w:val="none" w:sz="0" w:space="0" w:color="auto"/>
            <w:bottom w:val="none" w:sz="0" w:space="0" w:color="auto"/>
            <w:right w:val="none" w:sz="0" w:space="0" w:color="auto"/>
          </w:divBdr>
        </w:div>
        <w:div w:id="922687243">
          <w:marLeft w:val="640"/>
          <w:marRight w:val="0"/>
          <w:marTop w:val="0"/>
          <w:marBottom w:val="0"/>
          <w:divBdr>
            <w:top w:val="none" w:sz="0" w:space="0" w:color="auto"/>
            <w:left w:val="none" w:sz="0" w:space="0" w:color="auto"/>
            <w:bottom w:val="none" w:sz="0" w:space="0" w:color="auto"/>
            <w:right w:val="none" w:sz="0" w:space="0" w:color="auto"/>
          </w:divBdr>
        </w:div>
        <w:div w:id="46497769">
          <w:marLeft w:val="640"/>
          <w:marRight w:val="0"/>
          <w:marTop w:val="0"/>
          <w:marBottom w:val="0"/>
          <w:divBdr>
            <w:top w:val="none" w:sz="0" w:space="0" w:color="auto"/>
            <w:left w:val="none" w:sz="0" w:space="0" w:color="auto"/>
            <w:bottom w:val="none" w:sz="0" w:space="0" w:color="auto"/>
            <w:right w:val="none" w:sz="0" w:space="0" w:color="auto"/>
          </w:divBdr>
        </w:div>
        <w:div w:id="1069304800">
          <w:marLeft w:val="640"/>
          <w:marRight w:val="0"/>
          <w:marTop w:val="0"/>
          <w:marBottom w:val="0"/>
          <w:divBdr>
            <w:top w:val="none" w:sz="0" w:space="0" w:color="auto"/>
            <w:left w:val="none" w:sz="0" w:space="0" w:color="auto"/>
            <w:bottom w:val="none" w:sz="0" w:space="0" w:color="auto"/>
            <w:right w:val="none" w:sz="0" w:space="0" w:color="auto"/>
          </w:divBdr>
        </w:div>
        <w:div w:id="1656763826">
          <w:marLeft w:val="640"/>
          <w:marRight w:val="0"/>
          <w:marTop w:val="0"/>
          <w:marBottom w:val="0"/>
          <w:divBdr>
            <w:top w:val="none" w:sz="0" w:space="0" w:color="auto"/>
            <w:left w:val="none" w:sz="0" w:space="0" w:color="auto"/>
            <w:bottom w:val="none" w:sz="0" w:space="0" w:color="auto"/>
            <w:right w:val="none" w:sz="0" w:space="0" w:color="auto"/>
          </w:divBdr>
        </w:div>
      </w:divsChild>
    </w:div>
    <w:div w:id="25375578">
      <w:bodyDiv w:val="1"/>
      <w:marLeft w:val="0"/>
      <w:marRight w:val="0"/>
      <w:marTop w:val="0"/>
      <w:marBottom w:val="0"/>
      <w:divBdr>
        <w:top w:val="none" w:sz="0" w:space="0" w:color="auto"/>
        <w:left w:val="none" w:sz="0" w:space="0" w:color="auto"/>
        <w:bottom w:val="none" w:sz="0" w:space="0" w:color="auto"/>
        <w:right w:val="none" w:sz="0" w:space="0" w:color="auto"/>
      </w:divBdr>
      <w:divsChild>
        <w:div w:id="585068174">
          <w:marLeft w:val="640"/>
          <w:marRight w:val="0"/>
          <w:marTop w:val="0"/>
          <w:marBottom w:val="0"/>
          <w:divBdr>
            <w:top w:val="none" w:sz="0" w:space="0" w:color="auto"/>
            <w:left w:val="none" w:sz="0" w:space="0" w:color="auto"/>
            <w:bottom w:val="none" w:sz="0" w:space="0" w:color="auto"/>
            <w:right w:val="none" w:sz="0" w:space="0" w:color="auto"/>
          </w:divBdr>
        </w:div>
        <w:div w:id="1810323545">
          <w:marLeft w:val="640"/>
          <w:marRight w:val="0"/>
          <w:marTop w:val="0"/>
          <w:marBottom w:val="0"/>
          <w:divBdr>
            <w:top w:val="none" w:sz="0" w:space="0" w:color="auto"/>
            <w:left w:val="none" w:sz="0" w:space="0" w:color="auto"/>
            <w:bottom w:val="none" w:sz="0" w:space="0" w:color="auto"/>
            <w:right w:val="none" w:sz="0" w:space="0" w:color="auto"/>
          </w:divBdr>
        </w:div>
        <w:div w:id="11688043">
          <w:marLeft w:val="640"/>
          <w:marRight w:val="0"/>
          <w:marTop w:val="0"/>
          <w:marBottom w:val="0"/>
          <w:divBdr>
            <w:top w:val="none" w:sz="0" w:space="0" w:color="auto"/>
            <w:left w:val="none" w:sz="0" w:space="0" w:color="auto"/>
            <w:bottom w:val="none" w:sz="0" w:space="0" w:color="auto"/>
            <w:right w:val="none" w:sz="0" w:space="0" w:color="auto"/>
          </w:divBdr>
        </w:div>
        <w:div w:id="868227595">
          <w:marLeft w:val="640"/>
          <w:marRight w:val="0"/>
          <w:marTop w:val="0"/>
          <w:marBottom w:val="0"/>
          <w:divBdr>
            <w:top w:val="none" w:sz="0" w:space="0" w:color="auto"/>
            <w:left w:val="none" w:sz="0" w:space="0" w:color="auto"/>
            <w:bottom w:val="none" w:sz="0" w:space="0" w:color="auto"/>
            <w:right w:val="none" w:sz="0" w:space="0" w:color="auto"/>
          </w:divBdr>
        </w:div>
        <w:div w:id="905215774">
          <w:marLeft w:val="640"/>
          <w:marRight w:val="0"/>
          <w:marTop w:val="0"/>
          <w:marBottom w:val="0"/>
          <w:divBdr>
            <w:top w:val="none" w:sz="0" w:space="0" w:color="auto"/>
            <w:left w:val="none" w:sz="0" w:space="0" w:color="auto"/>
            <w:bottom w:val="none" w:sz="0" w:space="0" w:color="auto"/>
            <w:right w:val="none" w:sz="0" w:space="0" w:color="auto"/>
          </w:divBdr>
        </w:div>
        <w:div w:id="1034379328">
          <w:marLeft w:val="640"/>
          <w:marRight w:val="0"/>
          <w:marTop w:val="0"/>
          <w:marBottom w:val="0"/>
          <w:divBdr>
            <w:top w:val="none" w:sz="0" w:space="0" w:color="auto"/>
            <w:left w:val="none" w:sz="0" w:space="0" w:color="auto"/>
            <w:bottom w:val="none" w:sz="0" w:space="0" w:color="auto"/>
            <w:right w:val="none" w:sz="0" w:space="0" w:color="auto"/>
          </w:divBdr>
        </w:div>
        <w:div w:id="365299081">
          <w:marLeft w:val="640"/>
          <w:marRight w:val="0"/>
          <w:marTop w:val="0"/>
          <w:marBottom w:val="0"/>
          <w:divBdr>
            <w:top w:val="none" w:sz="0" w:space="0" w:color="auto"/>
            <w:left w:val="none" w:sz="0" w:space="0" w:color="auto"/>
            <w:bottom w:val="none" w:sz="0" w:space="0" w:color="auto"/>
            <w:right w:val="none" w:sz="0" w:space="0" w:color="auto"/>
          </w:divBdr>
        </w:div>
        <w:div w:id="1620260395">
          <w:marLeft w:val="640"/>
          <w:marRight w:val="0"/>
          <w:marTop w:val="0"/>
          <w:marBottom w:val="0"/>
          <w:divBdr>
            <w:top w:val="none" w:sz="0" w:space="0" w:color="auto"/>
            <w:left w:val="none" w:sz="0" w:space="0" w:color="auto"/>
            <w:bottom w:val="none" w:sz="0" w:space="0" w:color="auto"/>
            <w:right w:val="none" w:sz="0" w:space="0" w:color="auto"/>
          </w:divBdr>
        </w:div>
        <w:div w:id="484316804">
          <w:marLeft w:val="640"/>
          <w:marRight w:val="0"/>
          <w:marTop w:val="0"/>
          <w:marBottom w:val="0"/>
          <w:divBdr>
            <w:top w:val="none" w:sz="0" w:space="0" w:color="auto"/>
            <w:left w:val="none" w:sz="0" w:space="0" w:color="auto"/>
            <w:bottom w:val="none" w:sz="0" w:space="0" w:color="auto"/>
            <w:right w:val="none" w:sz="0" w:space="0" w:color="auto"/>
          </w:divBdr>
        </w:div>
        <w:div w:id="1575050715">
          <w:marLeft w:val="640"/>
          <w:marRight w:val="0"/>
          <w:marTop w:val="0"/>
          <w:marBottom w:val="0"/>
          <w:divBdr>
            <w:top w:val="none" w:sz="0" w:space="0" w:color="auto"/>
            <w:left w:val="none" w:sz="0" w:space="0" w:color="auto"/>
            <w:bottom w:val="none" w:sz="0" w:space="0" w:color="auto"/>
            <w:right w:val="none" w:sz="0" w:space="0" w:color="auto"/>
          </w:divBdr>
        </w:div>
        <w:div w:id="1099988698">
          <w:marLeft w:val="640"/>
          <w:marRight w:val="0"/>
          <w:marTop w:val="0"/>
          <w:marBottom w:val="0"/>
          <w:divBdr>
            <w:top w:val="none" w:sz="0" w:space="0" w:color="auto"/>
            <w:left w:val="none" w:sz="0" w:space="0" w:color="auto"/>
            <w:bottom w:val="none" w:sz="0" w:space="0" w:color="auto"/>
            <w:right w:val="none" w:sz="0" w:space="0" w:color="auto"/>
          </w:divBdr>
        </w:div>
        <w:div w:id="476150862">
          <w:marLeft w:val="640"/>
          <w:marRight w:val="0"/>
          <w:marTop w:val="0"/>
          <w:marBottom w:val="0"/>
          <w:divBdr>
            <w:top w:val="none" w:sz="0" w:space="0" w:color="auto"/>
            <w:left w:val="none" w:sz="0" w:space="0" w:color="auto"/>
            <w:bottom w:val="none" w:sz="0" w:space="0" w:color="auto"/>
            <w:right w:val="none" w:sz="0" w:space="0" w:color="auto"/>
          </w:divBdr>
        </w:div>
        <w:div w:id="1882325515">
          <w:marLeft w:val="640"/>
          <w:marRight w:val="0"/>
          <w:marTop w:val="0"/>
          <w:marBottom w:val="0"/>
          <w:divBdr>
            <w:top w:val="none" w:sz="0" w:space="0" w:color="auto"/>
            <w:left w:val="none" w:sz="0" w:space="0" w:color="auto"/>
            <w:bottom w:val="none" w:sz="0" w:space="0" w:color="auto"/>
            <w:right w:val="none" w:sz="0" w:space="0" w:color="auto"/>
          </w:divBdr>
        </w:div>
        <w:div w:id="1668896332">
          <w:marLeft w:val="640"/>
          <w:marRight w:val="0"/>
          <w:marTop w:val="0"/>
          <w:marBottom w:val="0"/>
          <w:divBdr>
            <w:top w:val="none" w:sz="0" w:space="0" w:color="auto"/>
            <w:left w:val="none" w:sz="0" w:space="0" w:color="auto"/>
            <w:bottom w:val="none" w:sz="0" w:space="0" w:color="auto"/>
            <w:right w:val="none" w:sz="0" w:space="0" w:color="auto"/>
          </w:divBdr>
        </w:div>
        <w:div w:id="986710970">
          <w:marLeft w:val="640"/>
          <w:marRight w:val="0"/>
          <w:marTop w:val="0"/>
          <w:marBottom w:val="0"/>
          <w:divBdr>
            <w:top w:val="none" w:sz="0" w:space="0" w:color="auto"/>
            <w:left w:val="none" w:sz="0" w:space="0" w:color="auto"/>
            <w:bottom w:val="none" w:sz="0" w:space="0" w:color="auto"/>
            <w:right w:val="none" w:sz="0" w:space="0" w:color="auto"/>
          </w:divBdr>
        </w:div>
        <w:div w:id="259533861">
          <w:marLeft w:val="640"/>
          <w:marRight w:val="0"/>
          <w:marTop w:val="0"/>
          <w:marBottom w:val="0"/>
          <w:divBdr>
            <w:top w:val="none" w:sz="0" w:space="0" w:color="auto"/>
            <w:left w:val="none" w:sz="0" w:space="0" w:color="auto"/>
            <w:bottom w:val="none" w:sz="0" w:space="0" w:color="auto"/>
            <w:right w:val="none" w:sz="0" w:space="0" w:color="auto"/>
          </w:divBdr>
        </w:div>
        <w:div w:id="391468151">
          <w:marLeft w:val="640"/>
          <w:marRight w:val="0"/>
          <w:marTop w:val="0"/>
          <w:marBottom w:val="0"/>
          <w:divBdr>
            <w:top w:val="none" w:sz="0" w:space="0" w:color="auto"/>
            <w:left w:val="none" w:sz="0" w:space="0" w:color="auto"/>
            <w:bottom w:val="none" w:sz="0" w:space="0" w:color="auto"/>
            <w:right w:val="none" w:sz="0" w:space="0" w:color="auto"/>
          </w:divBdr>
        </w:div>
        <w:div w:id="220212264">
          <w:marLeft w:val="640"/>
          <w:marRight w:val="0"/>
          <w:marTop w:val="0"/>
          <w:marBottom w:val="0"/>
          <w:divBdr>
            <w:top w:val="none" w:sz="0" w:space="0" w:color="auto"/>
            <w:left w:val="none" w:sz="0" w:space="0" w:color="auto"/>
            <w:bottom w:val="none" w:sz="0" w:space="0" w:color="auto"/>
            <w:right w:val="none" w:sz="0" w:space="0" w:color="auto"/>
          </w:divBdr>
        </w:div>
        <w:div w:id="263075650">
          <w:marLeft w:val="640"/>
          <w:marRight w:val="0"/>
          <w:marTop w:val="0"/>
          <w:marBottom w:val="0"/>
          <w:divBdr>
            <w:top w:val="none" w:sz="0" w:space="0" w:color="auto"/>
            <w:left w:val="none" w:sz="0" w:space="0" w:color="auto"/>
            <w:bottom w:val="none" w:sz="0" w:space="0" w:color="auto"/>
            <w:right w:val="none" w:sz="0" w:space="0" w:color="auto"/>
          </w:divBdr>
        </w:div>
        <w:div w:id="1710763319">
          <w:marLeft w:val="640"/>
          <w:marRight w:val="0"/>
          <w:marTop w:val="0"/>
          <w:marBottom w:val="0"/>
          <w:divBdr>
            <w:top w:val="none" w:sz="0" w:space="0" w:color="auto"/>
            <w:left w:val="none" w:sz="0" w:space="0" w:color="auto"/>
            <w:bottom w:val="none" w:sz="0" w:space="0" w:color="auto"/>
            <w:right w:val="none" w:sz="0" w:space="0" w:color="auto"/>
          </w:divBdr>
        </w:div>
        <w:div w:id="676035552">
          <w:marLeft w:val="640"/>
          <w:marRight w:val="0"/>
          <w:marTop w:val="0"/>
          <w:marBottom w:val="0"/>
          <w:divBdr>
            <w:top w:val="none" w:sz="0" w:space="0" w:color="auto"/>
            <w:left w:val="none" w:sz="0" w:space="0" w:color="auto"/>
            <w:bottom w:val="none" w:sz="0" w:space="0" w:color="auto"/>
            <w:right w:val="none" w:sz="0" w:space="0" w:color="auto"/>
          </w:divBdr>
        </w:div>
        <w:div w:id="1954286603">
          <w:marLeft w:val="640"/>
          <w:marRight w:val="0"/>
          <w:marTop w:val="0"/>
          <w:marBottom w:val="0"/>
          <w:divBdr>
            <w:top w:val="none" w:sz="0" w:space="0" w:color="auto"/>
            <w:left w:val="none" w:sz="0" w:space="0" w:color="auto"/>
            <w:bottom w:val="none" w:sz="0" w:space="0" w:color="auto"/>
            <w:right w:val="none" w:sz="0" w:space="0" w:color="auto"/>
          </w:divBdr>
        </w:div>
        <w:div w:id="462506527">
          <w:marLeft w:val="640"/>
          <w:marRight w:val="0"/>
          <w:marTop w:val="0"/>
          <w:marBottom w:val="0"/>
          <w:divBdr>
            <w:top w:val="none" w:sz="0" w:space="0" w:color="auto"/>
            <w:left w:val="none" w:sz="0" w:space="0" w:color="auto"/>
            <w:bottom w:val="none" w:sz="0" w:space="0" w:color="auto"/>
            <w:right w:val="none" w:sz="0" w:space="0" w:color="auto"/>
          </w:divBdr>
        </w:div>
        <w:div w:id="307128513">
          <w:marLeft w:val="640"/>
          <w:marRight w:val="0"/>
          <w:marTop w:val="0"/>
          <w:marBottom w:val="0"/>
          <w:divBdr>
            <w:top w:val="none" w:sz="0" w:space="0" w:color="auto"/>
            <w:left w:val="none" w:sz="0" w:space="0" w:color="auto"/>
            <w:bottom w:val="none" w:sz="0" w:space="0" w:color="auto"/>
            <w:right w:val="none" w:sz="0" w:space="0" w:color="auto"/>
          </w:divBdr>
        </w:div>
        <w:div w:id="1405563612">
          <w:marLeft w:val="640"/>
          <w:marRight w:val="0"/>
          <w:marTop w:val="0"/>
          <w:marBottom w:val="0"/>
          <w:divBdr>
            <w:top w:val="none" w:sz="0" w:space="0" w:color="auto"/>
            <w:left w:val="none" w:sz="0" w:space="0" w:color="auto"/>
            <w:bottom w:val="none" w:sz="0" w:space="0" w:color="auto"/>
            <w:right w:val="none" w:sz="0" w:space="0" w:color="auto"/>
          </w:divBdr>
        </w:div>
        <w:div w:id="919604350">
          <w:marLeft w:val="640"/>
          <w:marRight w:val="0"/>
          <w:marTop w:val="0"/>
          <w:marBottom w:val="0"/>
          <w:divBdr>
            <w:top w:val="none" w:sz="0" w:space="0" w:color="auto"/>
            <w:left w:val="none" w:sz="0" w:space="0" w:color="auto"/>
            <w:bottom w:val="none" w:sz="0" w:space="0" w:color="auto"/>
            <w:right w:val="none" w:sz="0" w:space="0" w:color="auto"/>
          </w:divBdr>
        </w:div>
        <w:div w:id="1144814579">
          <w:marLeft w:val="640"/>
          <w:marRight w:val="0"/>
          <w:marTop w:val="0"/>
          <w:marBottom w:val="0"/>
          <w:divBdr>
            <w:top w:val="none" w:sz="0" w:space="0" w:color="auto"/>
            <w:left w:val="none" w:sz="0" w:space="0" w:color="auto"/>
            <w:bottom w:val="none" w:sz="0" w:space="0" w:color="auto"/>
            <w:right w:val="none" w:sz="0" w:space="0" w:color="auto"/>
          </w:divBdr>
        </w:div>
        <w:div w:id="1338002309">
          <w:marLeft w:val="640"/>
          <w:marRight w:val="0"/>
          <w:marTop w:val="0"/>
          <w:marBottom w:val="0"/>
          <w:divBdr>
            <w:top w:val="none" w:sz="0" w:space="0" w:color="auto"/>
            <w:left w:val="none" w:sz="0" w:space="0" w:color="auto"/>
            <w:bottom w:val="none" w:sz="0" w:space="0" w:color="auto"/>
            <w:right w:val="none" w:sz="0" w:space="0" w:color="auto"/>
          </w:divBdr>
        </w:div>
        <w:div w:id="1129934442">
          <w:marLeft w:val="640"/>
          <w:marRight w:val="0"/>
          <w:marTop w:val="0"/>
          <w:marBottom w:val="0"/>
          <w:divBdr>
            <w:top w:val="none" w:sz="0" w:space="0" w:color="auto"/>
            <w:left w:val="none" w:sz="0" w:space="0" w:color="auto"/>
            <w:bottom w:val="none" w:sz="0" w:space="0" w:color="auto"/>
            <w:right w:val="none" w:sz="0" w:space="0" w:color="auto"/>
          </w:divBdr>
        </w:div>
        <w:div w:id="2055037544">
          <w:marLeft w:val="640"/>
          <w:marRight w:val="0"/>
          <w:marTop w:val="0"/>
          <w:marBottom w:val="0"/>
          <w:divBdr>
            <w:top w:val="none" w:sz="0" w:space="0" w:color="auto"/>
            <w:left w:val="none" w:sz="0" w:space="0" w:color="auto"/>
            <w:bottom w:val="none" w:sz="0" w:space="0" w:color="auto"/>
            <w:right w:val="none" w:sz="0" w:space="0" w:color="auto"/>
          </w:divBdr>
        </w:div>
        <w:div w:id="1394306447">
          <w:marLeft w:val="640"/>
          <w:marRight w:val="0"/>
          <w:marTop w:val="0"/>
          <w:marBottom w:val="0"/>
          <w:divBdr>
            <w:top w:val="none" w:sz="0" w:space="0" w:color="auto"/>
            <w:left w:val="none" w:sz="0" w:space="0" w:color="auto"/>
            <w:bottom w:val="none" w:sz="0" w:space="0" w:color="auto"/>
            <w:right w:val="none" w:sz="0" w:space="0" w:color="auto"/>
          </w:divBdr>
        </w:div>
        <w:div w:id="588782133">
          <w:marLeft w:val="640"/>
          <w:marRight w:val="0"/>
          <w:marTop w:val="0"/>
          <w:marBottom w:val="0"/>
          <w:divBdr>
            <w:top w:val="none" w:sz="0" w:space="0" w:color="auto"/>
            <w:left w:val="none" w:sz="0" w:space="0" w:color="auto"/>
            <w:bottom w:val="none" w:sz="0" w:space="0" w:color="auto"/>
            <w:right w:val="none" w:sz="0" w:space="0" w:color="auto"/>
          </w:divBdr>
        </w:div>
        <w:div w:id="1765219753">
          <w:marLeft w:val="640"/>
          <w:marRight w:val="0"/>
          <w:marTop w:val="0"/>
          <w:marBottom w:val="0"/>
          <w:divBdr>
            <w:top w:val="none" w:sz="0" w:space="0" w:color="auto"/>
            <w:left w:val="none" w:sz="0" w:space="0" w:color="auto"/>
            <w:bottom w:val="none" w:sz="0" w:space="0" w:color="auto"/>
            <w:right w:val="none" w:sz="0" w:space="0" w:color="auto"/>
          </w:divBdr>
        </w:div>
        <w:div w:id="2141337878">
          <w:marLeft w:val="640"/>
          <w:marRight w:val="0"/>
          <w:marTop w:val="0"/>
          <w:marBottom w:val="0"/>
          <w:divBdr>
            <w:top w:val="none" w:sz="0" w:space="0" w:color="auto"/>
            <w:left w:val="none" w:sz="0" w:space="0" w:color="auto"/>
            <w:bottom w:val="none" w:sz="0" w:space="0" w:color="auto"/>
            <w:right w:val="none" w:sz="0" w:space="0" w:color="auto"/>
          </w:divBdr>
        </w:div>
        <w:div w:id="279921515">
          <w:marLeft w:val="640"/>
          <w:marRight w:val="0"/>
          <w:marTop w:val="0"/>
          <w:marBottom w:val="0"/>
          <w:divBdr>
            <w:top w:val="none" w:sz="0" w:space="0" w:color="auto"/>
            <w:left w:val="none" w:sz="0" w:space="0" w:color="auto"/>
            <w:bottom w:val="none" w:sz="0" w:space="0" w:color="auto"/>
            <w:right w:val="none" w:sz="0" w:space="0" w:color="auto"/>
          </w:divBdr>
        </w:div>
      </w:divsChild>
    </w:div>
    <w:div w:id="27339880">
      <w:bodyDiv w:val="1"/>
      <w:marLeft w:val="0"/>
      <w:marRight w:val="0"/>
      <w:marTop w:val="0"/>
      <w:marBottom w:val="0"/>
      <w:divBdr>
        <w:top w:val="none" w:sz="0" w:space="0" w:color="auto"/>
        <w:left w:val="none" w:sz="0" w:space="0" w:color="auto"/>
        <w:bottom w:val="none" w:sz="0" w:space="0" w:color="auto"/>
        <w:right w:val="none" w:sz="0" w:space="0" w:color="auto"/>
      </w:divBdr>
      <w:divsChild>
        <w:div w:id="1293246733">
          <w:marLeft w:val="640"/>
          <w:marRight w:val="0"/>
          <w:marTop w:val="0"/>
          <w:marBottom w:val="0"/>
          <w:divBdr>
            <w:top w:val="none" w:sz="0" w:space="0" w:color="auto"/>
            <w:left w:val="none" w:sz="0" w:space="0" w:color="auto"/>
            <w:bottom w:val="none" w:sz="0" w:space="0" w:color="auto"/>
            <w:right w:val="none" w:sz="0" w:space="0" w:color="auto"/>
          </w:divBdr>
        </w:div>
        <w:div w:id="1582526850">
          <w:marLeft w:val="640"/>
          <w:marRight w:val="0"/>
          <w:marTop w:val="0"/>
          <w:marBottom w:val="0"/>
          <w:divBdr>
            <w:top w:val="none" w:sz="0" w:space="0" w:color="auto"/>
            <w:left w:val="none" w:sz="0" w:space="0" w:color="auto"/>
            <w:bottom w:val="none" w:sz="0" w:space="0" w:color="auto"/>
            <w:right w:val="none" w:sz="0" w:space="0" w:color="auto"/>
          </w:divBdr>
        </w:div>
        <w:div w:id="584261414">
          <w:marLeft w:val="640"/>
          <w:marRight w:val="0"/>
          <w:marTop w:val="0"/>
          <w:marBottom w:val="0"/>
          <w:divBdr>
            <w:top w:val="none" w:sz="0" w:space="0" w:color="auto"/>
            <w:left w:val="none" w:sz="0" w:space="0" w:color="auto"/>
            <w:bottom w:val="none" w:sz="0" w:space="0" w:color="auto"/>
            <w:right w:val="none" w:sz="0" w:space="0" w:color="auto"/>
          </w:divBdr>
        </w:div>
        <w:div w:id="226696703">
          <w:marLeft w:val="640"/>
          <w:marRight w:val="0"/>
          <w:marTop w:val="0"/>
          <w:marBottom w:val="0"/>
          <w:divBdr>
            <w:top w:val="none" w:sz="0" w:space="0" w:color="auto"/>
            <w:left w:val="none" w:sz="0" w:space="0" w:color="auto"/>
            <w:bottom w:val="none" w:sz="0" w:space="0" w:color="auto"/>
            <w:right w:val="none" w:sz="0" w:space="0" w:color="auto"/>
          </w:divBdr>
        </w:div>
        <w:div w:id="1212158294">
          <w:marLeft w:val="640"/>
          <w:marRight w:val="0"/>
          <w:marTop w:val="0"/>
          <w:marBottom w:val="0"/>
          <w:divBdr>
            <w:top w:val="none" w:sz="0" w:space="0" w:color="auto"/>
            <w:left w:val="none" w:sz="0" w:space="0" w:color="auto"/>
            <w:bottom w:val="none" w:sz="0" w:space="0" w:color="auto"/>
            <w:right w:val="none" w:sz="0" w:space="0" w:color="auto"/>
          </w:divBdr>
        </w:div>
        <w:div w:id="539512650">
          <w:marLeft w:val="640"/>
          <w:marRight w:val="0"/>
          <w:marTop w:val="0"/>
          <w:marBottom w:val="0"/>
          <w:divBdr>
            <w:top w:val="none" w:sz="0" w:space="0" w:color="auto"/>
            <w:left w:val="none" w:sz="0" w:space="0" w:color="auto"/>
            <w:bottom w:val="none" w:sz="0" w:space="0" w:color="auto"/>
            <w:right w:val="none" w:sz="0" w:space="0" w:color="auto"/>
          </w:divBdr>
        </w:div>
        <w:div w:id="1740900094">
          <w:marLeft w:val="640"/>
          <w:marRight w:val="0"/>
          <w:marTop w:val="0"/>
          <w:marBottom w:val="0"/>
          <w:divBdr>
            <w:top w:val="none" w:sz="0" w:space="0" w:color="auto"/>
            <w:left w:val="none" w:sz="0" w:space="0" w:color="auto"/>
            <w:bottom w:val="none" w:sz="0" w:space="0" w:color="auto"/>
            <w:right w:val="none" w:sz="0" w:space="0" w:color="auto"/>
          </w:divBdr>
        </w:div>
        <w:div w:id="934441192">
          <w:marLeft w:val="640"/>
          <w:marRight w:val="0"/>
          <w:marTop w:val="0"/>
          <w:marBottom w:val="0"/>
          <w:divBdr>
            <w:top w:val="none" w:sz="0" w:space="0" w:color="auto"/>
            <w:left w:val="none" w:sz="0" w:space="0" w:color="auto"/>
            <w:bottom w:val="none" w:sz="0" w:space="0" w:color="auto"/>
            <w:right w:val="none" w:sz="0" w:space="0" w:color="auto"/>
          </w:divBdr>
        </w:div>
        <w:div w:id="742023617">
          <w:marLeft w:val="640"/>
          <w:marRight w:val="0"/>
          <w:marTop w:val="0"/>
          <w:marBottom w:val="0"/>
          <w:divBdr>
            <w:top w:val="none" w:sz="0" w:space="0" w:color="auto"/>
            <w:left w:val="none" w:sz="0" w:space="0" w:color="auto"/>
            <w:bottom w:val="none" w:sz="0" w:space="0" w:color="auto"/>
            <w:right w:val="none" w:sz="0" w:space="0" w:color="auto"/>
          </w:divBdr>
        </w:div>
        <w:div w:id="1238325784">
          <w:marLeft w:val="640"/>
          <w:marRight w:val="0"/>
          <w:marTop w:val="0"/>
          <w:marBottom w:val="0"/>
          <w:divBdr>
            <w:top w:val="none" w:sz="0" w:space="0" w:color="auto"/>
            <w:left w:val="none" w:sz="0" w:space="0" w:color="auto"/>
            <w:bottom w:val="none" w:sz="0" w:space="0" w:color="auto"/>
            <w:right w:val="none" w:sz="0" w:space="0" w:color="auto"/>
          </w:divBdr>
        </w:div>
        <w:div w:id="1576820520">
          <w:marLeft w:val="640"/>
          <w:marRight w:val="0"/>
          <w:marTop w:val="0"/>
          <w:marBottom w:val="0"/>
          <w:divBdr>
            <w:top w:val="none" w:sz="0" w:space="0" w:color="auto"/>
            <w:left w:val="none" w:sz="0" w:space="0" w:color="auto"/>
            <w:bottom w:val="none" w:sz="0" w:space="0" w:color="auto"/>
            <w:right w:val="none" w:sz="0" w:space="0" w:color="auto"/>
          </w:divBdr>
        </w:div>
        <w:div w:id="734932934">
          <w:marLeft w:val="640"/>
          <w:marRight w:val="0"/>
          <w:marTop w:val="0"/>
          <w:marBottom w:val="0"/>
          <w:divBdr>
            <w:top w:val="none" w:sz="0" w:space="0" w:color="auto"/>
            <w:left w:val="none" w:sz="0" w:space="0" w:color="auto"/>
            <w:bottom w:val="none" w:sz="0" w:space="0" w:color="auto"/>
            <w:right w:val="none" w:sz="0" w:space="0" w:color="auto"/>
          </w:divBdr>
        </w:div>
        <w:div w:id="1190682057">
          <w:marLeft w:val="640"/>
          <w:marRight w:val="0"/>
          <w:marTop w:val="0"/>
          <w:marBottom w:val="0"/>
          <w:divBdr>
            <w:top w:val="none" w:sz="0" w:space="0" w:color="auto"/>
            <w:left w:val="none" w:sz="0" w:space="0" w:color="auto"/>
            <w:bottom w:val="none" w:sz="0" w:space="0" w:color="auto"/>
            <w:right w:val="none" w:sz="0" w:space="0" w:color="auto"/>
          </w:divBdr>
        </w:div>
        <w:div w:id="44184963">
          <w:marLeft w:val="640"/>
          <w:marRight w:val="0"/>
          <w:marTop w:val="0"/>
          <w:marBottom w:val="0"/>
          <w:divBdr>
            <w:top w:val="none" w:sz="0" w:space="0" w:color="auto"/>
            <w:left w:val="none" w:sz="0" w:space="0" w:color="auto"/>
            <w:bottom w:val="none" w:sz="0" w:space="0" w:color="auto"/>
            <w:right w:val="none" w:sz="0" w:space="0" w:color="auto"/>
          </w:divBdr>
        </w:div>
        <w:div w:id="215943790">
          <w:marLeft w:val="640"/>
          <w:marRight w:val="0"/>
          <w:marTop w:val="0"/>
          <w:marBottom w:val="0"/>
          <w:divBdr>
            <w:top w:val="none" w:sz="0" w:space="0" w:color="auto"/>
            <w:left w:val="none" w:sz="0" w:space="0" w:color="auto"/>
            <w:bottom w:val="none" w:sz="0" w:space="0" w:color="auto"/>
            <w:right w:val="none" w:sz="0" w:space="0" w:color="auto"/>
          </w:divBdr>
        </w:div>
        <w:div w:id="702828689">
          <w:marLeft w:val="640"/>
          <w:marRight w:val="0"/>
          <w:marTop w:val="0"/>
          <w:marBottom w:val="0"/>
          <w:divBdr>
            <w:top w:val="none" w:sz="0" w:space="0" w:color="auto"/>
            <w:left w:val="none" w:sz="0" w:space="0" w:color="auto"/>
            <w:bottom w:val="none" w:sz="0" w:space="0" w:color="auto"/>
            <w:right w:val="none" w:sz="0" w:space="0" w:color="auto"/>
          </w:divBdr>
        </w:div>
        <w:div w:id="2025279165">
          <w:marLeft w:val="640"/>
          <w:marRight w:val="0"/>
          <w:marTop w:val="0"/>
          <w:marBottom w:val="0"/>
          <w:divBdr>
            <w:top w:val="none" w:sz="0" w:space="0" w:color="auto"/>
            <w:left w:val="none" w:sz="0" w:space="0" w:color="auto"/>
            <w:bottom w:val="none" w:sz="0" w:space="0" w:color="auto"/>
            <w:right w:val="none" w:sz="0" w:space="0" w:color="auto"/>
          </w:divBdr>
        </w:div>
        <w:div w:id="1409957710">
          <w:marLeft w:val="640"/>
          <w:marRight w:val="0"/>
          <w:marTop w:val="0"/>
          <w:marBottom w:val="0"/>
          <w:divBdr>
            <w:top w:val="none" w:sz="0" w:space="0" w:color="auto"/>
            <w:left w:val="none" w:sz="0" w:space="0" w:color="auto"/>
            <w:bottom w:val="none" w:sz="0" w:space="0" w:color="auto"/>
            <w:right w:val="none" w:sz="0" w:space="0" w:color="auto"/>
          </w:divBdr>
        </w:div>
        <w:div w:id="768430595">
          <w:marLeft w:val="640"/>
          <w:marRight w:val="0"/>
          <w:marTop w:val="0"/>
          <w:marBottom w:val="0"/>
          <w:divBdr>
            <w:top w:val="none" w:sz="0" w:space="0" w:color="auto"/>
            <w:left w:val="none" w:sz="0" w:space="0" w:color="auto"/>
            <w:bottom w:val="none" w:sz="0" w:space="0" w:color="auto"/>
            <w:right w:val="none" w:sz="0" w:space="0" w:color="auto"/>
          </w:divBdr>
        </w:div>
        <w:div w:id="1527326959">
          <w:marLeft w:val="640"/>
          <w:marRight w:val="0"/>
          <w:marTop w:val="0"/>
          <w:marBottom w:val="0"/>
          <w:divBdr>
            <w:top w:val="none" w:sz="0" w:space="0" w:color="auto"/>
            <w:left w:val="none" w:sz="0" w:space="0" w:color="auto"/>
            <w:bottom w:val="none" w:sz="0" w:space="0" w:color="auto"/>
            <w:right w:val="none" w:sz="0" w:space="0" w:color="auto"/>
          </w:divBdr>
        </w:div>
        <w:div w:id="1917014184">
          <w:marLeft w:val="640"/>
          <w:marRight w:val="0"/>
          <w:marTop w:val="0"/>
          <w:marBottom w:val="0"/>
          <w:divBdr>
            <w:top w:val="none" w:sz="0" w:space="0" w:color="auto"/>
            <w:left w:val="none" w:sz="0" w:space="0" w:color="auto"/>
            <w:bottom w:val="none" w:sz="0" w:space="0" w:color="auto"/>
            <w:right w:val="none" w:sz="0" w:space="0" w:color="auto"/>
          </w:divBdr>
        </w:div>
        <w:div w:id="1646666862">
          <w:marLeft w:val="640"/>
          <w:marRight w:val="0"/>
          <w:marTop w:val="0"/>
          <w:marBottom w:val="0"/>
          <w:divBdr>
            <w:top w:val="none" w:sz="0" w:space="0" w:color="auto"/>
            <w:left w:val="none" w:sz="0" w:space="0" w:color="auto"/>
            <w:bottom w:val="none" w:sz="0" w:space="0" w:color="auto"/>
            <w:right w:val="none" w:sz="0" w:space="0" w:color="auto"/>
          </w:divBdr>
        </w:div>
        <w:div w:id="369381861">
          <w:marLeft w:val="640"/>
          <w:marRight w:val="0"/>
          <w:marTop w:val="0"/>
          <w:marBottom w:val="0"/>
          <w:divBdr>
            <w:top w:val="none" w:sz="0" w:space="0" w:color="auto"/>
            <w:left w:val="none" w:sz="0" w:space="0" w:color="auto"/>
            <w:bottom w:val="none" w:sz="0" w:space="0" w:color="auto"/>
            <w:right w:val="none" w:sz="0" w:space="0" w:color="auto"/>
          </w:divBdr>
        </w:div>
        <w:div w:id="1288315102">
          <w:marLeft w:val="640"/>
          <w:marRight w:val="0"/>
          <w:marTop w:val="0"/>
          <w:marBottom w:val="0"/>
          <w:divBdr>
            <w:top w:val="none" w:sz="0" w:space="0" w:color="auto"/>
            <w:left w:val="none" w:sz="0" w:space="0" w:color="auto"/>
            <w:bottom w:val="none" w:sz="0" w:space="0" w:color="auto"/>
            <w:right w:val="none" w:sz="0" w:space="0" w:color="auto"/>
          </w:divBdr>
        </w:div>
        <w:div w:id="1786381665">
          <w:marLeft w:val="640"/>
          <w:marRight w:val="0"/>
          <w:marTop w:val="0"/>
          <w:marBottom w:val="0"/>
          <w:divBdr>
            <w:top w:val="none" w:sz="0" w:space="0" w:color="auto"/>
            <w:left w:val="none" w:sz="0" w:space="0" w:color="auto"/>
            <w:bottom w:val="none" w:sz="0" w:space="0" w:color="auto"/>
            <w:right w:val="none" w:sz="0" w:space="0" w:color="auto"/>
          </w:divBdr>
        </w:div>
        <w:div w:id="1488520332">
          <w:marLeft w:val="640"/>
          <w:marRight w:val="0"/>
          <w:marTop w:val="0"/>
          <w:marBottom w:val="0"/>
          <w:divBdr>
            <w:top w:val="none" w:sz="0" w:space="0" w:color="auto"/>
            <w:left w:val="none" w:sz="0" w:space="0" w:color="auto"/>
            <w:bottom w:val="none" w:sz="0" w:space="0" w:color="auto"/>
            <w:right w:val="none" w:sz="0" w:space="0" w:color="auto"/>
          </w:divBdr>
        </w:div>
      </w:divsChild>
    </w:div>
    <w:div w:id="39868931">
      <w:bodyDiv w:val="1"/>
      <w:marLeft w:val="0"/>
      <w:marRight w:val="0"/>
      <w:marTop w:val="0"/>
      <w:marBottom w:val="0"/>
      <w:divBdr>
        <w:top w:val="none" w:sz="0" w:space="0" w:color="auto"/>
        <w:left w:val="none" w:sz="0" w:space="0" w:color="auto"/>
        <w:bottom w:val="none" w:sz="0" w:space="0" w:color="auto"/>
        <w:right w:val="none" w:sz="0" w:space="0" w:color="auto"/>
      </w:divBdr>
      <w:divsChild>
        <w:div w:id="505949745">
          <w:marLeft w:val="640"/>
          <w:marRight w:val="0"/>
          <w:marTop w:val="0"/>
          <w:marBottom w:val="0"/>
          <w:divBdr>
            <w:top w:val="none" w:sz="0" w:space="0" w:color="auto"/>
            <w:left w:val="none" w:sz="0" w:space="0" w:color="auto"/>
            <w:bottom w:val="none" w:sz="0" w:space="0" w:color="auto"/>
            <w:right w:val="none" w:sz="0" w:space="0" w:color="auto"/>
          </w:divBdr>
        </w:div>
        <w:div w:id="739063196">
          <w:marLeft w:val="640"/>
          <w:marRight w:val="0"/>
          <w:marTop w:val="0"/>
          <w:marBottom w:val="0"/>
          <w:divBdr>
            <w:top w:val="none" w:sz="0" w:space="0" w:color="auto"/>
            <w:left w:val="none" w:sz="0" w:space="0" w:color="auto"/>
            <w:bottom w:val="none" w:sz="0" w:space="0" w:color="auto"/>
            <w:right w:val="none" w:sz="0" w:space="0" w:color="auto"/>
          </w:divBdr>
        </w:div>
        <w:div w:id="970786355">
          <w:marLeft w:val="640"/>
          <w:marRight w:val="0"/>
          <w:marTop w:val="0"/>
          <w:marBottom w:val="0"/>
          <w:divBdr>
            <w:top w:val="none" w:sz="0" w:space="0" w:color="auto"/>
            <w:left w:val="none" w:sz="0" w:space="0" w:color="auto"/>
            <w:bottom w:val="none" w:sz="0" w:space="0" w:color="auto"/>
            <w:right w:val="none" w:sz="0" w:space="0" w:color="auto"/>
          </w:divBdr>
        </w:div>
        <w:div w:id="1576353764">
          <w:marLeft w:val="640"/>
          <w:marRight w:val="0"/>
          <w:marTop w:val="0"/>
          <w:marBottom w:val="0"/>
          <w:divBdr>
            <w:top w:val="none" w:sz="0" w:space="0" w:color="auto"/>
            <w:left w:val="none" w:sz="0" w:space="0" w:color="auto"/>
            <w:bottom w:val="none" w:sz="0" w:space="0" w:color="auto"/>
            <w:right w:val="none" w:sz="0" w:space="0" w:color="auto"/>
          </w:divBdr>
        </w:div>
        <w:div w:id="419331548">
          <w:marLeft w:val="640"/>
          <w:marRight w:val="0"/>
          <w:marTop w:val="0"/>
          <w:marBottom w:val="0"/>
          <w:divBdr>
            <w:top w:val="none" w:sz="0" w:space="0" w:color="auto"/>
            <w:left w:val="none" w:sz="0" w:space="0" w:color="auto"/>
            <w:bottom w:val="none" w:sz="0" w:space="0" w:color="auto"/>
            <w:right w:val="none" w:sz="0" w:space="0" w:color="auto"/>
          </w:divBdr>
        </w:div>
      </w:divsChild>
    </w:div>
    <w:div w:id="47195160">
      <w:bodyDiv w:val="1"/>
      <w:marLeft w:val="0"/>
      <w:marRight w:val="0"/>
      <w:marTop w:val="0"/>
      <w:marBottom w:val="0"/>
      <w:divBdr>
        <w:top w:val="none" w:sz="0" w:space="0" w:color="auto"/>
        <w:left w:val="none" w:sz="0" w:space="0" w:color="auto"/>
        <w:bottom w:val="none" w:sz="0" w:space="0" w:color="auto"/>
        <w:right w:val="none" w:sz="0" w:space="0" w:color="auto"/>
      </w:divBdr>
    </w:div>
    <w:div w:id="63721270">
      <w:bodyDiv w:val="1"/>
      <w:marLeft w:val="0"/>
      <w:marRight w:val="0"/>
      <w:marTop w:val="0"/>
      <w:marBottom w:val="0"/>
      <w:divBdr>
        <w:top w:val="none" w:sz="0" w:space="0" w:color="auto"/>
        <w:left w:val="none" w:sz="0" w:space="0" w:color="auto"/>
        <w:bottom w:val="none" w:sz="0" w:space="0" w:color="auto"/>
        <w:right w:val="none" w:sz="0" w:space="0" w:color="auto"/>
      </w:divBdr>
      <w:divsChild>
        <w:div w:id="17246287">
          <w:marLeft w:val="640"/>
          <w:marRight w:val="0"/>
          <w:marTop w:val="0"/>
          <w:marBottom w:val="0"/>
          <w:divBdr>
            <w:top w:val="none" w:sz="0" w:space="0" w:color="auto"/>
            <w:left w:val="none" w:sz="0" w:space="0" w:color="auto"/>
            <w:bottom w:val="none" w:sz="0" w:space="0" w:color="auto"/>
            <w:right w:val="none" w:sz="0" w:space="0" w:color="auto"/>
          </w:divBdr>
        </w:div>
        <w:div w:id="46757434">
          <w:marLeft w:val="640"/>
          <w:marRight w:val="0"/>
          <w:marTop w:val="0"/>
          <w:marBottom w:val="0"/>
          <w:divBdr>
            <w:top w:val="none" w:sz="0" w:space="0" w:color="auto"/>
            <w:left w:val="none" w:sz="0" w:space="0" w:color="auto"/>
            <w:bottom w:val="none" w:sz="0" w:space="0" w:color="auto"/>
            <w:right w:val="none" w:sz="0" w:space="0" w:color="auto"/>
          </w:divBdr>
        </w:div>
        <w:div w:id="760486443">
          <w:marLeft w:val="640"/>
          <w:marRight w:val="0"/>
          <w:marTop w:val="0"/>
          <w:marBottom w:val="0"/>
          <w:divBdr>
            <w:top w:val="none" w:sz="0" w:space="0" w:color="auto"/>
            <w:left w:val="none" w:sz="0" w:space="0" w:color="auto"/>
            <w:bottom w:val="none" w:sz="0" w:space="0" w:color="auto"/>
            <w:right w:val="none" w:sz="0" w:space="0" w:color="auto"/>
          </w:divBdr>
        </w:div>
        <w:div w:id="1817070839">
          <w:marLeft w:val="640"/>
          <w:marRight w:val="0"/>
          <w:marTop w:val="0"/>
          <w:marBottom w:val="0"/>
          <w:divBdr>
            <w:top w:val="none" w:sz="0" w:space="0" w:color="auto"/>
            <w:left w:val="none" w:sz="0" w:space="0" w:color="auto"/>
            <w:bottom w:val="none" w:sz="0" w:space="0" w:color="auto"/>
            <w:right w:val="none" w:sz="0" w:space="0" w:color="auto"/>
          </w:divBdr>
        </w:div>
        <w:div w:id="817258506">
          <w:marLeft w:val="640"/>
          <w:marRight w:val="0"/>
          <w:marTop w:val="0"/>
          <w:marBottom w:val="0"/>
          <w:divBdr>
            <w:top w:val="none" w:sz="0" w:space="0" w:color="auto"/>
            <w:left w:val="none" w:sz="0" w:space="0" w:color="auto"/>
            <w:bottom w:val="none" w:sz="0" w:space="0" w:color="auto"/>
            <w:right w:val="none" w:sz="0" w:space="0" w:color="auto"/>
          </w:divBdr>
        </w:div>
        <w:div w:id="1935816237">
          <w:marLeft w:val="640"/>
          <w:marRight w:val="0"/>
          <w:marTop w:val="0"/>
          <w:marBottom w:val="0"/>
          <w:divBdr>
            <w:top w:val="none" w:sz="0" w:space="0" w:color="auto"/>
            <w:left w:val="none" w:sz="0" w:space="0" w:color="auto"/>
            <w:bottom w:val="none" w:sz="0" w:space="0" w:color="auto"/>
            <w:right w:val="none" w:sz="0" w:space="0" w:color="auto"/>
          </w:divBdr>
        </w:div>
        <w:div w:id="1909728263">
          <w:marLeft w:val="640"/>
          <w:marRight w:val="0"/>
          <w:marTop w:val="0"/>
          <w:marBottom w:val="0"/>
          <w:divBdr>
            <w:top w:val="none" w:sz="0" w:space="0" w:color="auto"/>
            <w:left w:val="none" w:sz="0" w:space="0" w:color="auto"/>
            <w:bottom w:val="none" w:sz="0" w:space="0" w:color="auto"/>
            <w:right w:val="none" w:sz="0" w:space="0" w:color="auto"/>
          </w:divBdr>
        </w:div>
        <w:div w:id="941497781">
          <w:marLeft w:val="640"/>
          <w:marRight w:val="0"/>
          <w:marTop w:val="0"/>
          <w:marBottom w:val="0"/>
          <w:divBdr>
            <w:top w:val="none" w:sz="0" w:space="0" w:color="auto"/>
            <w:left w:val="none" w:sz="0" w:space="0" w:color="auto"/>
            <w:bottom w:val="none" w:sz="0" w:space="0" w:color="auto"/>
            <w:right w:val="none" w:sz="0" w:space="0" w:color="auto"/>
          </w:divBdr>
        </w:div>
        <w:div w:id="995959012">
          <w:marLeft w:val="640"/>
          <w:marRight w:val="0"/>
          <w:marTop w:val="0"/>
          <w:marBottom w:val="0"/>
          <w:divBdr>
            <w:top w:val="none" w:sz="0" w:space="0" w:color="auto"/>
            <w:left w:val="none" w:sz="0" w:space="0" w:color="auto"/>
            <w:bottom w:val="none" w:sz="0" w:space="0" w:color="auto"/>
            <w:right w:val="none" w:sz="0" w:space="0" w:color="auto"/>
          </w:divBdr>
        </w:div>
        <w:div w:id="1375620432">
          <w:marLeft w:val="640"/>
          <w:marRight w:val="0"/>
          <w:marTop w:val="0"/>
          <w:marBottom w:val="0"/>
          <w:divBdr>
            <w:top w:val="none" w:sz="0" w:space="0" w:color="auto"/>
            <w:left w:val="none" w:sz="0" w:space="0" w:color="auto"/>
            <w:bottom w:val="none" w:sz="0" w:space="0" w:color="auto"/>
            <w:right w:val="none" w:sz="0" w:space="0" w:color="auto"/>
          </w:divBdr>
        </w:div>
        <w:div w:id="139739182">
          <w:marLeft w:val="640"/>
          <w:marRight w:val="0"/>
          <w:marTop w:val="0"/>
          <w:marBottom w:val="0"/>
          <w:divBdr>
            <w:top w:val="none" w:sz="0" w:space="0" w:color="auto"/>
            <w:left w:val="none" w:sz="0" w:space="0" w:color="auto"/>
            <w:bottom w:val="none" w:sz="0" w:space="0" w:color="auto"/>
            <w:right w:val="none" w:sz="0" w:space="0" w:color="auto"/>
          </w:divBdr>
        </w:div>
        <w:div w:id="998313356">
          <w:marLeft w:val="640"/>
          <w:marRight w:val="0"/>
          <w:marTop w:val="0"/>
          <w:marBottom w:val="0"/>
          <w:divBdr>
            <w:top w:val="none" w:sz="0" w:space="0" w:color="auto"/>
            <w:left w:val="none" w:sz="0" w:space="0" w:color="auto"/>
            <w:bottom w:val="none" w:sz="0" w:space="0" w:color="auto"/>
            <w:right w:val="none" w:sz="0" w:space="0" w:color="auto"/>
          </w:divBdr>
        </w:div>
        <w:div w:id="1227112748">
          <w:marLeft w:val="640"/>
          <w:marRight w:val="0"/>
          <w:marTop w:val="0"/>
          <w:marBottom w:val="0"/>
          <w:divBdr>
            <w:top w:val="none" w:sz="0" w:space="0" w:color="auto"/>
            <w:left w:val="none" w:sz="0" w:space="0" w:color="auto"/>
            <w:bottom w:val="none" w:sz="0" w:space="0" w:color="auto"/>
            <w:right w:val="none" w:sz="0" w:space="0" w:color="auto"/>
          </w:divBdr>
        </w:div>
        <w:div w:id="1314792822">
          <w:marLeft w:val="640"/>
          <w:marRight w:val="0"/>
          <w:marTop w:val="0"/>
          <w:marBottom w:val="0"/>
          <w:divBdr>
            <w:top w:val="none" w:sz="0" w:space="0" w:color="auto"/>
            <w:left w:val="none" w:sz="0" w:space="0" w:color="auto"/>
            <w:bottom w:val="none" w:sz="0" w:space="0" w:color="auto"/>
            <w:right w:val="none" w:sz="0" w:space="0" w:color="auto"/>
          </w:divBdr>
        </w:div>
        <w:div w:id="828445465">
          <w:marLeft w:val="640"/>
          <w:marRight w:val="0"/>
          <w:marTop w:val="0"/>
          <w:marBottom w:val="0"/>
          <w:divBdr>
            <w:top w:val="none" w:sz="0" w:space="0" w:color="auto"/>
            <w:left w:val="none" w:sz="0" w:space="0" w:color="auto"/>
            <w:bottom w:val="none" w:sz="0" w:space="0" w:color="auto"/>
            <w:right w:val="none" w:sz="0" w:space="0" w:color="auto"/>
          </w:divBdr>
        </w:div>
        <w:div w:id="592318322">
          <w:marLeft w:val="640"/>
          <w:marRight w:val="0"/>
          <w:marTop w:val="0"/>
          <w:marBottom w:val="0"/>
          <w:divBdr>
            <w:top w:val="none" w:sz="0" w:space="0" w:color="auto"/>
            <w:left w:val="none" w:sz="0" w:space="0" w:color="auto"/>
            <w:bottom w:val="none" w:sz="0" w:space="0" w:color="auto"/>
            <w:right w:val="none" w:sz="0" w:space="0" w:color="auto"/>
          </w:divBdr>
        </w:div>
        <w:div w:id="418407792">
          <w:marLeft w:val="640"/>
          <w:marRight w:val="0"/>
          <w:marTop w:val="0"/>
          <w:marBottom w:val="0"/>
          <w:divBdr>
            <w:top w:val="none" w:sz="0" w:space="0" w:color="auto"/>
            <w:left w:val="none" w:sz="0" w:space="0" w:color="auto"/>
            <w:bottom w:val="none" w:sz="0" w:space="0" w:color="auto"/>
            <w:right w:val="none" w:sz="0" w:space="0" w:color="auto"/>
          </w:divBdr>
        </w:div>
        <w:div w:id="796142156">
          <w:marLeft w:val="640"/>
          <w:marRight w:val="0"/>
          <w:marTop w:val="0"/>
          <w:marBottom w:val="0"/>
          <w:divBdr>
            <w:top w:val="none" w:sz="0" w:space="0" w:color="auto"/>
            <w:left w:val="none" w:sz="0" w:space="0" w:color="auto"/>
            <w:bottom w:val="none" w:sz="0" w:space="0" w:color="auto"/>
            <w:right w:val="none" w:sz="0" w:space="0" w:color="auto"/>
          </w:divBdr>
        </w:div>
        <w:div w:id="992372817">
          <w:marLeft w:val="640"/>
          <w:marRight w:val="0"/>
          <w:marTop w:val="0"/>
          <w:marBottom w:val="0"/>
          <w:divBdr>
            <w:top w:val="none" w:sz="0" w:space="0" w:color="auto"/>
            <w:left w:val="none" w:sz="0" w:space="0" w:color="auto"/>
            <w:bottom w:val="none" w:sz="0" w:space="0" w:color="auto"/>
            <w:right w:val="none" w:sz="0" w:space="0" w:color="auto"/>
          </w:divBdr>
        </w:div>
        <w:div w:id="264312969">
          <w:marLeft w:val="640"/>
          <w:marRight w:val="0"/>
          <w:marTop w:val="0"/>
          <w:marBottom w:val="0"/>
          <w:divBdr>
            <w:top w:val="none" w:sz="0" w:space="0" w:color="auto"/>
            <w:left w:val="none" w:sz="0" w:space="0" w:color="auto"/>
            <w:bottom w:val="none" w:sz="0" w:space="0" w:color="auto"/>
            <w:right w:val="none" w:sz="0" w:space="0" w:color="auto"/>
          </w:divBdr>
        </w:div>
        <w:div w:id="1528525739">
          <w:marLeft w:val="640"/>
          <w:marRight w:val="0"/>
          <w:marTop w:val="0"/>
          <w:marBottom w:val="0"/>
          <w:divBdr>
            <w:top w:val="none" w:sz="0" w:space="0" w:color="auto"/>
            <w:left w:val="none" w:sz="0" w:space="0" w:color="auto"/>
            <w:bottom w:val="none" w:sz="0" w:space="0" w:color="auto"/>
            <w:right w:val="none" w:sz="0" w:space="0" w:color="auto"/>
          </w:divBdr>
        </w:div>
        <w:div w:id="412508890">
          <w:marLeft w:val="640"/>
          <w:marRight w:val="0"/>
          <w:marTop w:val="0"/>
          <w:marBottom w:val="0"/>
          <w:divBdr>
            <w:top w:val="none" w:sz="0" w:space="0" w:color="auto"/>
            <w:left w:val="none" w:sz="0" w:space="0" w:color="auto"/>
            <w:bottom w:val="none" w:sz="0" w:space="0" w:color="auto"/>
            <w:right w:val="none" w:sz="0" w:space="0" w:color="auto"/>
          </w:divBdr>
        </w:div>
        <w:div w:id="1867793173">
          <w:marLeft w:val="640"/>
          <w:marRight w:val="0"/>
          <w:marTop w:val="0"/>
          <w:marBottom w:val="0"/>
          <w:divBdr>
            <w:top w:val="none" w:sz="0" w:space="0" w:color="auto"/>
            <w:left w:val="none" w:sz="0" w:space="0" w:color="auto"/>
            <w:bottom w:val="none" w:sz="0" w:space="0" w:color="auto"/>
            <w:right w:val="none" w:sz="0" w:space="0" w:color="auto"/>
          </w:divBdr>
        </w:div>
        <w:div w:id="627203801">
          <w:marLeft w:val="640"/>
          <w:marRight w:val="0"/>
          <w:marTop w:val="0"/>
          <w:marBottom w:val="0"/>
          <w:divBdr>
            <w:top w:val="none" w:sz="0" w:space="0" w:color="auto"/>
            <w:left w:val="none" w:sz="0" w:space="0" w:color="auto"/>
            <w:bottom w:val="none" w:sz="0" w:space="0" w:color="auto"/>
            <w:right w:val="none" w:sz="0" w:space="0" w:color="auto"/>
          </w:divBdr>
        </w:div>
        <w:div w:id="1486318258">
          <w:marLeft w:val="640"/>
          <w:marRight w:val="0"/>
          <w:marTop w:val="0"/>
          <w:marBottom w:val="0"/>
          <w:divBdr>
            <w:top w:val="none" w:sz="0" w:space="0" w:color="auto"/>
            <w:left w:val="none" w:sz="0" w:space="0" w:color="auto"/>
            <w:bottom w:val="none" w:sz="0" w:space="0" w:color="auto"/>
            <w:right w:val="none" w:sz="0" w:space="0" w:color="auto"/>
          </w:divBdr>
        </w:div>
        <w:div w:id="1465998967">
          <w:marLeft w:val="640"/>
          <w:marRight w:val="0"/>
          <w:marTop w:val="0"/>
          <w:marBottom w:val="0"/>
          <w:divBdr>
            <w:top w:val="none" w:sz="0" w:space="0" w:color="auto"/>
            <w:left w:val="none" w:sz="0" w:space="0" w:color="auto"/>
            <w:bottom w:val="none" w:sz="0" w:space="0" w:color="auto"/>
            <w:right w:val="none" w:sz="0" w:space="0" w:color="auto"/>
          </w:divBdr>
        </w:div>
        <w:div w:id="649602383">
          <w:marLeft w:val="640"/>
          <w:marRight w:val="0"/>
          <w:marTop w:val="0"/>
          <w:marBottom w:val="0"/>
          <w:divBdr>
            <w:top w:val="none" w:sz="0" w:space="0" w:color="auto"/>
            <w:left w:val="none" w:sz="0" w:space="0" w:color="auto"/>
            <w:bottom w:val="none" w:sz="0" w:space="0" w:color="auto"/>
            <w:right w:val="none" w:sz="0" w:space="0" w:color="auto"/>
          </w:divBdr>
        </w:div>
        <w:div w:id="1824853478">
          <w:marLeft w:val="640"/>
          <w:marRight w:val="0"/>
          <w:marTop w:val="0"/>
          <w:marBottom w:val="0"/>
          <w:divBdr>
            <w:top w:val="none" w:sz="0" w:space="0" w:color="auto"/>
            <w:left w:val="none" w:sz="0" w:space="0" w:color="auto"/>
            <w:bottom w:val="none" w:sz="0" w:space="0" w:color="auto"/>
            <w:right w:val="none" w:sz="0" w:space="0" w:color="auto"/>
          </w:divBdr>
        </w:div>
        <w:div w:id="925847824">
          <w:marLeft w:val="640"/>
          <w:marRight w:val="0"/>
          <w:marTop w:val="0"/>
          <w:marBottom w:val="0"/>
          <w:divBdr>
            <w:top w:val="none" w:sz="0" w:space="0" w:color="auto"/>
            <w:left w:val="none" w:sz="0" w:space="0" w:color="auto"/>
            <w:bottom w:val="none" w:sz="0" w:space="0" w:color="auto"/>
            <w:right w:val="none" w:sz="0" w:space="0" w:color="auto"/>
          </w:divBdr>
        </w:div>
        <w:div w:id="1817212511">
          <w:marLeft w:val="640"/>
          <w:marRight w:val="0"/>
          <w:marTop w:val="0"/>
          <w:marBottom w:val="0"/>
          <w:divBdr>
            <w:top w:val="none" w:sz="0" w:space="0" w:color="auto"/>
            <w:left w:val="none" w:sz="0" w:space="0" w:color="auto"/>
            <w:bottom w:val="none" w:sz="0" w:space="0" w:color="auto"/>
            <w:right w:val="none" w:sz="0" w:space="0" w:color="auto"/>
          </w:divBdr>
        </w:div>
        <w:div w:id="925458147">
          <w:marLeft w:val="640"/>
          <w:marRight w:val="0"/>
          <w:marTop w:val="0"/>
          <w:marBottom w:val="0"/>
          <w:divBdr>
            <w:top w:val="none" w:sz="0" w:space="0" w:color="auto"/>
            <w:left w:val="none" w:sz="0" w:space="0" w:color="auto"/>
            <w:bottom w:val="none" w:sz="0" w:space="0" w:color="auto"/>
            <w:right w:val="none" w:sz="0" w:space="0" w:color="auto"/>
          </w:divBdr>
        </w:div>
        <w:div w:id="1529247969">
          <w:marLeft w:val="640"/>
          <w:marRight w:val="0"/>
          <w:marTop w:val="0"/>
          <w:marBottom w:val="0"/>
          <w:divBdr>
            <w:top w:val="none" w:sz="0" w:space="0" w:color="auto"/>
            <w:left w:val="none" w:sz="0" w:space="0" w:color="auto"/>
            <w:bottom w:val="none" w:sz="0" w:space="0" w:color="auto"/>
            <w:right w:val="none" w:sz="0" w:space="0" w:color="auto"/>
          </w:divBdr>
        </w:div>
        <w:div w:id="2029676147">
          <w:marLeft w:val="640"/>
          <w:marRight w:val="0"/>
          <w:marTop w:val="0"/>
          <w:marBottom w:val="0"/>
          <w:divBdr>
            <w:top w:val="none" w:sz="0" w:space="0" w:color="auto"/>
            <w:left w:val="none" w:sz="0" w:space="0" w:color="auto"/>
            <w:bottom w:val="none" w:sz="0" w:space="0" w:color="auto"/>
            <w:right w:val="none" w:sz="0" w:space="0" w:color="auto"/>
          </w:divBdr>
        </w:div>
        <w:div w:id="1979456819">
          <w:marLeft w:val="640"/>
          <w:marRight w:val="0"/>
          <w:marTop w:val="0"/>
          <w:marBottom w:val="0"/>
          <w:divBdr>
            <w:top w:val="none" w:sz="0" w:space="0" w:color="auto"/>
            <w:left w:val="none" w:sz="0" w:space="0" w:color="auto"/>
            <w:bottom w:val="none" w:sz="0" w:space="0" w:color="auto"/>
            <w:right w:val="none" w:sz="0" w:space="0" w:color="auto"/>
          </w:divBdr>
        </w:div>
        <w:div w:id="747844515">
          <w:marLeft w:val="640"/>
          <w:marRight w:val="0"/>
          <w:marTop w:val="0"/>
          <w:marBottom w:val="0"/>
          <w:divBdr>
            <w:top w:val="none" w:sz="0" w:space="0" w:color="auto"/>
            <w:left w:val="none" w:sz="0" w:space="0" w:color="auto"/>
            <w:bottom w:val="none" w:sz="0" w:space="0" w:color="auto"/>
            <w:right w:val="none" w:sz="0" w:space="0" w:color="auto"/>
          </w:divBdr>
        </w:div>
        <w:div w:id="140394143">
          <w:marLeft w:val="640"/>
          <w:marRight w:val="0"/>
          <w:marTop w:val="0"/>
          <w:marBottom w:val="0"/>
          <w:divBdr>
            <w:top w:val="none" w:sz="0" w:space="0" w:color="auto"/>
            <w:left w:val="none" w:sz="0" w:space="0" w:color="auto"/>
            <w:bottom w:val="none" w:sz="0" w:space="0" w:color="auto"/>
            <w:right w:val="none" w:sz="0" w:space="0" w:color="auto"/>
          </w:divBdr>
        </w:div>
        <w:div w:id="2144351414">
          <w:marLeft w:val="640"/>
          <w:marRight w:val="0"/>
          <w:marTop w:val="0"/>
          <w:marBottom w:val="0"/>
          <w:divBdr>
            <w:top w:val="none" w:sz="0" w:space="0" w:color="auto"/>
            <w:left w:val="none" w:sz="0" w:space="0" w:color="auto"/>
            <w:bottom w:val="none" w:sz="0" w:space="0" w:color="auto"/>
            <w:right w:val="none" w:sz="0" w:space="0" w:color="auto"/>
          </w:divBdr>
        </w:div>
        <w:div w:id="1051885162">
          <w:marLeft w:val="640"/>
          <w:marRight w:val="0"/>
          <w:marTop w:val="0"/>
          <w:marBottom w:val="0"/>
          <w:divBdr>
            <w:top w:val="none" w:sz="0" w:space="0" w:color="auto"/>
            <w:left w:val="none" w:sz="0" w:space="0" w:color="auto"/>
            <w:bottom w:val="none" w:sz="0" w:space="0" w:color="auto"/>
            <w:right w:val="none" w:sz="0" w:space="0" w:color="auto"/>
          </w:divBdr>
        </w:div>
        <w:div w:id="1710063228">
          <w:marLeft w:val="640"/>
          <w:marRight w:val="0"/>
          <w:marTop w:val="0"/>
          <w:marBottom w:val="0"/>
          <w:divBdr>
            <w:top w:val="none" w:sz="0" w:space="0" w:color="auto"/>
            <w:left w:val="none" w:sz="0" w:space="0" w:color="auto"/>
            <w:bottom w:val="none" w:sz="0" w:space="0" w:color="auto"/>
            <w:right w:val="none" w:sz="0" w:space="0" w:color="auto"/>
          </w:divBdr>
        </w:div>
        <w:div w:id="137384675">
          <w:marLeft w:val="640"/>
          <w:marRight w:val="0"/>
          <w:marTop w:val="0"/>
          <w:marBottom w:val="0"/>
          <w:divBdr>
            <w:top w:val="none" w:sz="0" w:space="0" w:color="auto"/>
            <w:left w:val="none" w:sz="0" w:space="0" w:color="auto"/>
            <w:bottom w:val="none" w:sz="0" w:space="0" w:color="auto"/>
            <w:right w:val="none" w:sz="0" w:space="0" w:color="auto"/>
          </w:divBdr>
        </w:div>
        <w:div w:id="2115053180">
          <w:marLeft w:val="640"/>
          <w:marRight w:val="0"/>
          <w:marTop w:val="0"/>
          <w:marBottom w:val="0"/>
          <w:divBdr>
            <w:top w:val="none" w:sz="0" w:space="0" w:color="auto"/>
            <w:left w:val="none" w:sz="0" w:space="0" w:color="auto"/>
            <w:bottom w:val="none" w:sz="0" w:space="0" w:color="auto"/>
            <w:right w:val="none" w:sz="0" w:space="0" w:color="auto"/>
          </w:divBdr>
        </w:div>
        <w:div w:id="1922718663">
          <w:marLeft w:val="640"/>
          <w:marRight w:val="0"/>
          <w:marTop w:val="0"/>
          <w:marBottom w:val="0"/>
          <w:divBdr>
            <w:top w:val="none" w:sz="0" w:space="0" w:color="auto"/>
            <w:left w:val="none" w:sz="0" w:space="0" w:color="auto"/>
            <w:bottom w:val="none" w:sz="0" w:space="0" w:color="auto"/>
            <w:right w:val="none" w:sz="0" w:space="0" w:color="auto"/>
          </w:divBdr>
        </w:div>
        <w:div w:id="2061976085">
          <w:marLeft w:val="640"/>
          <w:marRight w:val="0"/>
          <w:marTop w:val="0"/>
          <w:marBottom w:val="0"/>
          <w:divBdr>
            <w:top w:val="none" w:sz="0" w:space="0" w:color="auto"/>
            <w:left w:val="none" w:sz="0" w:space="0" w:color="auto"/>
            <w:bottom w:val="none" w:sz="0" w:space="0" w:color="auto"/>
            <w:right w:val="none" w:sz="0" w:space="0" w:color="auto"/>
          </w:divBdr>
        </w:div>
        <w:div w:id="679158913">
          <w:marLeft w:val="640"/>
          <w:marRight w:val="0"/>
          <w:marTop w:val="0"/>
          <w:marBottom w:val="0"/>
          <w:divBdr>
            <w:top w:val="none" w:sz="0" w:space="0" w:color="auto"/>
            <w:left w:val="none" w:sz="0" w:space="0" w:color="auto"/>
            <w:bottom w:val="none" w:sz="0" w:space="0" w:color="auto"/>
            <w:right w:val="none" w:sz="0" w:space="0" w:color="auto"/>
          </w:divBdr>
        </w:div>
        <w:div w:id="181864719">
          <w:marLeft w:val="640"/>
          <w:marRight w:val="0"/>
          <w:marTop w:val="0"/>
          <w:marBottom w:val="0"/>
          <w:divBdr>
            <w:top w:val="none" w:sz="0" w:space="0" w:color="auto"/>
            <w:left w:val="none" w:sz="0" w:space="0" w:color="auto"/>
            <w:bottom w:val="none" w:sz="0" w:space="0" w:color="auto"/>
            <w:right w:val="none" w:sz="0" w:space="0" w:color="auto"/>
          </w:divBdr>
        </w:div>
      </w:divsChild>
    </w:div>
    <w:div w:id="74131206">
      <w:bodyDiv w:val="1"/>
      <w:marLeft w:val="0"/>
      <w:marRight w:val="0"/>
      <w:marTop w:val="0"/>
      <w:marBottom w:val="0"/>
      <w:divBdr>
        <w:top w:val="none" w:sz="0" w:space="0" w:color="auto"/>
        <w:left w:val="none" w:sz="0" w:space="0" w:color="auto"/>
        <w:bottom w:val="none" w:sz="0" w:space="0" w:color="auto"/>
        <w:right w:val="none" w:sz="0" w:space="0" w:color="auto"/>
      </w:divBdr>
      <w:divsChild>
        <w:div w:id="680931038">
          <w:marLeft w:val="640"/>
          <w:marRight w:val="0"/>
          <w:marTop w:val="0"/>
          <w:marBottom w:val="0"/>
          <w:divBdr>
            <w:top w:val="none" w:sz="0" w:space="0" w:color="auto"/>
            <w:left w:val="none" w:sz="0" w:space="0" w:color="auto"/>
            <w:bottom w:val="none" w:sz="0" w:space="0" w:color="auto"/>
            <w:right w:val="none" w:sz="0" w:space="0" w:color="auto"/>
          </w:divBdr>
        </w:div>
        <w:div w:id="303392493">
          <w:marLeft w:val="640"/>
          <w:marRight w:val="0"/>
          <w:marTop w:val="0"/>
          <w:marBottom w:val="0"/>
          <w:divBdr>
            <w:top w:val="none" w:sz="0" w:space="0" w:color="auto"/>
            <w:left w:val="none" w:sz="0" w:space="0" w:color="auto"/>
            <w:bottom w:val="none" w:sz="0" w:space="0" w:color="auto"/>
            <w:right w:val="none" w:sz="0" w:space="0" w:color="auto"/>
          </w:divBdr>
        </w:div>
        <w:div w:id="750196016">
          <w:marLeft w:val="640"/>
          <w:marRight w:val="0"/>
          <w:marTop w:val="0"/>
          <w:marBottom w:val="0"/>
          <w:divBdr>
            <w:top w:val="none" w:sz="0" w:space="0" w:color="auto"/>
            <w:left w:val="none" w:sz="0" w:space="0" w:color="auto"/>
            <w:bottom w:val="none" w:sz="0" w:space="0" w:color="auto"/>
            <w:right w:val="none" w:sz="0" w:space="0" w:color="auto"/>
          </w:divBdr>
        </w:div>
        <w:div w:id="1533763602">
          <w:marLeft w:val="640"/>
          <w:marRight w:val="0"/>
          <w:marTop w:val="0"/>
          <w:marBottom w:val="0"/>
          <w:divBdr>
            <w:top w:val="none" w:sz="0" w:space="0" w:color="auto"/>
            <w:left w:val="none" w:sz="0" w:space="0" w:color="auto"/>
            <w:bottom w:val="none" w:sz="0" w:space="0" w:color="auto"/>
            <w:right w:val="none" w:sz="0" w:space="0" w:color="auto"/>
          </w:divBdr>
        </w:div>
        <w:div w:id="707530849">
          <w:marLeft w:val="640"/>
          <w:marRight w:val="0"/>
          <w:marTop w:val="0"/>
          <w:marBottom w:val="0"/>
          <w:divBdr>
            <w:top w:val="none" w:sz="0" w:space="0" w:color="auto"/>
            <w:left w:val="none" w:sz="0" w:space="0" w:color="auto"/>
            <w:bottom w:val="none" w:sz="0" w:space="0" w:color="auto"/>
            <w:right w:val="none" w:sz="0" w:space="0" w:color="auto"/>
          </w:divBdr>
        </w:div>
        <w:div w:id="1470594384">
          <w:marLeft w:val="640"/>
          <w:marRight w:val="0"/>
          <w:marTop w:val="0"/>
          <w:marBottom w:val="0"/>
          <w:divBdr>
            <w:top w:val="none" w:sz="0" w:space="0" w:color="auto"/>
            <w:left w:val="none" w:sz="0" w:space="0" w:color="auto"/>
            <w:bottom w:val="none" w:sz="0" w:space="0" w:color="auto"/>
            <w:right w:val="none" w:sz="0" w:space="0" w:color="auto"/>
          </w:divBdr>
        </w:div>
        <w:div w:id="246112825">
          <w:marLeft w:val="640"/>
          <w:marRight w:val="0"/>
          <w:marTop w:val="0"/>
          <w:marBottom w:val="0"/>
          <w:divBdr>
            <w:top w:val="none" w:sz="0" w:space="0" w:color="auto"/>
            <w:left w:val="none" w:sz="0" w:space="0" w:color="auto"/>
            <w:bottom w:val="none" w:sz="0" w:space="0" w:color="auto"/>
            <w:right w:val="none" w:sz="0" w:space="0" w:color="auto"/>
          </w:divBdr>
        </w:div>
        <w:div w:id="920066361">
          <w:marLeft w:val="640"/>
          <w:marRight w:val="0"/>
          <w:marTop w:val="0"/>
          <w:marBottom w:val="0"/>
          <w:divBdr>
            <w:top w:val="none" w:sz="0" w:space="0" w:color="auto"/>
            <w:left w:val="none" w:sz="0" w:space="0" w:color="auto"/>
            <w:bottom w:val="none" w:sz="0" w:space="0" w:color="auto"/>
            <w:right w:val="none" w:sz="0" w:space="0" w:color="auto"/>
          </w:divBdr>
        </w:div>
        <w:div w:id="910194656">
          <w:marLeft w:val="640"/>
          <w:marRight w:val="0"/>
          <w:marTop w:val="0"/>
          <w:marBottom w:val="0"/>
          <w:divBdr>
            <w:top w:val="none" w:sz="0" w:space="0" w:color="auto"/>
            <w:left w:val="none" w:sz="0" w:space="0" w:color="auto"/>
            <w:bottom w:val="none" w:sz="0" w:space="0" w:color="auto"/>
            <w:right w:val="none" w:sz="0" w:space="0" w:color="auto"/>
          </w:divBdr>
        </w:div>
        <w:div w:id="1739011269">
          <w:marLeft w:val="640"/>
          <w:marRight w:val="0"/>
          <w:marTop w:val="0"/>
          <w:marBottom w:val="0"/>
          <w:divBdr>
            <w:top w:val="none" w:sz="0" w:space="0" w:color="auto"/>
            <w:left w:val="none" w:sz="0" w:space="0" w:color="auto"/>
            <w:bottom w:val="none" w:sz="0" w:space="0" w:color="auto"/>
            <w:right w:val="none" w:sz="0" w:space="0" w:color="auto"/>
          </w:divBdr>
        </w:div>
        <w:div w:id="2114739827">
          <w:marLeft w:val="640"/>
          <w:marRight w:val="0"/>
          <w:marTop w:val="0"/>
          <w:marBottom w:val="0"/>
          <w:divBdr>
            <w:top w:val="none" w:sz="0" w:space="0" w:color="auto"/>
            <w:left w:val="none" w:sz="0" w:space="0" w:color="auto"/>
            <w:bottom w:val="none" w:sz="0" w:space="0" w:color="auto"/>
            <w:right w:val="none" w:sz="0" w:space="0" w:color="auto"/>
          </w:divBdr>
        </w:div>
        <w:div w:id="46926740">
          <w:marLeft w:val="640"/>
          <w:marRight w:val="0"/>
          <w:marTop w:val="0"/>
          <w:marBottom w:val="0"/>
          <w:divBdr>
            <w:top w:val="none" w:sz="0" w:space="0" w:color="auto"/>
            <w:left w:val="none" w:sz="0" w:space="0" w:color="auto"/>
            <w:bottom w:val="none" w:sz="0" w:space="0" w:color="auto"/>
            <w:right w:val="none" w:sz="0" w:space="0" w:color="auto"/>
          </w:divBdr>
        </w:div>
        <w:div w:id="1142773151">
          <w:marLeft w:val="640"/>
          <w:marRight w:val="0"/>
          <w:marTop w:val="0"/>
          <w:marBottom w:val="0"/>
          <w:divBdr>
            <w:top w:val="none" w:sz="0" w:space="0" w:color="auto"/>
            <w:left w:val="none" w:sz="0" w:space="0" w:color="auto"/>
            <w:bottom w:val="none" w:sz="0" w:space="0" w:color="auto"/>
            <w:right w:val="none" w:sz="0" w:space="0" w:color="auto"/>
          </w:divBdr>
        </w:div>
        <w:div w:id="1258633988">
          <w:marLeft w:val="640"/>
          <w:marRight w:val="0"/>
          <w:marTop w:val="0"/>
          <w:marBottom w:val="0"/>
          <w:divBdr>
            <w:top w:val="none" w:sz="0" w:space="0" w:color="auto"/>
            <w:left w:val="none" w:sz="0" w:space="0" w:color="auto"/>
            <w:bottom w:val="none" w:sz="0" w:space="0" w:color="auto"/>
            <w:right w:val="none" w:sz="0" w:space="0" w:color="auto"/>
          </w:divBdr>
        </w:div>
        <w:div w:id="784037404">
          <w:marLeft w:val="640"/>
          <w:marRight w:val="0"/>
          <w:marTop w:val="0"/>
          <w:marBottom w:val="0"/>
          <w:divBdr>
            <w:top w:val="none" w:sz="0" w:space="0" w:color="auto"/>
            <w:left w:val="none" w:sz="0" w:space="0" w:color="auto"/>
            <w:bottom w:val="none" w:sz="0" w:space="0" w:color="auto"/>
            <w:right w:val="none" w:sz="0" w:space="0" w:color="auto"/>
          </w:divBdr>
        </w:div>
        <w:div w:id="1257321894">
          <w:marLeft w:val="640"/>
          <w:marRight w:val="0"/>
          <w:marTop w:val="0"/>
          <w:marBottom w:val="0"/>
          <w:divBdr>
            <w:top w:val="none" w:sz="0" w:space="0" w:color="auto"/>
            <w:left w:val="none" w:sz="0" w:space="0" w:color="auto"/>
            <w:bottom w:val="none" w:sz="0" w:space="0" w:color="auto"/>
            <w:right w:val="none" w:sz="0" w:space="0" w:color="auto"/>
          </w:divBdr>
        </w:div>
        <w:div w:id="1134182234">
          <w:marLeft w:val="640"/>
          <w:marRight w:val="0"/>
          <w:marTop w:val="0"/>
          <w:marBottom w:val="0"/>
          <w:divBdr>
            <w:top w:val="none" w:sz="0" w:space="0" w:color="auto"/>
            <w:left w:val="none" w:sz="0" w:space="0" w:color="auto"/>
            <w:bottom w:val="none" w:sz="0" w:space="0" w:color="auto"/>
            <w:right w:val="none" w:sz="0" w:space="0" w:color="auto"/>
          </w:divBdr>
        </w:div>
        <w:div w:id="2018118281">
          <w:marLeft w:val="640"/>
          <w:marRight w:val="0"/>
          <w:marTop w:val="0"/>
          <w:marBottom w:val="0"/>
          <w:divBdr>
            <w:top w:val="none" w:sz="0" w:space="0" w:color="auto"/>
            <w:left w:val="none" w:sz="0" w:space="0" w:color="auto"/>
            <w:bottom w:val="none" w:sz="0" w:space="0" w:color="auto"/>
            <w:right w:val="none" w:sz="0" w:space="0" w:color="auto"/>
          </w:divBdr>
        </w:div>
        <w:div w:id="982392184">
          <w:marLeft w:val="640"/>
          <w:marRight w:val="0"/>
          <w:marTop w:val="0"/>
          <w:marBottom w:val="0"/>
          <w:divBdr>
            <w:top w:val="none" w:sz="0" w:space="0" w:color="auto"/>
            <w:left w:val="none" w:sz="0" w:space="0" w:color="auto"/>
            <w:bottom w:val="none" w:sz="0" w:space="0" w:color="auto"/>
            <w:right w:val="none" w:sz="0" w:space="0" w:color="auto"/>
          </w:divBdr>
        </w:div>
        <w:div w:id="332344156">
          <w:marLeft w:val="640"/>
          <w:marRight w:val="0"/>
          <w:marTop w:val="0"/>
          <w:marBottom w:val="0"/>
          <w:divBdr>
            <w:top w:val="none" w:sz="0" w:space="0" w:color="auto"/>
            <w:left w:val="none" w:sz="0" w:space="0" w:color="auto"/>
            <w:bottom w:val="none" w:sz="0" w:space="0" w:color="auto"/>
            <w:right w:val="none" w:sz="0" w:space="0" w:color="auto"/>
          </w:divBdr>
        </w:div>
        <w:div w:id="1886528341">
          <w:marLeft w:val="640"/>
          <w:marRight w:val="0"/>
          <w:marTop w:val="0"/>
          <w:marBottom w:val="0"/>
          <w:divBdr>
            <w:top w:val="none" w:sz="0" w:space="0" w:color="auto"/>
            <w:left w:val="none" w:sz="0" w:space="0" w:color="auto"/>
            <w:bottom w:val="none" w:sz="0" w:space="0" w:color="auto"/>
            <w:right w:val="none" w:sz="0" w:space="0" w:color="auto"/>
          </w:divBdr>
        </w:div>
        <w:div w:id="2029596462">
          <w:marLeft w:val="640"/>
          <w:marRight w:val="0"/>
          <w:marTop w:val="0"/>
          <w:marBottom w:val="0"/>
          <w:divBdr>
            <w:top w:val="none" w:sz="0" w:space="0" w:color="auto"/>
            <w:left w:val="none" w:sz="0" w:space="0" w:color="auto"/>
            <w:bottom w:val="none" w:sz="0" w:space="0" w:color="auto"/>
            <w:right w:val="none" w:sz="0" w:space="0" w:color="auto"/>
          </w:divBdr>
        </w:div>
        <w:div w:id="2119640404">
          <w:marLeft w:val="640"/>
          <w:marRight w:val="0"/>
          <w:marTop w:val="0"/>
          <w:marBottom w:val="0"/>
          <w:divBdr>
            <w:top w:val="none" w:sz="0" w:space="0" w:color="auto"/>
            <w:left w:val="none" w:sz="0" w:space="0" w:color="auto"/>
            <w:bottom w:val="none" w:sz="0" w:space="0" w:color="auto"/>
            <w:right w:val="none" w:sz="0" w:space="0" w:color="auto"/>
          </w:divBdr>
        </w:div>
        <w:div w:id="564947752">
          <w:marLeft w:val="640"/>
          <w:marRight w:val="0"/>
          <w:marTop w:val="0"/>
          <w:marBottom w:val="0"/>
          <w:divBdr>
            <w:top w:val="none" w:sz="0" w:space="0" w:color="auto"/>
            <w:left w:val="none" w:sz="0" w:space="0" w:color="auto"/>
            <w:bottom w:val="none" w:sz="0" w:space="0" w:color="auto"/>
            <w:right w:val="none" w:sz="0" w:space="0" w:color="auto"/>
          </w:divBdr>
        </w:div>
        <w:div w:id="67306343">
          <w:marLeft w:val="640"/>
          <w:marRight w:val="0"/>
          <w:marTop w:val="0"/>
          <w:marBottom w:val="0"/>
          <w:divBdr>
            <w:top w:val="none" w:sz="0" w:space="0" w:color="auto"/>
            <w:left w:val="none" w:sz="0" w:space="0" w:color="auto"/>
            <w:bottom w:val="none" w:sz="0" w:space="0" w:color="auto"/>
            <w:right w:val="none" w:sz="0" w:space="0" w:color="auto"/>
          </w:divBdr>
        </w:div>
        <w:div w:id="2093811328">
          <w:marLeft w:val="640"/>
          <w:marRight w:val="0"/>
          <w:marTop w:val="0"/>
          <w:marBottom w:val="0"/>
          <w:divBdr>
            <w:top w:val="none" w:sz="0" w:space="0" w:color="auto"/>
            <w:left w:val="none" w:sz="0" w:space="0" w:color="auto"/>
            <w:bottom w:val="none" w:sz="0" w:space="0" w:color="auto"/>
            <w:right w:val="none" w:sz="0" w:space="0" w:color="auto"/>
          </w:divBdr>
        </w:div>
        <w:div w:id="1781949421">
          <w:marLeft w:val="640"/>
          <w:marRight w:val="0"/>
          <w:marTop w:val="0"/>
          <w:marBottom w:val="0"/>
          <w:divBdr>
            <w:top w:val="none" w:sz="0" w:space="0" w:color="auto"/>
            <w:left w:val="none" w:sz="0" w:space="0" w:color="auto"/>
            <w:bottom w:val="none" w:sz="0" w:space="0" w:color="auto"/>
            <w:right w:val="none" w:sz="0" w:space="0" w:color="auto"/>
          </w:divBdr>
        </w:div>
        <w:div w:id="539325542">
          <w:marLeft w:val="640"/>
          <w:marRight w:val="0"/>
          <w:marTop w:val="0"/>
          <w:marBottom w:val="0"/>
          <w:divBdr>
            <w:top w:val="none" w:sz="0" w:space="0" w:color="auto"/>
            <w:left w:val="none" w:sz="0" w:space="0" w:color="auto"/>
            <w:bottom w:val="none" w:sz="0" w:space="0" w:color="auto"/>
            <w:right w:val="none" w:sz="0" w:space="0" w:color="auto"/>
          </w:divBdr>
        </w:div>
        <w:div w:id="120195482">
          <w:marLeft w:val="640"/>
          <w:marRight w:val="0"/>
          <w:marTop w:val="0"/>
          <w:marBottom w:val="0"/>
          <w:divBdr>
            <w:top w:val="none" w:sz="0" w:space="0" w:color="auto"/>
            <w:left w:val="none" w:sz="0" w:space="0" w:color="auto"/>
            <w:bottom w:val="none" w:sz="0" w:space="0" w:color="auto"/>
            <w:right w:val="none" w:sz="0" w:space="0" w:color="auto"/>
          </w:divBdr>
        </w:div>
        <w:div w:id="1614703959">
          <w:marLeft w:val="640"/>
          <w:marRight w:val="0"/>
          <w:marTop w:val="0"/>
          <w:marBottom w:val="0"/>
          <w:divBdr>
            <w:top w:val="none" w:sz="0" w:space="0" w:color="auto"/>
            <w:left w:val="none" w:sz="0" w:space="0" w:color="auto"/>
            <w:bottom w:val="none" w:sz="0" w:space="0" w:color="auto"/>
            <w:right w:val="none" w:sz="0" w:space="0" w:color="auto"/>
          </w:divBdr>
        </w:div>
        <w:div w:id="1232035136">
          <w:marLeft w:val="640"/>
          <w:marRight w:val="0"/>
          <w:marTop w:val="0"/>
          <w:marBottom w:val="0"/>
          <w:divBdr>
            <w:top w:val="none" w:sz="0" w:space="0" w:color="auto"/>
            <w:left w:val="none" w:sz="0" w:space="0" w:color="auto"/>
            <w:bottom w:val="none" w:sz="0" w:space="0" w:color="auto"/>
            <w:right w:val="none" w:sz="0" w:space="0" w:color="auto"/>
          </w:divBdr>
        </w:div>
        <w:div w:id="180366296">
          <w:marLeft w:val="640"/>
          <w:marRight w:val="0"/>
          <w:marTop w:val="0"/>
          <w:marBottom w:val="0"/>
          <w:divBdr>
            <w:top w:val="none" w:sz="0" w:space="0" w:color="auto"/>
            <w:left w:val="none" w:sz="0" w:space="0" w:color="auto"/>
            <w:bottom w:val="none" w:sz="0" w:space="0" w:color="auto"/>
            <w:right w:val="none" w:sz="0" w:space="0" w:color="auto"/>
          </w:divBdr>
        </w:div>
        <w:div w:id="462701966">
          <w:marLeft w:val="640"/>
          <w:marRight w:val="0"/>
          <w:marTop w:val="0"/>
          <w:marBottom w:val="0"/>
          <w:divBdr>
            <w:top w:val="none" w:sz="0" w:space="0" w:color="auto"/>
            <w:left w:val="none" w:sz="0" w:space="0" w:color="auto"/>
            <w:bottom w:val="none" w:sz="0" w:space="0" w:color="auto"/>
            <w:right w:val="none" w:sz="0" w:space="0" w:color="auto"/>
          </w:divBdr>
        </w:div>
        <w:div w:id="98722216">
          <w:marLeft w:val="640"/>
          <w:marRight w:val="0"/>
          <w:marTop w:val="0"/>
          <w:marBottom w:val="0"/>
          <w:divBdr>
            <w:top w:val="none" w:sz="0" w:space="0" w:color="auto"/>
            <w:left w:val="none" w:sz="0" w:space="0" w:color="auto"/>
            <w:bottom w:val="none" w:sz="0" w:space="0" w:color="auto"/>
            <w:right w:val="none" w:sz="0" w:space="0" w:color="auto"/>
          </w:divBdr>
        </w:div>
        <w:div w:id="443231365">
          <w:marLeft w:val="640"/>
          <w:marRight w:val="0"/>
          <w:marTop w:val="0"/>
          <w:marBottom w:val="0"/>
          <w:divBdr>
            <w:top w:val="none" w:sz="0" w:space="0" w:color="auto"/>
            <w:left w:val="none" w:sz="0" w:space="0" w:color="auto"/>
            <w:bottom w:val="none" w:sz="0" w:space="0" w:color="auto"/>
            <w:right w:val="none" w:sz="0" w:space="0" w:color="auto"/>
          </w:divBdr>
        </w:div>
        <w:div w:id="144590551">
          <w:marLeft w:val="640"/>
          <w:marRight w:val="0"/>
          <w:marTop w:val="0"/>
          <w:marBottom w:val="0"/>
          <w:divBdr>
            <w:top w:val="none" w:sz="0" w:space="0" w:color="auto"/>
            <w:left w:val="none" w:sz="0" w:space="0" w:color="auto"/>
            <w:bottom w:val="none" w:sz="0" w:space="0" w:color="auto"/>
            <w:right w:val="none" w:sz="0" w:space="0" w:color="auto"/>
          </w:divBdr>
        </w:div>
        <w:div w:id="1223365060">
          <w:marLeft w:val="640"/>
          <w:marRight w:val="0"/>
          <w:marTop w:val="0"/>
          <w:marBottom w:val="0"/>
          <w:divBdr>
            <w:top w:val="none" w:sz="0" w:space="0" w:color="auto"/>
            <w:left w:val="none" w:sz="0" w:space="0" w:color="auto"/>
            <w:bottom w:val="none" w:sz="0" w:space="0" w:color="auto"/>
            <w:right w:val="none" w:sz="0" w:space="0" w:color="auto"/>
          </w:divBdr>
        </w:div>
        <w:div w:id="262764920">
          <w:marLeft w:val="640"/>
          <w:marRight w:val="0"/>
          <w:marTop w:val="0"/>
          <w:marBottom w:val="0"/>
          <w:divBdr>
            <w:top w:val="none" w:sz="0" w:space="0" w:color="auto"/>
            <w:left w:val="none" w:sz="0" w:space="0" w:color="auto"/>
            <w:bottom w:val="none" w:sz="0" w:space="0" w:color="auto"/>
            <w:right w:val="none" w:sz="0" w:space="0" w:color="auto"/>
          </w:divBdr>
        </w:div>
        <w:div w:id="625699182">
          <w:marLeft w:val="640"/>
          <w:marRight w:val="0"/>
          <w:marTop w:val="0"/>
          <w:marBottom w:val="0"/>
          <w:divBdr>
            <w:top w:val="none" w:sz="0" w:space="0" w:color="auto"/>
            <w:left w:val="none" w:sz="0" w:space="0" w:color="auto"/>
            <w:bottom w:val="none" w:sz="0" w:space="0" w:color="auto"/>
            <w:right w:val="none" w:sz="0" w:space="0" w:color="auto"/>
          </w:divBdr>
        </w:div>
        <w:div w:id="1107776420">
          <w:marLeft w:val="640"/>
          <w:marRight w:val="0"/>
          <w:marTop w:val="0"/>
          <w:marBottom w:val="0"/>
          <w:divBdr>
            <w:top w:val="none" w:sz="0" w:space="0" w:color="auto"/>
            <w:left w:val="none" w:sz="0" w:space="0" w:color="auto"/>
            <w:bottom w:val="none" w:sz="0" w:space="0" w:color="auto"/>
            <w:right w:val="none" w:sz="0" w:space="0" w:color="auto"/>
          </w:divBdr>
        </w:div>
        <w:div w:id="1406607407">
          <w:marLeft w:val="640"/>
          <w:marRight w:val="0"/>
          <w:marTop w:val="0"/>
          <w:marBottom w:val="0"/>
          <w:divBdr>
            <w:top w:val="none" w:sz="0" w:space="0" w:color="auto"/>
            <w:left w:val="none" w:sz="0" w:space="0" w:color="auto"/>
            <w:bottom w:val="none" w:sz="0" w:space="0" w:color="auto"/>
            <w:right w:val="none" w:sz="0" w:space="0" w:color="auto"/>
          </w:divBdr>
        </w:div>
        <w:div w:id="1036735287">
          <w:marLeft w:val="640"/>
          <w:marRight w:val="0"/>
          <w:marTop w:val="0"/>
          <w:marBottom w:val="0"/>
          <w:divBdr>
            <w:top w:val="none" w:sz="0" w:space="0" w:color="auto"/>
            <w:left w:val="none" w:sz="0" w:space="0" w:color="auto"/>
            <w:bottom w:val="none" w:sz="0" w:space="0" w:color="auto"/>
            <w:right w:val="none" w:sz="0" w:space="0" w:color="auto"/>
          </w:divBdr>
        </w:div>
        <w:div w:id="1949971699">
          <w:marLeft w:val="640"/>
          <w:marRight w:val="0"/>
          <w:marTop w:val="0"/>
          <w:marBottom w:val="0"/>
          <w:divBdr>
            <w:top w:val="none" w:sz="0" w:space="0" w:color="auto"/>
            <w:left w:val="none" w:sz="0" w:space="0" w:color="auto"/>
            <w:bottom w:val="none" w:sz="0" w:space="0" w:color="auto"/>
            <w:right w:val="none" w:sz="0" w:space="0" w:color="auto"/>
          </w:divBdr>
        </w:div>
        <w:div w:id="1991707359">
          <w:marLeft w:val="640"/>
          <w:marRight w:val="0"/>
          <w:marTop w:val="0"/>
          <w:marBottom w:val="0"/>
          <w:divBdr>
            <w:top w:val="none" w:sz="0" w:space="0" w:color="auto"/>
            <w:left w:val="none" w:sz="0" w:space="0" w:color="auto"/>
            <w:bottom w:val="none" w:sz="0" w:space="0" w:color="auto"/>
            <w:right w:val="none" w:sz="0" w:space="0" w:color="auto"/>
          </w:divBdr>
        </w:div>
        <w:div w:id="316230796">
          <w:marLeft w:val="640"/>
          <w:marRight w:val="0"/>
          <w:marTop w:val="0"/>
          <w:marBottom w:val="0"/>
          <w:divBdr>
            <w:top w:val="none" w:sz="0" w:space="0" w:color="auto"/>
            <w:left w:val="none" w:sz="0" w:space="0" w:color="auto"/>
            <w:bottom w:val="none" w:sz="0" w:space="0" w:color="auto"/>
            <w:right w:val="none" w:sz="0" w:space="0" w:color="auto"/>
          </w:divBdr>
        </w:div>
        <w:div w:id="794758124">
          <w:marLeft w:val="640"/>
          <w:marRight w:val="0"/>
          <w:marTop w:val="0"/>
          <w:marBottom w:val="0"/>
          <w:divBdr>
            <w:top w:val="none" w:sz="0" w:space="0" w:color="auto"/>
            <w:left w:val="none" w:sz="0" w:space="0" w:color="auto"/>
            <w:bottom w:val="none" w:sz="0" w:space="0" w:color="auto"/>
            <w:right w:val="none" w:sz="0" w:space="0" w:color="auto"/>
          </w:divBdr>
        </w:div>
        <w:div w:id="1854492333">
          <w:marLeft w:val="640"/>
          <w:marRight w:val="0"/>
          <w:marTop w:val="0"/>
          <w:marBottom w:val="0"/>
          <w:divBdr>
            <w:top w:val="none" w:sz="0" w:space="0" w:color="auto"/>
            <w:left w:val="none" w:sz="0" w:space="0" w:color="auto"/>
            <w:bottom w:val="none" w:sz="0" w:space="0" w:color="auto"/>
            <w:right w:val="none" w:sz="0" w:space="0" w:color="auto"/>
          </w:divBdr>
        </w:div>
        <w:div w:id="1476750830">
          <w:marLeft w:val="640"/>
          <w:marRight w:val="0"/>
          <w:marTop w:val="0"/>
          <w:marBottom w:val="0"/>
          <w:divBdr>
            <w:top w:val="none" w:sz="0" w:space="0" w:color="auto"/>
            <w:left w:val="none" w:sz="0" w:space="0" w:color="auto"/>
            <w:bottom w:val="none" w:sz="0" w:space="0" w:color="auto"/>
            <w:right w:val="none" w:sz="0" w:space="0" w:color="auto"/>
          </w:divBdr>
        </w:div>
        <w:div w:id="1597327683">
          <w:marLeft w:val="640"/>
          <w:marRight w:val="0"/>
          <w:marTop w:val="0"/>
          <w:marBottom w:val="0"/>
          <w:divBdr>
            <w:top w:val="none" w:sz="0" w:space="0" w:color="auto"/>
            <w:left w:val="none" w:sz="0" w:space="0" w:color="auto"/>
            <w:bottom w:val="none" w:sz="0" w:space="0" w:color="auto"/>
            <w:right w:val="none" w:sz="0" w:space="0" w:color="auto"/>
          </w:divBdr>
        </w:div>
        <w:div w:id="1051198002">
          <w:marLeft w:val="640"/>
          <w:marRight w:val="0"/>
          <w:marTop w:val="0"/>
          <w:marBottom w:val="0"/>
          <w:divBdr>
            <w:top w:val="none" w:sz="0" w:space="0" w:color="auto"/>
            <w:left w:val="none" w:sz="0" w:space="0" w:color="auto"/>
            <w:bottom w:val="none" w:sz="0" w:space="0" w:color="auto"/>
            <w:right w:val="none" w:sz="0" w:space="0" w:color="auto"/>
          </w:divBdr>
        </w:div>
        <w:div w:id="1189871666">
          <w:marLeft w:val="640"/>
          <w:marRight w:val="0"/>
          <w:marTop w:val="0"/>
          <w:marBottom w:val="0"/>
          <w:divBdr>
            <w:top w:val="none" w:sz="0" w:space="0" w:color="auto"/>
            <w:left w:val="none" w:sz="0" w:space="0" w:color="auto"/>
            <w:bottom w:val="none" w:sz="0" w:space="0" w:color="auto"/>
            <w:right w:val="none" w:sz="0" w:space="0" w:color="auto"/>
          </w:divBdr>
        </w:div>
        <w:div w:id="295599342">
          <w:marLeft w:val="640"/>
          <w:marRight w:val="0"/>
          <w:marTop w:val="0"/>
          <w:marBottom w:val="0"/>
          <w:divBdr>
            <w:top w:val="none" w:sz="0" w:space="0" w:color="auto"/>
            <w:left w:val="none" w:sz="0" w:space="0" w:color="auto"/>
            <w:bottom w:val="none" w:sz="0" w:space="0" w:color="auto"/>
            <w:right w:val="none" w:sz="0" w:space="0" w:color="auto"/>
          </w:divBdr>
        </w:div>
        <w:div w:id="1584490240">
          <w:marLeft w:val="640"/>
          <w:marRight w:val="0"/>
          <w:marTop w:val="0"/>
          <w:marBottom w:val="0"/>
          <w:divBdr>
            <w:top w:val="none" w:sz="0" w:space="0" w:color="auto"/>
            <w:left w:val="none" w:sz="0" w:space="0" w:color="auto"/>
            <w:bottom w:val="none" w:sz="0" w:space="0" w:color="auto"/>
            <w:right w:val="none" w:sz="0" w:space="0" w:color="auto"/>
          </w:divBdr>
        </w:div>
        <w:div w:id="185022926">
          <w:marLeft w:val="640"/>
          <w:marRight w:val="0"/>
          <w:marTop w:val="0"/>
          <w:marBottom w:val="0"/>
          <w:divBdr>
            <w:top w:val="none" w:sz="0" w:space="0" w:color="auto"/>
            <w:left w:val="none" w:sz="0" w:space="0" w:color="auto"/>
            <w:bottom w:val="none" w:sz="0" w:space="0" w:color="auto"/>
            <w:right w:val="none" w:sz="0" w:space="0" w:color="auto"/>
          </w:divBdr>
        </w:div>
        <w:div w:id="597101784">
          <w:marLeft w:val="640"/>
          <w:marRight w:val="0"/>
          <w:marTop w:val="0"/>
          <w:marBottom w:val="0"/>
          <w:divBdr>
            <w:top w:val="none" w:sz="0" w:space="0" w:color="auto"/>
            <w:left w:val="none" w:sz="0" w:space="0" w:color="auto"/>
            <w:bottom w:val="none" w:sz="0" w:space="0" w:color="auto"/>
            <w:right w:val="none" w:sz="0" w:space="0" w:color="auto"/>
          </w:divBdr>
        </w:div>
        <w:div w:id="1209074525">
          <w:marLeft w:val="640"/>
          <w:marRight w:val="0"/>
          <w:marTop w:val="0"/>
          <w:marBottom w:val="0"/>
          <w:divBdr>
            <w:top w:val="none" w:sz="0" w:space="0" w:color="auto"/>
            <w:left w:val="none" w:sz="0" w:space="0" w:color="auto"/>
            <w:bottom w:val="none" w:sz="0" w:space="0" w:color="auto"/>
            <w:right w:val="none" w:sz="0" w:space="0" w:color="auto"/>
          </w:divBdr>
        </w:div>
        <w:div w:id="548415153">
          <w:marLeft w:val="640"/>
          <w:marRight w:val="0"/>
          <w:marTop w:val="0"/>
          <w:marBottom w:val="0"/>
          <w:divBdr>
            <w:top w:val="none" w:sz="0" w:space="0" w:color="auto"/>
            <w:left w:val="none" w:sz="0" w:space="0" w:color="auto"/>
            <w:bottom w:val="none" w:sz="0" w:space="0" w:color="auto"/>
            <w:right w:val="none" w:sz="0" w:space="0" w:color="auto"/>
          </w:divBdr>
        </w:div>
        <w:div w:id="1645429458">
          <w:marLeft w:val="640"/>
          <w:marRight w:val="0"/>
          <w:marTop w:val="0"/>
          <w:marBottom w:val="0"/>
          <w:divBdr>
            <w:top w:val="none" w:sz="0" w:space="0" w:color="auto"/>
            <w:left w:val="none" w:sz="0" w:space="0" w:color="auto"/>
            <w:bottom w:val="none" w:sz="0" w:space="0" w:color="auto"/>
            <w:right w:val="none" w:sz="0" w:space="0" w:color="auto"/>
          </w:divBdr>
        </w:div>
      </w:divsChild>
    </w:div>
    <w:div w:id="106051343">
      <w:bodyDiv w:val="1"/>
      <w:marLeft w:val="0"/>
      <w:marRight w:val="0"/>
      <w:marTop w:val="0"/>
      <w:marBottom w:val="0"/>
      <w:divBdr>
        <w:top w:val="none" w:sz="0" w:space="0" w:color="auto"/>
        <w:left w:val="none" w:sz="0" w:space="0" w:color="auto"/>
        <w:bottom w:val="none" w:sz="0" w:space="0" w:color="auto"/>
        <w:right w:val="none" w:sz="0" w:space="0" w:color="auto"/>
      </w:divBdr>
      <w:divsChild>
        <w:div w:id="693112928">
          <w:marLeft w:val="640"/>
          <w:marRight w:val="0"/>
          <w:marTop w:val="0"/>
          <w:marBottom w:val="0"/>
          <w:divBdr>
            <w:top w:val="none" w:sz="0" w:space="0" w:color="auto"/>
            <w:left w:val="none" w:sz="0" w:space="0" w:color="auto"/>
            <w:bottom w:val="none" w:sz="0" w:space="0" w:color="auto"/>
            <w:right w:val="none" w:sz="0" w:space="0" w:color="auto"/>
          </w:divBdr>
        </w:div>
        <w:div w:id="843592847">
          <w:marLeft w:val="640"/>
          <w:marRight w:val="0"/>
          <w:marTop w:val="0"/>
          <w:marBottom w:val="0"/>
          <w:divBdr>
            <w:top w:val="none" w:sz="0" w:space="0" w:color="auto"/>
            <w:left w:val="none" w:sz="0" w:space="0" w:color="auto"/>
            <w:bottom w:val="none" w:sz="0" w:space="0" w:color="auto"/>
            <w:right w:val="none" w:sz="0" w:space="0" w:color="auto"/>
          </w:divBdr>
        </w:div>
        <w:div w:id="1459451935">
          <w:marLeft w:val="640"/>
          <w:marRight w:val="0"/>
          <w:marTop w:val="0"/>
          <w:marBottom w:val="0"/>
          <w:divBdr>
            <w:top w:val="none" w:sz="0" w:space="0" w:color="auto"/>
            <w:left w:val="none" w:sz="0" w:space="0" w:color="auto"/>
            <w:bottom w:val="none" w:sz="0" w:space="0" w:color="auto"/>
            <w:right w:val="none" w:sz="0" w:space="0" w:color="auto"/>
          </w:divBdr>
        </w:div>
        <w:div w:id="1854682084">
          <w:marLeft w:val="640"/>
          <w:marRight w:val="0"/>
          <w:marTop w:val="0"/>
          <w:marBottom w:val="0"/>
          <w:divBdr>
            <w:top w:val="none" w:sz="0" w:space="0" w:color="auto"/>
            <w:left w:val="none" w:sz="0" w:space="0" w:color="auto"/>
            <w:bottom w:val="none" w:sz="0" w:space="0" w:color="auto"/>
            <w:right w:val="none" w:sz="0" w:space="0" w:color="auto"/>
          </w:divBdr>
        </w:div>
        <w:div w:id="1015883370">
          <w:marLeft w:val="640"/>
          <w:marRight w:val="0"/>
          <w:marTop w:val="0"/>
          <w:marBottom w:val="0"/>
          <w:divBdr>
            <w:top w:val="none" w:sz="0" w:space="0" w:color="auto"/>
            <w:left w:val="none" w:sz="0" w:space="0" w:color="auto"/>
            <w:bottom w:val="none" w:sz="0" w:space="0" w:color="auto"/>
            <w:right w:val="none" w:sz="0" w:space="0" w:color="auto"/>
          </w:divBdr>
        </w:div>
        <w:div w:id="892619753">
          <w:marLeft w:val="640"/>
          <w:marRight w:val="0"/>
          <w:marTop w:val="0"/>
          <w:marBottom w:val="0"/>
          <w:divBdr>
            <w:top w:val="none" w:sz="0" w:space="0" w:color="auto"/>
            <w:left w:val="none" w:sz="0" w:space="0" w:color="auto"/>
            <w:bottom w:val="none" w:sz="0" w:space="0" w:color="auto"/>
            <w:right w:val="none" w:sz="0" w:space="0" w:color="auto"/>
          </w:divBdr>
        </w:div>
        <w:div w:id="1198012196">
          <w:marLeft w:val="640"/>
          <w:marRight w:val="0"/>
          <w:marTop w:val="0"/>
          <w:marBottom w:val="0"/>
          <w:divBdr>
            <w:top w:val="none" w:sz="0" w:space="0" w:color="auto"/>
            <w:left w:val="none" w:sz="0" w:space="0" w:color="auto"/>
            <w:bottom w:val="none" w:sz="0" w:space="0" w:color="auto"/>
            <w:right w:val="none" w:sz="0" w:space="0" w:color="auto"/>
          </w:divBdr>
        </w:div>
        <w:div w:id="2132507303">
          <w:marLeft w:val="640"/>
          <w:marRight w:val="0"/>
          <w:marTop w:val="0"/>
          <w:marBottom w:val="0"/>
          <w:divBdr>
            <w:top w:val="none" w:sz="0" w:space="0" w:color="auto"/>
            <w:left w:val="none" w:sz="0" w:space="0" w:color="auto"/>
            <w:bottom w:val="none" w:sz="0" w:space="0" w:color="auto"/>
            <w:right w:val="none" w:sz="0" w:space="0" w:color="auto"/>
          </w:divBdr>
        </w:div>
        <w:div w:id="2008555165">
          <w:marLeft w:val="640"/>
          <w:marRight w:val="0"/>
          <w:marTop w:val="0"/>
          <w:marBottom w:val="0"/>
          <w:divBdr>
            <w:top w:val="none" w:sz="0" w:space="0" w:color="auto"/>
            <w:left w:val="none" w:sz="0" w:space="0" w:color="auto"/>
            <w:bottom w:val="none" w:sz="0" w:space="0" w:color="auto"/>
            <w:right w:val="none" w:sz="0" w:space="0" w:color="auto"/>
          </w:divBdr>
        </w:div>
        <w:div w:id="1817911153">
          <w:marLeft w:val="640"/>
          <w:marRight w:val="0"/>
          <w:marTop w:val="0"/>
          <w:marBottom w:val="0"/>
          <w:divBdr>
            <w:top w:val="none" w:sz="0" w:space="0" w:color="auto"/>
            <w:left w:val="none" w:sz="0" w:space="0" w:color="auto"/>
            <w:bottom w:val="none" w:sz="0" w:space="0" w:color="auto"/>
            <w:right w:val="none" w:sz="0" w:space="0" w:color="auto"/>
          </w:divBdr>
        </w:div>
        <w:div w:id="826359489">
          <w:marLeft w:val="640"/>
          <w:marRight w:val="0"/>
          <w:marTop w:val="0"/>
          <w:marBottom w:val="0"/>
          <w:divBdr>
            <w:top w:val="none" w:sz="0" w:space="0" w:color="auto"/>
            <w:left w:val="none" w:sz="0" w:space="0" w:color="auto"/>
            <w:bottom w:val="none" w:sz="0" w:space="0" w:color="auto"/>
            <w:right w:val="none" w:sz="0" w:space="0" w:color="auto"/>
          </w:divBdr>
        </w:div>
        <w:div w:id="288173146">
          <w:marLeft w:val="640"/>
          <w:marRight w:val="0"/>
          <w:marTop w:val="0"/>
          <w:marBottom w:val="0"/>
          <w:divBdr>
            <w:top w:val="none" w:sz="0" w:space="0" w:color="auto"/>
            <w:left w:val="none" w:sz="0" w:space="0" w:color="auto"/>
            <w:bottom w:val="none" w:sz="0" w:space="0" w:color="auto"/>
            <w:right w:val="none" w:sz="0" w:space="0" w:color="auto"/>
          </w:divBdr>
        </w:div>
        <w:div w:id="368654172">
          <w:marLeft w:val="640"/>
          <w:marRight w:val="0"/>
          <w:marTop w:val="0"/>
          <w:marBottom w:val="0"/>
          <w:divBdr>
            <w:top w:val="none" w:sz="0" w:space="0" w:color="auto"/>
            <w:left w:val="none" w:sz="0" w:space="0" w:color="auto"/>
            <w:bottom w:val="none" w:sz="0" w:space="0" w:color="auto"/>
            <w:right w:val="none" w:sz="0" w:space="0" w:color="auto"/>
          </w:divBdr>
        </w:div>
        <w:div w:id="1838299380">
          <w:marLeft w:val="640"/>
          <w:marRight w:val="0"/>
          <w:marTop w:val="0"/>
          <w:marBottom w:val="0"/>
          <w:divBdr>
            <w:top w:val="none" w:sz="0" w:space="0" w:color="auto"/>
            <w:left w:val="none" w:sz="0" w:space="0" w:color="auto"/>
            <w:bottom w:val="none" w:sz="0" w:space="0" w:color="auto"/>
            <w:right w:val="none" w:sz="0" w:space="0" w:color="auto"/>
          </w:divBdr>
        </w:div>
        <w:div w:id="147021385">
          <w:marLeft w:val="640"/>
          <w:marRight w:val="0"/>
          <w:marTop w:val="0"/>
          <w:marBottom w:val="0"/>
          <w:divBdr>
            <w:top w:val="none" w:sz="0" w:space="0" w:color="auto"/>
            <w:left w:val="none" w:sz="0" w:space="0" w:color="auto"/>
            <w:bottom w:val="none" w:sz="0" w:space="0" w:color="auto"/>
            <w:right w:val="none" w:sz="0" w:space="0" w:color="auto"/>
          </w:divBdr>
        </w:div>
        <w:div w:id="1297183968">
          <w:marLeft w:val="640"/>
          <w:marRight w:val="0"/>
          <w:marTop w:val="0"/>
          <w:marBottom w:val="0"/>
          <w:divBdr>
            <w:top w:val="none" w:sz="0" w:space="0" w:color="auto"/>
            <w:left w:val="none" w:sz="0" w:space="0" w:color="auto"/>
            <w:bottom w:val="none" w:sz="0" w:space="0" w:color="auto"/>
            <w:right w:val="none" w:sz="0" w:space="0" w:color="auto"/>
          </w:divBdr>
        </w:div>
        <w:div w:id="1899973491">
          <w:marLeft w:val="640"/>
          <w:marRight w:val="0"/>
          <w:marTop w:val="0"/>
          <w:marBottom w:val="0"/>
          <w:divBdr>
            <w:top w:val="none" w:sz="0" w:space="0" w:color="auto"/>
            <w:left w:val="none" w:sz="0" w:space="0" w:color="auto"/>
            <w:bottom w:val="none" w:sz="0" w:space="0" w:color="auto"/>
            <w:right w:val="none" w:sz="0" w:space="0" w:color="auto"/>
          </w:divBdr>
        </w:div>
        <w:div w:id="384183349">
          <w:marLeft w:val="640"/>
          <w:marRight w:val="0"/>
          <w:marTop w:val="0"/>
          <w:marBottom w:val="0"/>
          <w:divBdr>
            <w:top w:val="none" w:sz="0" w:space="0" w:color="auto"/>
            <w:left w:val="none" w:sz="0" w:space="0" w:color="auto"/>
            <w:bottom w:val="none" w:sz="0" w:space="0" w:color="auto"/>
            <w:right w:val="none" w:sz="0" w:space="0" w:color="auto"/>
          </w:divBdr>
        </w:div>
      </w:divsChild>
    </w:div>
    <w:div w:id="116682003">
      <w:bodyDiv w:val="1"/>
      <w:marLeft w:val="0"/>
      <w:marRight w:val="0"/>
      <w:marTop w:val="0"/>
      <w:marBottom w:val="0"/>
      <w:divBdr>
        <w:top w:val="none" w:sz="0" w:space="0" w:color="auto"/>
        <w:left w:val="none" w:sz="0" w:space="0" w:color="auto"/>
        <w:bottom w:val="none" w:sz="0" w:space="0" w:color="auto"/>
        <w:right w:val="none" w:sz="0" w:space="0" w:color="auto"/>
      </w:divBdr>
      <w:divsChild>
        <w:div w:id="1130516916">
          <w:marLeft w:val="640"/>
          <w:marRight w:val="0"/>
          <w:marTop w:val="0"/>
          <w:marBottom w:val="0"/>
          <w:divBdr>
            <w:top w:val="none" w:sz="0" w:space="0" w:color="auto"/>
            <w:left w:val="none" w:sz="0" w:space="0" w:color="auto"/>
            <w:bottom w:val="none" w:sz="0" w:space="0" w:color="auto"/>
            <w:right w:val="none" w:sz="0" w:space="0" w:color="auto"/>
          </w:divBdr>
        </w:div>
        <w:div w:id="207769102">
          <w:marLeft w:val="640"/>
          <w:marRight w:val="0"/>
          <w:marTop w:val="0"/>
          <w:marBottom w:val="0"/>
          <w:divBdr>
            <w:top w:val="none" w:sz="0" w:space="0" w:color="auto"/>
            <w:left w:val="none" w:sz="0" w:space="0" w:color="auto"/>
            <w:bottom w:val="none" w:sz="0" w:space="0" w:color="auto"/>
            <w:right w:val="none" w:sz="0" w:space="0" w:color="auto"/>
          </w:divBdr>
        </w:div>
        <w:div w:id="58871966">
          <w:marLeft w:val="640"/>
          <w:marRight w:val="0"/>
          <w:marTop w:val="0"/>
          <w:marBottom w:val="0"/>
          <w:divBdr>
            <w:top w:val="none" w:sz="0" w:space="0" w:color="auto"/>
            <w:left w:val="none" w:sz="0" w:space="0" w:color="auto"/>
            <w:bottom w:val="none" w:sz="0" w:space="0" w:color="auto"/>
            <w:right w:val="none" w:sz="0" w:space="0" w:color="auto"/>
          </w:divBdr>
        </w:div>
        <w:div w:id="1668552504">
          <w:marLeft w:val="640"/>
          <w:marRight w:val="0"/>
          <w:marTop w:val="0"/>
          <w:marBottom w:val="0"/>
          <w:divBdr>
            <w:top w:val="none" w:sz="0" w:space="0" w:color="auto"/>
            <w:left w:val="none" w:sz="0" w:space="0" w:color="auto"/>
            <w:bottom w:val="none" w:sz="0" w:space="0" w:color="auto"/>
            <w:right w:val="none" w:sz="0" w:space="0" w:color="auto"/>
          </w:divBdr>
        </w:div>
        <w:div w:id="1457410884">
          <w:marLeft w:val="640"/>
          <w:marRight w:val="0"/>
          <w:marTop w:val="0"/>
          <w:marBottom w:val="0"/>
          <w:divBdr>
            <w:top w:val="none" w:sz="0" w:space="0" w:color="auto"/>
            <w:left w:val="none" w:sz="0" w:space="0" w:color="auto"/>
            <w:bottom w:val="none" w:sz="0" w:space="0" w:color="auto"/>
            <w:right w:val="none" w:sz="0" w:space="0" w:color="auto"/>
          </w:divBdr>
        </w:div>
      </w:divsChild>
    </w:div>
    <w:div w:id="122815037">
      <w:bodyDiv w:val="1"/>
      <w:marLeft w:val="0"/>
      <w:marRight w:val="0"/>
      <w:marTop w:val="0"/>
      <w:marBottom w:val="0"/>
      <w:divBdr>
        <w:top w:val="none" w:sz="0" w:space="0" w:color="auto"/>
        <w:left w:val="none" w:sz="0" w:space="0" w:color="auto"/>
        <w:bottom w:val="none" w:sz="0" w:space="0" w:color="auto"/>
        <w:right w:val="none" w:sz="0" w:space="0" w:color="auto"/>
      </w:divBdr>
      <w:divsChild>
        <w:div w:id="72510762">
          <w:marLeft w:val="640"/>
          <w:marRight w:val="0"/>
          <w:marTop w:val="0"/>
          <w:marBottom w:val="0"/>
          <w:divBdr>
            <w:top w:val="none" w:sz="0" w:space="0" w:color="auto"/>
            <w:left w:val="none" w:sz="0" w:space="0" w:color="auto"/>
            <w:bottom w:val="none" w:sz="0" w:space="0" w:color="auto"/>
            <w:right w:val="none" w:sz="0" w:space="0" w:color="auto"/>
          </w:divBdr>
        </w:div>
        <w:div w:id="460269801">
          <w:marLeft w:val="640"/>
          <w:marRight w:val="0"/>
          <w:marTop w:val="0"/>
          <w:marBottom w:val="0"/>
          <w:divBdr>
            <w:top w:val="none" w:sz="0" w:space="0" w:color="auto"/>
            <w:left w:val="none" w:sz="0" w:space="0" w:color="auto"/>
            <w:bottom w:val="none" w:sz="0" w:space="0" w:color="auto"/>
            <w:right w:val="none" w:sz="0" w:space="0" w:color="auto"/>
          </w:divBdr>
        </w:div>
        <w:div w:id="2079744391">
          <w:marLeft w:val="640"/>
          <w:marRight w:val="0"/>
          <w:marTop w:val="0"/>
          <w:marBottom w:val="0"/>
          <w:divBdr>
            <w:top w:val="none" w:sz="0" w:space="0" w:color="auto"/>
            <w:left w:val="none" w:sz="0" w:space="0" w:color="auto"/>
            <w:bottom w:val="none" w:sz="0" w:space="0" w:color="auto"/>
            <w:right w:val="none" w:sz="0" w:space="0" w:color="auto"/>
          </w:divBdr>
        </w:div>
        <w:div w:id="411855155">
          <w:marLeft w:val="640"/>
          <w:marRight w:val="0"/>
          <w:marTop w:val="0"/>
          <w:marBottom w:val="0"/>
          <w:divBdr>
            <w:top w:val="none" w:sz="0" w:space="0" w:color="auto"/>
            <w:left w:val="none" w:sz="0" w:space="0" w:color="auto"/>
            <w:bottom w:val="none" w:sz="0" w:space="0" w:color="auto"/>
            <w:right w:val="none" w:sz="0" w:space="0" w:color="auto"/>
          </w:divBdr>
        </w:div>
        <w:div w:id="2102867640">
          <w:marLeft w:val="640"/>
          <w:marRight w:val="0"/>
          <w:marTop w:val="0"/>
          <w:marBottom w:val="0"/>
          <w:divBdr>
            <w:top w:val="none" w:sz="0" w:space="0" w:color="auto"/>
            <w:left w:val="none" w:sz="0" w:space="0" w:color="auto"/>
            <w:bottom w:val="none" w:sz="0" w:space="0" w:color="auto"/>
            <w:right w:val="none" w:sz="0" w:space="0" w:color="auto"/>
          </w:divBdr>
        </w:div>
        <w:div w:id="1389836911">
          <w:marLeft w:val="640"/>
          <w:marRight w:val="0"/>
          <w:marTop w:val="0"/>
          <w:marBottom w:val="0"/>
          <w:divBdr>
            <w:top w:val="none" w:sz="0" w:space="0" w:color="auto"/>
            <w:left w:val="none" w:sz="0" w:space="0" w:color="auto"/>
            <w:bottom w:val="none" w:sz="0" w:space="0" w:color="auto"/>
            <w:right w:val="none" w:sz="0" w:space="0" w:color="auto"/>
          </w:divBdr>
        </w:div>
        <w:div w:id="994453107">
          <w:marLeft w:val="640"/>
          <w:marRight w:val="0"/>
          <w:marTop w:val="0"/>
          <w:marBottom w:val="0"/>
          <w:divBdr>
            <w:top w:val="none" w:sz="0" w:space="0" w:color="auto"/>
            <w:left w:val="none" w:sz="0" w:space="0" w:color="auto"/>
            <w:bottom w:val="none" w:sz="0" w:space="0" w:color="auto"/>
            <w:right w:val="none" w:sz="0" w:space="0" w:color="auto"/>
          </w:divBdr>
        </w:div>
        <w:div w:id="580212851">
          <w:marLeft w:val="640"/>
          <w:marRight w:val="0"/>
          <w:marTop w:val="0"/>
          <w:marBottom w:val="0"/>
          <w:divBdr>
            <w:top w:val="none" w:sz="0" w:space="0" w:color="auto"/>
            <w:left w:val="none" w:sz="0" w:space="0" w:color="auto"/>
            <w:bottom w:val="none" w:sz="0" w:space="0" w:color="auto"/>
            <w:right w:val="none" w:sz="0" w:space="0" w:color="auto"/>
          </w:divBdr>
        </w:div>
        <w:div w:id="1240868187">
          <w:marLeft w:val="640"/>
          <w:marRight w:val="0"/>
          <w:marTop w:val="0"/>
          <w:marBottom w:val="0"/>
          <w:divBdr>
            <w:top w:val="none" w:sz="0" w:space="0" w:color="auto"/>
            <w:left w:val="none" w:sz="0" w:space="0" w:color="auto"/>
            <w:bottom w:val="none" w:sz="0" w:space="0" w:color="auto"/>
            <w:right w:val="none" w:sz="0" w:space="0" w:color="auto"/>
          </w:divBdr>
        </w:div>
        <w:div w:id="569116969">
          <w:marLeft w:val="640"/>
          <w:marRight w:val="0"/>
          <w:marTop w:val="0"/>
          <w:marBottom w:val="0"/>
          <w:divBdr>
            <w:top w:val="none" w:sz="0" w:space="0" w:color="auto"/>
            <w:left w:val="none" w:sz="0" w:space="0" w:color="auto"/>
            <w:bottom w:val="none" w:sz="0" w:space="0" w:color="auto"/>
            <w:right w:val="none" w:sz="0" w:space="0" w:color="auto"/>
          </w:divBdr>
        </w:div>
        <w:div w:id="2038196936">
          <w:marLeft w:val="640"/>
          <w:marRight w:val="0"/>
          <w:marTop w:val="0"/>
          <w:marBottom w:val="0"/>
          <w:divBdr>
            <w:top w:val="none" w:sz="0" w:space="0" w:color="auto"/>
            <w:left w:val="none" w:sz="0" w:space="0" w:color="auto"/>
            <w:bottom w:val="none" w:sz="0" w:space="0" w:color="auto"/>
            <w:right w:val="none" w:sz="0" w:space="0" w:color="auto"/>
          </w:divBdr>
        </w:div>
        <w:div w:id="555968452">
          <w:marLeft w:val="640"/>
          <w:marRight w:val="0"/>
          <w:marTop w:val="0"/>
          <w:marBottom w:val="0"/>
          <w:divBdr>
            <w:top w:val="none" w:sz="0" w:space="0" w:color="auto"/>
            <w:left w:val="none" w:sz="0" w:space="0" w:color="auto"/>
            <w:bottom w:val="none" w:sz="0" w:space="0" w:color="auto"/>
            <w:right w:val="none" w:sz="0" w:space="0" w:color="auto"/>
          </w:divBdr>
        </w:div>
        <w:div w:id="1754081295">
          <w:marLeft w:val="640"/>
          <w:marRight w:val="0"/>
          <w:marTop w:val="0"/>
          <w:marBottom w:val="0"/>
          <w:divBdr>
            <w:top w:val="none" w:sz="0" w:space="0" w:color="auto"/>
            <w:left w:val="none" w:sz="0" w:space="0" w:color="auto"/>
            <w:bottom w:val="none" w:sz="0" w:space="0" w:color="auto"/>
            <w:right w:val="none" w:sz="0" w:space="0" w:color="auto"/>
          </w:divBdr>
        </w:div>
        <w:div w:id="1580292757">
          <w:marLeft w:val="640"/>
          <w:marRight w:val="0"/>
          <w:marTop w:val="0"/>
          <w:marBottom w:val="0"/>
          <w:divBdr>
            <w:top w:val="none" w:sz="0" w:space="0" w:color="auto"/>
            <w:left w:val="none" w:sz="0" w:space="0" w:color="auto"/>
            <w:bottom w:val="none" w:sz="0" w:space="0" w:color="auto"/>
            <w:right w:val="none" w:sz="0" w:space="0" w:color="auto"/>
          </w:divBdr>
        </w:div>
        <w:div w:id="430131347">
          <w:marLeft w:val="640"/>
          <w:marRight w:val="0"/>
          <w:marTop w:val="0"/>
          <w:marBottom w:val="0"/>
          <w:divBdr>
            <w:top w:val="none" w:sz="0" w:space="0" w:color="auto"/>
            <w:left w:val="none" w:sz="0" w:space="0" w:color="auto"/>
            <w:bottom w:val="none" w:sz="0" w:space="0" w:color="auto"/>
            <w:right w:val="none" w:sz="0" w:space="0" w:color="auto"/>
          </w:divBdr>
        </w:div>
        <w:div w:id="1047223185">
          <w:marLeft w:val="640"/>
          <w:marRight w:val="0"/>
          <w:marTop w:val="0"/>
          <w:marBottom w:val="0"/>
          <w:divBdr>
            <w:top w:val="none" w:sz="0" w:space="0" w:color="auto"/>
            <w:left w:val="none" w:sz="0" w:space="0" w:color="auto"/>
            <w:bottom w:val="none" w:sz="0" w:space="0" w:color="auto"/>
            <w:right w:val="none" w:sz="0" w:space="0" w:color="auto"/>
          </w:divBdr>
        </w:div>
        <w:div w:id="1719426831">
          <w:marLeft w:val="640"/>
          <w:marRight w:val="0"/>
          <w:marTop w:val="0"/>
          <w:marBottom w:val="0"/>
          <w:divBdr>
            <w:top w:val="none" w:sz="0" w:space="0" w:color="auto"/>
            <w:left w:val="none" w:sz="0" w:space="0" w:color="auto"/>
            <w:bottom w:val="none" w:sz="0" w:space="0" w:color="auto"/>
            <w:right w:val="none" w:sz="0" w:space="0" w:color="auto"/>
          </w:divBdr>
        </w:div>
        <w:div w:id="1605306908">
          <w:marLeft w:val="640"/>
          <w:marRight w:val="0"/>
          <w:marTop w:val="0"/>
          <w:marBottom w:val="0"/>
          <w:divBdr>
            <w:top w:val="none" w:sz="0" w:space="0" w:color="auto"/>
            <w:left w:val="none" w:sz="0" w:space="0" w:color="auto"/>
            <w:bottom w:val="none" w:sz="0" w:space="0" w:color="auto"/>
            <w:right w:val="none" w:sz="0" w:space="0" w:color="auto"/>
          </w:divBdr>
        </w:div>
        <w:div w:id="1792017404">
          <w:marLeft w:val="640"/>
          <w:marRight w:val="0"/>
          <w:marTop w:val="0"/>
          <w:marBottom w:val="0"/>
          <w:divBdr>
            <w:top w:val="none" w:sz="0" w:space="0" w:color="auto"/>
            <w:left w:val="none" w:sz="0" w:space="0" w:color="auto"/>
            <w:bottom w:val="none" w:sz="0" w:space="0" w:color="auto"/>
            <w:right w:val="none" w:sz="0" w:space="0" w:color="auto"/>
          </w:divBdr>
        </w:div>
        <w:div w:id="1789809859">
          <w:marLeft w:val="640"/>
          <w:marRight w:val="0"/>
          <w:marTop w:val="0"/>
          <w:marBottom w:val="0"/>
          <w:divBdr>
            <w:top w:val="none" w:sz="0" w:space="0" w:color="auto"/>
            <w:left w:val="none" w:sz="0" w:space="0" w:color="auto"/>
            <w:bottom w:val="none" w:sz="0" w:space="0" w:color="auto"/>
            <w:right w:val="none" w:sz="0" w:space="0" w:color="auto"/>
          </w:divBdr>
        </w:div>
        <w:div w:id="1395741530">
          <w:marLeft w:val="640"/>
          <w:marRight w:val="0"/>
          <w:marTop w:val="0"/>
          <w:marBottom w:val="0"/>
          <w:divBdr>
            <w:top w:val="none" w:sz="0" w:space="0" w:color="auto"/>
            <w:left w:val="none" w:sz="0" w:space="0" w:color="auto"/>
            <w:bottom w:val="none" w:sz="0" w:space="0" w:color="auto"/>
            <w:right w:val="none" w:sz="0" w:space="0" w:color="auto"/>
          </w:divBdr>
        </w:div>
        <w:div w:id="987174294">
          <w:marLeft w:val="640"/>
          <w:marRight w:val="0"/>
          <w:marTop w:val="0"/>
          <w:marBottom w:val="0"/>
          <w:divBdr>
            <w:top w:val="none" w:sz="0" w:space="0" w:color="auto"/>
            <w:left w:val="none" w:sz="0" w:space="0" w:color="auto"/>
            <w:bottom w:val="none" w:sz="0" w:space="0" w:color="auto"/>
            <w:right w:val="none" w:sz="0" w:space="0" w:color="auto"/>
          </w:divBdr>
        </w:div>
        <w:div w:id="708652386">
          <w:marLeft w:val="640"/>
          <w:marRight w:val="0"/>
          <w:marTop w:val="0"/>
          <w:marBottom w:val="0"/>
          <w:divBdr>
            <w:top w:val="none" w:sz="0" w:space="0" w:color="auto"/>
            <w:left w:val="none" w:sz="0" w:space="0" w:color="auto"/>
            <w:bottom w:val="none" w:sz="0" w:space="0" w:color="auto"/>
            <w:right w:val="none" w:sz="0" w:space="0" w:color="auto"/>
          </w:divBdr>
        </w:div>
        <w:div w:id="283313085">
          <w:marLeft w:val="640"/>
          <w:marRight w:val="0"/>
          <w:marTop w:val="0"/>
          <w:marBottom w:val="0"/>
          <w:divBdr>
            <w:top w:val="none" w:sz="0" w:space="0" w:color="auto"/>
            <w:left w:val="none" w:sz="0" w:space="0" w:color="auto"/>
            <w:bottom w:val="none" w:sz="0" w:space="0" w:color="auto"/>
            <w:right w:val="none" w:sz="0" w:space="0" w:color="auto"/>
          </w:divBdr>
        </w:div>
        <w:div w:id="1669552676">
          <w:marLeft w:val="640"/>
          <w:marRight w:val="0"/>
          <w:marTop w:val="0"/>
          <w:marBottom w:val="0"/>
          <w:divBdr>
            <w:top w:val="none" w:sz="0" w:space="0" w:color="auto"/>
            <w:left w:val="none" w:sz="0" w:space="0" w:color="auto"/>
            <w:bottom w:val="none" w:sz="0" w:space="0" w:color="auto"/>
            <w:right w:val="none" w:sz="0" w:space="0" w:color="auto"/>
          </w:divBdr>
        </w:div>
        <w:div w:id="1236670149">
          <w:marLeft w:val="640"/>
          <w:marRight w:val="0"/>
          <w:marTop w:val="0"/>
          <w:marBottom w:val="0"/>
          <w:divBdr>
            <w:top w:val="none" w:sz="0" w:space="0" w:color="auto"/>
            <w:left w:val="none" w:sz="0" w:space="0" w:color="auto"/>
            <w:bottom w:val="none" w:sz="0" w:space="0" w:color="auto"/>
            <w:right w:val="none" w:sz="0" w:space="0" w:color="auto"/>
          </w:divBdr>
        </w:div>
        <w:div w:id="412319225">
          <w:marLeft w:val="640"/>
          <w:marRight w:val="0"/>
          <w:marTop w:val="0"/>
          <w:marBottom w:val="0"/>
          <w:divBdr>
            <w:top w:val="none" w:sz="0" w:space="0" w:color="auto"/>
            <w:left w:val="none" w:sz="0" w:space="0" w:color="auto"/>
            <w:bottom w:val="none" w:sz="0" w:space="0" w:color="auto"/>
            <w:right w:val="none" w:sz="0" w:space="0" w:color="auto"/>
          </w:divBdr>
        </w:div>
        <w:div w:id="1501121803">
          <w:marLeft w:val="640"/>
          <w:marRight w:val="0"/>
          <w:marTop w:val="0"/>
          <w:marBottom w:val="0"/>
          <w:divBdr>
            <w:top w:val="none" w:sz="0" w:space="0" w:color="auto"/>
            <w:left w:val="none" w:sz="0" w:space="0" w:color="auto"/>
            <w:bottom w:val="none" w:sz="0" w:space="0" w:color="auto"/>
            <w:right w:val="none" w:sz="0" w:space="0" w:color="auto"/>
          </w:divBdr>
        </w:div>
        <w:div w:id="952635455">
          <w:marLeft w:val="640"/>
          <w:marRight w:val="0"/>
          <w:marTop w:val="0"/>
          <w:marBottom w:val="0"/>
          <w:divBdr>
            <w:top w:val="none" w:sz="0" w:space="0" w:color="auto"/>
            <w:left w:val="none" w:sz="0" w:space="0" w:color="auto"/>
            <w:bottom w:val="none" w:sz="0" w:space="0" w:color="auto"/>
            <w:right w:val="none" w:sz="0" w:space="0" w:color="auto"/>
          </w:divBdr>
        </w:div>
        <w:div w:id="1585146557">
          <w:marLeft w:val="640"/>
          <w:marRight w:val="0"/>
          <w:marTop w:val="0"/>
          <w:marBottom w:val="0"/>
          <w:divBdr>
            <w:top w:val="none" w:sz="0" w:space="0" w:color="auto"/>
            <w:left w:val="none" w:sz="0" w:space="0" w:color="auto"/>
            <w:bottom w:val="none" w:sz="0" w:space="0" w:color="auto"/>
            <w:right w:val="none" w:sz="0" w:space="0" w:color="auto"/>
          </w:divBdr>
        </w:div>
        <w:div w:id="1848593646">
          <w:marLeft w:val="640"/>
          <w:marRight w:val="0"/>
          <w:marTop w:val="0"/>
          <w:marBottom w:val="0"/>
          <w:divBdr>
            <w:top w:val="none" w:sz="0" w:space="0" w:color="auto"/>
            <w:left w:val="none" w:sz="0" w:space="0" w:color="auto"/>
            <w:bottom w:val="none" w:sz="0" w:space="0" w:color="auto"/>
            <w:right w:val="none" w:sz="0" w:space="0" w:color="auto"/>
          </w:divBdr>
        </w:div>
        <w:div w:id="1414740532">
          <w:marLeft w:val="640"/>
          <w:marRight w:val="0"/>
          <w:marTop w:val="0"/>
          <w:marBottom w:val="0"/>
          <w:divBdr>
            <w:top w:val="none" w:sz="0" w:space="0" w:color="auto"/>
            <w:left w:val="none" w:sz="0" w:space="0" w:color="auto"/>
            <w:bottom w:val="none" w:sz="0" w:space="0" w:color="auto"/>
            <w:right w:val="none" w:sz="0" w:space="0" w:color="auto"/>
          </w:divBdr>
        </w:div>
        <w:div w:id="1779595774">
          <w:marLeft w:val="640"/>
          <w:marRight w:val="0"/>
          <w:marTop w:val="0"/>
          <w:marBottom w:val="0"/>
          <w:divBdr>
            <w:top w:val="none" w:sz="0" w:space="0" w:color="auto"/>
            <w:left w:val="none" w:sz="0" w:space="0" w:color="auto"/>
            <w:bottom w:val="none" w:sz="0" w:space="0" w:color="auto"/>
            <w:right w:val="none" w:sz="0" w:space="0" w:color="auto"/>
          </w:divBdr>
        </w:div>
        <w:div w:id="841235861">
          <w:marLeft w:val="640"/>
          <w:marRight w:val="0"/>
          <w:marTop w:val="0"/>
          <w:marBottom w:val="0"/>
          <w:divBdr>
            <w:top w:val="none" w:sz="0" w:space="0" w:color="auto"/>
            <w:left w:val="none" w:sz="0" w:space="0" w:color="auto"/>
            <w:bottom w:val="none" w:sz="0" w:space="0" w:color="auto"/>
            <w:right w:val="none" w:sz="0" w:space="0" w:color="auto"/>
          </w:divBdr>
        </w:div>
        <w:div w:id="388529239">
          <w:marLeft w:val="640"/>
          <w:marRight w:val="0"/>
          <w:marTop w:val="0"/>
          <w:marBottom w:val="0"/>
          <w:divBdr>
            <w:top w:val="none" w:sz="0" w:space="0" w:color="auto"/>
            <w:left w:val="none" w:sz="0" w:space="0" w:color="auto"/>
            <w:bottom w:val="none" w:sz="0" w:space="0" w:color="auto"/>
            <w:right w:val="none" w:sz="0" w:space="0" w:color="auto"/>
          </w:divBdr>
        </w:div>
        <w:div w:id="880366936">
          <w:marLeft w:val="640"/>
          <w:marRight w:val="0"/>
          <w:marTop w:val="0"/>
          <w:marBottom w:val="0"/>
          <w:divBdr>
            <w:top w:val="none" w:sz="0" w:space="0" w:color="auto"/>
            <w:left w:val="none" w:sz="0" w:space="0" w:color="auto"/>
            <w:bottom w:val="none" w:sz="0" w:space="0" w:color="auto"/>
            <w:right w:val="none" w:sz="0" w:space="0" w:color="auto"/>
          </w:divBdr>
        </w:div>
        <w:div w:id="954598264">
          <w:marLeft w:val="640"/>
          <w:marRight w:val="0"/>
          <w:marTop w:val="0"/>
          <w:marBottom w:val="0"/>
          <w:divBdr>
            <w:top w:val="none" w:sz="0" w:space="0" w:color="auto"/>
            <w:left w:val="none" w:sz="0" w:space="0" w:color="auto"/>
            <w:bottom w:val="none" w:sz="0" w:space="0" w:color="auto"/>
            <w:right w:val="none" w:sz="0" w:space="0" w:color="auto"/>
          </w:divBdr>
        </w:div>
        <w:div w:id="773940436">
          <w:marLeft w:val="640"/>
          <w:marRight w:val="0"/>
          <w:marTop w:val="0"/>
          <w:marBottom w:val="0"/>
          <w:divBdr>
            <w:top w:val="none" w:sz="0" w:space="0" w:color="auto"/>
            <w:left w:val="none" w:sz="0" w:space="0" w:color="auto"/>
            <w:bottom w:val="none" w:sz="0" w:space="0" w:color="auto"/>
            <w:right w:val="none" w:sz="0" w:space="0" w:color="auto"/>
          </w:divBdr>
        </w:div>
        <w:div w:id="837618878">
          <w:marLeft w:val="640"/>
          <w:marRight w:val="0"/>
          <w:marTop w:val="0"/>
          <w:marBottom w:val="0"/>
          <w:divBdr>
            <w:top w:val="none" w:sz="0" w:space="0" w:color="auto"/>
            <w:left w:val="none" w:sz="0" w:space="0" w:color="auto"/>
            <w:bottom w:val="none" w:sz="0" w:space="0" w:color="auto"/>
            <w:right w:val="none" w:sz="0" w:space="0" w:color="auto"/>
          </w:divBdr>
        </w:div>
        <w:div w:id="1633709447">
          <w:marLeft w:val="640"/>
          <w:marRight w:val="0"/>
          <w:marTop w:val="0"/>
          <w:marBottom w:val="0"/>
          <w:divBdr>
            <w:top w:val="none" w:sz="0" w:space="0" w:color="auto"/>
            <w:left w:val="none" w:sz="0" w:space="0" w:color="auto"/>
            <w:bottom w:val="none" w:sz="0" w:space="0" w:color="auto"/>
            <w:right w:val="none" w:sz="0" w:space="0" w:color="auto"/>
          </w:divBdr>
        </w:div>
      </w:divsChild>
    </w:div>
    <w:div w:id="224608652">
      <w:bodyDiv w:val="1"/>
      <w:marLeft w:val="0"/>
      <w:marRight w:val="0"/>
      <w:marTop w:val="0"/>
      <w:marBottom w:val="0"/>
      <w:divBdr>
        <w:top w:val="none" w:sz="0" w:space="0" w:color="auto"/>
        <w:left w:val="none" w:sz="0" w:space="0" w:color="auto"/>
        <w:bottom w:val="none" w:sz="0" w:space="0" w:color="auto"/>
        <w:right w:val="none" w:sz="0" w:space="0" w:color="auto"/>
      </w:divBdr>
      <w:divsChild>
        <w:div w:id="1704666325">
          <w:marLeft w:val="640"/>
          <w:marRight w:val="0"/>
          <w:marTop w:val="0"/>
          <w:marBottom w:val="0"/>
          <w:divBdr>
            <w:top w:val="none" w:sz="0" w:space="0" w:color="auto"/>
            <w:left w:val="none" w:sz="0" w:space="0" w:color="auto"/>
            <w:bottom w:val="none" w:sz="0" w:space="0" w:color="auto"/>
            <w:right w:val="none" w:sz="0" w:space="0" w:color="auto"/>
          </w:divBdr>
        </w:div>
        <w:div w:id="305360817">
          <w:marLeft w:val="640"/>
          <w:marRight w:val="0"/>
          <w:marTop w:val="0"/>
          <w:marBottom w:val="0"/>
          <w:divBdr>
            <w:top w:val="none" w:sz="0" w:space="0" w:color="auto"/>
            <w:left w:val="none" w:sz="0" w:space="0" w:color="auto"/>
            <w:bottom w:val="none" w:sz="0" w:space="0" w:color="auto"/>
            <w:right w:val="none" w:sz="0" w:space="0" w:color="auto"/>
          </w:divBdr>
        </w:div>
        <w:div w:id="252007099">
          <w:marLeft w:val="640"/>
          <w:marRight w:val="0"/>
          <w:marTop w:val="0"/>
          <w:marBottom w:val="0"/>
          <w:divBdr>
            <w:top w:val="none" w:sz="0" w:space="0" w:color="auto"/>
            <w:left w:val="none" w:sz="0" w:space="0" w:color="auto"/>
            <w:bottom w:val="none" w:sz="0" w:space="0" w:color="auto"/>
            <w:right w:val="none" w:sz="0" w:space="0" w:color="auto"/>
          </w:divBdr>
        </w:div>
        <w:div w:id="1729911713">
          <w:marLeft w:val="640"/>
          <w:marRight w:val="0"/>
          <w:marTop w:val="0"/>
          <w:marBottom w:val="0"/>
          <w:divBdr>
            <w:top w:val="none" w:sz="0" w:space="0" w:color="auto"/>
            <w:left w:val="none" w:sz="0" w:space="0" w:color="auto"/>
            <w:bottom w:val="none" w:sz="0" w:space="0" w:color="auto"/>
            <w:right w:val="none" w:sz="0" w:space="0" w:color="auto"/>
          </w:divBdr>
        </w:div>
        <w:div w:id="1142580150">
          <w:marLeft w:val="640"/>
          <w:marRight w:val="0"/>
          <w:marTop w:val="0"/>
          <w:marBottom w:val="0"/>
          <w:divBdr>
            <w:top w:val="none" w:sz="0" w:space="0" w:color="auto"/>
            <w:left w:val="none" w:sz="0" w:space="0" w:color="auto"/>
            <w:bottom w:val="none" w:sz="0" w:space="0" w:color="auto"/>
            <w:right w:val="none" w:sz="0" w:space="0" w:color="auto"/>
          </w:divBdr>
        </w:div>
        <w:div w:id="1674724156">
          <w:marLeft w:val="640"/>
          <w:marRight w:val="0"/>
          <w:marTop w:val="0"/>
          <w:marBottom w:val="0"/>
          <w:divBdr>
            <w:top w:val="none" w:sz="0" w:space="0" w:color="auto"/>
            <w:left w:val="none" w:sz="0" w:space="0" w:color="auto"/>
            <w:bottom w:val="none" w:sz="0" w:space="0" w:color="auto"/>
            <w:right w:val="none" w:sz="0" w:space="0" w:color="auto"/>
          </w:divBdr>
        </w:div>
        <w:div w:id="1576628168">
          <w:marLeft w:val="640"/>
          <w:marRight w:val="0"/>
          <w:marTop w:val="0"/>
          <w:marBottom w:val="0"/>
          <w:divBdr>
            <w:top w:val="none" w:sz="0" w:space="0" w:color="auto"/>
            <w:left w:val="none" w:sz="0" w:space="0" w:color="auto"/>
            <w:bottom w:val="none" w:sz="0" w:space="0" w:color="auto"/>
            <w:right w:val="none" w:sz="0" w:space="0" w:color="auto"/>
          </w:divBdr>
        </w:div>
        <w:div w:id="1707411302">
          <w:marLeft w:val="640"/>
          <w:marRight w:val="0"/>
          <w:marTop w:val="0"/>
          <w:marBottom w:val="0"/>
          <w:divBdr>
            <w:top w:val="none" w:sz="0" w:space="0" w:color="auto"/>
            <w:left w:val="none" w:sz="0" w:space="0" w:color="auto"/>
            <w:bottom w:val="none" w:sz="0" w:space="0" w:color="auto"/>
            <w:right w:val="none" w:sz="0" w:space="0" w:color="auto"/>
          </w:divBdr>
        </w:div>
        <w:div w:id="1901092617">
          <w:marLeft w:val="640"/>
          <w:marRight w:val="0"/>
          <w:marTop w:val="0"/>
          <w:marBottom w:val="0"/>
          <w:divBdr>
            <w:top w:val="none" w:sz="0" w:space="0" w:color="auto"/>
            <w:left w:val="none" w:sz="0" w:space="0" w:color="auto"/>
            <w:bottom w:val="none" w:sz="0" w:space="0" w:color="auto"/>
            <w:right w:val="none" w:sz="0" w:space="0" w:color="auto"/>
          </w:divBdr>
        </w:div>
        <w:div w:id="1966085732">
          <w:marLeft w:val="640"/>
          <w:marRight w:val="0"/>
          <w:marTop w:val="0"/>
          <w:marBottom w:val="0"/>
          <w:divBdr>
            <w:top w:val="none" w:sz="0" w:space="0" w:color="auto"/>
            <w:left w:val="none" w:sz="0" w:space="0" w:color="auto"/>
            <w:bottom w:val="none" w:sz="0" w:space="0" w:color="auto"/>
            <w:right w:val="none" w:sz="0" w:space="0" w:color="auto"/>
          </w:divBdr>
        </w:div>
        <w:div w:id="21712354">
          <w:marLeft w:val="640"/>
          <w:marRight w:val="0"/>
          <w:marTop w:val="0"/>
          <w:marBottom w:val="0"/>
          <w:divBdr>
            <w:top w:val="none" w:sz="0" w:space="0" w:color="auto"/>
            <w:left w:val="none" w:sz="0" w:space="0" w:color="auto"/>
            <w:bottom w:val="none" w:sz="0" w:space="0" w:color="auto"/>
            <w:right w:val="none" w:sz="0" w:space="0" w:color="auto"/>
          </w:divBdr>
        </w:div>
        <w:div w:id="1963146487">
          <w:marLeft w:val="640"/>
          <w:marRight w:val="0"/>
          <w:marTop w:val="0"/>
          <w:marBottom w:val="0"/>
          <w:divBdr>
            <w:top w:val="none" w:sz="0" w:space="0" w:color="auto"/>
            <w:left w:val="none" w:sz="0" w:space="0" w:color="auto"/>
            <w:bottom w:val="none" w:sz="0" w:space="0" w:color="auto"/>
            <w:right w:val="none" w:sz="0" w:space="0" w:color="auto"/>
          </w:divBdr>
        </w:div>
        <w:div w:id="2060081275">
          <w:marLeft w:val="640"/>
          <w:marRight w:val="0"/>
          <w:marTop w:val="0"/>
          <w:marBottom w:val="0"/>
          <w:divBdr>
            <w:top w:val="none" w:sz="0" w:space="0" w:color="auto"/>
            <w:left w:val="none" w:sz="0" w:space="0" w:color="auto"/>
            <w:bottom w:val="none" w:sz="0" w:space="0" w:color="auto"/>
            <w:right w:val="none" w:sz="0" w:space="0" w:color="auto"/>
          </w:divBdr>
        </w:div>
        <w:div w:id="43483056">
          <w:marLeft w:val="640"/>
          <w:marRight w:val="0"/>
          <w:marTop w:val="0"/>
          <w:marBottom w:val="0"/>
          <w:divBdr>
            <w:top w:val="none" w:sz="0" w:space="0" w:color="auto"/>
            <w:left w:val="none" w:sz="0" w:space="0" w:color="auto"/>
            <w:bottom w:val="none" w:sz="0" w:space="0" w:color="auto"/>
            <w:right w:val="none" w:sz="0" w:space="0" w:color="auto"/>
          </w:divBdr>
        </w:div>
        <w:div w:id="618804446">
          <w:marLeft w:val="640"/>
          <w:marRight w:val="0"/>
          <w:marTop w:val="0"/>
          <w:marBottom w:val="0"/>
          <w:divBdr>
            <w:top w:val="none" w:sz="0" w:space="0" w:color="auto"/>
            <w:left w:val="none" w:sz="0" w:space="0" w:color="auto"/>
            <w:bottom w:val="none" w:sz="0" w:space="0" w:color="auto"/>
            <w:right w:val="none" w:sz="0" w:space="0" w:color="auto"/>
          </w:divBdr>
        </w:div>
        <w:div w:id="1318650429">
          <w:marLeft w:val="640"/>
          <w:marRight w:val="0"/>
          <w:marTop w:val="0"/>
          <w:marBottom w:val="0"/>
          <w:divBdr>
            <w:top w:val="none" w:sz="0" w:space="0" w:color="auto"/>
            <w:left w:val="none" w:sz="0" w:space="0" w:color="auto"/>
            <w:bottom w:val="none" w:sz="0" w:space="0" w:color="auto"/>
            <w:right w:val="none" w:sz="0" w:space="0" w:color="auto"/>
          </w:divBdr>
        </w:div>
        <w:div w:id="1460150452">
          <w:marLeft w:val="640"/>
          <w:marRight w:val="0"/>
          <w:marTop w:val="0"/>
          <w:marBottom w:val="0"/>
          <w:divBdr>
            <w:top w:val="none" w:sz="0" w:space="0" w:color="auto"/>
            <w:left w:val="none" w:sz="0" w:space="0" w:color="auto"/>
            <w:bottom w:val="none" w:sz="0" w:space="0" w:color="auto"/>
            <w:right w:val="none" w:sz="0" w:space="0" w:color="auto"/>
          </w:divBdr>
        </w:div>
        <w:div w:id="840463847">
          <w:marLeft w:val="640"/>
          <w:marRight w:val="0"/>
          <w:marTop w:val="0"/>
          <w:marBottom w:val="0"/>
          <w:divBdr>
            <w:top w:val="none" w:sz="0" w:space="0" w:color="auto"/>
            <w:left w:val="none" w:sz="0" w:space="0" w:color="auto"/>
            <w:bottom w:val="none" w:sz="0" w:space="0" w:color="auto"/>
            <w:right w:val="none" w:sz="0" w:space="0" w:color="auto"/>
          </w:divBdr>
        </w:div>
        <w:div w:id="1358846005">
          <w:marLeft w:val="640"/>
          <w:marRight w:val="0"/>
          <w:marTop w:val="0"/>
          <w:marBottom w:val="0"/>
          <w:divBdr>
            <w:top w:val="none" w:sz="0" w:space="0" w:color="auto"/>
            <w:left w:val="none" w:sz="0" w:space="0" w:color="auto"/>
            <w:bottom w:val="none" w:sz="0" w:space="0" w:color="auto"/>
            <w:right w:val="none" w:sz="0" w:space="0" w:color="auto"/>
          </w:divBdr>
        </w:div>
        <w:div w:id="2089158314">
          <w:marLeft w:val="640"/>
          <w:marRight w:val="0"/>
          <w:marTop w:val="0"/>
          <w:marBottom w:val="0"/>
          <w:divBdr>
            <w:top w:val="none" w:sz="0" w:space="0" w:color="auto"/>
            <w:left w:val="none" w:sz="0" w:space="0" w:color="auto"/>
            <w:bottom w:val="none" w:sz="0" w:space="0" w:color="auto"/>
            <w:right w:val="none" w:sz="0" w:space="0" w:color="auto"/>
          </w:divBdr>
        </w:div>
        <w:div w:id="1152454473">
          <w:marLeft w:val="640"/>
          <w:marRight w:val="0"/>
          <w:marTop w:val="0"/>
          <w:marBottom w:val="0"/>
          <w:divBdr>
            <w:top w:val="none" w:sz="0" w:space="0" w:color="auto"/>
            <w:left w:val="none" w:sz="0" w:space="0" w:color="auto"/>
            <w:bottom w:val="none" w:sz="0" w:space="0" w:color="auto"/>
            <w:right w:val="none" w:sz="0" w:space="0" w:color="auto"/>
          </w:divBdr>
        </w:div>
        <w:div w:id="1690138606">
          <w:marLeft w:val="640"/>
          <w:marRight w:val="0"/>
          <w:marTop w:val="0"/>
          <w:marBottom w:val="0"/>
          <w:divBdr>
            <w:top w:val="none" w:sz="0" w:space="0" w:color="auto"/>
            <w:left w:val="none" w:sz="0" w:space="0" w:color="auto"/>
            <w:bottom w:val="none" w:sz="0" w:space="0" w:color="auto"/>
            <w:right w:val="none" w:sz="0" w:space="0" w:color="auto"/>
          </w:divBdr>
        </w:div>
        <w:div w:id="124809986">
          <w:marLeft w:val="640"/>
          <w:marRight w:val="0"/>
          <w:marTop w:val="0"/>
          <w:marBottom w:val="0"/>
          <w:divBdr>
            <w:top w:val="none" w:sz="0" w:space="0" w:color="auto"/>
            <w:left w:val="none" w:sz="0" w:space="0" w:color="auto"/>
            <w:bottom w:val="none" w:sz="0" w:space="0" w:color="auto"/>
            <w:right w:val="none" w:sz="0" w:space="0" w:color="auto"/>
          </w:divBdr>
        </w:div>
        <w:div w:id="772818310">
          <w:marLeft w:val="640"/>
          <w:marRight w:val="0"/>
          <w:marTop w:val="0"/>
          <w:marBottom w:val="0"/>
          <w:divBdr>
            <w:top w:val="none" w:sz="0" w:space="0" w:color="auto"/>
            <w:left w:val="none" w:sz="0" w:space="0" w:color="auto"/>
            <w:bottom w:val="none" w:sz="0" w:space="0" w:color="auto"/>
            <w:right w:val="none" w:sz="0" w:space="0" w:color="auto"/>
          </w:divBdr>
        </w:div>
        <w:div w:id="883559375">
          <w:marLeft w:val="640"/>
          <w:marRight w:val="0"/>
          <w:marTop w:val="0"/>
          <w:marBottom w:val="0"/>
          <w:divBdr>
            <w:top w:val="none" w:sz="0" w:space="0" w:color="auto"/>
            <w:left w:val="none" w:sz="0" w:space="0" w:color="auto"/>
            <w:bottom w:val="none" w:sz="0" w:space="0" w:color="auto"/>
            <w:right w:val="none" w:sz="0" w:space="0" w:color="auto"/>
          </w:divBdr>
        </w:div>
        <w:div w:id="513039104">
          <w:marLeft w:val="640"/>
          <w:marRight w:val="0"/>
          <w:marTop w:val="0"/>
          <w:marBottom w:val="0"/>
          <w:divBdr>
            <w:top w:val="none" w:sz="0" w:space="0" w:color="auto"/>
            <w:left w:val="none" w:sz="0" w:space="0" w:color="auto"/>
            <w:bottom w:val="none" w:sz="0" w:space="0" w:color="auto"/>
            <w:right w:val="none" w:sz="0" w:space="0" w:color="auto"/>
          </w:divBdr>
        </w:div>
        <w:div w:id="622613842">
          <w:marLeft w:val="640"/>
          <w:marRight w:val="0"/>
          <w:marTop w:val="0"/>
          <w:marBottom w:val="0"/>
          <w:divBdr>
            <w:top w:val="none" w:sz="0" w:space="0" w:color="auto"/>
            <w:left w:val="none" w:sz="0" w:space="0" w:color="auto"/>
            <w:bottom w:val="none" w:sz="0" w:space="0" w:color="auto"/>
            <w:right w:val="none" w:sz="0" w:space="0" w:color="auto"/>
          </w:divBdr>
        </w:div>
        <w:div w:id="1224947210">
          <w:marLeft w:val="640"/>
          <w:marRight w:val="0"/>
          <w:marTop w:val="0"/>
          <w:marBottom w:val="0"/>
          <w:divBdr>
            <w:top w:val="none" w:sz="0" w:space="0" w:color="auto"/>
            <w:left w:val="none" w:sz="0" w:space="0" w:color="auto"/>
            <w:bottom w:val="none" w:sz="0" w:space="0" w:color="auto"/>
            <w:right w:val="none" w:sz="0" w:space="0" w:color="auto"/>
          </w:divBdr>
        </w:div>
        <w:div w:id="1214537861">
          <w:marLeft w:val="640"/>
          <w:marRight w:val="0"/>
          <w:marTop w:val="0"/>
          <w:marBottom w:val="0"/>
          <w:divBdr>
            <w:top w:val="none" w:sz="0" w:space="0" w:color="auto"/>
            <w:left w:val="none" w:sz="0" w:space="0" w:color="auto"/>
            <w:bottom w:val="none" w:sz="0" w:space="0" w:color="auto"/>
            <w:right w:val="none" w:sz="0" w:space="0" w:color="auto"/>
          </w:divBdr>
        </w:div>
        <w:div w:id="2102137522">
          <w:marLeft w:val="640"/>
          <w:marRight w:val="0"/>
          <w:marTop w:val="0"/>
          <w:marBottom w:val="0"/>
          <w:divBdr>
            <w:top w:val="none" w:sz="0" w:space="0" w:color="auto"/>
            <w:left w:val="none" w:sz="0" w:space="0" w:color="auto"/>
            <w:bottom w:val="none" w:sz="0" w:space="0" w:color="auto"/>
            <w:right w:val="none" w:sz="0" w:space="0" w:color="auto"/>
          </w:divBdr>
        </w:div>
        <w:div w:id="1386098804">
          <w:marLeft w:val="640"/>
          <w:marRight w:val="0"/>
          <w:marTop w:val="0"/>
          <w:marBottom w:val="0"/>
          <w:divBdr>
            <w:top w:val="none" w:sz="0" w:space="0" w:color="auto"/>
            <w:left w:val="none" w:sz="0" w:space="0" w:color="auto"/>
            <w:bottom w:val="none" w:sz="0" w:space="0" w:color="auto"/>
            <w:right w:val="none" w:sz="0" w:space="0" w:color="auto"/>
          </w:divBdr>
        </w:div>
        <w:div w:id="1547453286">
          <w:marLeft w:val="640"/>
          <w:marRight w:val="0"/>
          <w:marTop w:val="0"/>
          <w:marBottom w:val="0"/>
          <w:divBdr>
            <w:top w:val="none" w:sz="0" w:space="0" w:color="auto"/>
            <w:left w:val="none" w:sz="0" w:space="0" w:color="auto"/>
            <w:bottom w:val="none" w:sz="0" w:space="0" w:color="auto"/>
            <w:right w:val="none" w:sz="0" w:space="0" w:color="auto"/>
          </w:divBdr>
        </w:div>
        <w:div w:id="1052273660">
          <w:marLeft w:val="640"/>
          <w:marRight w:val="0"/>
          <w:marTop w:val="0"/>
          <w:marBottom w:val="0"/>
          <w:divBdr>
            <w:top w:val="none" w:sz="0" w:space="0" w:color="auto"/>
            <w:left w:val="none" w:sz="0" w:space="0" w:color="auto"/>
            <w:bottom w:val="none" w:sz="0" w:space="0" w:color="auto"/>
            <w:right w:val="none" w:sz="0" w:space="0" w:color="auto"/>
          </w:divBdr>
        </w:div>
        <w:div w:id="1061519143">
          <w:marLeft w:val="640"/>
          <w:marRight w:val="0"/>
          <w:marTop w:val="0"/>
          <w:marBottom w:val="0"/>
          <w:divBdr>
            <w:top w:val="none" w:sz="0" w:space="0" w:color="auto"/>
            <w:left w:val="none" w:sz="0" w:space="0" w:color="auto"/>
            <w:bottom w:val="none" w:sz="0" w:space="0" w:color="auto"/>
            <w:right w:val="none" w:sz="0" w:space="0" w:color="auto"/>
          </w:divBdr>
        </w:div>
        <w:div w:id="531068929">
          <w:marLeft w:val="640"/>
          <w:marRight w:val="0"/>
          <w:marTop w:val="0"/>
          <w:marBottom w:val="0"/>
          <w:divBdr>
            <w:top w:val="none" w:sz="0" w:space="0" w:color="auto"/>
            <w:left w:val="none" w:sz="0" w:space="0" w:color="auto"/>
            <w:bottom w:val="none" w:sz="0" w:space="0" w:color="auto"/>
            <w:right w:val="none" w:sz="0" w:space="0" w:color="auto"/>
          </w:divBdr>
        </w:div>
        <w:div w:id="2041587336">
          <w:marLeft w:val="640"/>
          <w:marRight w:val="0"/>
          <w:marTop w:val="0"/>
          <w:marBottom w:val="0"/>
          <w:divBdr>
            <w:top w:val="none" w:sz="0" w:space="0" w:color="auto"/>
            <w:left w:val="none" w:sz="0" w:space="0" w:color="auto"/>
            <w:bottom w:val="none" w:sz="0" w:space="0" w:color="auto"/>
            <w:right w:val="none" w:sz="0" w:space="0" w:color="auto"/>
          </w:divBdr>
        </w:div>
        <w:div w:id="1320695714">
          <w:marLeft w:val="640"/>
          <w:marRight w:val="0"/>
          <w:marTop w:val="0"/>
          <w:marBottom w:val="0"/>
          <w:divBdr>
            <w:top w:val="none" w:sz="0" w:space="0" w:color="auto"/>
            <w:left w:val="none" w:sz="0" w:space="0" w:color="auto"/>
            <w:bottom w:val="none" w:sz="0" w:space="0" w:color="auto"/>
            <w:right w:val="none" w:sz="0" w:space="0" w:color="auto"/>
          </w:divBdr>
        </w:div>
        <w:div w:id="1381131461">
          <w:marLeft w:val="640"/>
          <w:marRight w:val="0"/>
          <w:marTop w:val="0"/>
          <w:marBottom w:val="0"/>
          <w:divBdr>
            <w:top w:val="none" w:sz="0" w:space="0" w:color="auto"/>
            <w:left w:val="none" w:sz="0" w:space="0" w:color="auto"/>
            <w:bottom w:val="none" w:sz="0" w:space="0" w:color="auto"/>
            <w:right w:val="none" w:sz="0" w:space="0" w:color="auto"/>
          </w:divBdr>
        </w:div>
        <w:div w:id="2058041420">
          <w:marLeft w:val="640"/>
          <w:marRight w:val="0"/>
          <w:marTop w:val="0"/>
          <w:marBottom w:val="0"/>
          <w:divBdr>
            <w:top w:val="none" w:sz="0" w:space="0" w:color="auto"/>
            <w:left w:val="none" w:sz="0" w:space="0" w:color="auto"/>
            <w:bottom w:val="none" w:sz="0" w:space="0" w:color="auto"/>
            <w:right w:val="none" w:sz="0" w:space="0" w:color="auto"/>
          </w:divBdr>
        </w:div>
        <w:div w:id="1522010328">
          <w:marLeft w:val="640"/>
          <w:marRight w:val="0"/>
          <w:marTop w:val="0"/>
          <w:marBottom w:val="0"/>
          <w:divBdr>
            <w:top w:val="none" w:sz="0" w:space="0" w:color="auto"/>
            <w:left w:val="none" w:sz="0" w:space="0" w:color="auto"/>
            <w:bottom w:val="none" w:sz="0" w:space="0" w:color="auto"/>
            <w:right w:val="none" w:sz="0" w:space="0" w:color="auto"/>
          </w:divBdr>
        </w:div>
        <w:div w:id="1611203120">
          <w:marLeft w:val="640"/>
          <w:marRight w:val="0"/>
          <w:marTop w:val="0"/>
          <w:marBottom w:val="0"/>
          <w:divBdr>
            <w:top w:val="none" w:sz="0" w:space="0" w:color="auto"/>
            <w:left w:val="none" w:sz="0" w:space="0" w:color="auto"/>
            <w:bottom w:val="none" w:sz="0" w:space="0" w:color="auto"/>
            <w:right w:val="none" w:sz="0" w:space="0" w:color="auto"/>
          </w:divBdr>
        </w:div>
        <w:div w:id="2048752532">
          <w:marLeft w:val="640"/>
          <w:marRight w:val="0"/>
          <w:marTop w:val="0"/>
          <w:marBottom w:val="0"/>
          <w:divBdr>
            <w:top w:val="none" w:sz="0" w:space="0" w:color="auto"/>
            <w:left w:val="none" w:sz="0" w:space="0" w:color="auto"/>
            <w:bottom w:val="none" w:sz="0" w:space="0" w:color="auto"/>
            <w:right w:val="none" w:sz="0" w:space="0" w:color="auto"/>
          </w:divBdr>
        </w:div>
        <w:div w:id="2098208507">
          <w:marLeft w:val="640"/>
          <w:marRight w:val="0"/>
          <w:marTop w:val="0"/>
          <w:marBottom w:val="0"/>
          <w:divBdr>
            <w:top w:val="none" w:sz="0" w:space="0" w:color="auto"/>
            <w:left w:val="none" w:sz="0" w:space="0" w:color="auto"/>
            <w:bottom w:val="none" w:sz="0" w:space="0" w:color="auto"/>
            <w:right w:val="none" w:sz="0" w:space="0" w:color="auto"/>
          </w:divBdr>
        </w:div>
        <w:div w:id="160850564">
          <w:marLeft w:val="640"/>
          <w:marRight w:val="0"/>
          <w:marTop w:val="0"/>
          <w:marBottom w:val="0"/>
          <w:divBdr>
            <w:top w:val="none" w:sz="0" w:space="0" w:color="auto"/>
            <w:left w:val="none" w:sz="0" w:space="0" w:color="auto"/>
            <w:bottom w:val="none" w:sz="0" w:space="0" w:color="auto"/>
            <w:right w:val="none" w:sz="0" w:space="0" w:color="auto"/>
          </w:divBdr>
        </w:div>
        <w:div w:id="23988335">
          <w:marLeft w:val="640"/>
          <w:marRight w:val="0"/>
          <w:marTop w:val="0"/>
          <w:marBottom w:val="0"/>
          <w:divBdr>
            <w:top w:val="none" w:sz="0" w:space="0" w:color="auto"/>
            <w:left w:val="none" w:sz="0" w:space="0" w:color="auto"/>
            <w:bottom w:val="none" w:sz="0" w:space="0" w:color="auto"/>
            <w:right w:val="none" w:sz="0" w:space="0" w:color="auto"/>
          </w:divBdr>
        </w:div>
        <w:div w:id="74516068">
          <w:marLeft w:val="640"/>
          <w:marRight w:val="0"/>
          <w:marTop w:val="0"/>
          <w:marBottom w:val="0"/>
          <w:divBdr>
            <w:top w:val="none" w:sz="0" w:space="0" w:color="auto"/>
            <w:left w:val="none" w:sz="0" w:space="0" w:color="auto"/>
            <w:bottom w:val="none" w:sz="0" w:space="0" w:color="auto"/>
            <w:right w:val="none" w:sz="0" w:space="0" w:color="auto"/>
          </w:divBdr>
        </w:div>
        <w:div w:id="1100489247">
          <w:marLeft w:val="640"/>
          <w:marRight w:val="0"/>
          <w:marTop w:val="0"/>
          <w:marBottom w:val="0"/>
          <w:divBdr>
            <w:top w:val="none" w:sz="0" w:space="0" w:color="auto"/>
            <w:left w:val="none" w:sz="0" w:space="0" w:color="auto"/>
            <w:bottom w:val="none" w:sz="0" w:space="0" w:color="auto"/>
            <w:right w:val="none" w:sz="0" w:space="0" w:color="auto"/>
          </w:divBdr>
        </w:div>
        <w:div w:id="503713696">
          <w:marLeft w:val="640"/>
          <w:marRight w:val="0"/>
          <w:marTop w:val="0"/>
          <w:marBottom w:val="0"/>
          <w:divBdr>
            <w:top w:val="none" w:sz="0" w:space="0" w:color="auto"/>
            <w:left w:val="none" w:sz="0" w:space="0" w:color="auto"/>
            <w:bottom w:val="none" w:sz="0" w:space="0" w:color="auto"/>
            <w:right w:val="none" w:sz="0" w:space="0" w:color="auto"/>
          </w:divBdr>
        </w:div>
        <w:div w:id="1946692494">
          <w:marLeft w:val="640"/>
          <w:marRight w:val="0"/>
          <w:marTop w:val="0"/>
          <w:marBottom w:val="0"/>
          <w:divBdr>
            <w:top w:val="none" w:sz="0" w:space="0" w:color="auto"/>
            <w:left w:val="none" w:sz="0" w:space="0" w:color="auto"/>
            <w:bottom w:val="none" w:sz="0" w:space="0" w:color="auto"/>
            <w:right w:val="none" w:sz="0" w:space="0" w:color="auto"/>
          </w:divBdr>
        </w:div>
        <w:div w:id="94599963">
          <w:marLeft w:val="640"/>
          <w:marRight w:val="0"/>
          <w:marTop w:val="0"/>
          <w:marBottom w:val="0"/>
          <w:divBdr>
            <w:top w:val="none" w:sz="0" w:space="0" w:color="auto"/>
            <w:left w:val="none" w:sz="0" w:space="0" w:color="auto"/>
            <w:bottom w:val="none" w:sz="0" w:space="0" w:color="auto"/>
            <w:right w:val="none" w:sz="0" w:space="0" w:color="auto"/>
          </w:divBdr>
        </w:div>
        <w:div w:id="1711489307">
          <w:marLeft w:val="640"/>
          <w:marRight w:val="0"/>
          <w:marTop w:val="0"/>
          <w:marBottom w:val="0"/>
          <w:divBdr>
            <w:top w:val="none" w:sz="0" w:space="0" w:color="auto"/>
            <w:left w:val="none" w:sz="0" w:space="0" w:color="auto"/>
            <w:bottom w:val="none" w:sz="0" w:space="0" w:color="auto"/>
            <w:right w:val="none" w:sz="0" w:space="0" w:color="auto"/>
          </w:divBdr>
        </w:div>
        <w:div w:id="1434125977">
          <w:marLeft w:val="640"/>
          <w:marRight w:val="0"/>
          <w:marTop w:val="0"/>
          <w:marBottom w:val="0"/>
          <w:divBdr>
            <w:top w:val="none" w:sz="0" w:space="0" w:color="auto"/>
            <w:left w:val="none" w:sz="0" w:space="0" w:color="auto"/>
            <w:bottom w:val="none" w:sz="0" w:space="0" w:color="auto"/>
            <w:right w:val="none" w:sz="0" w:space="0" w:color="auto"/>
          </w:divBdr>
        </w:div>
        <w:div w:id="929044429">
          <w:marLeft w:val="640"/>
          <w:marRight w:val="0"/>
          <w:marTop w:val="0"/>
          <w:marBottom w:val="0"/>
          <w:divBdr>
            <w:top w:val="none" w:sz="0" w:space="0" w:color="auto"/>
            <w:left w:val="none" w:sz="0" w:space="0" w:color="auto"/>
            <w:bottom w:val="none" w:sz="0" w:space="0" w:color="auto"/>
            <w:right w:val="none" w:sz="0" w:space="0" w:color="auto"/>
          </w:divBdr>
        </w:div>
        <w:div w:id="561521731">
          <w:marLeft w:val="640"/>
          <w:marRight w:val="0"/>
          <w:marTop w:val="0"/>
          <w:marBottom w:val="0"/>
          <w:divBdr>
            <w:top w:val="none" w:sz="0" w:space="0" w:color="auto"/>
            <w:left w:val="none" w:sz="0" w:space="0" w:color="auto"/>
            <w:bottom w:val="none" w:sz="0" w:space="0" w:color="auto"/>
            <w:right w:val="none" w:sz="0" w:space="0" w:color="auto"/>
          </w:divBdr>
        </w:div>
        <w:div w:id="1134370859">
          <w:marLeft w:val="640"/>
          <w:marRight w:val="0"/>
          <w:marTop w:val="0"/>
          <w:marBottom w:val="0"/>
          <w:divBdr>
            <w:top w:val="none" w:sz="0" w:space="0" w:color="auto"/>
            <w:left w:val="none" w:sz="0" w:space="0" w:color="auto"/>
            <w:bottom w:val="none" w:sz="0" w:space="0" w:color="auto"/>
            <w:right w:val="none" w:sz="0" w:space="0" w:color="auto"/>
          </w:divBdr>
        </w:div>
        <w:div w:id="620645816">
          <w:marLeft w:val="640"/>
          <w:marRight w:val="0"/>
          <w:marTop w:val="0"/>
          <w:marBottom w:val="0"/>
          <w:divBdr>
            <w:top w:val="none" w:sz="0" w:space="0" w:color="auto"/>
            <w:left w:val="none" w:sz="0" w:space="0" w:color="auto"/>
            <w:bottom w:val="none" w:sz="0" w:space="0" w:color="auto"/>
            <w:right w:val="none" w:sz="0" w:space="0" w:color="auto"/>
          </w:divBdr>
        </w:div>
        <w:div w:id="586236537">
          <w:marLeft w:val="640"/>
          <w:marRight w:val="0"/>
          <w:marTop w:val="0"/>
          <w:marBottom w:val="0"/>
          <w:divBdr>
            <w:top w:val="none" w:sz="0" w:space="0" w:color="auto"/>
            <w:left w:val="none" w:sz="0" w:space="0" w:color="auto"/>
            <w:bottom w:val="none" w:sz="0" w:space="0" w:color="auto"/>
            <w:right w:val="none" w:sz="0" w:space="0" w:color="auto"/>
          </w:divBdr>
        </w:div>
        <w:div w:id="627707512">
          <w:marLeft w:val="640"/>
          <w:marRight w:val="0"/>
          <w:marTop w:val="0"/>
          <w:marBottom w:val="0"/>
          <w:divBdr>
            <w:top w:val="none" w:sz="0" w:space="0" w:color="auto"/>
            <w:left w:val="none" w:sz="0" w:space="0" w:color="auto"/>
            <w:bottom w:val="none" w:sz="0" w:space="0" w:color="auto"/>
            <w:right w:val="none" w:sz="0" w:space="0" w:color="auto"/>
          </w:divBdr>
        </w:div>
      </w:divsChild>
    </w:div>
    <w:div w:id="251864228">
      <w:bodyDiv w:val="1"/>
      <w:marLeft w:val="0"/>
      <w:marRight w:val="0"/>
      <w:marTop w:val="0"/>
      <w:marBottom w:val="0"/>
      <w:divBdr>
        <w:top w:val="none" w:sz="0" w:space="0" w:color="auto"/>
        <w:left w:val="none" w:sz="0" w:space="0" w:color="auto"/>
        <w:bottom w:val="none" w:sz="0" w:space="0" w:color="auto"/>
        <w:right w:val="none" w:sz="0" w:space="0" w:color="auto"/>
      </w:divBdr>
      <w:divsChild>
        <w:div w:id="2060275593">
          <w:marLeft w:val="640"/>
          <w:marRight w:val="0"/>
          <w:marTop w:val="0"/>
          <w:marBottom w:val="0"/>
          <w:divBdr>
            <w:top w:val="none" w:sz="0" w:space="0" w:color="auto"/>
            <w:left w:val="none" w:sz="0" w:space="0" w:color="auto"/>
            <w:bottom w:val="none" w:sz="0" w:space="0" w:color="auto"/>
            <w:right w:val="none" w:sz="0" w:space="0" w:color="auto"/>
          </w:divBdr>
        </w:div>
        <w:div w:id="1587230053">
          <w:marLeft w:val="640"/>
          <w:marRight w:val="0"/>
          <w:marTop w:val="0"/>
          <w:marBottom w:val="0"/>
          <w:divBdr>
            <w:top w:val="none" w:sz="0" w:space="0" w:color="auto"/>
            <w:left w:val="none" w:sz="0" w:space="0" w:color="auto"/>
            <w:bottom w:val="none" w:sz="0" w:space="0" w:color="auto"/>
            <w:right w:val="none" w:sz="0" w:space="0" w:color="auto"/>
          </w:divBdr>
        </w:div>
        <w:div w:id="1957978562">
          <w:marLeft w:val="640"/>
          <w:marRight w:val="0"/>
          <w:marTop w:val="0"/>
          <w:marBottom w:val="0"/>
          <w:divBdr>
            <w:top w:val="none" w:sz="0" w:space="0" w:color="auto"/>
            <w:left w:val="none" w:sz="0" w:space="0" w:color="auto"/>
            <w:bottom w:val="none" w:sz="0" w:space="0" w:color="auto"/>
            <w:right w:val="none" w:sz="0" w:space="0" w:color="auto"/>
          </w:divBdr>
        </w:div>
        <w:div w:id="1666200560">
          <w:marLeft w:val="640"/>
          <w:marRight w:val="0"/>
          <w:marTop w:val="0"/>
          <w:marBottom w:val="0"/>
          <w:divBdr>
            <w:top w:val="none" w:sz="0" w:space="0" w:color="auto"/>
            <w:left w:val="none" w:sz="0" w:space="0" w:color="auto"/>
            <w:bottom w:val="none" w:sz="0" w:space="0" w:color="auto"/>
            <w:right w:val="none" w:sz="0" w:space="0" w:color="auto"/>
          </w:divBdr>
        </w:div>
        <w:div w:id="339429854">
          <w:marLeft w:val="640"/>
          <w:marRight w:val="0"/>
          <w:marTop w:val="0"/>
          <w:marBottom w:val="0"/>
          <w:divBdr>
            <w:top w:val="none" w:sz="0" w:space="0" w:color="auto"/>
            <w:left w:val="none" w:sz="0" w:space="0" w:color="auto"/>
            <w:bottom w:val="none" w:sz="0" w:space="0" w:color="auto"/>
            <w:right w:val="none" w:sz="0" w:space="0" w:color="auto"/>
          </w:divBdr>
        </w:div>
        <w:div w:id="1828935202">
          <w:marLeft w:val="640"/>
          <w:marRight w:val="0"/>
          <w:marTop w:val="0"/>
          <w:marBottom w:val="0"/>
          <w:divBdr>
            <w:top w:val="none" w:sz="0" w:space="0" w:color="auto"/>
            <w:left w:val="none" w:sz="0" w:space="0" w:color="auto"/>
            <w:bottom w:val="none" w:sz="0" w:space="0" w:color="auto"/>
            <w:right w:val="none" w:sz="0" w:space="0" w:color="auto"/>
          </w:divBdr>
        </w:div>
        <w:div w:id="1954366059">
          <w:marLeft w:val="640"/>
          <w:marRight w:val="0"/>
          <w:marTop w:val="0"/>
          <w:marBottom w:val="0"/>
          <w:divBdr>
            <w:top w:val="none" w:sz="0" w:space="0" w:color="auto"/>
            <w:left w:val="none" w:sz="0" w:space="0" w:color="auto"/>
            <w:bottom w:val="none" w:sz="0" w:space="0" w:color="auto"/>
            <w:right w:val="none" w:sz="0" w:space="0" w:color="auto"/>
          </w:divBdr>
        </w:div>
        <w:div w:id="398483580">
          <w:marLeft w:val="640"/>
          <w:marRight w:val="0"/>
          <w:marTop w:val="0"/>
          <w:marBottom w:val="0"/>
          <w:divBdr>
            <w:top w:val="none" w:sz="0" w:space="0" w:color="auto"/>
            <w:left w:val="none" w:sz="0" w:space="0" w:color="auto"/>
            <w:bottom w:val="none" w:sz="0" w:space="0" w:color="auto"/>
            <w:right w:val="none" w:sz="0" w:space="0" w:color="auto"/>
          </w:divBdr>
        </w:div>
        <w:div w:id="614335111">
          <w:marLeft w:val="640"/>
          <w:marRight w:val="0"/>
          <w:marTop w:val="0"/>
          <w:marBottom w:val="0"/>
          <w:divBdr>
            <w:top w:val="none" w:sz="0" w:space="0" w:color="auto"/>
            <w:left w:val="none" w:sz="0" w:space="0" w:color="auto"/>
            <w:bottom w:val="none" w:sz="0" w:space="0" w:color="auto"/>
            <w:right w:val="none" w:sz="0" w:space="0" w:color="auto"/>
          </w:divBdr>
        </w:div>
        <w:div w:id="2093310103">
          <w:marLeft w:val="640"/>
          <w:marRight w:val="0"/>
          <w:marTop w:val="0"/>
          <w:marBottom w:val="0"/>
          <w:divBdr>
            <w:top w:val="none" w:sz="0" w:space="0" w:color="auto"/>
            <w:left w:val="none" w:sz="0" w:space="0" w:color="auto"/>
            <w:bottom w:val="none" w:sz="0" w:space="0" w:color="auto"/>
            <w:right w:val="none" w:sz="0" w:space="0" w:color="auto"/>
          </w:divBdr>
        </w:div>
        <w:div w:id="322391426">
          <w:marLeft w:val="640"/>
          <w:marRight w:val="0"/>
          <w:marTop w:val="0"/>
          <w:marBottom w:val="0"/>
          <w:divBdr>
            <w:top w:val="none" w:sz="0" w:space="0" w:color="auto"/>
            <w:left w:val="none" w:sz="0" w:space="0" w:color="auto"/>
            <w:bottom w:val="none" w:sz="0" w:space="0" w:color="auto"/>
            <w:right w:val="none" w:sz="0" w:space="0" w:color="auto"/>
          </w:divBdr>
        </w:div>
        <w:div w:id="639921119">
          <w:marLeft w:val="640"/>
          <w:marRight w:val="0"/>
          <w:marTop w:val="0"/>
          <w:marBottom w:val="0"/>
          <w:divBdr>
            <w:top w:val="none" w:sz="0" w:space="0" w:color="auto"/>
            <w:left w:val="none" w:sz="0" w:space="0" w:color="auto"/>
            <w:bottom w:val="none" w:sz="0" w:space="0" w:color="auto"/>
            <w:right w:val="none" w:sz="0" w:space="0" w:color="auto"/>
          </w:divBdr>
        </w:div>
        <w:div w:id="1711032296">
          <w:marLeft w:val="640"/>
          <w:marRight w:val="0"/>
          <w:marTop w:val="0"/>
          <w:marBottom w:val="0"/>
          <w:divBdr>
            <w:top w:val="none" w:sz="0" w:space="0" w:color="auto"/>
            <w:left w:val="none" w:sz="0" w:space="0" w:color="auto"/>
            <w:bottom w:val="none" w:sz="0" w:space="0" w:color="auto"/>
            <w:right w:val="none" w:sz="0" w:space="0" w:color="auto"/>
          </w:divBdr>
        </w:div>
        <w:div w:id="1028677447">
          <w:marLeft w:val="640"/>
          <w:marRight w:val="0"/>
          <w:marTop w:val="0"/>
          <w:marBottom w:val="0"/>
          <w:divBdr>
            <w:top w:val="none" w:sz="0" w:space="0" w:color="auto"/>
            <w:left w:val="none" w:sz="0" w:space="0" w:color="auto"/>
            <w:bottom w:val="none" w:sz="0" w:space="0" w:color="auto"/>
            <w:right w:val="none" w:sz="0" w:space="0" w:color="auto"/>
          </w:divBdr>
        </w:div>
        <w:div w:id="1438914531">
          <w:marLeft w:val="640"/>
          <w:marRight w:val="0"/>
          <w:marTop w:val="0"/>
          <w:marBottom w:val="0"/>
          <w:divBdr>
            <w:top w:val="none" w:sz="0" w:space="0" w:color="auto"/>
            <w:left w:val="none" w:sz="0" w:space="0" w:color="auto"/>
            <w:bottom w:val="none" w:sz="0" w:space="0" w:color="auto"/>
            <w:right w:val="none" w:sz="0" w:space="0" w:color="auto"/>
          </w:divBdr>
        </w:div>
        <w:div w:id="2012832521">
          <w:marLeft w:val="640"/>
          <w:marRight w:val="0"/>
          <w:marTop w:val="0"/>
          <w:marBottom w:val="0"/>
          <w:divBdr>
            <w:top w:val="none" w:sz="0" w:space="0" w:color="auto"/>
            <w:left w:val="none" w:sz="0" w:space="0" w:color="auto"/>
            <w:bottom w:val="none" w:sz="0" w:space="0" w:color="auto"/>
            <w:right w:val="none" w:sz="0" w:space="0" w:color="auto"/>
          </w:divBdr>
        </w:div>
        <w:div w:id="1728215426">
          <w:marLeft w:val="640"/>
          <w:marRight w:val="0"/>
          <w:marTop w:val="0"/>
          <w:marBottom w:val="0"/>
          <w:divBdr>
            <w:top w:val="none" w:sz="0" w:space="0" w:color="auto"/>
            <w:left w:val="none" w:sz="0" w:space="0" w:color="auto"/>
            <w:bottom w:val="none" w:sz="0" w:space="0" w:color="auto"/>
            <w:right w:val="none" w:sz="0" w:space="0" w:color="auto"/>
          </w:divBdr>
        </w:div>
        <w:div w:id="426772081">
          <w:marLeft w:val="640"/>
          <w:marRight w:val="0"/>
          <w:marTop w:val="0"/>
          <w:marBottom w:val="0"/>
          <w:divBdr>
            <w:top w:val="none" w:sz="0" w:space="0" w:color="auto"/>
            <w:left w:val="none" w:sz="0" w:space="0" w:color="auto"/>
            <w:bottom w:val="none" w:sz="0" w:space="0" w:color="auto"/>
            <w:right w:val="none" w:sz="0" w:space="0" w:color="auto"/>
          </w:divBdr>
        </w:div>
        <w:div w:id="949972738">
          <w:marLeft w:val="640"/>
          <w:marRight w:val="0"/>
          <w:marTop w:val="0"/>
          <w:marBottom w:val="0"/>
          <w:divBdr>
            <w:top w:val="none" w:sz="0" w:space="0" w:color="auto"/>
            <w:left w:val="none" w:sz="0" w:space="0" w:color="auto"/>
            <w:bottom w:val="none" w:sz="0" w:space="0" w:color="auto"/>
            <w:right w:val="none" w:sz="0" w:space="0" w:color="auto"/>
          </w:divBdr>
        </w:div>
        <w:div w:id="1064642939">
          <w:marLeft w:val="640"/>
          <w:marRight w:val="0"/>
          <w:marTop w:val="0"/>
          <w:marBottom w:val="0"/>
          <w:divBdr>
            <w:top w:val="none" w:sz="0" w:space="0" w:color="auto"/>
            <w:left w:val="none" w:sz="0" w:space="0" w:color="auto"/>
            <w:bottom w:val="none" w:sz="0" w:space="0" w:color="auto"/>
            <w:right w:val="none" w:sz="0" w:space="0" w:color="auto"/>
          </w:divBdr>
        </w:div>
        <w:div w:id="1809318768">
          <w:marLeft w:val="640"/>
          <w:marRight w:val="0"/>
          <w:marTop w:val="0"/>
          <w:marBottom w:val="0"/>
          <w:divBdr>
            <w:top w:val="none" w:sz="0" w:space="0" w:color="auto"/>
            <w:left w:val="none" w:sz="0" w:space="0" w:color="auto"/>
            <w:bottom w:val="none" w:sz="0" w:space="0" w:color="auto"/>
            <w:right w:val="none" w:sz="0" w:space="0" w:color="auto"/>
          </w:divBdr>
        </w:div>
        <w:div w:id="1443646438">
          <w:marLeft w:val="640"/>
          <w:marRight w:val="0"/>
          <w:marTop w:val="0"/>
          <w:marBottom w:val="0"/>
          <w:divBdr>
            <w:top w:val="none" w:sz="0" w:space="0" w:color="auto"/>
            <w:left w:val="none" w:sz="0" w:space="0" w:color="auto"/>
            <w:bottom w:val="none" w:sz="0" w:space="0" w:color="auto"/>
            <w:right w:val="none" w:sz="0" w:space="0" w:color="auto"/>
          </w:divBdr>
        </w:div>
        <w:div w:id="1308123499">
          <w:marLeft w:val="640"/>
          <w:marRight w:val="0"/>
          <w:marTop w:val="0"/>
          <w:marBottom w:val="0"/>
          <w:divBdr>
            <w:top w:val="none" w:sz="0" w:space="0" w:color="auto"/>
            <w:left w:val="none" w:sz="0" w:space="0" w:color="auto"/>
            <w:bottom w:val="none" w:sz="0" w:space="0" w:color="auto"/>
            <w:right w:val="none" w:sz="0" w:space="0" w:color="auto"/>
          </w:divBdr>
        </w:div>
        <w:div w:id="1901165543">
          <w:marLeft w:val="640"/>
          <w:marRight w:val="0"/>
          <w:marTop w:val="0"/>
          <w:marBottom w:val="0"/>
          <w:divBdr>
            <w:top w:val="none" w:sz="0" w:space="0" w:color="auto"/>
            <w:left w:val="none" w:sz="0" w:space="0" w:color="auto"/>
            <w:bottom w:val="none" w:sz="0" w:space="0" w:color="auto"/>
            <w:right w:val="none" w:sz="0" w:space="0" w:color="auto"/>
          </w:divBdr>
        </w:div>
        <w:div w:id="35618806">
          <w:marLeft w:val="640"/>
          <w:marRight w:val="0"/>
          <w:marTop w:val="0"/>
          <w:marBottom w:val="0"/>
          <w:divBdr>
            <w:top w:val="none" w:sz="0" w:space="0" w:color="auto"/>
            <w:left w:val="none" w:sz="0" w:space="0" w:color="auto"/>
            <w:bottom w:val="none" w:sz="0" w:space="0" w:color="auto"/>
            <w:right w:val="none" w:sz="0" w:space="0" w:color="auto"/>
          </w:divBdr>
        </w:div>
        <w:div w:id="987901436">
          <w:marLeft w:val="640"/>
          <w:marRight w:val="0"/>
          <w:marTop w:val="0"/>
          <w:marBottom w:val="0"/>
          <w:divBdr>
            <w:top w:val="none" w:sz="0" w:space="0" w:color="auto"/>
            <w:left w:val="none" w:sz="0" w:space="0" w:color="auto"/>
            <w:bottom w:val="none" w:sz="0" w:space="0" w:color="auto"/>
            <w:right w:val="none" w:sz="0" w:space="0" w:color="auto"/>
          </w:divBdr>
        </w:div>
        <w:div w:id="526451749">
          <w:marLeft w:val="640"/>
          <w:marRight w:val="0"/>
          <w:marTop w:val="0"/>
          <w:marBottom w:val="0"/>
          <w:divBdr>
            <w:top w:val="none" w:sz="0" w:space="0" w:color="auto"/>
            <w:left w:val="none" w:sz="0" w:space="0" w:color="auto"/>
            <w:bottom w:val="none" w:sz="0" w:space="0" w:color="auto"/>
            <w:right w:val="none" w:sz="0" w:space="0" w:color="auto"/>
          </w:divBdr>
        </w:div>
        <w:div w:id="354768854">
          <w:marLeft w:val="640"/>
          <w:marRight w:val="0"/>
          <w:marTop w:val="0"/>
          <w:marBottom w:val="0"/>
          <w:divBdr>
            <w:top w:val="none" w:sz="0" w:space="0" w:color="auto"/>
            <w:left w:val="none" w:sz="0" w:space="0" w:color="auto"/>
            <w:bottom w:val="none" w:sz="0" w:space="0" w:color="auto"/>
            <w:right w:val="none" w:sz="0" w:space="0" w:color="auto"/>
          </w:divBdr>
        </w:div>
        <w:div w:id="1133720202">
          <w:marLeft w:val="640"/>
          <w:marRight w:val="0"/>
          <w:marTop w:val="0"/>
          <w:marBottom w:val="0"/>
          <w:divBdr>
            <w:top w:val="none" w:sz="0" w:space="0" w:color="auto"/>
            <w:left w:val="none" w:sz="0" w:space="0" w:color="auto"/>
            <w:bottom w:val="none" w:sz="0" w:space="0" w:color="auto"/>
            <w:right w:val="none" w:sz="0" w:space="0" w:color="auto"/>
          </w:divBdr>
        </w:div>
        <w:div w:id="1928876723">
          <w:marLeft w:val="640"/>
          <w:marRight w:val="0"/>
          <w:marTop w:val="0"/>
          <w:marBottom w:val="0"/>
          <w:divBdr>
            <w:top w:val="none" w:sz="0" w:space="0" w:color="auto"/>
            <w:left w:val="none" w:sz="0" w:space="0" w:color="auto"/>
            <w:bottom w:val="none" w:sz="0" w:space="0" w:color="auto"/>
            <w:right w:val="none" w:sz="0" w:space="0" w:color="auto"/>
          </w:divBdr>
        </w:div>
        <w:div w:id="1306280107">
          <w:marLeft w:val="640"/>
          <w:marRight w:val="0"/>
          <w:marTop w:val="0"/>
          <w:marBottom w:val="0"/>
          <w:divBdr>
            <w:top w:val="none" w:sz="0" w:space="0" w:color="auto"/>
            <w:left w:val="none" w:sz="0" w:space="0" w:color="auto"/>
            <w:bottom w:val="none" w:sz="0" w:space="0" w:color="auto"/>
            <w:right w:val="none" w:sz="0" w:space="0" w:color="auto"/>
          </w:divBdr>
        </w:div>
        <w:div w:id="139226911">
          <w:marLeft w:val="640"/>
          <w:marRight w:val="0"/>
          <w:marTop w:val="0"/>
          <w:marBottom w:val="0"/>
          <w:divBdr>
            <w:top w:val="none" w:sz="0" w:space="0" w:color="auto"/>
            <w:left w:val="none" w:sz="0" w:space="0" w:color="auto"/>
            <w:bottom w:val="none" w:sz="0" w:space="0" w:color="auto"/>
            <w:right w:val="none" w:sz="0" w:space="0" w:color="auto"/>
          </w:divBdr>
        </w:div>
      </w:divsChild>
    </w:div>
    <w:div w:id="252738128">
      <w:bodyDiv w:val="1"/>
      <w:marLeft w:val="0"/>
      <w:marRight w:val="0"/>
      <w:marTop w:val="0"/>
      <w:marBottom w:val="0"/>
      <w:divBdr>
        <w:top w:val="none" w:sz="0" w:space="0" w:color="auto"/>
        <w:left w:val="none" w:sz="0" w:space="0" w:color="auto"/>
        <w:bottom w:val="none" w:sz="0" w:space="0" w:color="auto"/>
        <w:right w:val="none" w:sz="0" w:space="0" w:color="auto"/>
      </w:divBdr>
      <w:divsChild>
        <w:div w:id="494952504">
          <w:marLeft w:val="640"/>
          <w:marRight w:val="0"/>
          <w:marTop w:val="0"/>
          <w:marBottom w:val="0"/>
          <w:divBdr>
            <w:top w:val="none" w:sz="0" w:space="0" w:color="auto"/>
            <w:left w:val="none" w:sz="0" w:space="0" w:color="auto"/>
            <w:bottom w:val="none" w:sz="0" w:space="0" w:color="auto"/>
            <w:right w:val="none" w:sz="0" w:space="0" w:color="auto"/>
          </w:divBdr>
        </w:div>
        <w:div w:id="1872447989">
          <w:marLeft w:val="640"/>
          <w:marRight w:val="0"/>
          <w:marTop w:val="0"/>
          <w:marBottom w:val="0"/>
          <w:divBdr>
            <w:top w:val="none" w:sz="0" w:space="0" w:color="auto"/>
            <w:left w:val="none" w:sz="0" w:space="0" w:color="auto"/>
            <w:bottom w:val="none" w:sz="0" w:space="0" w:color="auto"/>
            <w:right w:val="none" w:sz="0" w:space="0" w:color="auto"/>
          </w:divBdr>
        </w:div>
        <w:div w:id="1522086617">
          <w:marLeft w:val="640"/>
          <w:marRight w:val="0"/>
          <w:marTop w:val="0"/>
          <w:marBottom w:val="0"/>
          <w:divBdr>
            <w:top w:val="none" w:sz="0" w:space="0" w:color="auto"/>
            <w:left w:val="none" w:sz="0" w:space="0" w:color="auto"/>
            <w:bottom w:val="none" w:sz="0" w:space="0" w:color="auto"/>
            <w:right w:val="none" w:sz="0" w:space="0" w:color="auto"/>
          </w:divBdr>
        </w:div>
        <w:div w:id="851602510">
          <w:marLeft w:val="640"/>
          <w:marRight w:val="0"/>
          <w:marTop w:val="0"/>
          <w:marBottom w:val="0"/>
          <w:divBdr>
            <w:top w:val="none" w:sz="0" w:space="0" w:color="auto"/>
            <w:left w:val="none" w:sz="0" w:space="0" w:color="auto"/>
            <w:bottom w:val="none" w:sz="0" w:space="0" w:color="auto"/>
            <w:right w:val="none" w:sz="0" w:space="0" w:color="auto"/>
          </w:divBdr>
        </w:div>
        <w:div w:id="651831180">
          <w:marLeft w:val="640"/>
          <w:marRight w:val="0"/>
          <w:marTop w:val="0"/>
          <w:marBottom w:val="0"/>
          <w:divBdr>
            <w:top w:val="none" w:sz="0" w:space="0" w:color="auto"/>
            <w:left w:val="none" w:sz="0" w:space="0" w:color="auto"/>
            <w:bottom w:val="none" w:sz="0" w:space="0" w:color="auto"/>
            <w:right w:val="none" w:sz="0" w:space="0" w:color="auto"/>
          </w:divBdr>
        </w:div>
        <w:div w:id="994070598">
          <w:marLeft w:val="640"/>
          <w:marRight w:val="0"/>
          <w:marTop w:val="0"/>
          <w:marBottom w:val="0"/>
          <w:divBdr>
            <w:top w:val="none" w:sz="0" w:space="0" w:color="auto"/>
            <w:left w:val="none" w:sz="0" w:space="0" w:color="auto"/>
            <w:bottom w:val="none" w:sz="0" w:space="0" w:color="auto"/>
            <w:right w:val="none" w:sz="0" w:space="0" w:color="auto"/>
          </w:divBdr>
        </w:div>
        <w:div w:id="1059936536">
          <w:marLeft w:val="640"/>
          <w:marRight w:val="0"/>
          <w:marTop w:val="0"/>
          <w:marBottom w:val="0"/>
          <w:divBdr>
            <w:top w:val="none" w:sz="0" w:space="0" w:color="auto"/>
            <w:left w:val="none" w:sz="0" w:space="0" w:color="auto"/>
            <w:bottom w:val="none" w:sz="0" w:space="0" w:color="auto"/>
            <w:right w:val="none" w:sz="0" w:space="0" w:color="auto"/>
          </w:divBdr>
        </w:div>
      </w:divsChild>
    </w:div>
    <w:div w:id="254752165">
      <w:bodyDiv w:val="1"/>
      <w:marLeft w:val="0"/>
      <w:marRight w:val="0"/>
      <w:marTop w:val="0"/>
      <w:marBottom w:val="0"/>
      <w:divBdr>
        <w:top w:val="none" w:sz="0" w:space="0" w:color="auto"/>
        <w:left w:val="none" w:sz="0" w:space="0" w:color="auto"/>
        <w:bottom w:val="none" w:sz="0" w:space="0" w:color="auto"/>
        <w:right w:val="none" w:sz="0" w:space="0" w:color="auto"/>
      </w:divBdr>
      <w:divsChild>
        <w:div w:id="633830027">
          <w:marLeft w:val="640"/>
          <w:marRight w:val="0"/>
          <w:marTop w:val="0"/>
          <w:marBottom w:val="0"/>
          <w:divBdr>
            <w:top w:val="none" w:sz="0" w:space="0" w:color="auto"/>
            <w:left w:val="none" w:sz="0" w:space="0" w:color="auto"/>
            <w:bottom w:val="none" w:sz="0" w:space="0" w:color="auto"/>
            <w:right w:val="none" w:sz="0" w:space="0" w:color="auto"/>
          </w:divBdr>
        </w:div>
        <w:div w:id="1654210806">
          <w:marLeft w:val="640"/>
          <w:marRight w:val="0"/>
          <w:marTop w:val="0"/>
          <w:marBottom w:val="0"/>
          <w:divBdr>
            <w:top w:val="none" w:sz="0" w:space="0" w:color="auto"/>
            <w:left w:val="none" w:sz="0" w:space="0" w:color="auto"/>
            <w:bottom w:val="none" w:sz="0" w:space="0" w:color="auto"/>
            <w:right w:val="none" w:sz="0" w:space="0" w:color="auto"/>
          </w:divBdr>
        </w:div>
        <w:div w:id="1173253779">
          <w:marLeft w:val="640"/>
          <w:marRight w:val="0"/>
          <w:marTop w:val="0"/>
          <w:marBottom w:val="0"/>
          <w:divBdr>
            <w:top w:val="none" w:sz="0" w:space="0" w:color="auto"/>
            <w:left w:val="none" w:sz="0" w:space="0" w:color="auto"/>
            <w:bottom w:val="none" w:sz="0" w:space="0" w:color="auto"/>
            <w:right w:val="none" w:sz="0" w:space="0" w:color="auto"/>
          </w:divBdr>
        </w:div>
        <w:div w:id="530849296">
          <w:marLeft w:val="640"/>
          <w:marRight w:val="0"/>
          <w:marTop w:val="0"/>
          <w:marBottom w:val="0"/>
          <w:divBdr>
            <w:top w:val="none" w:sz="0" w:space="0" w:color="auto"/>
            <w:left w:val="none" w:sz="0" w:space="0" w:color="auto"/>
            <w:bottom w:val="none" w:sz="0" w:space="0" w:color="auto"/>
            <w:right w:val="none" w:sz="0" w:space="0" w:color="auto"/>
          </w:divBdr>
        </w:div>
        <w:div w:id="1344743218">
          <w:marLeft w:val="640"/>
          <w:marRight w:val="0"/>
          <w:marTop w:val="0"/>
          <w:marBottom w:val="0"/>
          <w:divBdr>
            <w:top w:val="none" w:sz="0" w:space="0" w:color="auto"/>
            <w:left w:val="none" w:sz="0" w:space="0" w:color="auto"/>
            <w:bottom w:val="none" w:sz="0" w:space="0" w:color="auto"/>
            <w:right w:val="none" w:sz="0" w:space="0" w:color="auto"/>
          </w:divBdr>
        </w:div>
        <w:div w:id="1180436029">
          <w:marLeft w:val="640"/>
          <w:marRight w:val="0"/>
          <w:marTop w:val="0"/>
          <w:marBottom w:val="0"/>
          <w:divBdr>
            <w:top w:val="none" w:sz="0" w:space="0" w:color="auto"/>
            <w:left w:val="none" w:sz="0" w:space="0" w:color="auto"/>
            <w:bottom w:val="none" w:sz="0" w:space="0" w:color="auto"/>
            <w:right w:val="none" w:sz="0" w:space="0" w:color="auto"/>
          </w:divBdr>
        </w:div>
        <w:div w:id="1566722738">
          <w:marLeft w:val="640"/>
          <w:marRight w:val="0"/>
          <w:marTop w:val="0"/>
          <w:marBottom w:val="0"/>
          <w:divBdr>
            <w:top w:val="none" w:sz="0" w:space="0" w:color="auto"/>
            <w:left w:val="none" w:sz="0" w:space="0" w:color="auto"/>
            <w:bottom w:val="none" w:sz="0" w:space="0" w:color="auto"/>
            <w:right w:val="none" w:sz="0" w:space="0" w:color="auto"/>
          </w:divBdr>
        </w:div>
        <w:div w:id="1018039760">
          <w:marLeft w:val="640"/>
          <w:marRight w:val="0"/>
          <w:marTop w:val="0"/>
          <w:marBottom w:val="0"/>
          <w:divBdr>
            <w:top w:val="none" w:sz="0" w:space="0" w:color="auto"/>
            <w:left w:val="none" w:sz="0" w:space="0" w:color="auto"/>
            <w:bottom w:val="none" w:sz="0" w:space="0" w:color="auto"/>
            <w:right w:val="none" w:sz="0" w:space="0" w:color="auto"/>
          </w:divBdr>
        </w:div>
        <w:div w:id="1755473147">
          <w:marLeft w:val="640"/>
          <w:marRight w:val="0"/>
          <w:marTop w:val="0"/>
          <w:marBottom w:val="0"/>
          <w:divBdr>
            <w:top w:val="none" w:sz="0" w:space="0" w:color="auto"/>
            <w:left w:val="none" w:sz="0" w:space="0" w:color="auto"/>
            <w:bottom w:val="none" w:sz="0" w:space="0" w:color="auto"/>
            <w:right w:val="none" w:sz="0" w:space="0" w:color="auto"/>
          </w:divBdr>
        </w:div>
        <w:div w:id="276257760">
          <w:marLeft w:val="640"/>
          <w:marRight w:val="0"/>
          <w:marTop w:val="0"/>
          <w:marBottom w:val="0"/>
          <w:divBdr>
            <w:top w:val="none" w:sz="0" w:space="0" w:color="auto"/>
            <w:left w:val="none" w:sz="0" w:space="0" w:color="auto"/>
            <w:bottom w:val="none" w:sz="0" w:space="0" w:color="auto"/>
            <w:right w:val="none" w:sz="0" w:space="0" w:color="auto"/>
          </w:divBdr>
        </w:div>
        <w:div w:id="992759759">
          <w:marLeft w:val="640"/>
          <w:marRight w:val="0"/>
          <w:marTop w:val="0"/>
          <w:marBottom w:val="0"/>
          <w:divBdr>
            <w:top w:val="none" w:sz="0" w:space="0" w:color="auto"/>
            <w:left w:val="none" w:sz="0" w:space="0" w:color="auto"/>
            <w:bottom w:val="none" w:sz="0" w:space="0" w:color="auto"/>
            <w:right w:val="none" w:sz="0" w:space="0" w:color="auto"/>
          </w:divBdr>
        </w:div>
        <w:div w:id="1633560652">
          <w:marLeft w:val="640"/>
          <w:marRight w:val="0"/>
          <w:marTop w:val="0"/>
          <w:marBottom w:val="0"/>
          <w:divBdr>
            <w:top w:val="none" w:sz="0" w:space="0" w:color="auto"/>
            <w:left w:val="none" w:sz="0" w:space="0" w:color="auto"/>
            <w:bottom w:val="none" w:sz="0" w:space="0" w:color="auto"/>
            <w:right w:val="none" w:sz="0" w:space="0" w:color="auto"/>
          </w:divBdr>
        </w:div>
        <w:div w:id="2019111125">
          <w:marLeft w:val="640"/>
          <w:marRight w:val="0"/>
          <w:marTop w:val="0"/>
          <w:marBottom w:val="0"/>
          <w:divBdr>
            <w:top w:val="none" w:sz="0" w:space="0" w:color="auto"/>
            <w:left w:val="none" w:sz="0" w:space="0" w:color="auto"/>
            <w:bottom w:val="none" w:sz="0" w:space="0" w:color="auto"/>
            <w:right w:val="none" w:sz="0" w:space="0" w:color="auto"/>
          </w:divBdr>
        </w:div>
        <w:div w:id="1993244414">
          <w:marLeft w:val="640"/>
          <w:marRight w:val="0"/>
          <w:marTop w:val="0"/>
          <w:marBottom w:val="0"/>
          <w:divBdr>
            <w:top w:val="none" w:sz="0" w:space="0" w:color="auto"/>
            <w:left w:val="none" w:sz="0" w:space="0" w:color="auto"/>
            <w:bottom w:val="none" w:sz="0" w:space="0" w:color="auto"/>
            <w:right w:val="none" w:sz="0" w:space="0" w:color="auto"/>
          </w:divBdr>
        </w:div>
        <w:div w:id="338043736">
          <w:marLeft w:val="640"/>
          <w:marRight w:val="0"/>
          <w:marTop w:val="0"/>
          <w:marBottom w:val="0"/>
          <w:divBdr>
            <w:top w:val="none" w:sz="0" w:space="0" w:color="auto"/>
            <w:left w:val="none" w:sz="0" w:space="0" w:color="auto"/>
            <w:bottom w:val="none" w:sz="0" w:space="0" w:color="auto"/>
            <w:right w:val="none" w:sz="0" w:space="0" w:color="auto"/>
          </w:divBdr>
        </w:div>
        <w:div w:id="55204106">
          <w:marLeft w:val="640"/>
          <w:marRight w:val="0"/>
          <w:marTop w:val="0"/>
          <w:marBottom w:val="0"/>
          <w:divBdr>
            <w:top w:val="none" w:sz="0" w:space="0" w:color="auto"/>
            <w:left w:val="none" w:sz="0" w:space="0" w:color="auto"/>
            <w:bottom w:val="none" w:sz="0" w:space="0" w:color="auto"/>
            <w:right w:val="none" w:sz="0" w:space="0" w:color="auto"/>
          </w:divBdr>
        </w:div>
        <w:div w:id="89736853">
          <w:marLeft w:val="640"/>
          <w:marRight w:val="0"/>
          <w:marTop w:val="0"/>
          <w:marBottom w:val="0"/>
          <w:divBdr>
            <w:top w:val="none" w:sz="0" w:space="0" w:color="auto"/>
            <w:left w:val="none" w:sz="0" w:space="0" w:color="auto"/>
            <w:bottom w:val="none" w:sz="0" w:space="0" w:color="auto"/>
            <w:right w:val="none" w:sz="0" w:space="0" w:color="auto"/>
          </w:divBdr>
        </w:div>
        <w:div w:id="1897084562">
          <w:marLeft w:val="640"/>
          <w:marRight w:val="0"/>
          <w:marTop w:val="0"/>
          <w:marBottom w:val="0"/>
          <w:divBdr>
            <w:top w:val="none" w:sz="0" w:space="0" w:color="auto"/>
            <w:left w:val="none" w:sz="0" w:space="0" w:color="auto"/>
            <w:bottom w:val="none" w:sz="0" w:space="0" w:color="auto"/>
            <w:right w:val="none" w:sz="0" w:space="0" w:color="auto"/>
          </w:divBdr>
        </w:div>
        <w:div w:id="409694482">
          <w:marLeft w:val="640"/>
          <w:marRight w:val="0"/>
          <w:marTop w:val="0"/>
          <w:marBottom w:val="0"/>
          <w:divBdr>
            <w:top w:val="none" w:sz="0" w:space="0" w:color="auto"/>
            <w:left w:val="none" w:sz="0" w:space="0" w:color="auto"/>
            <w:bottom w:val="none" w:sz="0" w:space="0" w:color="auto"/>
            <w:right w:val="none" w:sz="0" w:space="0" w:color="auto"/>
          </w:divBdr>
        </w:div>
        <w:div w:id="1769110785">
          <w:marLeft w:val="640"/>
          <w:marRight w:val="0"/>
          <w:marTop w:val="0"/>
          <w:marBottom w:val="0"/>
          <w:divBdr>
            <w:top w:val="none" w:sz="0" w:space="0" w:color="auto"/>
            <w:left w:val="none" w:sz="0" w:space="0" w:color="auto"/>
            <w:bottom w:val="none" w:sz="0" w:space="0" w:color="auto"/>
            <w:right w:val="none" w:sz="0" w:space="0" w:color="auto"/>
          </w:divBdr>
        </w:div>
        <w:div w:id="1113136069">
          <w:marLeft w:val="640"/>
          <w:marRight w:val="0"/>
          <w:marTop w:val="0"/>
          <w:marBottom w:val="0"/>
          <w:divBdr>
            <w:top w:val="none" w:sz="0" w:space="0" w:color="auto"/>
            <w:left w:val="none" w:sz="0" w:space="0" w:color="auto"/>
            <w:bottom w:val="none" w:sz="0" w:space="0" w:color="auto"/>
            <w:right w:val="none" w:sz="0" w:space="0" w:color="auto"/>
          </w:divBdr>
        </w:div>
        <w:div w:id="1961108052">
          <w:marLeft w:val="640"/>
          <w:marRight w:val="0"/>
          <w:marTop w:val="0"/>
          <w:marBottom w:val="0"/>
          <w:divBdr>
            <w:top w:val="none" w:sz="0" w:space="0" w:color="auto"/>
            <w:left w:val="none" w:sz="0" w:space="0" w:color="auto"/>
            <w:bottom w:val="none" w:sz="0" w:space="0" w:color="auto"/>
            <w:right w:val="none" w:sz="0" w:space="0" w:color="auto"/>
          </w:divBdr>
        </w:div>
        <w:div w:id="2086954012">
          <w:marLeft w:val="640"/>
          <w:marRight w:val="0"/>
          <w:marTop w:val="0"/>
          <w:marBottom w:val="0"/>
          <w:divBdr>
            <w:top w:val="none" w:sz="0" w:space="0" w:color="auto"/>
            <w:left w:val="none" w:sz="0" w:space="0" w:color="auto"/>
            <w:bottom w:val="none" w:sz="0" w:space="0" w:color="auto"/>
            <w:right w:val="none" w:sz="0" w:space="0" w:color="auto"/>
          </w:divBdr>
        </w:div>
        <w:div w:id="842016429">
          <w:marLeft w:val="640"/>
          <w:marRight w:val="0"/>
          <w:marTop w:val="0"/>
          <w:marBottom w:val="0"/>
          <w:divBdr>
            <w:top w:val="none" w:sz="0" w:space="0" w:color="auto"/>
            <w:left w:val="none" w:sz="0" w:space="0" w:color="auto"/>
            <w:bottom w:val="none" w:sz="0" w:space="0" w:color="auto"/>
            <w:right w:val="none" w:sz="0" w:space="0" w:color="auto"/>
          </w:divBdr>
        </w:div>
        <w:div w:id="1085346751">
          <w:marLeft w:val="640"/>
          <w:marRight w:val="0"/>
          <w:marTop w:val="0"/>
          <w:marBottom w:val="0"/>
          <w:divBdr>
            <w:top w:val="none" w:sz="0" w:space="0" w:color="auto"/>
            <w:left w:val="none" w:sz="0" w:space="0" w:color="auto"/>
            <w:bottom w:val="none" w:sz="0" w:space="0" w:color="auto"/>
            <w:right w:val="none" w:sz="0" w:space="0" w:color="auto"/>
          </w:divBdr>
        </w:div>
      </w:divsChild>
    </w:div>
    <w:div w:id="255985455">
      <w:bodyDiv w:val="1"/>
      <w:marLeft w:val="0"/>
      <w:marRight w:val="0"/>
      <w:marTop w:val="0"/>
      <w:marBottom w:val="0"/>
      <w:divBdr>
        <w:top w:val="none" w:sz="0" w:space="0" w:color="auto"/>
        <w:left w:val="none" w:sz="0" w:space="0" w:color="auto"/>
        <w:bottom w:val="none" w:sz="0" w:space="0" w:color="auto"/>
        <w:right w:val="none" w:sz="0" w:space="0" w:color="auto"/>
      </w:divBdr>
    </w:div>
    <w:div w:id="312561367">
      <w:bodyDiv w:val="1"/>
      <w:marLeft w:val="0"/>
      <w:marRight w:val="0"/>
      <w:marTop w:val="0"/>
      <w:marBottom w:val="0"/>
      <w:divBdr>
        <w:top w:val="none" w:sz="0" w:space="0" w:color="auto"/>
        <w:left w:val="none" w:sz="0" w:space="0" w:color="auto"/>
        <w:bottom w:val="none" w:sz="0" w:space="0" w:color="auto"/>
        <w:right w:val="none" w:sz="0" w:space="0" w:color="auto"/>
      </w:divBdr>
      <w:divsChild>
        <w:div w:id="556745336">
          <w:marLeft w:val="640"/>
          <w:marRight w:val="0"/>
          <w:marTop w:val="0"/>
          <w:marBottom w:val="0"/>
          <w:divBdr>
            <w:top w:val="none" w:sz="0" w:space="0" w:color="auto"/>
            <w:left w:val="none" w:sz="0" w:space="0" w:color="auto"/>
            <w:bottom w:val="none" w:sz="0" w:space="0" w:color="auto"/>
            <w:right w:val="none" w:sz="0" w:space="0" w:color="auto"/>
          </w:divBdr>
        </w:div>
        <w:div w:id="426971257">
          <w:marLeft w:val="640"/>
          <w:marRight w:val="0"/>
          <w:marTop w:val="0"/>
          <w:marBottom w:val="0"/>
          <w:divBdr>
            <w:top w:val="none" w:sz="0" w:space="0" w:color="auto"/>
            <w:left w:val="none" w:sz="0" w:space="0" w:color="auto"/>
            <w:bottom w:val="none" w:sz="0" w:space="0" w:color="auto"/>
            <w:right w:val="none" w:sz="0" w:space="0" w:color="auto"/>
          </w:divBdr>
        </w:div>
        <w:div w:id="102918764">
          <w:marLeft w:val="640"/>
          <w:marRight w:val="0"/>
          <w:marTop w:val="0"/>
          <w:marBottom w:val="0"/>
          <w:divBdr>
            <w:top w:val="none" w:sz="0" w:space="0" w:color="auto"/>
            <w:left w:val="none" w:sz="0" w:space="0" w:color="auto"/>
            <w:bottom w:val="none" w:sz="0" w:space="0" w:color="auto"/>
            <w:right w:val="none" w:sz="0" w:space="0" w:color="auto"/>
          </w:divBdr>
        </w:div>
        <w:div w:id="1253317698">
          <w:marLeft w:val="640"/>
          <w:marRight w:val="0"/>
          <w:marTop w:val="0"/>
          <w:marBottom w:val="0"/>
          <w:divBdr>
            <w:top w:val="none" w:sz="0" w:space="0" w:color="auto"/>
            <w:left w:val="none" w:sz="0" w:space="0" w:color="auto"/>
            <w:bottom w:val="none" w:sz="0" w:space="0" w:color="auto"/>
            <w:right w:val="none" w:sz="0" w:space="0" w:color="auto"/>
          </w:divBdr>
        </w:div>
        <w:div w:id="522062224">
          <w:marLeft w:val="640"/>
          <w:marRight w:val="0"/>
          <w:marTop w:val="0"/>
          <w:marBottom w:val="0"/>
          <w:divBdr>
            <w:top w:val="none" w:sz="0" w:space="0" w:color="auto"/>
            <w:left w:val="none" w:sz="0" w:space="0" w:color="auto"/>
            <w:bottom w:val="none" w:sz="0" w:space="0" w:color="auto"/>
            <w:right w:val="none" w:sz="0" w:space="0" w:color="auto"/>
          </w:divBdr>
        </w:div>
        <w:div w:id="1736858834">
          <w:marLeft w:val="640"/>
          <w:marRight w:val="0"/>
          <w:marTop w:val="0"/>
          <w:marBottom w:val="0"/>
          <w:divBdr>
            <w:top w:val="none" w:sz="0" w:space="0" w:color="auto"/>
            <w:left w:val="none" w:sz="0" w:space="0" w:color="auto"/>
            <w:bottom w:val="none" w:sz="0" w:space="0" w:color="auto"/>
            <w:right w:val="none" w:sz="0" w:space="0" w:color="auto"/>
          </w:divBdr>
        </w:div>
        <w:div w:id="140780654">
          <w:marLeft w:val="640"/>
          <w:marRight w:val="0"/>
          <w:marTop w:val="0"/>
          <w:marBottom w:val="0"/>
          <w:divBdr>
            <w:top w:val="none" w:sz="0" w:space="0" w:color="auto"/>
            <w:left w:val="none" w:sz="0" w:space="0" w:color="auto"/>
            <w:bottom w:val="none" w:sz="0" w:space="0" w:color="auto"/>
            <w:right w:val="none" w:sz="0" w:space="0" w:color="auto"/>
          </w:divBdr>
        </w:div>
        <w:div w:id="602417460">
          <w:marLeft w:val="640"/>
          <w:marRight w:val="0"/>
          <w:marTop w:val="0"/>
          <w:marBottom w:val="0"/>
          <w:divBdr>
            <w:top w:val="none" w:sz="0" w:space="0" w:color="auto"/>
            <w:left w:val="none" w:sz="0" w:space="0" w:color="auto"/>
            <w:bottom w:val="none" w:sz="0" w:space="0" w:color="auto"/>
            <w:right w:val="none" w:sz="0" w:space="0" w:color="auto"/>
          </w:divBdr>
        </w:div>
        <w:div w:id="1321159488">
          <w:marLeft w:val="640"/>
          <w:marRight w:val="0"/>
          <w:marTop w:val="0"/>
          <w:marBottom w:val="0"/>
          <w:divBdr>
            <w:top w:val="none" w:sz="0" w:space="0" w:color="auto"/>
            <w:left w:val="none" w:sz="0" w:space="0" w:color="auto"/>
            <w:bottom w:val="none" w:sz="0" w:space="0" w:color="auto"/>
            <w:right w:val="none" w:sz="0" w:space="0" w:color="auto"/>
          </w:divBdr>
        </w:div>
        <w:div w:id="2124378210">
          <w:marLeft w:val="640"/>
          <w:marRight w:val="0"/>
          <w:marTop w:val="0"/>
          <w:marBottom w:val="0"/>
          <w:divBdr>
            <w:top w:val="none" w:sz="0" w:space="0" w:color="auto"/>
            <w:left w:val="none" w:sz="0" w:space="0" w:color="auto"/>
            <w:bottom w:val="none" w:sz="0" w:space="0" w:color="auto"/>
            <w:right w:val="none" w:sz="0" w:space="0" w:color="auto"/>
          </w:divBdr>
        </w:div>
        <w:div w:id="256980595">
          <w:marLeft w:val="640"/>
          <w:marRight w:val="0"/>
          <w:marTop w:val="0"/>
          <w:marBottom w:val="0"/>
          <w:divBdr>
            <w:top w:val="none" w:sz="0" w:space="0" w:color="auto"/>
            <w:left w:val="none" w:sz="0" w:space="0" w:color="auto"/>
            <w:bottom w:val="none" w:sz="0" w:space="0" w:color="auto"/>
            <w:right w:val="none" w:sz="0" w:space="0" w:color="auto"/>
          </w:divBdr>
        </w:div>
        <w:div w:id="1879078580">
          <w:marLeft w:val="640"/>
          <w:marRight w:val="0"/>
          <w:marTop w:val="0"/>
          <w:marBottom w:val="0"/>
          <w:divBdr>
            <w:top w:val="none" w:sz="0" w:space="0" w:color="auto"/>
            <w:left w:val="none" w:sz="0" w:space="0" w:color="auto"/>
            <w:bottom w:val="none" w:sz="0" w:space="0" w:color="auto"/>
            <w:right w:val="none" w:sz="0" w:space="0" w:color="auto"/>
          </w:divBdr>
        </w:div>
        <w:div w:id="1986934191">
          <w:marLeft w:val="640"/>
          <w:marRight w:val="0"/>
          <w:marTop w:val="0"/>
          <w:marBottom w:val="0"/>
          <w:divBdr>
            <w:top w:val="none" w:sz="0" w:space="0" w:color="auto"/>
            <w:left w:val="none" w:sz="0" w:space="0" w:color="auto"/>
            <w:bottom w:val="none" w:sz="0" w:space="0" w:color="auto"/>
            <w:right w:val="none" w:sz="0" w:space="0" w:color="auto"/>
          </w:divBdr>
        </w:div>
        <w:div w:id="499394172">
          <w:marLeft w:val="640"/>
          <w:marRight w:val="0"/>
          <w:marTop w:val="0"/>
          <w:marBottom w:val="0"/>
          <w:divBdr>
            <w:top w:val="none" w:sz="0" w:space="0" w:color="auto"/>
            <w:left w:val="none" w:sz="0" w:space="0" w:color="auto"/>
            <w:bottom w:val="none" w:sz="0" w:space="0" w:color="auto"/>
            <w:right w:val="none" w:sz="0" w:space="0" w:color="auto"/>
          </w:divBdr>
        </w:div>
        <w:div w:id="1989092205">
          <w:marLeft w:val="640"/>
          <w:marRight w:val="0"/>
          <w:marTop w:val="0"/>
          <w:marBottom w:val="0"/>
          <w:divBdr>
            <w:top w:val="none" w:sz="0" w:space="0" w:color="auto"/>
            <w:left w:val="none" w:sz="0" w:space="0" w:color="auto"/>
            <w:bottom w:val="none" w:sz="0" w:space="0" w:color="auto"/>
            <w:right w:val="none" w:sz="0" w:space="0" w:color="auto"/>
          </w:divBdr>
        </w:div>
        <w:div w:id="385379349">
          <w:marLeft w:val="640"/>
          <w:marRight w:val="0"/>
          <w:marTop w:val="0"/>
          <w:marBottom w:val="0"/>
          <w:divBdr>
            <w:top w:val="none" w:sz="0" w:space="0" w:color="auto"/>
            <w:left w:val="none" w:sz="0" w:space="0" w:color="auto"/>
            <w:bottom w:val="none" w:sz="0" w:space="0" w:color="auto"/>
            <w:right w:val="none" w:sz="0" w:space="0" w:color="auto"/>
          </w:divBdr>
        </w:div>
        <w:div w:id="440491248">
          <w:marLeft w:val="640"/>
          <w:marRight w:val="0"/>
          <w:marTop w:val="0"/>
          <w:marBottom w:val="0"/>
          <w:divBdr>
            <w:top w:val="none" w:sz="0" w:space="0" w:color="auto"/>
            <w:left w:val="none" w:sz="0" w:space="0" w:color="auto"/>
            <w:bottom w:val="none" w:sz="0" w:space="0" w:color="auto"/>
            <w:right w:val="none" w:sz="0" w:space="0" w:color="auto"/>
          </w:divBdr>
        </w:div>
        <w:div w:id="2137484034">
          <w:marLeft w:val="640"/>
          <w:marRight w:val="0"/>
          <w:marTop w:val="0"/>
          <w:marBottom w:val="0"/>
          <w:divBdr>
            <w:top w:val="none" w:sz="0" w:space="0" w:color="auto"/>
            <w:left w:val="none" w:sz="0" w:space="0" w:color="auto"/>
            <w:bottom w:val="none" w:sz="0" w:space="0" w:color="auto"/>
            <w:right w:val="none" w:sz="0" w:space="0" w:color="auto"/>
          </w:divBdr>
        </w:div>
        <w:div w:id="1427120328">
          <w:marLeft w:val="640"/>
          <w:marRight w:val="0"/>
          <w:marTop w:val="0"/>
          <w:marBottom w:val="0"/>
          <w:divBdr>
            <w:top w:val="none" w:sz="0" w:space="0" w:color="auto"/>
            <w:left w:val="none" w:sz="0" w:space="0" w:color="auto"/>
            <w:bottom w:val="none" w:sz="0" w:space="0" w:color="auto"/>
            <w:right w:val="none" w:sz="0" w:space="0" w:color="auto"/>
          </w:divBdr>
        </w:div>
        <w:div w:id="428284036">
          <w:marLeft w:val="640"/>
          <w:marRight w:val="0"/>
          <w:marTop w:val="0"/>
          <w:marBottom w:val="0"/>
          <w:divBdr>
            <w:top w:val="none" w:sz="0" w:space="0" w:color="auto"/>
            <w:left w:val="none" w:sz="0" w:space="0" w:color="auto"/>
            <w:bottom w:val="none" w:sz="0" w:space="0" w:color="auto"/>
            <w:right w:val="none" w:sz="0" w:space="0" w:color="auto"/>
          </w:divBdr>
        </w:div>
        <w:div w:id="333922046">
          <w:marLeft w:val="640"/>
          <w:marRight w:val="0"/>
          <w:marTop w:val="0"/>
          <w:marBottom w:val="0"/>
          <w:divBdr>
            <w:top w:val="none" w:sz="0" w:space="0" w:color="auto"/>
            <w:left w:val="none" w:sz="0" w:space="0" w:color="auto"/>
            <w:bottom w:val="none" w:sz="0" w:space="0" w:color="auto"/>
            <w:right w:val="none" w:sz="0" w:space="0" w:color="auto"/>
          </w:divBdr>
        </w:div>
        <w:div w:id="1118069084">
          <w:marLeft w:val="640"/>
          <w:marRight w:val="0"/>
          <w:marTop w:val="0"/>
          <w:marBottom w:val="0"/>
          <w:divBdr>
            <w:top w:val="none" w:sz="0" w:space="0" w:color="auto"/>
            <w:left w:val="none" w:sz="0" w:space="0" w:color="auto"/>
            <w:bottom w:val="none" w:sz="0" w:space="0" w:color="auto"/>
            <w:right w:val="none" w:sz="0" w:space="0" w:color="auto"/>
          </w:divBdr>
        </w:div>
        <w:div w:id="463930291">
          <w:marLeft w:val="640"/>
          <w:marRight w:val="0"/>
          <w:marTop w:val="0"/>
          <w:marBottom w:val="0"/>
          <w:divBdr>
            <w:top w:val="none" w:sz="0" w:space="0" w:color="auto"/>
            <w:left w:val="none" w:sz="0" w:space="0" w:color="auto"/>
            <w:bottom w:val="none" w:sz="0" w:space="0" w:color="auto"/>
            <w:right w:val="none" w:sz="0" w:space="0" w:color="auto"/>
          </w:divBdr>
        </w:div>
        <w:div w:id="1825270981">
          <w:marLeft w:val="640"/>
          <w:marRight w:val="0"/>
          <w:marTop w:val="0"/>
          <w:marBottom w:val="0"/>
          <w:divBdr>
            <w:top w:val="none" w:sz="0" w:space="0" w:color="auto"/>
            <w:left w:val="none" w:sz="0" w:space="0" w:color="auto"/>
            <w:bottom w:val="none" w:sz="0" w:space="0" w:color="auto"/>
            <w:right w:val="none" w:sz="0" w:space="0" w:color="auto"/>
          </w:divBdr>
        </w:div>
        <w:div w:id="1465268033">
          <w:marLeft w:val="640"/>
          <w:marRight w:val="0"/>
          <w:marTop w:val="0"/>
          <w:marBottom w:val="0"/>
          <w:divBdr>
            <w:top w:val="none" w:sz="0" w:space="0" w:color="auto"/>
            <w:left w:val="none" w:sz="0" w:space="0" w:color="auto"/>
            <w:bottom w:val="none" w:sz="0" w:space="0" w:color="auto"/>
            <w:right w:val="none" w:sz="0" w:space="0" w:color="auto"/>
          </w:divBdr>
        </w:div>
        <w:div w:id="1442796597">
          <w:marLeft w:val="640"/>
          <w:marRight w:val="0"/>
          <w:marTop w:val="0"/>
          <w:marBottom w:val="0"/>
          <w:divBdr>
            <w:top w:val="none" w:sz="0" w:space="0" w:color="auto"/>
            <w:left w:val="none" w:sz="0" w:space="0" w:color="auto"/>
            <w:bottom w:val="none" w:sz="0" w:space="0" w:color="auto"/>
            <w:right w:val="none" w:sz="0" w:space="0" w:color="auto"/>
          </w:divBdr>
        </w:div>
      </w:divsChild>
    </w:div>
    <w:div w:id="316961950">
      <w:bodyDiv w:val="1"/>
      <w:marLeft w:val="0"/>
      <w:marRight w:val="0"/>
      <w:marTop w:val="0"/>
      <w:marBottom w:val="0"/>
      <w:divBdr>
        <w:top w:val="none" w:sz="0" w:space="0" w:color="auto"/>
        <w:left w:val="none" w:sz="0" w:space="0" w:color="auto"/>
        <w:bottom w:val="none" w:sz="0" w:space="0" w:color="auto"/>
        <w:right w:val="none" w:sz="0" w:space="0" w:color="auto"/>
      </w:divBdr>
    </w:div>
    <w:div w:id="325864381">
      <w:bodyDiv w:val="1"/>
      <w:marLeft w:val="0"/>
      <w:marRight w:val="0"/>
      <w:marTop w:val="0"/>
      <w:marBottom w:val="0"/>
      <w:divBdr>
        <w:top w:val="none" w:sz="0" w:space="0" w:color="auto"/>
        <w:left w:val="none" w:sz="0" w:space="0" w:color="auto"/>
        <w:bottom w:val="none" w:sz="0" w:space="0" w:color="auto"/>
        <w:right w:val="none" w:sz="0" w:space="0" w:color="auto"/>
      </w:divBdr>
      <w:divsChild>
        <w:div w:id="1771504123">
          <w:marLeft w:val="640"/>
          <w:marRight w:val="0"/>
          <w:marTop w:val="0"/>
          <w:marBottom w:val="0"/>
          <w:divBdr>
            <w:top w:val="none" w:sz="0" w:space="0" w:color="auto"/>
            <w:left w:val="none" w:sz="0" w:space="0" w:color="auto"/>
            <w:bottom w:val="none" w:sz="0" w:space="0" w:color="auto"/>
            <w:right w:val="none" w:sz="0" w:space="0" w:color="auto"/>
          </w:divBdr>
        </w:div>
        <w:div w:id="54934206">
          <w:marLeft w:val="640"/>
          <w:marRight w:val="0"/>
          <w:marTop w:val="0"/>
          <w:marBottom w:val="0"/>
          <w:divBdr>
            <w:top w:val="none" w:sz="0" w:space="0" w:color="auto"/>
            <w:left w:val="none" w:sz="0" w:space="0" w:color="auto"/>
            <w:bottom w:val="none" w:sz="0" w:space="0" w:color="auto"/>
            <w:right w:val="none" w:sz="0" w:space="0" w:color="auto"/>
          </w:divBdr>
        </w:div>
        <w:div w:id="788474243">
          <w:marLeft w:val="640"/>
          <w:marRight w:val="0"/>
          <w:marTop w:val="0"/>
          <w:marBottom w:val="0"/>
          <w:divBdr>
            <w:top w:val="none" w:sz="0" w:space="0" w:color="auto"/>
            <w:left w:val="none" w:sz="0" w:space="0" w:color="auto"/>
            <w:bottom w:val="none" w:sz="0" w:space="0" w:color="auto"/>
            <w:right w:val="none" w:sz="0" w:space="0" w:color="auto"/>
          </w:divBdr>
        </w:div>
        <w:div w:id="637078886">
          <w:marLeft w:val="640"/>
          <w:marRight w:val="0"/>
          <w:marTop w:val="0"/>
          <w:marBottom w:val="0"/>
          <w:divBdr>
            <w:top w:val="none" w:sz="0" w:space="0" w:color="auto"/>
            <w:left w:val="none" w:sz="0" w:space="0" w:color="auto"/>
            <w:bottom w:val="none" w:sz="0" w:space="0" w:color="auto"/>
            <w:right w:val="none" w:sz="0" w:space="0" w:color="auto"/>
          </w:divBdr>
        </w:div>
        <w:div w:id="2094815424">
          <w:marLeft w:val="640"/>
          <w:marRight w:val="0"/>
          <w:marTop w:val="0"/>
          <w:marBottom w:val="0"/>
          <w:divBdr>
            <w:top w:val="none" w:sz="0" w:space="0" w:color="auto"/>
            <w:left w:val="none" w:sz="0" w:space="0" w:color="auto"/>
            <w:bottom w:val="none" w:sz="0" w:space="0" w:color="auto"/>
            <w:right w:val="none" w:sz="0" w:space="0" w:color="auto"/>
          </w:divBdr>
        </w:div>
        <w:div w:id="1315908519">
          <w:marLeft w:val="640"/>
          <w:marRight w:val="0"/>
          <w:marTop w:val="0"/>
          <w:marBottom w:val="0"/>
          <w:divBdr>
            <w:top w:val="none" w:sz="0" w:space="0" w:color="auto"/>
            <w:left w:val="none" w:sz="0" w:space="0" w:color="auto"/>
            <w:bottom w:val="none" w:sz="0" w:space="0" w:color="auto"/>
            <w:right w:val="none" w:sz="0" w:space="0" w:color="auto"/>
          </w:divBdr>
        </w:div>
        <w:div w:id="804010278">
          <w:marLeft w:val="640"/>
          <w:marRight w:val="0"/>
          <w:marTop w:val="0"/>
          <w:marBottom w:val="0"/>
          <w:divBdr>
            <w:top w:val="none" w:sz="0" w:space="0" w:color="auto"/>
            <w:left w:val="none" w:sz="0" w:space="0" w:color="auto"/>
            <w:bottom w:val="none" w:sz="0" w:space="0" w:color="auto"/>
            <w:right w:val="none" w:sz="0" w:space="0" w:color="auto"/>
          </w:divBdr>
        </w:div>
        <w:div w:id="257522997">
          <w:marLeft w:val="640"/>
          <w:marRight w:val="0"/>
          <w:marTop w:val="0"/>
          <w:marBottom w:val="0"/>
          <w:divBdr>
            <w:top w:val="none" w:sz="0" w:space="0" w:color="auto"/>
            <w:left w:val="none" w:sz="0" w:space="0" w:color="auto"/>
            <w:bottom w:val="none" w:sz="0" w:space="0" w:color="auto"/>
            <w:right w:val="none" w:sz="0" w:space="0" w:color="auto"/>
          </w:divBdr>
        </w:div>
        <w:div w:id="244144153">
          <w:marLeft w:val="640"/>
          <w:marRight w:val="0"/>
          <w:marTop w:val="0"/>
          <w:marBottom w:val="0"/>
          <w:divBdr>
            <w:top w:val="none" w:sz="0" w:space="0" w:color="auto"/>
            <w:left w:val="none" w:sz="0" w:space="0" w:color="auto"/>
            <w:bottom w:val="none" w:sz="0" w:space="0" w:color="auto"/>
            <w:right w:val="none" w:sz="0" w:space="0" w:color="auto"/>
          </w:divBdr>
        </w:div>
        <w:div w:id="1212838098">
          <w:marLeft w:val="640"/>
          <w:marRight w:val="0"/>
          <w:marTop w:val="0"/>
          <w:marBottom w:val="0"/>
          <w:divBdr>
            <w:top w:val="none" w:sz="0" w:space="0" w:color="auto"/>
            <w:left w:val="none" w:sz="0" w:space="0" w:color="auto"/>
            <w:bottom w:val="none" w:sz="0" w:space="0" w:color="auto"/>
            <w:right w:val="none" w:sz="0" w:space="0" w:color="auto"/>
          </w:divBdr>
        </w:div>
        <w:div w:id="1590699758">
          <w:marLeft w:val="640"/>
          <w:marRight w:val="0"/>
          <w:marTop w:val="0"/>
          <w:marBottom w:val="0"/>
          <w:divBdr>
            <w:top w:val="none" w:sz="0" w:space="0" w:color="auto"/>
            <w:left w:val="none" w:sz="0" w:space="0" w:color="auto"/>
            <w:bottom w:val="none" w:sz="0" w:space="0" w:color="auto"/>
            <w:right w:val="none" w:sz="0" w:space="0" w:color="auto"/>
          </w:divBdr>
        </w:div>
        <w:div w:id="2113820010">
          <w:marLeft w:val="640"/>
          <w:marRight w:val="0"/>
          <w:marTop w:val="0"/>
          <w:marBottom w:val="0"/>
          <w:divBdr>
            <w:top w:val="none" w:sz="0" w:space="0" w:color="auto"/>
            <w:left w:val="none" w:sz="0" w:space="0" w:color="auto"/>
            <w:bottom w:val="none" w:sz="0" w:space="0" w:color="auto"/>
            <w:right w:val="none" w:sz="0" w:space="0" w:color="auto"/>
          </w:divBdr>
        </w:div>
        <w:div w:id="1790777392">
          <w:marLeft w:val="640"/>
          <w:marRight w:val="0"/>
          <w:marTop w:val="0"/>
          <w:marBottom w:val="0"/>
          <w:divBdr>
            <w:top w:val="none" w:sz="0" w:space="0" w:color="auto"/>
            <w:left w:val="none" w:sz="0" w:space="0" w:color="auto"/>
            <w:bottom w:val="none" w:sz="0" w:space="0" w:color="auto"/>
            <w:right w:val="none" w:sz="0" w:space="0" w:color="auto"/>
          </w:divBdr>
        </w:div>
        <w:div w:id="3480653">
          <w:marLeft w:val="640"/>
          <w:marRight w:val="0"/>
          <w:marTop w:val="0"/>
          <w:marBottom w:val="0"/>
          <w:divBdr>
            <w:top w:val="none" w:sz="0" w:space="0" w:color="auto"/>
            <w:left w:val="none" w:sz="0" w:space="0" w:color="auto"/>
            <w:bottom w:val="none" w:sz="0" w:space="0" w:color="auto"/>
            <w:right w:val="none" w:sz="0" w:space="0" w:color="auto"/>
          </w:divBdr>
        </w:div>
        <w:div w:id="1413359761">
          <w:marLeft w:val="640"/>
          <w:marRight w:val="0"/>
          <w:marTop w:val="0"/>
          <w:marBottom w:val="0"/>
          <w:divBdr>
            <w:top w:val="none" w:sz="0" w:space="0" w:color="auto"/>
            <w:left w:val="none" w:sz="0" w:space="0" w:color="auto"/>
            <w:bottom w:val="none" w:sz="0" w:space="0" w:color="auto"/>
            <w:right w:val="none" w:sz="0" w:space="0" w:color="auto"/>
          </w:divBdr>
        </w:div>
        <w:div w:id="1485468632">
          <w:marLeft w:val="640"/>
          <w:marRight w:val="0"/>
          <w:marTop w:val="0"/>
          <w:marBottom w:val="0"/>
          <w:divBdr>
            <w:top w:val="none" w:sz="0" w:space="0" w:color="auto"/>
            <w:left w:val="none" w:sz="0" w:space="0" w:color="auto"/>
            <w:bottom w:val="none" w:sz="0" w:space="0" w:color="auto"/>
            <w:right w:val="none" w:sz="0" w:space="0" w:color="auto"/>
          </w:divBdr>
        </w:div>
        <w:div w:id="1375498925">
          <w:marLeft w:val="640"/>
          <w:marRight w:val="0"/>
          <w:marTop w:val="0"/>
          <w:marBottom w:val="0"/>
          <w:divBdr>
            <w:top w:val="none" w:sz="0" w:space="0" w:color="auto"/>
            <w:left w:val="none" w:sz="0" w:space="0" w:color="auto"/>
            <w:bottom w:val="none" w:sz="0" w:space="0" w:color="auto"/>
            <w:right w:val="none" w:sz="0" w:space="0" w:color="auto"/>
          </w:divBdr>
        </w:div>
        <w:div w:id="200945869">
          <w:marLeft w:val="640"/>
          <w:marRight w:val="0"/>
          <w:marTop w:val="0"/>
          <w:marBottom w:val="0"/>
          <w:divBdr>
            <w:top w:val="none" w:sz="0" w:space="0" w:color="auto"/>
            <w:left w:val="none" w:sz="0" w:space="0" w:color="auto"/>
            <w:bottom w:val="none" w:sz="0" w:space="0" w:color="auto"/>
            <w:right w:val="none" w:sz="0" w:space="0" w:color="auto"/>
          </w:divBdr>
        </w:div>
        <w:div w:id="1330132691">
          <w:marLeft w:val="640"/>
          <w:marRight w:val="0"/>
          <w:marTop w:val="0"/>
          <w:marBottom w:val="0"/>
          <w:divBdr>
            <w:top w:val="none" w:sz="0" w:space="0" w:color="auto"/>
            <w:left w:val="none" w:sz="0" w:space="0" w:color="auto"/>
            <w:bottom w:val="none" w:sz="0" w:space="0" w:color="auto"/>
            <w:right w:val="none" w:sz="0" w:space="0" w:color="auto"/>
          </w:divBdr>
        </w:div>
        <w:div w:id="1223323142">
          <w:marLeft w:val="640"/>
          <w:marRight w:val="0"/>
          <w:marTop w:val="0"/>
          <w:marBottom w:val="0"/>
          <w:divBdr>
            <w:top w:val="none" w:sz="0" w:space="0" w:color="auto"/>
            <w:left w:val="none" w:sz="0" w:space="0" w:color="auto"/>
            <w:bottom w:val="none" w:sz="0" w:space="0" w:color="auto"/>
            <w:right w:val="none" w:sz="0" w:space="0" w:color="auto"/>
          </w:divBdr>
        </w:div>
        <w:div w:id="134687015">
          <w:marLeft w:val="640"/>
          <w:marRight w:val="0"/>
          <w:marTop w:val="0"/>
          <w:marBottom w:val="0"/>
          <w:divBdr>
            <w:top w:val="none" w:sz="0" w:space="0" w:color="auto"/>
            <w:left w:val="none" w:sz="0" w:space="0" w:color="auto"/>
            <w:bottom w:val="none" w:sz="0" w:space="0" w:color="auto"/>
            <w:right w:val="none" w:sz="0" w:space="0" w:color="auto"/>
          </w:divBdr>
        </w:div>
        <w:div w:id="1356955591">
          <w:marLeft w:val="640"/>
          <w:marRight w:val="0"/>
          <w:marTop w:val="0"/>
          <w:marBottom w:val="0"/>
          <w:divBdr>
            <w:top w:val="none" w:sz="0" w:space="0" w:color="auto"/>
            <w:left w:val="none" w:sz="0" w:space="0" w:color="auto"/>
            <w:bottom w:val="none" w:sz="0" w:space="0" w:color="auto"/>
            <w:right w:val="none" w:sz="0" w:space="0" w:color="auto"/>
          </w:divBdr>
        </w:div>
        <w:div w:id="324939728">
          <w:marLeft w:val="640"/>
          <w:marRight w:val="0"/>
          <w:marTop w:val="0"/>
          <w:marBottom w:val="0"/>
          <w:divBdr>
            <w:top w:val="none" w:sz="0" w:space="0" w:color="auto"/>
            <w:left w:val="none" w:sz="0" w:space="0" w:color="auto"/>
            <w:bottom w:val="none" w:sz="0" w:space="0" w:color="auto"/>
            <w:right w:val="none" w:sz="0" w:space="0" w:color="auto"/>
          </w:divBdr>
        </w:div>
        <w:div w:id="1506674429">
          <w:marLeft w:val="640"/>
          <w:marRight w:val="0"/>
          <w:marTop w:val="0"/>
          <w:marBottom w:val="0"/>
          <w:divBdr>
            <w:top w:val="none" w:sz="0" w:space="0" w:color="auto"/>
            <w:left w:val="none" w:sz="0" w:space="0" w:color="auto"/>
            <w:bottom w:val="none" w:sz="0" w:space="0" w:color="auto"/>
            <w:right w:val="none" w:sz="0" w:space="0" w:color="auto"/>
          </w:divBdr>
        </w:div>
        <w:div w:id="623313045">
          <w:marLeft w:val="640"/>
          <w:marRight w:val="0"/>
          <w:marTop w:val="0"/>
          <w:marBottom w:val="0"/>
          <w:divBdr>
            <w:top w:val="none" w:sz="0" w:space="0" w:color="auto"/>
            <w:left w:val="none" w:sz="0" w:space="0" w:color="auto"/>
            <w:bottom w:val="none" w:sz="0" w:space="0" w:color="auto"/>
            <w:right w:val="none" w:sz="0" w:space="0" w:color="auto"/>
          </w:divBdr>
        </w:div>
        <w:div w:id="1611232416">
          <w:marLeft w:val="640"/>
          <w:marRight w:val="0"/>
          <w:marTop w:val="0"/>
          <w:marBottom w:val="0"/>
          <w:divBdr>
            <w:top w:val="none" w:sz="0" w:space="0" w:color="auto"/>
            <w:left w:val="none" w:sz="0" w:space="0" w:color="auto"/>
            <w:bottom w:val="none" w:sz="0" w:space="0" w:color="auto"/>
            <w:right w:val="none" w:sz="0" w:space="0" w:color="auto"/>
          </w:divBdr>
        </w:div>
        <w:div w:id="1260597372">
          <w:marLeft w:val="640"/>
          <w:marRight w:val="0"/>
          <w:marTop w:val="0"/>
          <w:marBottom w:val="0"/>
          <w:divBdr>
            <w:top w:val="none" w:sz="0" w:space="0" w:color="auto"/>
            <w:left w:val="none" w:sz="0" w:space="0" w:color="auto"/>
            <w:bottom w:val="none" w:sz="0" w:space="0" w:color="auto"/>
            <w:right w:val="none" w:sz="0" w:space="0" w:color="auto"/>
          </w:divBdr>
        </w:div>
      </w:divsChild>
    </w:div>
    <w:div w:id="326442760">
      <w:bodyDiv w:val="1"/>
      <w:marLeft w:val="0"/>
      <w:marRight w:val="0"/>
      <w:marTop w:val="0"/>
      <w:marBottom w:val="0"/>
      <w:divBdr>
        <w:top w:val="none" w:sz="0" w:space="0" w:color="auto"/>
        <w:left w:val="none" w:sz="0" w:space="0" w:color="auto"/>
        <w:bottom w:val="none" w:sz="0" w:space="0" w:color="auto"/>
        <w:right w:val="none" w:sz="0" w:space="0" w:color="auto"/>
      </w:divBdr>
    </w:div>
    <w:div w:id="331110661">
      <w:bodyDiv w:val="1"/>
      <w:marLeft w:val="0"/>
      <w:marRight w:val="0"/>
      <w:marTop w:val="0"/>
      <w:marBottom w:val="0"/>
      <w:divBdr>
        <w:top w:val="none" w:sz="0" w:space="0" w:color="auto"/>
        <w:left w:val="none" w:sz="0" w:space="0" w:color="auto"/>
        <w:bottom w:val="none" w:sz="0" w:space="0" w:color="auto"/>
        <w:right w:val="none" w:sz="0" w:space="0" w:color="auto"/>
      </w:divBdr>
      <w:divsChild>
        <w:div w:id="954022350">
          <w:marLeft w:val="640"/>
          <w:marRight w:val="0"/>
          <w:marTop w:val="0"/>
          <w:marBottom w:val="0"/>
          <w:divBdr>
            <w:top w:val="none" w:sz="0" w:space="0" w:color="auto"/>
            <w:left w:val="none" w:sz="0" w:space="0" w:color="auto"/>
            <w:bottom w:val="none" w:sz="0" w:space="0" w:color="auto"/>
            <w:right w:val="none" w:sz="0" w:space="0" w:color="auto"/>
          </w:divBdr>
        </w:div>
        <w:div w:id="835607500">
          <w:marLeft w:val="640"/>
          <w:marRight w:val="0"/>
          <w:marTop w:val="0"/>
          <w:marBottom w:val="0"/>
          <w:divBdr>
            <w:top w:val="none" w:sz="0" w:space="0" w:color="auto"/>
            <w:left w:val="none" w:sz="0" w:space="0" w:color="auto"/>
            <w:bottom w:val="none" w:sz="0" w:space="0" w:color="auto"/>
            <w:right w:val="none" w:sz="0" w:space="0" w:color="auto"/>
          </w:divBdr>
        </w:div>
        <w:div w:id="915089880">
          <w:marLeft w:val="640"/>
          <w:marRight w:val="0"/>
          <w:marTop w:val="0"/>
          <w:marBottom w:val="0"/>
          <w:divBdr>
            <w:top w:val="none" w:sz="0" w:space="0" w:color="auto"/>
            <w:left w:val="none" w:sz="0" w:space="0" w:color="auto"/>
            <w:bottom w:val="none" w:sz="0" w:space="0" w:color="auto"/>
            <w:right w:val="none" w:sz="0" w:space="0" w:color="auto"/>
          </w:divBdr>
        </w:div>
        <w:div w:id="1309671874">
          <w:marLeft w:val="640"/>
          <w:marRight w:val="0"/>
          <w:marTop w:val="0"/>
          <w:marBottom w:val="0"/>
          <w:divBdr>
            <w:top w:val="none" w:sz="0" w:space="0" w:color="auto"/>
            <w:left w:val="none" w:sz="0" w:space="0" w:color="auto"/>
            <w:bottom w:val="none" w:sz="0" w:space="0" w:color="auto"/>
            <w:right w:val="none" w:sz="0" w:space="0" w:color="auto"/>
          </w:divBdr>
        </w:div>
        <w:div w:id="1874417846">
          <w:marLeft w:val="640"/>
          <w:marRight w:val="0"/>
          <w:marTop w:val="0"/>
          <w:marBottom w:val="0"/>
          <w:divBdr>
            <w:top w:val="none" w:sz="0" w:space="0" w:color="auto"/>
            <w:left w:val="none" w:sz="0" w:space="0" w:color="auto"/>
            <w:bottom w:val="none" w:sz="0" w:space="0" w:color="auto"/>
            <w:right w:val="none" w:sz="0" w:space="0" w:color="auto"/>
          </w:divBdr>
        </w:div>
        <w:div w:id="1443067667">
          <w:marLeft w:val="640"/>
          <w:marRight w:val="0"/>
          <w:marTop w:val="0"/>
          <w:marBottom w:val="0"/>
          <w:divBdr>
            <w:top w:val="none" w:sz="0" w:space="0" w:color="auto"/>
            <w:left w:val="none" w:sz="0" w:space="0" w:color="auto"/>
            <w:bottom w:val="none" w:sz="0" w:space="0" w:color="auto"/>
            <w:right w:val="none" w:sz="0" w:space="0" w:color="auto"/>
          </w:divBdr>
        </w:div>
        <w:div w:id="971405991">
          <w:marLeft w:val="640"/>
          <w:marRight w:val="0"/>
          <w:marTop w:val="0"/>
          <w:marBottom w:val="0"/>
          <w:divBdr>
            <w:top w:val="none" w:sz="0" w:space="0" w:color="auto"/>
            <w:left w:val="none" w:sz="0" w:space="0" w:color="auto"/>
            <w:bottom w:val="none" w:sz="0" w:space="0" w:color="auto"/>
            <w:right w:val="none" w:sz="0" w:space="0" w:color="auto"/>
          </w:divBdr>
        </w:div>
        <w:div w:id="326523951">
          <w:marLeft w:val="640"/>
          <w:marRight w:val="0"/>
          <w:marTop w:val="0"/>
          <w:marBottom w:val="0"/>
          <w:divBdr>
            <w:top w:val="none" w:sz="0" w:space="0" w:color="auto"/>
            <w:left w:val="none" w:sz="0" w:space="0" w:color="auto"/>
            <w:bottom w:val="none" w:sz="0" w:space="0" w:color="auto"/>
            <w:right w:val="none" w:sz="0" w:space="0" w:color="auto"/>
          </w:divBdr>
        </w:div>
        <w:div w:id="370612048">
          <w:marLeft w:val="640"/>
          <w:marRight w:val="0"/>
          <w:marTop w:val="0"/>
          <w:marBottom w:val="0"/>
          <w:divBdr>
            <w:top w:val="none" w:sz="0" w:space="0" w:color="auto"/>
            <w:left w:val="none" w:sz="0" w:space="0" w:color="auto"/>
            <w:bottom w:val="none" w:sz="0" w:space="0" w:color="auto"/>
            <w:right w:val="none" w:sz="0" w:space="0" w:color="auto"/>
          </w:divBdr>
        </w:div>
        <w:div w:id="1813473747">
          <w:marLeft w:val="640"/>
          <w:marRight w:val="0"/>
          <w:marTop w:val="0"/>
          <w:marBottom w:val="0"/>
          <w:divBdr>
            <w:top w:val="none" w:sz="0" w:space="0" w:color="auto"/>
            <w:left w:val="none" w:sz="0" w:space="0" w:color="auto"/>
            <w:bottom w:val="none" w:sz="0" w:space="0" w:color="auto"/>
            <w:right w:val="none" w:sz="0" w:space="0" w:color="auto"/>
          </w:divBdr>
        </w:div>
        <w:div w:id="1504471185">
          <w:marLeft w:val="640"/>
          <w:marRight w:val="0"/>
          <w:marTop w:val="0"/>
          <w:marBottom w:val="0"/>
          <w:divBdr>
            <w:top w:val="none" w:sz="0" w:space="0" w:color="auto"/>
            <w:left w:val="none" w:sz="0" w:space="0" w:color="auto"/>
            <w:bottom w:val="none" w:sz="0" w:space="0" w:color="auto"/>
            <w:right w:val="none" w:sz="0" w:space="0" w:color="auto"/>
          </w:divBdr>
        </w:div>
        <w:div w:id="784349758">
          <w:marLeft w:val="640"/>
          <w:marRight w:val="0"/>
          <w:marTop w:val="0"/>
          <w:marBottom w:val="0"/>
          <w:divBdr>
            <w:top w:val="none" w:sz="0" w:space="0" w:color="auto"/>
            <w:left w:val="none" w:sz="0" w:space="0" w:color="auto"/>
            <w:bottom w:val="none" w:sz="0" w:space="0" w:color="auto"/>
            <w:right w:val="none" w:sz="0" w:space="0" w:color="auto"/>
          </w:divBdr>
        </w:div>
        <w:div w:id="1929341744">
          <w:marLeft w:val="640"/>
          <w:marRight w:val="0"/>
          <w:marTop w:val="0"/>
          <w:marBottom w:val="0"/>
          <w:divBdr>
            <w:top w:val="none" w:sz="0" w:space="0" w:color="auto"/>
            <w:left w:val="none" w:sz="0" w:space="0" w:color="auto"/>
            <w:bottom w:val="none" w:sz="0" w:space="0" w:color="auto"/>
            <w:right w:val="none" w:sz="0" w:space="0" w:color="auto"/>
          </w:divBdr>
        </w:div>
        <w:div w:id="628127629">
          <w:marLeft w:val="640"/>
          <w:marRight w:val="0"/>
          <w:marTop w:val="0"/>
          <w:marBottom w:val="0"/>
          <w:divBdr>
            <w:top w:val="none" w:sz="0" w:space="0" w:color="auto"/>
            <w:left w:val="none" w:sz="0" w:space="0" w:color="auto"/>
            <w:bottom w:val="none" w:sz="0" w:space="0" w:color="auto"/>
            <w:right w:val="none" w:sz="0" w:space="0" w:color="auto"/>
          </w:divBdr>
        </w:div>
        <w:div w:id="248470524">
          <w:marLeft w:val="640"/>
          <w:marRight w:val="0"/>
          <w:marTop w:val="0"/>
          <w:marBottom w:val="0"/>
          <w:divBdr>
            <w:top w:val="none" w:sz="0" w:space="0" w:color="auto"/>
            <w:left w:val="none" w:sz="0" w:space="0" w:color="auto"/>
            <w:bottom w:val="none" w:sz="0" w:space="0" w:color="auto"/>
            <w:right w:val="none" w:sz="0" w:space="0" w:color="auto"/>
          </w:divBdr>
        </w:div>
        <w:div w:id="1786540271">
          <w:marLeft w:val="640"/>
          <w:marRight w:val="0"/>
          <w:marTop w:val="0"/>
          <w:marBottom w:val="0"/>
          <w:divBdr>
            <w:top w:val="none" w:sz="0" w:space="0" w:color="auto"/>
            <w:left w:val="none" w:sz="0" w:space="0" w:color="auto"/>
            <w:bottom w:val="none" w:sz="0" w:space="0" w:color="auto"/>
            <w:right w:val="none" w:sz="0" w:space="0" w:color="auto"/>
          </w:divBdr>
        </w:div>
        <w:div w:id="486364539">
          <w:marLeft w:val="640"/>
          <w:marRight w:val="0"/>
          <w:marTop w:val="0"/>
          <w:marBottom w:val="0"/>
          <w:divBdr>
            <w:top w:val="none" w:sz="0" w:space="0" w:color="auto"/>
            <w:left w:val="none" w:sz="0" w:space="0" w:color="auto"/>
            <w:bottom w:val="none" w:sz="0" w:space="0" w:color="auto"/>
            <w:right w:val="none" w:sz="0" w:space="0" w:color="auto"/>
          </w:divBdr>
        </w:div>
        <w:div w:id="2071339118">
          <w:marLeft w:val="640"/>
          <w:marRight w:val="0"/>
          <w:marTop w:val="0"/>
          <w:marBottom w:val="0"/>
          <w:divBdr>
            <w:top w:val="none" w:sz="0" w:space="0" w:color="auto"/>
            <w:left w:val="none" w:sz="0" w:space="0" w:color="auto"/>
            <w:bottom w:val="none" w:sz="0" w:space="0" w:color="auto"/>
            <w:right w:val="none" w:sz="0" w:space="0" w:color="auto"/>
          </w:divBdr>
        </w:div>
        <w:div w:id="1082679940">
          <w:marLeft w:val="640"/>
          <w:marRight w:val="0"/>
          <w:marTop w:val="0"/>
          <w:marBottom w:val="0"/>
          <w:divBdr>
            <w:top w:val="none" w:sz="0" w:space="0" w:color="auto"/>
            <w:left w:val="none" w:sz="0" w:space="0" w:color="auto"/>
            <w:bottom w:val="none" w:sz="0" w:space="0" w:color="auto"/>
            <w:right w:val="none" w:sz="0" w:space="0" w:color="auto"/>
          </w:divBdr>
        </w:div>
        <w:div w:id="207112835">
          <w:marLeft w:val="640"/>
          <w:marRight w:val="0"/>
          <w:marTop w:val="0"/>
          <w:marBottom w:val="0"/>
          <w:divBdr>
            <w:top w:val="none" w:sz="0" w:space="0" w:color="auto"/>
            <w:left w:val="none" w:sz="0" w:space="0" w:color="auto"/>
            <w:bottom w:val="none" w:sz="0" w:space="0" w:color="auto"/>
            <w:right w:val="none" w:sz="0" w:space="0" w:color="auto"/>
          </w:divBdr>
        </w:div>
        <w:div w:id="856692785">
          <w:marLeft w:val="640"/>
          <w:marRight w:val="0"/>
          <w:marTop w:val="0"/>
          <w:marBottom w:val="0"/>
          <w:divBdr>
            <w:top w:val="none" w:sz="0" w:space="0" w:color="auto"/>
            <w:left w:val="none" w:sz="0" w:space="0" w:color="auto"/>
            <w:bottom w:val="none" w:sz="0" w:space="0" w:color="auto"/>
            <w:right w:val="none" w:sz="0" w:space="0" w:color="auto"/>
          </w:divBdr>
        </w:div>
        <w:div w:id="477454791">
          <w:marLeft w:val="640"/>
          <w:marRight w:val="0"/>
          <w:marTop w:val="0"/>
          <w:marBottom w:val="0"/>
          <w:divBdr>
            <w:top w:val="none" w:sz="0" w:space="0" w:color="auto"/>
            <w:left w:val="none" w:sz="0" w:space="0" w:color="auto"/>
            <w:bottom w:val="none" w:sz="0" w:space="0" w:color="auto"/>
            <w:right w:val="none" w:sz="0" w:space="0" w:color="auto"/>
          </w:divBdr>
        </w:div>
        <w:div w:id="765544254">
          <w:marLeft w:val="640"/>
          <w:marRight w:val="0"/>
          <w:marTop w:val="0"/>
          <w:marBottom w:val="0"/>
          <w:divBdr>
            <w:top w:val="none" w:sz="0" w:space="0" w:color="auto"/>
            <w:left w:val="none" w:sz="0" w:space="0" w:color="auto"/>
            <w:bottom w:val="none" w:sz="0" w:space="0" w:color="auto"/>
            <w:right w:val="none" w:sz="0" w:space="0" w:color="auto"/>
          </w:divBdr>
        </w:div>
        <w:div w:id="1149320625">
          <w:marLeft w:val="640"/>
          <w:marRight w:val="0"/>
          <w:marTop w:val="0"/>
          <w:marBottom w:val="0"/>
          <w:divBdr>
            <w:top w:val="none" w:sz="0" w:space="0" w:color="auto"/>
            <w:left w:val="none" w:sz="0" w:space="0" w:color="auto"/>
            <w:bottom w:val="none" w:sz="0" w:space="0" w:color="auto"/>
            <w:right w:val="none" w:sz="0" w:space="0" w:color="auto"/>
          </w:divBdr>
        </w:div>
        <w:div w:id="1199124300">
          <w:marLeft w:val="640"/>
          <w:marRight w:val="0"/>
          <w:marTop w:val="0"/>
          <w:marBottom w:val="0"/>
          <w:divBdr>
            <w:top w:val="none" w:sz="0" w:space="0" w:color="auto"/>
            <w:left w:val="none" w:sz="0" w:space="0" w:color="auto"/>
            <w:bottom w:val="none" w:sz="0" w:space="0" w:color="auto"/>
            <w:right w:val="none" w:sz="0" w:space="0" w:color="auto"/>
          </w:divBdr>
        </w:div>
        <w:div w:id="395209267">
          <w:marLeft w:val="640"/>
          <w:marRight w:val="0"/>
          <w:marTop w:val="0"/>
          <w:marBottom w:val="0"/>
          <w:divBdr>
            <w:top w:val="none" w:sz="0" w:space="0" w:color="auto"/>
            <w:left w:val="none" w:sz="0" w:space="0" w:color="auto"/>
            <w:bottom w:val="none" w:sz="0" w:space="0" w:color="auto"/>
            <w:right w:val="none" w:sz="0" w:space="0" w:color="auto"/>
          </w:divBdr>
        </w:div>
        <w:div w:id="1152330962">
          <w:marLeft w:val="640"/>
          <w:marRight w:val="0"/>
          <w:marTop w:val="0"/>
          <w:marBottom w:val="0"/>
          <w:divBdr>
            <w:top w:val="none" w:sz="0" w:space="0" w:color="auto"/>
            <w:left w:val="none" w:sz="0" w:space="0" w:color="auto"/>
            <w:bottom w:val="none" w:sz="0" w:space="0" w:color="auto"/>
            <w:right w:val="none" w:sz="0" w:space="0" w:color="auto"/>
          </w:divBdr>
        </w:div>
        <w:div w:id="2126849618">
          <w:marLeft w:val="640"/>
          <w:marRight w:val="0"/>
          <w:marTop w:val="0"/>
          <w:marBottom w:val="0"/>
          <w:divBdr>
            <w:top w:val="none" w:sz="0" w:space="0" w:color="auto"/>
            <w:left w:val="none" w:sz="0" w:space="0" w:color="auto"/>
            <w:bottom w:val="none" w:sz="0" w:space="0" w:color="auto"/>
            <w:right w:val="none" w:sz="0" w:space="0" w:color="auto"/>
          </w:divBdr>
        </w:div>
        <w:div w:id="800735561">
          <w:marLeft w:val="640"/>
          <w:marRight w:val="0"/>
          <w:marTop w:val="0"/>
          <w:marBottom w:val="0"/>
          <w:divBdr>
            <w:top w:val="none" w:sz="0" w:space="0" w:color="auto"/>
            <w:left w:val="none" w:sz="0" w:space="0" w:color="auto"/>
            <w:bottom w:val="none" w:sz="0" w:space="0" w:color="auto"/>
            <w:right w:val="none" w:sz="0" w:space="0" w:color="auto"/>
          </w:divBdr>
        </w:div>
        <w:div w:id="620645910">
          <w:marLeft w:val="640"/>
          <w:marRight w:val="0"/>
          <w:marTop w:val="0"/>
          <w:marBottom w:val="0"/>
          <w:divBdr>
            <w:top w:val="none" w:sz="0" w:space="0" w:color="auto"/>
            <w:left w:val="none" w:sz="0" w:space="0" w:color="auto"/>
            <w:bottom w:val="none" w:sz="0" w:space="0" w:color="auto"/>
            <w:right w:val="none" w:sz="0" w:space="0" w:color="auto"/>
          </w:divBdr>
        </w:div>
        <w:div w:id="837770590">
          <w:marLeft w:val="640"/>
          <w:marRight w:val="0"/>
          <w:marTop w:val="0"/>
          <w:marBottom w:val="0"/>
          <w:divBdr>
            <w:top w:val="none" w:sz="0" w:space="0" w:color="auto"/>
            <w:left w:val="none" w:sz="0" w:space="0" w:color="auto"/>
            <w:bottom w:val="none" w:sz="0" w:space="0" w:color="auto"/>
            <w:right w:val="none" w:sz="0" w:space="0" w:color="auto"/>
          </w:divBdr>
        </w:div>
        <w:div w:id="32535722">
          <w:marLeft w:val="640"/>
          <w:marRight w:val="0"/>
          <w:marTop w:val="0"/>
          <w:marBottom w:val="0"/>
          <w:divBdr>
            <w:top w:val="none" w:sz="0" w:space="0" w:color="auto"/>
            <w:left w:val="none" w:sz="0" w:space="0" w:color="auto"/>
            <w:bottom w:val="none" w:sz="0" w:space="0" w:color="auto"/>
            <w:right w:val="none" w:sz="0" w:space="0" w:color="auto"/>
          </w:divBdr>
        </w:div>
        <w:div w:id="1224607538">
          <w:marLeft w:val="640"/>
          <w:marRight w:val="0"/>
          <w:marTop w:val="0"/>
          <w:marBottom w:val="0"/>
          <w:divBdr>
            <w:top w:val="none" w:sz="0" w:space="0" w:color="auto"/>
            <w:left w:val="none" w:sz="0" w:space="0" w:color="auto"/>
            <w:bottom w:val="none" w:sz="0" w:space="0" w:color="auto"/>
            <w:right w:val="none" w:sz="0" w:space="0" w:color="auto"/>
          </w:divBdr>
        </w:div>
      </w:divsChild>
    </w:div>
    <w:div w:id="360712920">
      <w:bodyDiv w:val="1"/>
      <w:marLeft w:val="0"/>
      <w:marRight w:val="0"/>
      <w:marTop w:val="0"/>
      <w:marBottom w:val="0"/>
      <w:divBdr>
        <w:top w:val="none" w:sz="0" w:space="0" w:color="auto"/>
        <w:left w:val="none" w:sz="0" w:space="0" w:color="auto"/>
        <w:bottom w:val="none" w:sz="0" w:space="0" w:color="auto"/>
        <w:right w:val="none" w:sz="0" w:space="0" w:color="auto"/>
      </w:divBdr>
      <w:divsChild>
        <w:div w:id="1523938382">
          <w:marLeft w:val="640"/>
          <w:marRight w:val="0"/>
          <w:marTop w:val="0"/>
          <w:marBottom w:val="0"/>
          <w:divBdr>
            <w:top w:val="none" w:sz="0" w:space="0" w:color="auto"/>
            <w:left w:val="none" w:sz="0" w:space="0" w:color="auto"/>
            <w:bottom w:val="none" w:sz="0" w:space="0" w:color="auto"/>
            <w:right w:val="none" w:sz="0" w:space="0" w:color="auto"/>
          </w:divBdr>
        </w:div>
        <w:div w:id="53697771">
          <w:marLeft w:val="640"/>
          <w:marRight w:val="0"/>
          <w:marTop w:val="0"/>
          <w:marBottom w:val="0"/>
          <w:divBdr>
            <w:top w:val="none" w:sz="0" w:space="0" w:color="auto"/>
            <w:left w:val="none" w:sz="0" w:space="0" w:color="auto"/>
            <w:bottom w:val="none" w:sz="0" w:space="0" w:color="auto"/>
            <w:right w:val="none" w:sz="0" w:space="0" w:color="auto"/>
          </w:divBdr>
        </w:div>
        <w:div w:id="1179154527">
          <w:marLeft w:val="640"/>
          <w:marRight w:val="0"/>
          <w:marTop w:val="0"/>
          <w:marBottom w:val="0"/>
          <w:divBdr>
            <w:top w:val="none" w:sz="0" w:space="0" w:color="auto"/>
            <w:left w:val="none" w:sz="0" w:space="0" w:color="auto"/>
            <w:bottom w:val="none" w:sz="0" w:space="0" w:color="auto"/>
            <w:right w:val="none" w:sz="0" w:space="0" w:color="auto"/>
          </w:divBdr>
        </w:div>
        <w:div w:id="1841500496">
          <w:marLeft w:val="640"/>
          <w:marRight w:val="0"/>
          <w:marTop w:val="0"/>
          <w:marBottom w:val="0"/>
          <w:divBdr>
            <w:top w:val="none" w:sz="0" w:space="0" w:color="auto"/>
            <w:left w:val="none" w:sz="0" w:space="0" w:color="auto"/>
            <w:bottom w:val="none" w:sz="0" w:space="0" w:color="auto"/>
            <w:right w:val="none" w:sz="0" w:space="0" w:color="auto"/>
          </w:divBdr>
        </w:div>
        <w:div w:id="617879047">
          <w:marLeft w:val="640"/>
          <w:marRight w:val="0"/>
          <w:marTop w:val="0"/>
          <w:marBottom w:val="0"/>
          <w:divBdr>
            <w:top w:val="none" w:sz="0" w:space="0" w:color="auto"/>
            <w:left w:val="none" w:sz="0" w:space="0" w:color="auto"/>
            <w:bottom w:val="none" w:sz="0" w:space="0" w:color="auto"/>
            <w:right w:val="none" w:sz="0" w:space="0" w:color="auto"/>
          </w:divBdr>
        </w:div>
        <w:div w:id="589628818">
          <w:marLeft w:val="640"/>
          <w:marRight w:val="0"/>
          <w:marTop w:val="0"/>
          <w:marBottom w:val="0"/>
          <w:divBdr>
            <w:top w:val="none" w:sz="0" w:space="0" w:color="auto"/>
            <w:left w:val="none" w:sz="0" w:space="0" w:color="auto"/>
            <w:bottom w:val="none" w:sz="0" w:space="0" w:color="auto"/>
            <w:right w:val="none" w:sz="0" w:space="0" w:color="auto"/>
          </w:divBdr>
        </w:div>
        <w:div w:id="816341134">
          <w:marLeft w:val="640"/>
          <w:marRight w:val="0"/>
          <w:marTop w:val="0"/>
          <w:marBottom w:val="0"/>
          <w:divBdr>
            <w:top w:val="none" w:sz="0" w:space="0" w:color="auto"/>
            <w:left w:val="none" w:sz="0" w:space="0" w:color="auto"/>
            <w:bottom w:val="none" w:sz="0" w:space="0" w:color="auto"/>
            <w:right w:val="none" w:sz="0" w:space="0" w:color="auto"/>
          </w:divBdr>
        </w:div>
        <w:div w:id="1318680585">
          <w:marLeft w:val="640"/>
          <w:marRight w:val="0"/>
          <w:marTop w:val="0"/>
          <w:marBottom w:val="0"/>
          <w:divBdr>
            <w:top w:val="none" w:sz="0" w:space="0" w:color="auto"/>
            <w:left w:val="none" w:sz="0" w:space="0" w:color="auto"/>
            <w:bottom w:val="none" w:sz="0" w:space="0" w:color="auto"/>
            <w:right w:val="none" w:sz="0" w:space="0" w:color="auto"/>
          </w:divBdr>
        </w:div>
        <w:div w:id="349795686">
          <w:marLeft w:val="640"/>
          <w:marRight w:val="0"/>
          <w:marTop w:val="0"/>
          <w:marBottom w:val="0"/>
          <w:divBdr>
            <w:top w:val="none" w:sz="0" w:space="0" w:color="auto"/>
            <w:left w:val="none" w:sz="0" w:space="0" w:color="auto"/>
            <w:bottom w:val="none" w:sz="0" w:space="0" w:color="auto"/>
            <w:right w:val="none" w:sz="0" w:space="0" w:color="auto"/>
          </w:divBdr>
        </w:div>
        <w:div w:id="2003388648">
          <w:marLeft w:val="640"/>
          <w:marRight w:val="0"/>
          <w:marTop w:val="0"/>
          <w:marBottom w:val="0"/>
          <w:divBdr>
            <w:top w:val="none" w:sz="0" w:space="0" w:color="auto"/>
            <w:left w:val="none" w:sz="0" w:space="0" w:color="auto"/>
            <w:bottom w:val="none" w:sz="0" w:space="0" w:color="auto"/>
            <w:right w:val="none" w:sz="0" w:space="0" w:color="auto"/>
          </w:divBdr>
        </w:div>
        <w:div w:id="2117864988">
          <w:marLeft w:val="640"/>
          <w:marRight w:val="0"/>
          <w:marTop w:val="0"/>
          <w:marBottom w:val="0"/>
          <w:divBdr>
            <w:top w:val="none" w:sz="0" w:space="0" w:color="auto"/>
            <w:left w:val="none" w:sz="0" w:space="0" w:color="auto"/>
            <w:bottom w:val="none" w:sz="0" w:space="0" w:color="auto"/>
            <w:right w:val="none" w:sz="0" w:space="0" w:color="auto"/>
          </w:divBdr>
        </w:div>
        <w:div w:id="1233269107">
          <w:marLeft w:val="640"/>
          <w:marRight w:val="0"/>
          <w:marTop w:val="0"/>
          <w:marBottom w:val="0"/>
          <w:divBdr>
            <w:top w:val="none" w:sz="0" w:space="0" w:color="auto"/>
            <w:left w:val="none" w:sz="0" w:space="0" w:color="auto"/>
            <w:bottom w:val="none" w:sz="0" w:space="0" w:color="auto"/>
            <w:right w:val="none" w:sz="0" w:space="0" w:color="auto"/>
          </w:divBdr>
        </w:div>
        <w:div w:id="821501447">
          <w:marLeft w:val="640"/>
          <w:marRight w:val="0"/>
          <w:marTop w:val="0"/>
          <w:marBottom w:val="0"/>
          <w:divBdr>
            <w:top w:val="none" w:sz="0" w:space="0" w:color="auto"/>
            <w:left w:val="none" w:sz="0" w:space="0" w:color="auto"/>
            <w:bottom w:val="none" w:sz="0" w:space="0" w:color="auto"/>
            <w:right w:val="none" w:sz="0" w:space="0" w:color="auto"/>
          </w:divBdr>
        </w:div>
        <w:div w:id="5834109">
          <w:marLeft w:val="640"/>
          <w:marRight w:val="0"/>
          <w:marTop w:val="0"/>
          <w:marBottom w:val="0"/>
          <w:divBdr>
            <w:top w:val="none" w:sz="0" w:space="0" w:color="auto"/>
            <w:left w:val="none" w:sz="0" w:space="0" w:color="auto"/>
            <w:bottom w:val="none" w:sz="0" w:space="0" w:color="auto"/>
            <w:right w:val="none" w:sz="0" w:space="0" w:color="auto"/>
          </w:divBdr>
        </w:div>
        <w:div w:id="377895249">
          <w:marLeft w:val="640"/>
          <w:marRight w:val="0"/>
          <w:marTop w:val="0"/>
          <w:marBottom w:val="0"/>
          <w:divBdr>
            <w:top w:val="none" w:sz="0" w:space="0" w:color="auto"/>
            <w:left w:val="none" w:sz="0" w:space="0" w:color="auto"/>
            <w:bottom w:val="none" w:sz="0" w:space="0" w:color="auto"/>
            <w:right w:val="none" w:sz="0" w:space="0" w:color="auto"/>
          </w:divBdr>
        </w:div>
        <w:div w:id="1817260753">
          <w:marLeft w:val="640"/>
          <w:marRight w:val="0"/>
          <w:marTop w:val="0"/>
          <w:marBottom w:val="0"/>
          <w:divBdr>
            <w:top w:val="none" w:sz="0" w:space="0" w:color="auto"/>
            <w:left w:val="none" w:sz="0" w:space="0" w:color="auto"/>
            <w:bottom w:val="none" w:sz="0" w:space="0" w:color="auto"/>
            <w:right w:val="none" w:sz="0" w:space="0" w:color="auto"/>
          </w:divBdr>
        </w:div>
        <w:div w:id="395016167">
          <w:marLeft w:val="640"/>
          <w:marRight w:val="0"/>
          <w:marTop w:val="0"/>
          <w:marBottom w:val="0"/>
          <w:divBdr>
            <w:top w:val="none" w:sz="0" w:space="0" w:color="auto"/>
            <w:left w:val="none" w:sz="0" w:space="0" w:color="auto"/>
            <w:bottom w:val="none" w:sz="0" w:space="0" w:color="auto"/>
            <w:right w:val="none" w:sz="0" w:space="0" w:color="auto"/>
          </w:divBdr>
        </w:div>
        <w:div w:id="314844092">
          <w:marLeft w:val="640"/>
          <w:marRight w:val="0"/>
          <w:marTop w:val="0"/>
          <w:marBottom w:val="0"/>
          <w:divBdr>
            <w:top w:val="none" w:sz="0" w:space="0" w:color="auto"/>
            <w:left w:val="none" w:sz="0" w:space="0" w:color="auto"/>
            <w:bottom w:val="none" w:sz="0" w:space="0" w:color="auto"/>
            <w:right w:val="none" w:sz="0" w:space="0" w:color="auto"/>
          </w:divBdr>
        </w:div>
        <w:div w:id="1926525870">
          <w:marLeft w:val="640"/>
          <w:marRight w:val="0"/>
          <w:marTop w:val="0"/>
          <w:marBottom w:val="0"/>
          <w:divBdr>
            <w:top w:val="none" w:sz="0" w:space="0" w:color="auto"/>
            <w:left w:val="none" w:sz="0" w:space="0" w:color="auto"/>
            <w:bottom w:val="none" w:sz="0" w:space="0" w:color="auto"/>
            <w:right w:val="none" w:sz="0" w:space="0" w:color="auto"/>
          </w:divBdr>
        </w:div>
        <w:div w:id="2016102727">
          <w:marLeft w:val="640"/>
          <w:marRight w:val="0"/>
          <w:marTop w:val="0"/>
          <w:marBottom w:val="0"/>
          <w:divBdr>
            <w:top w:val="none" w:sz="0" w:space="0" w:color="auto"/>
            <w:left w:val="none" w:sz="0" w:space="0" w:color="auto"/>
            <w:bottom w:val="none" w:sz="0" w:space="0" w:color="auto"/>
            <w:right w:val="none" w:sz="0" w:space="0" w:color="auto"/>
          </w:divBdr>
        </w:div>
        <w:div w:id="1026059579">
          <w:marLeft w:val="640"/>
          <w:marRight w:val="0"/>
          <w:marTop w:val="0"/>
          <w:marBottom w:val="0"/>
          <w:divBdr>
            <w:top w:val="none" w:sz="0" w:space="0" w:color="auto"/>
            <w:left w:val="none" w:sz="0" w:space="0" w:color="auto"/>
            <w:bottom w:val="none" w:sz="0" w:space="0" w:color="auto"/>
            <w:right w:val="none" w:sz="0" w:space="0" w:color="auto"/>
          </w:divBdr>
        </w:div>
        <w:div w:id="577520269">
          <w:marLeft w:val="640"/>
          <w:marRight w:val="0"/>
          <w:marTop w:val="0"/>
          <w:marBottom w:val="0"/>
          <w:divBdr>
            <w:top w:val="none" w:sz="0" w:space="0" w:color="auto"/>
            <w:left w:val="none" w:sz="0" w:space="0" w:color="auto"/>
            <w:bottom w:val="none" w:sz="0" w:space="0" w:color="auto"/>
            <w:right w:val="none" w:sz="0" w:space="0" w:color="auto"/>
          </w:divBdr>
        </w:div>
        <w:div w:id="882865744">
          <w:marLeft w:val="640"/>
          <w:marRight w:val="0"/>
          <w:marTop w:val="0"/>
          <w:marBottom w:val="0"/>
          <w:divBdr>
            <w:top w:val="none" w:sz="0" w:space="0" w:color="auto"/>
            <w:left w:val="none" w:sz="0" w:space="0" w:color="auto"/>
            <w:bottom w:val="none" w:sz="0" w:space="0" w:color="auto"/>
            <w:right w:val="none" w:sz="0" w:space="0" w:color="auto"/>
          </w:divBdr>
        </w:div>
        <w:div w:id="1972981329">
          <w:marLeft w:val="640"/>
          <w:marRight w:val="0"/>
          <w:marTop w:val="0"/>
          <w:marBottom w:val="0"/>
          <w:divBdr>
            <w:top w:val="none" w:sz="0" w:space="0" w:color="auto"/>
            <w:left w:val="none" w:sz="0" w:space="0" w:color="auto"/>
            <w:bottom w:val="none" w:sz="0" w:space="0" w:color="auto"/>
            <w:right w:val="none" w:sz="0" w:space="0" w:color="auto"/>
          </w:divBdr>
        </w:div>
        <w:div w:id="330454022">
          <w:marLeft w:val="640"/>
          <w:marRight w:val="0"/>
          <w:marTop w:val="0"/>
          <w:marBottom w:val="0"/>
          <w:divBdr>
            <w:top w:val="none" w:sz="0" w:space="0" w:color="auto"/>
            <w:left w:val="none" w:sz="0" w:space="0" w:color="auto"/>
            <w:bottom w:val="none" w:sz="0" w:space="0" w:color="auto"/>
            <w:right w:val="none" w:sz="0" w:space="0" w:color="auto"/>
          </w:divBdr>
        </w:div>
        <w:div w:id="173544550">
          <w:marLeft w:val="640"/>
          <w:marRight w:val="0"/>
          <w:marTop w:val="0"/>
          <w:marBottom w:val="0"/>
          <w:divBdr>
            <w:top w:val="none" w:sz="0" w:space="0" w:color="auto"/>
            <w:left w:val="none" w:sz="0" w:space="0" w:color="auto"/>
            <w:bottom w:val="none" w:sz="0" w:space="0" w:color="auto"/>
            <w:right w:val="none" w:sz="0" w:space="0" w:color="auto"/>
          </w:divBdr>
        </w:div>
        <w:div w:id="198783508">
          <w:marLeft w:val="640"/>
          <w:marRight w:val="0"/>
          <w:marTop w:val="0"/>
          <w:marBottom w:val="0"/>
          <w:divBdr>
            <w:top w:val="none" w:sz="0" w:space="0" w:color="auto"/>
            <w:left w:val="none" w:sz="0" w:space="0" w:color="auto"/>
            <w:bottom w:val="none" w:sz="0" w:space="0" w:color="auto"/>
            <w:right w:val="none" w:sz="0" w:space="0" w:color="auto"/>
          </w:divBdr>
        </w:div>
        <w:div w:id="1210070531">
          <w:marLeft w:val="640"/>
          <w:marRight w:val="0"/>
          <w:marTop w:val="0"/>
          <w:marBottom w:val="0"/>
          <w:divBdr>
            <w:top w:val="none" w:sz="0" w:space="0" w:color="auto"/>
            <w:left w:val="none" w:sz="0" w:space="0" w:color="auto"/>
            <w:bottom w:val="none" w:sz="0" w:space="0" w:color="auto"/>
            <w:right w:val="none" w:sz="0" w:space="0" w:color="auto"/>
          </w:divBdr>
        </w:div>
        <w:div w:id="899906217">
          <w:marLeft w:val="640"/>
          <w:marRight w:val="0"/>
          <w:marTop w:val="0"/>
          <w:marBottom w:val="0"/>
          <w:divBdr>
            <w:top w:val="none" w:sz="0" w:space="0" w:color="auto"/>
            <w:left w:val="none" w:sz="0" w:space="0" w:color="auto"/>
            <w:bottom w:val="none" w:sz="0" w:space="0" w:color="auto"/>
            <w:right w:val="none" w:sz="0" w:space="0" w:color="auto"/>
          </w:divBdr>
        </w:div>
        <w:div w:id="1400325174">
          <w:marLeft w:val="640"/>
          <w:marRight w:val="0"/>
          <w:marTop w:val="0"/>
          <w:marBottom w:val="0"/>
          <w:divBdr>
            <w:top w:val="none" w:sz="0" w:space="0" w:color="auto"/>
            <w:left w:val="none" w:sz="0" w:space="0" w:color="auto"/>
            <w:bottom w:val="none" w:sz="0" w:space="0" w:color="auto"/>
            <w:right w:val="none" w:sz="0" w:space="0" w:color="auto"/>
          </w:divBdr>
        </w:div>
        <w:div w:id="2025207954">
          <w:marLeft w:val="640"/>
          <w:marRight w:val="0"/>
          <w:marTop w:val="0"/>
          <w:marBottom w:val="0"/>
          <w:divBdr>
            <w:top w:val="none" w:sz="0" w:space="0" w:color="auto"/>
            <w:left w:val="none" w:sz="0" w:space="0" w:color="auto"/>
            <w:bottom w:val="none" w:sz="0" w:space="0" w:color="auto"/>
            <w:right w:val="none" w:sz="0" w:space="0" w:color="auto"/>
          </w:divBdr>
        </w:div>
        <w:div w:id="1579946933">
          <w:marLeft w:val="640"/>
          <w:marRight w:val="0"/>
          <w:marTop w:val="0"/>
          <w:marBottom w:val="0"/>
          <w:divBdr>
            <w:top w:val="none" w:sz="0" w:space="0" w:color="auto"/>
            <w:left w:val="none" w:sz="0" w:space="0" w:color="auto"/>
            <w:bottom w:val="none" w:sz="0" w:space="0" w:color="auto"/>
            <w:right w:val="none" w:sz="0" w:space="0" w:color="auto"/>
          </w:divBdr>
        </w:div>
      </w:divsChild>
    </w:div>
    <w:div w:id="404648352">
      <w:bodyDiv w:val="1"/>
      <w:marLeft w:val="0"/>
      <w:marRight w:val="0"/>
      <w:marTop w:val="0"/>
      <w:marBottom w:val="0"/>
      <w:divBdr>
        <w:top w:val="none" w:sz="0" w:space="0" w:color="auto"/>
        <w:left w:val="none" w:sz="0" w:space="0" w:color="auto"/>
        <w:bottom w:val="none" w:sz="0" w:space="0" w:color="auto"/>
        <w:right w:val="none" w:sz="0" w:space="0" w:color="auto"/>
      </w:divBdr>
      <w:divsChild>
        <w:div w:id="1199659546">
          <w:marLeft w:val="640"/>
          <w:marRight w:val="0"/>
          <w:marTop w:val="0"/>
          <w:marBottom w:val="0"/>
          <w:divBdr>
            <w:top w:val="none" w:sz="0" w:space="0" w:color="auto"/>
            <w:left w:val="none" w:sz="0" w:space="0" w:color="auto"/>
            <w:bottom w:val="none" w:sz="0" w:space="0" w:color="auto"/>
            <w:right w:val="none" w:sz="0" w:space="0" w:color="auto"/>
          </w:divBdr>
        </w:div>
        <w:div w:id="1201554925">
          <w:marLeft w:val="640"/>
          <w:marRight w:val="0"/>
          <w:marTop w:val="0"/>
          <w:marBottom w:val="0"/>
          <w:divBdr>
            <w:top w:val="none" w:sz="0" w:space="0" w:color="auto"/>
            <w:left w:val="none" w:sz="0" w:space="0" w:color="auto"/>
            <w:bottom w:val="none" w:sz="0" w:space="0" w:color="auto"/>
            <w:right w:val="none" w:sz="0" w:space="0" w:color="auto"/>
          </w:divBdr>
        </w:div>
        <w:div w:id="1136069492">
          <w:marLeft w:val="640"/>
          <w:marRight w:val="0"/>
          <w:marTop w:val="0"/>
          <w:marBottom w:val="0"/>
          <w:divBdr>
            <w:top w:val="none" w:sz="0" w:space="0" w:color="auto"/>
            <w:left w:val="none" w:sz="0" w:space="0" w:color="auto"/>
            <w:bottom w:val="none" w:sz="0" w:space="0" w:color="auto"/>
            <w:right w:val="none" w:sz="0" w:space="0" w:color="auto"/>
          </w:divBdr>
        </w:div>
        <w:div w:id="1733651794">
          <w:marLeft w:val="640"/>
          <w:marRight w:val="0"/>
          <w:marTop w:val="0"/>
          <w:marBottom w:val="0"/>
          <w:divBdr>
            <w:top w:val="none" w:sz="0" w:space="0" w:color="auto"/>
            <w:left w:val="none" w:sz="0" w:space="0" w:color="auto"/>
            <w:bottom w:val="none" w:sz="0" w:space="0" w:color="auto"/>
            <w:right w:val="none" w:sz="0" w:space="0" w:color="auto"/>
          </w:divBdr>
        </w:div>
        <w:div w:id="379280602">
          <w:marLeft w:val="640"/>
          <w:marRight w:val="0"/>
          <w:marTop w:val="0"/>
          <w:marBottom w:val="0"/>
          <w:divBdr>
            <w:top w:val="none" w:sz="0" w:space="0" w:color="auto"/>
            <w:left w:val="none" w:sz="0" w:space="0" w:color="auto"/>
            <w:bottom w:val="none" w:sz="0" w:space="0" w:color="auto"/>
            <w:right w:val="none" w:sz="0" w:space="0" w:color="auto"/>
          </w:divBdr>
        </w:div>
        <w:div w:id="1004166161">
          <w:marLeft w:val="640"/>
          <w:marRight w:val="0"/>
          <w:marTop w:val="0"/>
          <w:marBottom w:val="0"/>
          <w:divBdr>
            <w:top w:val="none" w:sz="0" w:space="0" w:color="auto"/>
            <w:left w:val="none" w:sz="0" w:space="0" w:color="auto"/>
            <w:bottom w:val="none" w:sz="0" w:space="0" w:color="auto"/>
            <w:right w:val="none" w:sz="0" w:space="0" w:color="auto"/>
          </w:divBdr>
        </w:div>
        <w:div w:id="495538317">
          <w:marLeft w:val="640"/>
          <w:marRight w:val="0"/>
          <w:marTop w:val="0"/>
          <w:marBottom w:val="0"/>
          <w:divBdr>
            <w:top w:val="none" w:sz="0" w:space="0" w:color="auto"/>
            <w:left w:val="none" w:sz="0" w:space="0" w:color="auto"/>
            <w:bottom w:val="none" w:sz="0" w:space="0" w:color="auto"/>
            <w:right w:val="none" w:sz="0" w:space="0" w:color="auto"/>
          </w:divBdr>
        </w:div>
        <w:div w:id="1558735665">
          <w:marLeft w:val="640"/>
          <w:marRight w:val="0"/>
          <w:marTop w:val="0"/>
          <w:marBottom w:val="0"/>
          <w:divBdr>
            <w:top w:val="none" w:sz="0" w:space="0" w:color="auto"/>
            <w:left w:val="none" w:sz="0" w:space="0" w:color="auto"/>
            <w:bottom w:val="none" w:sz="0" w:space="0" w:color="auto"/>
            <w:right w:val="none" w:sz="0" w:space="0" w:color="auto"/>
          </w:divBdr>
        </w:div>
        <w:div w:id="1383754596">
          <w:marLeft w:val="640"/>
          <w:marRight w:val="0"/>
          <w:marTop w:val="0"/>
          <w:marBottom w:val="0"/>
          <w:divBdr>
            <w:top w:val="none" w:sz="0" w:space="0" w:color="auto"/>
            <w:left w:val="none" w:sz="0" w:space="0" w:color="auto"/>
            <w:bottom w:val="none" w:sz="0" w:space="0" w:color="auto"/>
            <w:right w:val="none" w:sz="0" w:space="0" w:color="auto"/>
          </w:divBdr>
        </w:div>
        <w:div w:id="184953025">
          <w:marLeft w:val="640"/>
          <w:marRight w:val="0"/>
          <w:marTop w:val="0"/>
          <w:marBottom w:val="0"/>
          <w:divBdr>
            <w:top w:val="none" w:sz="0" w:space="0" w:color="auto"/>
            <w:left w:val="none" w:sz="0" w:space="0" w:color="auto"/>
            <w:bottom w:val="none" w:sz="0" w:space="0" w:color="auto"/>
            <w:right w:val="none" w:sz="0" w:space="0" w:color="auto"/>
          </w:divBdr>
        </w:div>
        <w:div w:id="2099401720">
          <w:marLeft w:val="640"/>
          <w:marRight w:val="0"/>
          <w:marTop w:val="0"/>
          <w:marBottom w:val="0"/>
          <w:divBdr>
            <w:top w:val="none" w:sz="0" w:space="0" w:color="auto"/>
            <w:left w:val="none" w:sz="0" w:space="0" w:color="auto"/>
            <w:bottom w:val="none" w:sz="0" w:space="0" w:color="auto"/>
            <w:right w:val="none" w:sz="0" w:space="0" w:color="auto"/>
          </w:divBdr>
        </w:div>
        <w:div w:id="2092433471">
          <w:marLeft w:val="640"/>
          <w:marRight w:val="0"/>
          <w:marTop w:val="0"/>
          <w:marBottom w:val="0"/>
          <w:divBdr>
            <w:top w:val="none" w:sz="0" w:space="0" w:color="auto"/>
            <w:left w:val="none" w:sz="0" w:space="0" w:color="auto"/>
            <w:bottom w:val="none" w:sz="0" w:space="0" w:color="auto"/>
            <w:right w:val="none" w:sz="0" w:space="0" w:color="auto"/>
          </w:divBdr>
        </w:div>
        <w:div w:id="71314526">
          <w:marLeft w:val="640"/>
          <w:marRight w:val="0"/>
          <w:marTop w:val="0"/>
          <w:marBottom w:val="0"/>
          <w:divBdr>
            <w:top w:val="none" w:sz="0" w:space="0" w:color="auto"/>
            <w:left w:val="none" w:sz="0" w:space="0" w:color="auto"/>
            <w:bottom w:val="none" w:sz="0" w:space="0" w:color="auto"/>
            <w:right w:val="none" w:sz="0" w:space="0" w:color="auto"/>
          </w:divBdr>
        </w:div>
        <w:div w:id="500050395">
          <w:marLeft w:val="640"/>
          <w:marRight w:val="0"/>
          <w:marTop w:val="0"/>
          <w:marBottom w:val="0"/>
          <w:divBdr>
            <w:top w:val="none" w:sz="0" w:space="0" w:color="auto"/>
            <w:left w:val="none" w:sz="0" w:space="0" w:color="auto"/>
            <w:bottom w:val="none" w:sz="0" w:space="0" w:color="auto"/>
            <w:right w:val="none" w:sz="0" w:space="0" w:color="auto"/>
          </w:divBdr>
        </w:div>
        <w:div w:id="1187717183">
          <w:marLeft w:val="640"/>
          <w:marRight w:val="0"/>
          <w:marTop w:val="0"/>
          <w:marBottom w:val="0"/>
          <w:divBdr>
            <w:top w:val="none" w:sz="0" w:space="0" w:color="auto"/>
            <w:left w:val="none" w:sz="0" w:space="0" w:color="auto"/>
            <w:bottom w:val="none" w:sz="0" w:space="0" w:color="auto"/>
            <w:right w:val="none" w:sz="0" w:space="0" w:color="auto"/>
          </w:divBdr>
        </w:div>
        <w:div w:id="657727489">
          <w:marLeft w:val="640"/>
          <w:marRight w:val="0"/>
          <w:marTop w:val="0"/>
          <w:marBottom w:val="0"/>
          <w:divBdr>
            <w:top w:val="none" w:sz="0" w:space="0" w:color="auto"/>
            <w:left w:val="none" w:sz="0" w:space="0" w:color="auto"/>
            <w:bottom w:val="none" w:sz="0" w:space="0" w:color="auto"/>
            <w:right w:val="none" w:sz="0" w:space="0" w:color="auto"/>
          </w:divBdr>
        </w:div>
        <w:div w:id="1291010500">
          <w:marLeft w:val="640"/>
          <w:marRight w:val="0"/>
          <w:marTop w:val="0"/>
          <w:marBottom w:val="0"/>
          <w:divBdr>
            <w:top w:val="none" w:sz="0" w:space="0" w:color="auto"/>
            <w:left w:val="none" w:sz="0" w:space="0" w:color="auto"/>
            <w:bottom w:val="none" w:sz="0" w:space="0" w:color="auto"/>
            <w:right w:val="none" w:sz="0" w:space="0" w:color="auto"/>
          </w:divBdr>
        </w:div>
        <w:div w:id="401679255">
          <w:marLeft w:val="640"/>
          <w:marRight w:val="0"/>
          <w:marTop w:val="0"/>
          <w:marBottom w:val="0"/>
          <w:divBdr>
            <w:top w:val="none" w:sz="0" w:space="0" w:color="auto"/>
            <w:left w:val="none" w:sz="0" w:space="0" w:color="auto"/>
            <w:bottom w:val="none" w:sz="0" w:space="0" w:color="auto"/>
            <w:right w:val="none" w:sz="0" w:space="0" w:color="auto"/>
          </w:divBdr>
        </w:div>
        <w:div w:id="2084335469">
          <w:marLeft w:val="640"/>
          <w:marRight w:val="0"/>
          <w:marTop w:val="0"/>
          <w:marBottom w:val="0"/>
          <w:divBdr>
            <w:top w:val="none" w:sz="0" w:space="0" w:color="auto"/>
            <w:left w:val="none" w:sz="0" w:space="0" w:color="auto"/>
            <w:bottom w:val="none" w:sz="0" w:space="0" w:color="auto"/>
            <w:right w:val="none" w:sz="0" w:space="0" w:color="auto"/>
          </w:divBdr>
        </w:div>
        <w:div w:id="1428189901">
          <w:marLeft w:val="640"/>
          <w:marRight w:val="0"/>
          <w:marTop w:val="0"/>
          <w:marBottom w:val="0"/>
          <w:divBdr>
            <w:top w:val="none" w:sz="0" w:space="0" w:color="auto"/>
            <w:left w:val="none" w:sz="0" w:space="0" w:color="auto"/>
            <w:bottom w:val="none" w:sz="0" w:space="0" w:color="auto"/>
            <w:right w:val="none" w:sz="0" w:space="0" w:color="auto"/>
          </w:divBdr>
        </w:div>
        <w:div w:id="1077164358">
          <w:marLeft w:val="640"/>
          <w:marRight w:val="0"/>
          <w:marTop w:val="0"/>
          <w:marBottom w:val="0"/>
          <w:divBdr>
            <w:top w:val="none" w:sz="0" w:space="0" w:color="auto"/>
            <w:left w:val="none" w:sz="0" w:space="0" w:color="auto"/>
            <w:bottom w:val="none" w:sz="0" w:space="0" w:color="auto"/>
            <w:right w:val="none" w:sz="0" w:space="0" w:color="auto"/>
          </w:divBdr>
        </w:div>
        <w:div w:id="1516000045">
          <w:marLeft w:val="640"/>
          <w:marRight w:val="0"/>
          <w:marTop w:val="0"/>
          <w:marBottom w:val="0"/>
          <w:divBdr>
            <w:top w:val="none" w:sz="0" w:space="0" w:color="auto"/>
            <w:left w:val="none" w:sz="0" w:space="0" w:color="auto"/>
            <w:bottom w:val="none" w:sz="0" w:space="0" w:color="auto"/>
            <w:right w:val="none" w:sz="0" w:space="0" w:color="auto"/>
          </w:divBdr>
        </w:div>
        <w:div w:id="264264618">
          <w:marLeft w:val="640"/>
          <w:marRight w:val="0"/>
          <w:marTop w:val="0"/>
          <w:marBottom w:val="0"/>
          <w:divBdr>
            <w:top w:val="none" w:sz="0" w:space="0" w:color="auto"/>
            <w:left w:val="none" w:sz="0" w:space="0" w:color="auto"/>
            <w:bottom w:val="none" w:sz="0" w:space="0" w:color="auto"/>
            <w:right w:val="none" w:sz="0" w:space="0" w:color="auto"/>
          </w:divBdr>
        </w:div>
        <w:div w:id="583035406">
          <w:marLeft w:val="640"/>
          <w:marRight w:val="0"/>
          <w:marTop w:val="0"/>
          <w:marBottom w:val="0"/>
          <w:divBdr>
            <w:top w:val="none" w:sz="0" w:space="0" w:color="auto"/>
            <w:left w:val="none" w:sz="0" w:space="0" w:color="auto"/>
            <w:bottom w:val="none" w:sz="0" w:space="0" w:color="auto"/>
            <w:right w:val="none" w:sz="0" w:space="0" w:color="auto"/>
          </w:divBdr>
        </w:div>
        <w:div w:id="815923626">
          <w:marLeft w:val="640"/>
          <w:marRight w:val="0"/>
          <w:marTop w:val="0"/>
          <w:marBottom w:val="0"/>
          <w:divBdr>
            <w:top w:val="none" w:sz="0" w:space="0" w:color="auto"/>
            <w:left w:val="none" w:sz="0" w:space="0" w:color="auto"/>
            <w:bottom w:val="none" w:sz="0" w:space="0" w:color="auto"/>
            <w:right w:val="none" w:sz="0" w:space="0" w:color="auto"/>
          </w:divBdr>
        </w:div>
        <w:div w:id="1758987640">
          <w:marLeft w:val="640"/>
          <w:marRight w:val="0"/>
          <w:marTop w:val="0"/>
          <w:marBottom w:val="0"/>
          <w:divBdr>
            <w:top w:val="none" w:sz="0" w:space="0" w:color="auto"/>
            <w:left w:val="none" w:sz="0" w:space="0" w:color="auto"/>
            <w:bottom w:val="none" w:sz="0" w:space="0" w:color="auto"/>
            <w:right w:val="none" w:sz="0" w:space="0" w:color="auto"/>
          </w:divBdr>
        </w:div>
        <w:div w:id="1635870278">
          <w:marLeft w:val="640"/>
          <w:marRight w:val="0"/>
          <w:marTop w:val="0"/>
          <w:marBottom w:val="0"/>
          <w:divBdr>
            <w:top w:val="none" w:sz="0" w:space="0" w:color="auto"/>
            <w:left w:val="none" w:sz="0" w:space="0" w:color="auto"/>
            <w:bottom w:val="none" w:sz="0" w:space="0" w:color="auto"/>
            <w:right w:val="none" w:sz="0" w:space="0" w:color="auto"/>
          </w:divBdr>
        </w:div>
        <w:div w:id="675763679">
          <w:marLeft w:val="640"/>
          <w:marRight w:val="0"/>
          <w:marTop w:val="0"/>
          <w:marBottom w:val="0"/>
          <w:divBdr>
            <w:top w:val="none" w:sz="0" w:space="0" w:color="auto"/>
            <w:left w:val="none" w:sz="0" w:space="0" w:color="auto"/>
            <w:bottom w:val="none" w:sz="0" w:space="0" w:color="auto"/>
            <w:right w:val="none" w:sz="0" w:space="0" w:color="auto"/>
          </w:divBdr>
        </w:div>
        <w:div w:id="2037265065">
          <w:marLeft w:val="640"/>
          <w:marRight w:val="0"/>
          <w:marTop w:val="0"/>
          <w:marBottom w:val="0"/>
          <w:divBdr>
            <w:top w:val="none" w:sz="0" w:space="0" w:color="auto"/>
            <w:left w:val="none" w:sz="0" w:space="0" w:color="auto"/>
            <w:bottom w:val="none" w:sz="0" w:space="0" w:color="auto"/>
            <w:right w:val="none" w:sz="0" w:space="0" w:color="auto"/>
          </w:divBdr>
        </w:div>
        <w:div w:id="84572574">
          <w:marLeft w:val="640"/>
          <w:marRight w:val="0"/>
          <w:marTop w:val="0"/>
          <w:marBottom w:val="0"/>
          <w:divBdr>
            <w:top w:val="none" w:sz="0" w:space="0" w:color="auto"/>
            <w:left w:val="none" w:sz="0" w:space="0" w:color="auto"/>
            <w:bottom w:val="none" w:sz="0" w:space="0" w:color="auto"/>
            <w:right w:val="none" w:sz="0" w:space="0" w:color="auto"/>
          </w:divBdr>
        </w:div>
        <w:div w:id="1501119964">
          <w:marLeft w:val="640"/>
          <w:marRight w:val="0"/>
          <w:marTop w:val="0"/>
          <w:marBottom w:val="0"/>
          <w:divBdr>
            <w:top w:val="none" w:sz="0" w:space="0" w:color="auto"/>
            <w:left w:val="none" w:sz="0" w:space="0" w:color="auto"/>
            <w:bottom w:val="none" w:sz="0" w:space="0" w:color="auto"/>
            <w:right w:val="none" w:sz="0" w:space="0" w:color="auto"/>
          </w:divBdr>
        </w:div>
        <w:div w:id="436172785">
          <w:marLeft w:val="640"/>
          <w:marRight w:val="0"/>
          <w:marTop w:val="0"/>
          <w:marBottom w:val="0"/>
          <w:divBdr>
            <w:top w:val="none" w:sz="0" w:space="0" w:color="auto"/>
            <w:left w:val="none" w:sz="0" w:space="0" w:color="auto"/>
            <w:bottom w:val="none" w:sz="0" w:space="0" w:color="auto"/>
            <w:right w:val="none" w:sz="0" w:space="0" w:color="auto"/>
          </w:divBdr>
        </w:div>
        <w:div w:id="373501986">
          <w:marLeft w:val="640"/>
          <w:marRight w:val="0"/>
          <w:marTop w:val="0"/>
          <w:marBottom w:val="0"/>
          <w:divBdr>
            <w:top w:val="none" w:sz="0" w:space="0" w:color="auto"/>
            <w:left w:val="none" w:sz="0" w:space="0" w:color="auto"/>
            <w:bottom w:val="none" w:sz="0" w:space="0" w:color="auto"/>
            <w:right w:val="none" w:sz="0" w:space="0" w:color="auto"/>
          </w:divBdr>
        </w:div>
        <w:div w:id="535199435">
          <w:marLeft w:val="640"/>
          <w:marRight w:val="0"/>
          <w:marTop w:val="0"/>
          <w:marBottom w:val="0"/>
          <w:divBdr>
            <w:top w:val="none" w:sz="0" w:space="0" w:color="auto"/>
            <w:left w:val="none" w:sz="0" w:space="0" w:color="auto"/>
            <w:bottom w:val="none" w:sz="0" w:space="0" w:color="auto"/>
            <w:right w:val="none" w:sz="0" w:space="0" w:color="auto"/>
          </w:divBdr>
        </w:div>
        <w:div w:id="1354452822">
          <w:marLeft w:val="640"/>
          <w:marRight w:val="0"/>
          <w:marTop w:val="0"/>
          <w:marBottom w:val="0"/>
          <w:divBdr>
            <w:top w:val="none" w:sz="0" w:space="0" w:color="auto"/>
            <w:left w:val="none" w:sz="0" w:space="0" w:color="auto"/>
            <w:bottom w:val="none" w:sz="0" w:space="0" w:color="auto"/>
            <w:right w:val="none" w:sz="0" w:space="0" w:color="auto"/>
          </w:divBdr>
        </w:div>
        <w:div w:id="855996166">
          <w:marLeft w:val="640"/>
          <w:marRight w:val="0"/>
          <w:marTop w:val="0"/>
          <w:marBottom w:val="0"/>
          <w:divBdr>
            <w:top w:val="none" w:sz="0" w:space="0" w:color="auto"/>
            <w:left w:val="none" w:sz="0" w:space="0" w:color="auto"/>
            <w:bottom w:val="none" w:sz="0" w:space="0" w:color="auto"/>
            <w:right w:val="none" w:sz="0" w:space="0" w:color="auto"/>
          </w:divBdr>
        </w:div>
        <w:div w:id="1265378229">
          <w:marLeft w:val="640"/>
          <w:marRight w:val="0"/>
          <w:marTop w:val="0"/>
          <w:marBottom w:val="0"/>
          <w:divBdr>
            <w:top w:val="none" w:sz="0" w:space="0" w:color="auto"/>
            <w:left w:val="none" w:sz="0" w:space="0" w:color="auto"/>
            <w:bottom w:val="none" w:sz="0" w:space="0" w:color="auto"/>
            <w:right w:val="none" w:sz="0" w:space="0" w:color="auto"/>
          </w:divBdr>
        </w:div>
        <w:div w:id="1525291007">
          <w:marLeft w:val="640"/>
          <w:marRight w:val="0"/>
          <w:marTop w:val="0"/>
          <w:marBottom w:val="0"/>
          <w:divBdr>
            <w:top w:val="none" w:sz="0" w:space="0" w:color="auto"/>
            <w:left w:val="none" w:sz="0" w:space="0" w:color="auto"/>
            <w:bottom w:val="none" w:sz="0" w:space="0" w:color="auto"/>
            <w:right w:val="none" w:sz="0" w:space="0" w:color="auto"/>
          </w:divBdr>
        </w:div>
      </w:divsChild>
    </w:div>
    <w:div w:id="408967305">
      <w:bodyDiv w:val="1"/>
      <w:marLeft w:val="0"/>
      <w:marRight w:val="0"/>
      <w:marTop w:val="0"/>
      <w:marBottom w:val="0"/>
      <w:divBdr>
        <w:top w:val="none" w:sz="0" w:space="0" w:color="auto"/>
        <w:left w:val="none" w:sz="0" w:space="0" w:color="auto"/>
        <w:bottom w:val="none" w:sz="0" w:space="0" w:color="auto"/>
        <w:right w:val="none" w:sz="0" w:space="0" w:color="auto"/>
      </w:divBdr>
      <w:divsChild>
        <w:div w:id="911617644">
          <w:marLeft w:val="640"/>
          <w:marRight w:val="0"/>
          <w:marTop w:val="0"/>
          <w:marBottom w:val="0"/>
          <w:divBdr>
            <w:top w:val="none" w:sz="0" w:space="0" w:color="auto"/>
            <w:left w:val="none" w:sz="0" w:space="0" w:color="auto"/>
            <w:bottom w:val="none" w:sz="0" w:space="0" w:color="auto"/>
            <w:right w:val="none" w:sz="0" w:space="0" w:color="auto"/>
          </w:divBdr>
        </w:div>
        <w:div w:id="1856724652">
          <w:marLeft w:val="640"/>
          <w:marRight w:val="0"/>
          <w:marTop w:val="0"/>
          <w:marBottom w:val="0"/>
          <w:divBdr>
            <w:top w:val="none" w:sz="0" w:space="0" w:color="auto"/>
            <w:left w:val="none" w:sz="0" w:space="0" w:color="auto"/>
            <w:bottom w:val="none" w:sz="0" w:space="0" w:color="auto"/>
            <w:right w:val="none" w:sz="0" w:space="0" w:color="auto"/>
          </w:divBdr>
        </w:div>
        <w:div w:id="161556200">
          <w:marLeft w:val="640"/>
          <w:marRight w:val="0"/>
          <w:marTop w:val="0"/>
          <w:marBottom w:val="0"/>
          <w:divBdr>
            <w:top w:val="none" w:sz="0" w:space="0" w:color="auto"/>
            <w:left w:val="none" w:sz="0" w:space="0" w:color="auto"/>
            <w:bottom w:val="none" w:sz="0" w:space="0" w:color="auto"/>
            <w:right w:val="none" w:sz="0" w:space="0" w:color="auto"/>
          </w:divBdr>
        </w:div>
        <w:div w:id="601691216">
          <w:marLeft w:val="640"/>
          <w:marRight w:val="0"/>
          <w:marTop w:val="0"/>
          <w:marBottom w:val="0"/>
          <w:divBdr>
            <w:top w:val="none" w:sz="0" w:space="0" w:color="auto"/>
            <w:left w:val="none" w:sz="0" w:space="0" w:color="auto"/>
            <w:bottom w:val="none" w:sz="0" w:space="0" w:color="auto"/>
            <w:right w:val="none" w:sz="0" w:space="0" w:color="auto"/>
          </w:divBdr>
        </w:div>
        <w:div w:id="1260217811">
          <w:marLeft w:val="640"/>
          <w:marRight w:val="0"/>
          <w:marTop w:val="0"/>
          <w:marBottom w:val="0"/>
          <w:divBdr>
            <w:top w:val="none" w:sz="0" w:space="0" w:color="auto"/>
            <w:left w:val="none" w:sz="0" w:space="0" w:color="auto"/>
            <w:bottom w:val="none" w:sz="0" w:space="0" w:color="auto"/>
            <w:right w:val="none" w:sz="0" w:space="0" w:color="auto"/>
          </w:divBdr>
        </w:div>
        <w:div w:id="2008435958">
          <w:marLeft w:val="640"/>
          <w:marRight w:val="0"/>
          <w:marTop w:val="0"/>
          <w:marBottom w:val="0"/>
          <w:divBdr>
            <w:top w:val="none" w:sz="0" w:space="0" w:color="auto"/>
            <w:left w:val="none" w:sz="0" w:space="0" w:color="auto"/>
            <w:bottom w:val="none" w:sz="0" w:space="0" w:color="auto"/>
            <w:right w:val="none" w:sz="0" w:space="0" w:color="auto"/>
          </w:divBdr>
        </w:div>
      </w:divsChild>
    </w:div>
    <w:div w:id="427504053">
      <w:bodyDiv w:val="1"/>
      <w:marLeft w:val="0"/>
      <w:marRight w:val="0"/>
      <w:marTop w:val="0"/>
      <w:marBottom w:val="0"/>
      <w:divBdr>
        <w:top w:val="none" w:sz="0" w:space="0" w:color="auto"/>
        <w:left w:val="none" w:sz="0" w:space="0" w:color="auto"/>
        <w:bottom w:val="none" w:sz="0" w:space="0" w:color="auto"/>
        <w:right w:val="none" w:sz="0" w:space="0" w:color="auto"/>
      </w:divBdr>
    </w:div>
    <w:div w:id="442848131">
      <w:bodyDiv w:val="1"/>
      <w:marLeft w:val="0"/>
      <w:marRight w:val="0"/>
      <w:marTop w:val="0"/>
      <w:marBottom w:val="0"/>
      <w:divBdr>
        <w:top w:val="none" w:sz="0" w:space="0" w:color="auto"/>
        <w:left w:val="none" w:sz="0" w:space="0" w:color="auto"/>
        <w:bottom w:val="none" w:sz="0" w:space="0" w:color="auto"/>
        <w:right w:val="none" w:sz="0" w:space="0" w:color="auto"/>
      </w:divBdr>
      <w:divsChild>
        <w:div w:id="641157604">
          <w:marLeft w:val="640"/>
          <w:marRight w:val="0"/>
          <w:marTop w:val="0"/>
          <w:marBottom w:val="0"/>
          <w:divBdr>
            <w:top w:val="none" w:sz="0" w:space="0" w:color="auto"/>
            <w:left w:val="none" w:sz="0" w:space="0" w:color="auto"/>
            <w:bottom w:val="none" w:sz="0" w:space="0" w:color="auto"/>
            <w:right w:val="none" w:sz="0" w:space="0" w:color="auto"/>
          </w:divBdr>
        </w:div>
        <w:div w:id="1558586811">
          <w:marLeft w:val="640"/>
          <w:marRight w:val="0"/>
          <w:marTop w:val="0"/>
          <w:marBottom w:val="0"/>
          <w:divBdr>
            <w:top w:val="none" w:sz="0" w:space="0" w:color="auto"/>
            <w:left w:val="none" w:sz="0" w:space="0" w:color="auto"/>
            <w:bottom w:val="none" w:sz="0" w:space="0" w:color="auto"/>
            <w:right w:val="none" w:sz="0" w:space="0" w:color="auto"/>
          </w:divBdr>
        </w:div>
        <w:div w:id="2102412092">
          <w:marLeft w:val="640"/>
          <w:marRight w:val="0"/>
          <w:marTop w:val="0"/>
          <w:marBottom w:val="0"/>
          <w:divBdr>
            <w:top w:val="none" w:sz="0" w:space="0" w:color="auto"/>
            <w:left w:val="none" w:sz="0" w:space="0" w:color="auto"/>
            <w:bottom w:val="none" w:sz="0" w:space="0" w:color="auto"/>
            <w:right w:val="none" w:sz="0" w:space="0" w:color="auto"/>
          </w:divBdr>
        </w:div>
        <w:div w:id="1863739653">
          <w:marLeft w:val="640"/>
          <w:marRight w:val="0"/>
          <w:marTop w:val="0"/>
          <w:marBottom w:val="0"/>
          <w:divBdr>
            <w:top w:val="none" w:sz="0" w:space="0" w:color="auto"/>
            <w:left w:val="none" w:sz="0" w:space="0" w:color="auto"/>
            <w:bottom w:val="none" w:sz="0" w:space="0" w:color="auto"/>
            <w:right w:val="none" w:sz="0" w:space="0" w:color="auto"/>
          </w:divBdr>
        </w:div>
        <w:div w:id="41828956">
          <w:marLeft w:val="640"/>
          <w:marRight w:val="0"/>
          <w:marTop w:val="0"/>
          <w:marBottom w:val="0"/>
          <w:divBdr>
            <w:top w:val="none" w:sz="0" w:space="0" w:color="auto"/>
            <w:left w:val="none" w:sz="0" w:space="0" w:color="auto"/>
            <w:bottom w:val="none" w:sz="0" w:space="0" w:color="auto"/>
            <w:right w:val="none" w:sz="0" w:space="0" w:color="auto"/>
          </w:divBdr>
        </w:div>
        <w:div w:id="1407996801">
          <w:marLeft w:val="640"/>
          <w:marRight w:val="0"/>
          <w:marTop w:val="0"/>
          <w:marBottom w:val="0"/>
          <w:divBdr>
            <w:top w:val="none" w:sz="0" w:space="0" w:color="auto"/>
            <w:left w:val="none" w:sz="0" w:space="0" w:color="auto"/>
            <w:bottom w:val="none" w:sz="0" w:space="0" w:color="auto"/>
            <w:right w:val="none" w:sz="0" w:space="0" w:color="auto"/>
          </w:divBdr>
        </w:div>
        <w:div w:id="731391949">
          <w:marLeft w:val="640"/>
          <w:marRight w:val="0"/>
          <w:marTop w:val="0"/>
          <w:marBottom w:val="0"/>
          <w:divBdr>
            <w:top w:val="none" w:sz="0" w:space="0" w:color="auto"/>
            <w:left w:val="none" w:sz="0" w:space="0" w:color="auto"/>
            <w:bottom w:val="none" w:sz="0" w:space="0" w:color="auto"/>
            <w:right w:val="none" w:sz="0" w:space="0" w:color="auto"/>
          </w:divBdr>
        </w:div>
        <w:div w:id="1855684498">
          <w:marLeft w:val="640"/>
          <w:marRight w:val="0"/>
          <w:marTop w:val="0"/>
          <w:marBottom w:val="0"/>
          <w:divBdr>
            <w:top w:val="none" w:sz="0" w:space="0" w:color="auto"/>
            <w:left w:val="none" w:sz="0" w:space="0" w:color="auto"/>
            <w:bottom w:val="none" w:sz="0" w:space="0" w:color="auto"/>
            <w:right w:val="none" w:sz="0" w:space="0" w:color="auto"/>
          </w:divBdr>
        </w:div>
        <w:div w:id="888226320">
          <w:marLeft w:val="640"/>
          <w:marRight w:val="0"/>
          <w:marTop w:val="0"/>
          <w:marBottom w:val="0"/>
          <w:divBdr>
            <w:top w:val="none" w:sz="0" w:space="0" w:color="auto"/>
            <w:left w:val="none" w:sz="0" w:space="0" w:color="auto"/>
            <w:bottom w:val="none" w:sz="0" w:space="0" w:color="auto"/>
            <w:right w:val="none" w:sz="0" w:space="0" w:color="auto"/>
          </w:divBdr>
        </w:div>
        <w:div w:id="48892599">
          <w:marLeft w:val="640"/>
          <w:marRight w:val="0"/>
          <w:marTop w:val="0"/>
          <w:marBottom w:val="0"/>
          <w:divBdr>
            <w:top w:val="none" w:sz="0" w:space="0" w:color="auto"/>
            <w:left w:val="none" w:sz="0" w:space="0" w:color="auto"/>
            <w:bottom w:val="none" w:sz="0" w:space="0" w:color="auto"/>
            <w:right w:val="none" w:sz="0" w:space="0" w:color="auto"/>
          </w:divBdr>
        </w:div>
        <w:div w:id="254215495">
          <w:marLeft w:val="640"/>
          <w:marRight w:val="0"/>
          <w:marTop w:val="0"/>
          <w:marBottom w:val="0"/>
          <w:divBdr>
            <w:top w:val="none" w:sz="0" w:space="0" w:color="auto"/>
            <w:left w:val="none" w:sz="0" w:space="0" w:color="auto"/>
            <w:bottom w:val="none" w:sz="0" w:space="0" w:color="auto"/>
            <w:right w:val="none" w:sz="0" w:space="0" w:color="auto"/>
          </w:divBdr>
        </w:div>
        <w:div w:id="1979989679">
          <w:marLeft w:val="640"/>
          <w:marRight w:val="0"/>
          <w:marTop w:val="0"/>
          <w:marBottom w:val="0"/>
          <w:divBdr>
            <w:top w:val="none" w:sz="0" w:space="0" w:color="auto"/>
            <w:left w:val="none" w:sz="0" w:space="0" w:color="auto"/>
            <w:bottom w:val="none" w:sz="0" w:space="0" w:color="auto"/>
            <w:right w:val="none" w:sz="0" w:space="0" w:color="auto"/>
          </w:divBdr>
        </w:div>
        <w:div w:id="1580677337">
          <w:marLeft w:val="640"/>
          <w:marRight w:val="0"/>
          <w:marTop w:val="0"/>
          <w:marBottom w:val="0"/>
          <w:divBdr>
            <w:top w:val="none" w:sz="0" w:space="0" w:color="auto"/>
            <w:left w:val="none" w:sz="0" w:space="0" w:color="auto"/>
            <w:bottom w:val="none" w:sz="0" w:space="0" w:color="auto"/>
            <w:right w:val="none" w:sz="0" w:space="0" w:color="auto"/>
          </w:divBdr>
        </w:div>
        <w:div w:id="1735812514">
          <w:marLeft w:val="640"/>
          <w:marRight w:val="0"/>
          <w:marTop w:val="0"/>
          <w:marBottom w:val="0"/>
          <w:divBdr>
            <w:top w:val="none" w:sz="0" w:space="0" w:color="auto"/>
            <w:left w:val="none" w:sz="0" w:space="0" w:color="auto"/>
            <w:bottom w:val="none" w:sz="0" w:space="0" w:color="auto"/>
            <w:right w:val="none" w:sz="0" w:space="0" w:color="auto"/>
          </w:divBdr>
        </w:div>
        <w:div w:id="320623739">
          <w:marLeft w:val="640"/>
          <w:marRight w:val="0"/>
          <w:marTop w:val="0"/>
          <w:marBottom w:val="0"/>
          <w:divBdr>
            <w:top w:val="none" w:sz="0" w:space="0" w:color="auto"/>
            <w:left w:val="none" w:sz="0" w:space="0" w:color="auto"/>
            <w:bottom w:val="none" w:sz="0" w:space="0" w:color="auto"/>
            <w:right w:val="none" w:sz="0" w:space="0" w:color="auto"/>
          </w:divBdr>
        </w:div>
        <w:div w:id="187835643">
          <w:marLeft w:val="640"/>
          <w:marRight w:val="0"/>
          <w:marTop w:val="0"/>
          <w:marBottom w:val="0"/>
          <w:divBdr>
            <w:top w:val="none" w:sz="0" w:space="0" w:color="auto"/>
            <w:left w:val="none" w:sz="0" w:space="0" w:color="auto"/>
            <w:bottom w:val="none" w:sz="0" w:space="0" w:color="auto"/>
            <w:right w:val="none" w:sz="0" w:space="0" w:color="auto"/>
          </w:divBdr>
        </w:div>
        <w:div w:id="1237471509">
          <w:marLeft w:val="640"/>
          <w:marRight w:val="0"/>
          <w:marTop w:val="0"/>
          <w:marBottom w:val="0"/>
          <w:divBdr>
            <w:top w:val="none" w:sz="0" w:space="0" w:color="auto"/>
            <w:left w:val="none" w:sz="0" w:space="0" w:color="auto"/>
            <w:bottom w:val="none" w:sz="0" w:space="0" w:color="auto"/>
            <w:right w:val="none" w:sz="0" w:space="0" w:color="auto"/>
          </w:divBdr>
        </w:div>
        <w:div w:id="939603876">
          <w:marLeft w:val="640"/>
          <w:marRight w:val="0"/>
          <w:marTop w:val="0"/>
          <w:marBottom w:val="0"/>
          <w:divBdr>
            <w:top w:val="none" w:sz="0" w:space="0" w:color="auto"/>
            <w:left w:val="none" w:sz="0" w:space="0" w:color="auto"/>
            <w:bottom w:val="none" w:sz="0" w:space="0" w:color="auto"/>
            <w:right w:val="none" w:sz="0" w:space="0" w:color="auto"/>
          </w:divBdr>
        </w:div>
        <w:div w:id="664480173">
          <w:marLeft w:val="640"/>
          <w:marRight w:val="0"/>
          <w:marTop w:val="0"/>
          <w:marBottom w:val="0"/>
          <w:divBdr>
            <w:top w:val="none" w:sz="0" w:space="0" w:color="auto"/>
            <w:left w:val="none" w:sz="0" w:space="0" w:color="auto"/>
            <w:bottom w:val="none" w:sz="0" w:space="0" w:color="auto"/>
            <w:right w:val="none" w:sz="0" w:space="0" w:color="auto"/>
          </w:divBdr>
        </w:div>
        <w:div w:id="1871723647">
          <w:marLeft w:val="640"/>
          <w:marRight w:val="0"/>
          <w:marTop w:val="0"/>
          <w:marBottom w:val="0"/>
          <w:divBdr>
            <w:top w:val="none" w:sz="0" w:space="0" w:color="auto"/>
            <w:left w:val="none" w:sz="0" w:space="0" w:color="auto"/>
            <w:bottom w:val="none" w:sz="0" w:space="0" w:color="auto"/>
            <w:right w:val="none" w:sz="0" w:space="0" w:color="auto"/>
          </w:divBdr>
        </w:div>
        <w:div w:id="1780831907">
          <w:marLeft w:val="640"/>
          <w:marRight w:val="0"/>
          <w:marTop w:val="0"/>
          <w:marBottom w:val="0"/>
          <w:divBdr>
            <w:top w:val="none" w:sz="0" w:space="0" w:color="auto"/>
            <w:left w:val="none" w:sz="0" w:space="0" w:color="auto"/>
            <w:bottom w:val="none" w:sz="0" w:space="0" w:color="auto"/>
            <w:right w:val="none" w:sz="0" w:space="0" w:color="auto"/>
          </w:divBdr>
        </w:div>
        <w:div w:id="1369795074">
          <w:marLeft w:val="640"/>
          <w:marRight w:val="0"/>
          <w:marTop w:val="0"/>
          <w:marBottom w:val="0"/>
          <w:divBdr>
            <w:top w:val="none" w:sz="0" w:space="0" w:color="auto"/>
            <w:left w:val="none" w:sz="0" w:space="0" w:color="auto"/>
            <w:bottom w:val="none" w:sz="0" w:space="0" w:color="auto"/>
            <w:right w:val="none" w:sz="0" w:space="0" w:color="auto"/>
          </w:divBdr>
        </w:div>
        <w:div w:id="1927877971">
          <w:marLeft w:val="640"/>
          <w:marRight w:val="0"/>
          <w:marTop w:val="0"/>
          <w:marBottom w:val="0"/>
          <w:divBdr>
            <w:top w:val="none" w:sz="0" w:space="0" w:color="auto"/>
            <w:left w:val="none" w:sz="0" w:space="0" w:color="auto"/>
            <w:bottom w:val="none" w:sz="0" w:space="0" w:color="auto"/>
            <w:right w:val="none" w:sz="0" w:space="0" w:color="auto"/>
          </w:divBdr>
        </w:div>
        <w:div w:id="447430888">
          <w:marLeft w:val="640"/>
          <w:marRight w:val="0"/>
          <w:marTop w:val="0"/>
          <w:marBottom w:val="0"/>
          <w:divBdr>
            <w:top w:val="none" w:sz="0" w:space="0" w:color="auto"/>
            <w:left w:val="none" w:sz="0" w:space="0" w:color="auto"/>
            <w:bottom w:val="none" w:sz="0" w:space="0" w:color="auto"/>
            <w:right w:val="none" w:sz="0" w:space="0" w:color="auto"/>
          </w:divBdr>
        </w:div>
        <w:div w:id="665937062">
          <w:marLeft w:val="640"/>
          <w:marRight w:val="0"/>
          <w:marTop w:val="0"/>
          <w:marBottom w:val="0"/>
          <w:divBdr>
            <w:top w:val="none" w:sz="0" w:space="0" w:color="auto"/>
            <w:left w:val="none" w:sz="0" w:space="0" w:color="auto"/>
            <w:bottom w:val="none" w:sz="0" w:space="0" w:color="auto"/>
            <w:right w:val="none" w:sz="0" w:space="0" w:color="auto"/>
          </w:divBdr>
        </w:div>
        <w:div w:id="1421222107">
          <w:marLeft w:val="640"/>
          <w:marRight w:val="0"/>
          <w:marTop w:val="0"/>
          <w:marBottom w:val="0"/>
          <w:divBdr>
            <w:top w:val="none" w:sz="0" w:space="0" w:color="auto"/>
            <w:left w:val="none" w:sz="0" w:space="0" w:color="auto"/>
            <w:bottom w:val="none" w:sz="0" w:space="0" w:color="auto"/>
            <w:right w:val="none" w:sz="0" w:space="0" w:color="auto"/>
          </w:divBdr>
        </w:div>
        <w:div w:id="2093775855">
          <w:marLeft w:val="640"/>
          <w:marRight w:val="0"/>
          <w:marTop w:val="0"/>
          <w:marBottom w:val="0"/>
          <w:divBdr>
            <w:top w:val="none" w:sz="0" w:space="0" w:color="auto"/>
            <w:left w:val="none" w:sz="0" w:space="0" w:color="auto"/>
            <w:bottom w:val="none" w:sz="0" w:space="0" w:color="auto"/>
            <w:right w:val="none" w:sz="0" w:space="0" w:color="auto"/>
          </w:divBdr>
        </w:div>
        <w:div w:id="571695394">
          <w:marLeft w:val="640"/>
          <w:marRight w:val="0"/>
          <w:marTop w:val="0"/>
          <w:marBottom w:val="0"/>
          <w:divBdr>
            <w:top w:val="none" w:sz="0" w:space="0" w:color="auto"/>
            <w:left w:val="none" w:sz="0" w:space="0" w:color="auto"/>
            <w:bottom w:val="none" w:sz="0" w:space="0" w:color="auto"/>
            <w:right w:val="none" w:sz="0" w:space="0" w:color="auto"/>
          </w:divBdr>
        </w:div>
        <w:div w:id="2040740126">
          <w:marLeft w:val="640"/>
          <w:marRight w:val="0"/>
          <w:marTop w:val="0"/>
          <w:marBottom w:val="0"/>
          <w:divBdr>
            <w:top w:val="none" w:sz="0" w:space="0" w:color="auto"/>
            <w:left w:val="none" w:sz="0" w:space="0" w:color="auto"/>
            <w:bottom w:val="none" w:sz="0" w:space="0" w:color="auto"/>
            <w:right w:val="none" w:sz="0" w:space="0" w:color="auto"/>
          </w:divBdr>
        </w:div>
        <w:div w:id="1512526252">
          <w:marLeft w:val="640"/>
          <w:marRight w:val="0"/>
          <w:marTop w:val="0"/>
          <w:marBottom w:val="0"/>
          <w:divBdr>
            <w:top w:val="none" w:sz="0" w:space="0" w:color="auto"/>
            <w:left w:val="none" w:sz="0" w:space="0" w:color="auto"/>
            <w:bottom w:val="none" w:sz="0" w:space="0" w:color="auto"/>
            <w:right w:val="none" w:sz="0" w:space="0" w:color="auto"/>
          </w:divBdr>
        </w:div>
        <w:div w:id="1129860785">
          <w:marLeft w:val="640"/>
          <w:marRight w:val="0"/>
          <w:marTop w:val="0"/>
          <w:marBottom w:val="0"/>
          <w:divBdr>
            <w:top w:val="none" w:sz="0" w:space="0" w:color="auto"/>
            <w:left w:val="none" w:sz="0" w:space="0" w:color="auto"/>
            <w:bottom w:val="none" w:sz="0" w:space="0" w:color="auto"/>
            <w:right w:val="none" w:sz="0" w:space="0" w:color="auto"/>
          </w:divBdr>
        </w:div>
        <w:div w:id="227886374">
          <w:marLeft w:val="640"/>
          <w:marRight w:val="0"/>
          <w:marTop w:val="0"/>
          <w:marBottom w:val="0"/>
          <w:divBdr>
            <w:top w:val="none" w:sz="0" w:space="0" w:color="auto"/>
            <w:left w:val="none" w:sz="0" w:space="0" w:color="auto"/>
            <w:bottom w:val="none" w:sz="0" w:space="0" w:color="auto"/>
            <w:right w:val="none" w:sz="0" w:space="0" w:color="auto"/>
          </w:divBdr>
        </w:div>
        <w:div w:id="1844973391">
          <w:marLeft w:val="640"/>
          <w:marRight w:val="0"/>
          <w:marTop w:val="0"/>
          <w:marBottom w:val="0"/>
          <w:divBdr>
            <w:top w:val="none" w:sz="0" w:space="0" w:color="auto"/>
            <w:left w:val="none" w:sz="0" w:space="0" w:color="auto"/>
            <w:bottom w:val="none" w:sz="0" w:space="0" w:color="auto"/>
            <w:right w:val="none" w:sz="0" w:space="0" w:color="auto"/>
          </w:divBdr>
        </w:div>
        <w:div w:id="1156336440">
          <w:marLeft w:val="640"/>
          <w:marRight w:val="0"/>
          <w:marTop w:val="0"/>
          <w:marBottom w:val="0"/>
          <w:divBdr>
            <w:top w:val="none" w:sz="0" w:space="0" w:color="auto"/>
            <w:left w:val="none" w:sz="0" w:space="0" w:color="auto"/>
            <w:bottom w:val="none" w:sz="0" w:space="0" w:color="auto"/>
            <w:right w:val="none" w:sz="0" w:space="0" w:color="auto"/>
          </w:divBdr>
        </w:div>
        <w:div w:id="823813314">
          <w:marLeft w:val="640"/>
          <w:marRight w:val="0"/>
          <w:marTop w:val="0"/>
          <w:marBottom w:val="0"/>
          <w:divBdr>
            <w:top w:val="none" w:sz="0" w:space="0" w:color="auto"/>
            <w:left w:val="none" w:sz="0" w:space="0" w:color="auto"/>
            <w:bottom w:val="none" w:sz="0" w:space="0" w:color="auto"/>
            <w:right w:val="none" w:sz="0" w:space="0" w:color="auto"/>
          </w:divBdr>
        </w:div>
        <w:div w:id="2094743893">
          <w:marLeft w:val="640"/>
          <w:marRight w:val="0"/>
          <w:marTop w:val="0"/>
          <w:marBottom w:val="0"/>
          <w:divBdr>
            <w:top w:val="none" w:sz="0" w:space="0" w:color="auto"/>
            <w:left w:val="none" w:sz="0" w:space="0" w:color="auto"/>
            <w:bottom w:val="none" w:sz="0" w:space="0" w:color="auto"/>
            <w:right w:val="none" w:sz="0" w:space="0" w:color="auto"/>
          </w:divBdr>
        </w:div>
        <w:div w:id="2046251864">
          <w:marLeft w:val="640"/>
          <w:marRight w:val="0"/>
          <w:marTop w:val="0"/>
          <w:marBottom w:val="0"/>
          <w:divBdr>
            <w:top w:val="none" w:sz="0" w:space="0" w:color="auto"/>
            <w:left w:val="none" w:sz="0" w:space="0" w:color="auto"/>
            <w:bottom w:val="none" w:sz="0" w:space="0" w:color="auto"/>
            <w:right w:val="none" w:sz="0" w:space="0" w:color="auto"/>
          </w:divBdr>
        </w:div>
        <w:div w:id="1877615364">
          <w:marLeft w:val="640"/>
          <w:marRight w:val="0"/>
          <w:marTop w:val="0"/>
          <w:marBottom w:val="0"/>
          <w:divBdr>
            <w:top w:val="none" w:sz="0" w:space="0" w:color="auto"/>
            <w:left w:val="none" w:sz="0" w:space="0" w:color="auto"/>
            <w:bottom w:val="none" w:sz="0" w:space="0" w:color="auto"/>
            <w:right w:val="none" w:sz="0" w:space="0" w:color="auto"/>
          </w:divBdr>
        </w:div>
        <w:div w:id="1679115773">
          <w:marLeft w:val="640"/>
          <w:marRight w:val="0"/>
          <w:marTop w:val="0"/>
          <w:marBottom w:val="0"/>
          <w:divBdr>
            <w:top w:val="none" w:sz="0" w:space="0" w:color="auto"/>
            <w:left w:val="none" w:sz="0" w:space="0" w:color="auto"/>
            <w:bottom w:val="none" w:sz="0" w:space="0" w:color="auto"/>
            <w:right w:val="none" w:sz="0" w:space="0" w:color="auto"/>
          </w:divBdr>
        </w:div>
        <w:div w:id="230428290">
          <w:marLeft w:val="640"/>
          <w:marRight w:val="0"/>
          <w:marTop w:val="0"/>
          <w:marBottom w:val="0"/>
          <w:divBdr>
            <w:top w:val="none" w:sz="0" w:space="0" w:color="auto"/>
            <w:left w:val="none" w:sz="0" w:space="0" w:color="auto"/>
            <w:bottom w:val="none" w:sz="0" w:space="0" w:color="auto"/>
            <w:right w:val="none" w:sz="0" w:space="0" w:color="auto"/>
          </w:divBdr>
        </w:div>
        <w:div w:id="531694553">
          <w:marLeft w:val="640"/>
          <w:marRight w:val="0"/>
          <w:marTop w:val="0"/>
          <w:marBottom w:val="0"/>
          <w:divBdr>
            <w:top w:val="none" w:sz="0" w:space="0" w:color="auto"/>
            <w:left w:val="none" w:sz="0" w:space="0" w:color="auto"/>
            <w:bottom w:val="none" w:sz="0" w:space="0" w:color="auto"/>
            <w:right w:val="none" w:sz="0" w:space="0" w:color="auto"/>
          </w:divBdr>
        </w:div>
        <w:div w:id="825979146">
          <w:marLeft w:val="640"/>
          <w:marRight w:val="0"/>
          <w:marTop w:val="0"/>
          <w:marBottom w:val="0"/>
          <w:divBdr>
            <w:top w:val="none" w:sz="0" w:space="0" w:color="auto"/>
            <w:left w:val="none" w:sz="0" w:space="0" w:color="auto"/>
            <w:bottom w:val="none" w:sz="0" w:space="0" w:color="auto"/>
            <w:right w:val="none" w:sz="0" w:space="0" w:color="auto"/>
          </w:divBdr>
        </w:div>
        <w:div w:id="761343342">
          <w:marLeft w:val="640"/>
          <w:marRight w:val="0"/>
          <w:marTop w:val="0"/>
          <w:marBottom w:val="0"/>
          <w:divBdr>
            <w:top w:val="none" w:sz="0" w:space="0" w:color="auto"/>
            <w:left w:val="none" w:sz="0" w:space="0" w:color="auto"/>
            <w:bottom w:val="none" w:sz="0" w:space="0" w:color="auto"/>
            <w:right w:val="none" w:sz="0" w:space="0" w:color="auto"/>
          </w:divBdr>
        </w:div>
        <w:div w:id="1844541819">
          <w:marLeft w:val="640"/>
          <w:marRight w:val="0"/>
          <w:marTop w:val="0"/>
          <w:marBottom w:val="0"/>
          <w:divBdr>
            <w:top w:val="none" w:sz="0" w:space="0" w:color="auto"/>
            <w:left w:val="none" w:sz="0" w:space="0" w:color="auto"/>
            <w:bottom w:val="none" w:sz="0" w:space="0" w:color="auto"/>
            <w:right w:val="none" w:sz="0" w:space="0" w:color="auto"/>
          </w:divBdr>
        </w:div>
      </w:divsChild>
    </w:div>
    <w:div w:id="449596566">
      <w:bodyDiv w:val="1"/>
      <w:marLeft w:val="0"/>
      <w:marRight w:val="0"/>
      <w:marTop w:val="0"/>
      <w:marBottom w:val="0"/>
      <w:divBdr>
        <w:top w:val="none" w:sz="0" w:space="0" w:color="auto"/>
        <w:left w:val="none" w:sz="0" w:space="0" w:color="auto"/>
        <w:bottom w:val="none" w:sz="0" w:space="0" w:color="auto"/>
        <w:right w:val="none" w:sz="0" w:space="0" w:color="auto"/>
      </w:divBdr>
      <w:divsChild>
        <w:div w:id="414017001">
          <w:marLeft w:val="640"/>
          <w:marRight w:val="0"/>
          <w:marTop w:val="0"/>
          <w:marBottom w:val="0"/>
          <w:divBdr>
            <w:top w:val="none" w:sz="0" w:space="0" w:color="auto"/>
            <w:left w:val="none" w:sz="0" w:space="0" w:color="auto"/>
            <w:bottom w:val="none" w:sz="0" w:space="0" w:color="auto"/>
            <w:right w:val="none" w:sz="0" w:space="0" w:color="auto"/>
          </w:divBdr>
        </w:div>
        <w:div w:id="1264723777">
          <w:marLeft w:val="640"/>
          <w:marRight w:val="0"/>
          <w:marTop w:val="0"/>
          <w:marBottom w:val="0"/>
          <w:divBdr>
            <w:top w:val="none" w:sz="0" w:space="0" w:color="auto"/>
            <w:left w:val="none" w:sz="0" w:space="0" w:color="auto"/>
            <w:bottom w:val="none" w:sz="0" w:space="0" w:color="auto"/>
            <w:right w:val="none" w:sz="0" w:space="0" w:color="auto"/>
          </w:divBdr>
        </w:div>
        <w:div w:id="2070423654">
          <w:marLeft w:val="640"/>
          <w:marRight w:val="0"/>
          <w:marTop w:val="0"/>
          <w:marBottom w:val="0"/>
          <w:divBdr>
            <w:top w:val="none" w:sz="0" w:space="0" w:color="auto"/>
            <w:left w:val="none" w:sz="0" w:space="0" w:color="auto"/>
            <w:bottom w:val="none" w:sz="0" w:space="0" w:color="auto"/>
            <w:right w:val="none" w:sz="0" w:space="0" w:color="auto"/>
          </w:divBdr>
        </w:div>
        <w:div w:id="1959799334">
          <w:marLeft w:val="640"/>
          <w:marRight w:val="0"/>
          <w:marTop w:val="0"/>
          <w:marBottom w:val="0"/>
          <w:divBdr>
            <w:top w:val="none" w:sz="0" w:space="0" w:color="auto"/>
            <w:left w:val="none" w:sz="0" w:space="0" w:color="auto"/>
            <w:bottom w:val="none" w:sz="0" w:space="0" w:color="auto"/>
            <w:right w:val="none" w:sz="0" w:space="0" w:color="auto"/>
          </w:divBdr>
        </w:div>
        <w:div w:id="417092496">
          <w:marLeft w:val="640"/>
          <w:marRight w:val="0"/>
          <w:marTop w:val="0"/>
          <w:marBottom w:val="0"/>
          <w:divBdr>
            <w:top w:val="none" w:sz="0" w:space="0" w:color="auto"/>
            <w:left w:val="none" w:sz="0" w:space="0" w:color="auto"/>
            <w:bottom w:val="none" w:sz="0" w:space="0" w:color="auto"/>
            <w:right w:val="none" w:sz="0" w:space="0" w:color="auto"/>
          </w:divBdr>
        </w:div>
        <w:div w:id="1739982199">
          <w:marLeft w:val="640"/>
          <w:marRight w:val="0"/>
          <w:marTop w:val="0"/>
          <w:marBottom w:val="0"/>
          <w:divBdr>
            <w:top w:val="none" w:sz="0" w:space="0" w:color="auto"/>
            <w:left w:val="none" w:sz="0" w:space="0" w:color="auto"/>
            <w:bottom w:val="none" w:sz="0" w:space="0" w:color="auto"/>
            <w:right w:val="none" w:sz="0" w:space="0" w:color="auto"/>
          </w:divBdr>
        </w:div>
        <w:div w:id="541676731">
          <w:marLeft w:val="640"/>
          <w:marRight w:val="0"/>
          <w:marTop w:val="0"/>
          <w:marBottom w:val="0"/>
          <w:divBdr>
            <w:top w:val="none" w:sz="0" w:space="0" w:color="auto"/>
            <w:left w:val="none" w:sz="0" w:space="0" w:color="auto"/>
            <w:bottom w:val="none" w:sz="0" w:space="0" w:color="auto"/>
            <w:right w:val="none" w:sz="0" w:space="0" w:color="auto"/>
          </w:divBdr>
        </w:div>
        <w:div w:id="777142629">
          <w:marLeft w:val="640"/>
          <w:marRight w:val="0"/>
          <w:marTop w:val="0"/>
          <w:marBottom w:val="0"/>
          <w:divBdr>
            <w:top w:val="none" w:sz="0" w:space="0" w:color="auto"/>
            <w:left w:val="none" w:sz="0" w:space="0" w:color="auto"/>
            <w:bottom w:val="none" w:sz="0" w:space="0" w:color="auto"/>
            <w:right w:val="none" w:sz="0" w:space="0" w:color="auto"/>
          </w:divBdr>
        </w:div>
        <w:div w:id="1843740874">
          <w:marLeft w:val="640"/>
          <w:marRight w:val="0"/>
          <w:marTop w:val="0"/>
          <w:marBottom w:val="0"/>
          <w:divBdr>
            <w:top w:val="none" w:sz="0" w:space="0" w:color="auto"/>
            <w:left w:val="none" w:sz="0" w:space="0" w:color="auto"/>
            <w:bottom w:val="none" w:sz="0" w:space="0" w:color="auto"/>
            <w:right w:val="none" w:sz="0" w:space="0" w:color="auto"/>
          </w:divBdr>
        </w:div>
        <w:div w:id="466093127">
          <w:marLeft w:val="640"/>
          <w:marRight w:val="0"/>
          <w:marTop w:val="0"/>
          <w:marBottom w:val="0"/>
          <w:divBdr>
            <w:top w:val="none" w:sz="0" w:space="0" w:color="auto"/>
            <w:left w:val="none" w:sz="0" w:space="0" w:color="auto"/>
            <w:bottom w:val="none" w:sz="0" w:space="0" w:color="auto"/>
            <w:right w:val="none" w:sz="0" w:space="0" w:color="auto"/>
          </w:divBdr>
        </w:div>
        <w:div w:id="700470990">
          <w:marLeft w:val="640"/>
          <w:marRight w:val="0"/>
          <w:marTop w:val="0"/>
          <w:marBottom w:val="0"/>
          <w:divBdr>
            <w:top w:val="none" w:sz="0" w:space="0" w:color="auto"/>
            <w:left w:val="none" w:sz="0" w:space="0" w:color="auto"/>
            <w:bottom w:val="none" w:sz="0" w:space="0" w:color="auto"/>
            <w:right w:val="none" w:sz="0" w:space="0" w:color="auto"/>
          </w:divBdr>
        </w:div>
        <w:div w:id="754135095">
          <w:marLeft w:val="640"/>
          <w:marRight w:val="0"/>
          <w:marTop w:val="0"/>
          <w:marBottom w:val="0"/>
          <w:divBdr>
            <w:top w:val="none" w:sz="0" w:space="0" w:color="auto"/>
            <w:left w:val="none" w:sz="0" w:space="0" w:color="auto"/>
            <w:bottom w:val="none" w:sz="0" w:space="0" w:color="auto"/>
            <w:right w:val="none" w:sz="0" w:space="0" w:color="auto"/>
          </w:divBdr>
        </w:div>
        <w:div w:id="1090274334">
          <w:marLeft w:val="640"/>
          <w:marRight w:val="0"/>
          <w:marTop w:val="0"/>
          <w:marBottom w:val="0"/>
          <w:divBdr>
            <w:top w:val="none" w:sz="0" w:space="0" w:color="auto"/>
            <w:left w:val="none" w:sz="0" w:space="0" w:color="auto"/>
            <w:bottom w:val="none" w:sz="0" w:space="0" w:color="auto"/>
            <w:right w:val="none" w:sz="0" w:space="0" w:color="auto"/>
          </w:divBdr>
        </w:div>
        <w:div w:id="1130898853">
          <w:marLeft w:val="640"/>
          <w:marRight w:val="0"/>
          <w:marTop w:val="0"/>
          <w:marBottom w:val="0"/>
          <w:divBdr>
            <w:top w:val="none" w:sz="0" w:space="0" w:color="auto"/>
            <w:left w:val="none" w:sz="0" w:space="0" w:color="auto"/>
            <w:bottom w:val="none" w:sz="0" w:space="0" w:color="auto"/>
            <w:right w:val="none" w:sz="0" w:space="0" w:color="auto"/>
          </w:divBdr>
        </w:div>
        <w:div w:id="1002392591">
          <w:marLeft w:val="640"/>
          <w:marRight w:val="0"/>
          <w:marTop w:val="0"/>
          <w:marBottom w:val="0"/>
          <w:divBdr>
            <w:top w:val="none" w:sz="0" w:space="0" w:color="auto"/>
            <w:left w:val="none" w:sz="0" w:space="0" w:color="auto"/>
            <w:bottom w:val="none" w:sz="0" w:space="0" w:color="auto"/>
            <w:right w:val="none" w:sz="0" w:space="0" w:color="auto"/>
          </w:divBdr>
        </w:div>
        <w:div w:id="2046559947">
          <w:marLeft w:val="640"/>
          <w:marRight w:val="0"/>
          <w:marTop w:val="0"/>
          <w:marBottom w:val="0"/>
          <w:divBdr>
            <w:top w:val="none" w:sz="0" w:space="0" w:color="auto"/>
            <w:left w:val="none" w:sz="0" w:space="0" w:color="auto"/>
            <w:bottom w:val="none" w:sz="0" w:space="0" w:color="auto"/>
            <w:right w:val="none" w:sz="0" w:space="0" w:color="auto"/>
          </w:divBdr>
        </w:div>
        <w:div w:id="384984098">
          <w:marLeft w:val="640"/>
          <w:marRight w:val="0"/>
          <w:marTop w:val="0"/>
          <w:marBottom w:val="0"/>
          <w:divBdr>
            <w:top w:val="none" w:sz="0" w:space="0" w:color="auto"/>
            <w:left w:val="none" w:sz="0" w:space="0" w:color="auto"/>
            <w:bottom w:val="none" w:sz="0" w:space="0" w:color="auto"/>
            <w:right w:val="none" w:sz="0" w:space="0" w:color="auto"/>
          </w:divBdr>
        </w:div>
        <w:div w:id="347217032">
          <w:marLeft w:val="640"/>
          <w:marRight w:val="0"/>
          <w:marTop w:val="0"/>
          <w:marBottom w:val="0"/>
          <w:divBdr>
            <w:top w:val="none" w:sz="0" w:space="0" w:color="auto"/>
            <w:left w:val="none" w:sz="0" w:space="0" w:color="auto"/>
            <w:bottom w:val="none" w:sz="0" w:space="0" w:color="auto"/>
            <w:right w:val="none" w:sz="0" w:space="0" w:color="auto"/>
          </w:divBdr>
        </w:div>
        <w:div w:id="707217527">
          <w:marLeft w:val="640"/>
          <w:marRight w:val="0"/>
          <w:marTop w:val="0"/>
          <w:marBottom w:val="0"/>
          <w:divBdr>
            <w:top w:val="none" w:sz="0" w:space="0" w:color="auto"/>
            <w:left w:val="none" w:sz="0" w:space="0" w:color="auto"/>
            <w:bottom w:val="none" w:sz="0" w:space="0" w:color="auto"/>
            <w:right w:val="none" w:sz="0" w:space="0" w:color="auto"/>
          </w:divBdr>
        </w:div>
        <w:div w:id="513569770">
          <w:marLeft w:val="640"/>
          <w:marRight w:val="0"/>
          <w:marTop w:val="0"/>
          <w:marBottom w:val="0"/>
          <w:divBdr>
            <w:top w:val="none" w:sz="0" w:space="0" w:color="auto"/>
            <w:left w:val="none" w:sz="0" w:space="0" w:color="auto"/>
            <w:bottom w:val="none" w:sz="0" w:space="0" w:color="auto"/>
            <w:right w:val="none" w:sz="0" w:space="0" w:color="auto"/>
          </w:divBdr>
        </w:div>
        <w:div w:id="1886527379">
          <w:marLeft w:val="640"/>
          <w:marRight w:val="0"/>
          <w:marTop w:val="0"/>
          <w:marBottom w:val="0"/>
          <w:divBdr>
            <w:top w:val="none" w:sz="0" w:space="0" w:color="auto"/>
            <w:left w:val="none" w:sz="0" w:space="0" w:color="auto"/>
            <w:bottom w:val="none" w:sz="0" w:space="0" w:color="auto"/>
            <w:right w:val="none" w:sz="0" w:space="0" w:color="auto"/>
          </w:divBdr>
        </w:div>
        <w:div w:id="1357579081">
          <w:marLeft w:val="640"/>
          <w:marRight w:val="0"/>
          <w:marTop w:val="0"/>
          <w:marBottom w:val="0"/>
          <w:divBdr>
            <w:top w:val="none" w:sz="0" w:space="0" w:color="auto"/>
            <w:left w:val="none" w:sz="0" w:space="0" w:color="auto"/>
            <w:bottom w:val="none" w:sz="0" w:space="0" w:color="auto"/>
            <w:right w:val="none" w:sz="0" w:space="0" w:color="auto"/>
          </w:divBdr>
        </w:div>
        <w:div w:id="381564758">
          <w:marLeft w:val="640"/>
          <w:marRight w:val="0"/>
          <w:marTop w:val="0"/>
          <w:marBottom w:val="0"/>
          <w:divBdr>
            <w:top w:val="none" w:sz="0" w:space="0" w:color="auto"/>
            <w:left w:val="none" w:sz="0" w:space="0" w:color="auto"/>
            <w:bottom w:val="none" w:sz="0" w:space="0" w:color="auto"/>
            <w:right w:val="none" w:sz="0" w:space="0" w:color="auto"/>
          </w:divBdr>
        </w:div>
        <w:div w:id="2035038469">
          <w:marLeft w:val="640"/>
          <w:marRight w:val="0"/>
          <w:marTop w:val="0"/>
          <w:marBottom w:val="0"/>
          <w:divBdr>
            <w:top w:val="none" w:sz="0" w:space="0" w:color="auto"/>
            <w:left w:val="none" w:sz="0" w:space="0" w:color="auto"/>
            <w:bottom w:val="none" w:sz="0" w:space="0" w:color="auto"/>
            <w:right w:val="none" w:sz="0" w:space="0" w:color="auto"/>
          </w:divBdr>
        </w:div>
        <w:div w:id="196310972">
          <w:marLeft w:val="640"/>
          <w:marRight w:val="0"/>
          <w:marTop w:val="0"/>
          <w:marBottom w:val="0"/>
          <w:divBdr>
            <w:top w:val="none" w:sz="0" w:space="0" w:color="auto"/>
            <w:left w:val="none" w:sz="0" w:space="0" w:color="auto"/>
            <w:bottom w:val="none" w:sz="0" w:space="0" w:color="auto"/>
            <w:right w:val="none" w:sz="0" w:space="0" w:color="auto"/>
          </w:divBdr>
        </w:div>
        <w:div w:id="374277579">
          <w:marLeft w:val="640"/>
          <w:marRight w:val="0"/>
          <w:marTop w:val="0"/>
          <w:marBottom w:val="0"/>
          <w:divBdr>
            <w:top w:val="none" w:sz="0" w:space="0" w:color="auto"/>
            <w:left w:val="none" w:sz="0" w:space="0" w:color="auto"/>
            <w:bottom w:val="none" w:sz="0" w:space="0" w:color="auto"/>
            <w:right w:val="none" w:sz="0" w:space="0" w:color="auto"/>
          </w:divBdr>
        </w:div>
        <w:div w:id="1013071643">
          <w:marLeft w:val="640"/>
          <w:marRight w:val="0"/>
          <w:marTop w:val="0"/>
          <w:marBottom w:val="0"/>
          <w:divBdr>
            <w:top w:val="none" w:sz="0" w:space="0" w:color="auto"/>
            <w:left w:val="none" w:sz="0" w:space="0" w:color="auto"/>
            <w:bottom w:val="none" w:sz="0" w:space="0" w:color="auto"/>
            <w:right w:val="none" w:sz="0" w:space="0" w:color="auto"/>
          </w:divBdr>
        </w:div>
        <w:div w:id="456879746">
          <w:marLeft w:val="640"/>
          <w:marRight w:val="0"/>
          <w:marTop w:val="0"/>
          <w:marBottom w:val="0"/>
          <w:divBdr>
            <w:top w:val="none" w:sz="0" w:space="0" w:color="auto"/>
            <w:left w:val="none" w:sz="0" w:space="0" w:color="auto"/>
            <w:bottom w:val="none" w:sz="0" w:space="0" w:color="auto"/>
            <w:right w:val="none" w:sz="0" w:space="0" w:color="auto"/>
          </w:divBdr>
        </w:div>
        <w:div w:id="502666347">
          <w:marLeft w:val="640"/>
          <w:marRight w:val="0"/>
          <w:marTop w:val="0"/>
          <w:marBottom w:val="0"/>
          <w:divBdr>
            <w:top w:val="none" w:sz="0" w:space="0" w:color="auto"/>
            <w:left w:val="none" w:sz="0" w:space="0" w:color="auto"/>
            <w:bottom w:val="none" w:sz="0" w:space="0" w:color="auto"/>
            <w:right w:val="none" w:sz="0" w:space="0" w:color="auto"/>
          </w:divBdr>
        </w:div>
        <w:div w:id="1294798544">
          <w:marLeft w:val="640"/>
          <w:marRight w:val="0"/>
          <w:marTop w:val="0"/>
          <w:marBottom w:val="0"/>
          <w:divBdr>
            <w:top w:val="none" w:sz="0" w:space="0" w:color="auto"/>
            <w:left w:val="none" w:sz="0" w:space="0" w:color="auto"/>
            <w:bottom w:val="none" w:sz="0" w:space="0" w:color="auto"/>
            <w:right w:val="none" w:sz="0" w:space="0" w:color="auto"/>
          </w:divBdr>
        </w:div>
        <w:div w:id="1173881293">
          <w:marLeft w:val="640"/>
          <w:marRight w:val="0"/>
          <w:marTop w:val="0"/>
          <w:marBottom w:val="0"/>
          <w:divBdr>
            <w:top w:val="none" w:sz="0" w:space="0" w:color="auto"/>
            <w:left w:val="none" w:sz="0" w:space="0" w:color="auto"/>
            <w:bottom w:val="none" w:sz="0" w:space="0" w:color="auto"/>
            <w:right w:val="none" w:sz="0" w:space="0" w:color="auto"/>
          </w:divBdr>
        </w:div>
        <w:div w:id="568617743">
          <w:marLeft w:val="640"/>
          <w:marRight w:val="0"/>
          <w:marTop w:val="0"/>
          <w:marBottom w:val="0"/>
          <w:divBdr>
            <w:top w:val="none" w:sz="0" w:space="0" w:color="auto"/>
            <w:left w:val="none" w:sz="0" w:space="0" w:color="auto"/>
            <w:bottom w:val="none" w:sz="0" w:space="0" w:color="auto"/>
            <w:right w:val="none" w:sz="0" w:space="0" w:color="auto"/>
          </w:divBdr>
        </w:div>
        <w:div w:id="1291940727">
          <w:marLeft w:val="640"/>
          <w:marRight w:val="0"/>
          <w:marTop w:val="0"/>
          <w:marBottom w:val="0"/>
          <w:divBdr>
            <w:top w:val="none" w:sz="0" w:space="0" w:color="auto"/>
            <w:left w:val="none" w:sz="0" w:space="0" w:color="auto"/>
            <w:bottom w:val="none" w:sz="0" w:space="0" w:color="auto"/>
            <w:right w:val="none" w:sz="0" w:space="0" w:color="auto"/>
          </w:divBdr>
        </w:div>
        <w:div w:id="1346830780">
          <w:marLeft w:val="640"/>
          <w:marRight w:val="0"/>
          <w:marTop w:val="0"/>
          <w:marBottom w:val="0"/>
          <w:divBdr>
            <w:top w:val="none" w:sz="0" w:space="0" w:color="auto"/>
            <w:left w:val="none" w:sz="0" w:space="0" w:color="auto"/>
            <w:bottom w:val="none" w:sz="0" w:space="0" w:color="auto"/>
            <w:right w:val="none" w:sz="0" w:space="0" w:color="auto"/>
          </w:divBdr>
        </w:div>
        <w:div w:id="162405216">
          <w:marLeft w:val="640"/>
          <w:marRight w:val="0"/>
          <w:marTop w:val="0"/>
          <w:marBottom w:val="0"/>
          <w:divBdr>
            <w:top w:val="none" w:sz="0" w:space="0" w:color="auto"/>
            <w:left w:val="none" w:sz="0" w:space="0" w:color="auto"/>
            <w:bottom w:val="none" w:sz="0" w:space="0" w:color="auto"/>
            <w:right w:val="none" w:sz="0" w:space="0" w:color="auto"/>
          </w:divBdr>
        </w:div>
        <w:div w:id="842163737">
          <w:marLeft w:val="640"/>
          <w:marRight w:val="0"/>
          <w:marTop w:val="0"/>
          <w:marBottom w:val="0"/>
          <w:divBdr>
            <w:top w:val="none" w:sz="0" w:space="0" w:color="auto"/>
            <w:left w:val="none" w:sz="0" w:space="0" w:color="auto"/>
            <w:bottom w:val="none" w:sz="0" w:space="0" w:color="auto"/>
            <w:right w:val="none" w:sz="0" w:space="0" w:color="auto"/>
          </w:divBdr>
        </w:div>
        <w:div w:id="1856456558">
          <w:marLeft w:val="640"/>
          <w:marRight w:val="0"/>
          <w:marTop w:val="0"/>
          <w:marBottom w:val="0"/>
          <w:divBdr>
            <w:top w:val="none" w:sz="0" w:space="0" w:color="auto"/>
            <w:left w:val="none" w:sz="0" w:space="0" w:color="auto"/>
            <w:bottom w:val="none" w:sz="0" w:space="0" w:color="auto"/>
            <w:right w:val="none" w:sz="0" w:space="0" w:color="auto"/>
          </w:divBdr>
        </w:div>
        <w:div w:id="1784232104">
          <w:marLeft w:val="640"/>
          <w:marRight w:val="0"/>
          <w:marTop w:val="0"/>
          <w:marBottom w:val="0"/>
          <w:divBdr>
            <w:top w:val="none" w:sz="0" w:space="0" w:color="auto"/>
            <w:left w:val="none" w:sz="0" w:space="0" w:color="auto"/>
            <w:bottom w:val="none" w:sz="0" w:space="0" w:color="auto"/>
            <w:right w:val="none" w:sz="0" w:space="0" w:color="auto"/>
          </w:divBdr>
        </w:div>
        <w:div w:id="681205609">
          <w:marLeft w:val="640"/>
          <w:marRight w:val="0"/>
          <w:marTop w:val="0"/>
          <w:marBottom w:val="0"/>
          <w:divBdr>
            <w:top w:val="none" w:sz="0" w:space="0" w:color="auto"/>
            <w:left w:val="none" w:sz="0" w:space="0" w:color="auto"/>
            <w:bottom w:val="none" w:sz="0" w:space="0" w:color="auto"/>
            <w:right w:val="none" w:sz="0" w:space="0" w:color="auto"/>
          </w:divBdr>
        </w:div>
        <w:div w:id="1608929882">
          <w:marLeft w:val="640"/>
          <w:marRight w:val="0"/>
          <w:marTop w:val="0"/>
          <w:marBottom w:val="0"/>
          <w:divBdr>
            <w:top w:val="none" w:sz="0" w:space="0" w:color="auto"/>
            <w:left w:val="none" w:sz="0" w:space="0" w:color="auto"/>
            <w:bottom w:val="none" w:sz="0" w:space="0" w:color="auto"/>
            <w:right w:val="none" w:sz="0" w:space="0" w:color="auto"/>
          </w:divBdr>
        </w:div>
        <w:div w:id="1914462065">
          <w:marLeft w:val="640"/>
          <w:marRight w:val="0"/>
          <w:marTop w:val="0"/>
          <w:marBottom w:val="0"/>
          <w:divBdr>
            <w:top w:val="none" w:sz="0" w:space="0" w:color="auto"/>
            <w:left w:val="none" w:sz="0" w:space="0" w:color="auto"/>
            <w:bottom w:val="none" w:sz="0" w:space="0" w:color="auto"/>
            <w:right w:val="none" w:sz="0" w:space="0" w:color="auto"/>
          </w:divBdr>
        </w:div>
        <w:div w:id="129060413">
          <w:marLeft w:val="640"/>
          <w:marRight w:val="0"/>
          <w:marTop w:val="0"/>
          <w:marBottom w:val="0"/>
          <w:divBdr>
            <w:top w:val="none" w:sz="0" w:space="0" w:color="auto"/>
            <w:left w:val="none" w:sz="0" w:space="0" w:color="auto"/>
            <w:bottom w:val="none" w:sz="0" w:space="0" w:color="auto"/>
            <w:right w:val="none" w:sz="0" w:space="0" w:color="auto"/>
          </w:divBdr>
        </w:div>
        <w:div w:id="736636069">
          <w:marLeft w:val="640"/>
          <w:marRight w:val="0"/>
          <w:marTop w:val="0"/>
          <w:marBottom w:val="0"/>
          <w:divBdr>
            <w:top w:val="none" w:sz="0" w:space="0" w:color="auto"/>
            <w:left w:val="none" w:sz="0" w:space="0" w:color="auto"/>
            <w:bottom w:val="none" w:sz="0" w:space="0" w:color="auto"/>
            <w:right w:val="none" w:sz="0" w:space="0" w:color="auto"/>
          </w:divBdr>
        </w:div>
        <w:div w:id="1517381807">
          <w:marLeft w:val="640"/>
          <w:marRight w:val="0"/>
          <w:marTop w:val="0"/>
          <w:marBottom w:val="0"/>
          <w:divBdr>
            <w:top w:val="none" w:sz="0" w:space="0" w:color="auto"/>
            <w:left w:val="none" w:sz="0" w:space="0" w:color="auto"/>
            <w:bottom w:val="none" w:sz="0" w:space="0" w:color="auto"/>
            <w:right w:val="none" w:sz="0" w:space="0" w:color="auto"/>
          </w:divBdr>
        </w:div>
        <w:div w:id="431559382">
          <w:marLeft w:val="640"/>
          <w:marRight w:val="0"/>
          <w:marTop w:val="0"/>
          <w:marBottom w:val="0"/>
          <w:divBdr>
            <w:top w:val="none" w:sz="0" w:space="0" w:color="auto"/>
            <w:left w:val="none" w:sz="0" w:space="0" w:color="auto"/>
            <w:bottom w:val="none" w:sz="0" w:space="0" w:color="auto"/>
            <w:right w:val="none" w:sz="0" w:space="0" w:color="auto"/>
          </w:divBdr>
        </w:div>
        <w:div w:id="537475931">
          <w:marLeft w:val="640"/>
          <w:marRight w:val="0"/>
          <w:marTop w:val="0"/>
          <w:marBottom w:val="0"/>
          <w:divBdr>
            <w:top w:val="none" w:sz="0" w:space="0" w:color="auto"/>
            <w:left w:val="none" w:sz="0" w:space="0" w:color="auto"/>
            <w:bottom w:val="none" w:sz="0" w:space="0" w:color="auto"/>
            <w:right w:val="none" w:sz="0" w:space="0" w:color="auto"/>
          </w:divBdr>
        </w:div>
        <w:div w:id="438522935">
          <w:marLeft w:val="640"/>
          <w:marRight w:val="0"/>
          <w:marTop w:val="0"/>
          <w:marBottom w:val="0"/>
          <w:divBdr>
            <w:top w:val="none" w:sz="0" w:space="0" w:color="auto"/>
            <w:left w:val="none" w:sz="0" w:space="0" w:color="auto"/>
            <w:bottom w:val="none" w:sz="0" w:space="0" w:color="auto"/>
            <w:right w:val="none" w:sz="0" w:space="0" w:color="auto"/>
          </w:divBdr>
        </w:div>
        <w:div w:id="1652100427">
          <w:marLeft w:val="640"/>
          <w:marRight w:val="0"/>
          <w:marTop w:val="0"/>
          <w:marBottom w:val="0"/>
          <w:divBdr>
            <w:top w:val="none" w:sz="0" w:space="0" w:color="auto"/>
            <w:left w:val="none" w:sz="0" w:space="0" w:color="auto"/>
            <w:bottom w:val="none" w:sz="0" w:space="0" w:color="auto"/>
            <w:right w:val="none" w:sz="0" w:space="0" w:color="auto"/>
          </w:divBdr>
        </w:div>
        <w:div w:id="2025132934">
          <w:marLeft w:val="640"/>
          <w:marRight w:val="0"/>
          <w:marTop w:val="0"/>
          <w:marBottom w:val="0"/>
          <w:divBdr>
            <w:top w:val="none" w:sz="0" w:space="0" w:color="auto"/>
            <w:left w:val="none" w:sz="0" w:space="0" w:color="auto"/>
            <w:bottom w:val="none" w:sz="0" w:space="0" w:color="auto"/>
            <w:right w:val="none" w:sz="0" w:space="0" w:color="auto"/>
          </w:divBdr>
        </w:div>
        <w:div w:id="440303474">
          <w:marLeft w:val="640"/>
          <w:marRight w:val="0"/>
          <w:marTop w:val="0"/>
          <w:marBottom w:val="0"/>
          <w:divBdr>
            <w:top w:val="none" w:sz="0" w:space="0" w:color="auto"/>
            <w:left w:val="none" w:sz="0" w:space="0" w:color="auto"/>
            <w:bottom w:val="none" w:sz="0" w:space="0" w:color="auto"/>
            <w:right w:val="none" w:sz="0" w:space="0" w:color="auto"/>
          </w:divBdr>
        </w:div>
        <w:div w:id="1496333853">
          <w:marLeft w:val="640"/>
          <w:marRight w:val="0"/>
          <w:marTop w:val="0"/>
          <w:marBottom w:val="0"/>
          <w:divBdr>
            <w:top w:val="none" w:sz="0" w:space="0" w:color="auto"/>
            <w:left w:val="none" w:sz="0" w:space="0" w:color="auto"/>
            <w:bottom w:val="none" w:sz="0" w:space="0" w:color="auto"/>
            <w:right w:val="none" w:sz="0" w:space="0" w:color="auto"/>
          </w:divBdr>
        </w:div>
        <w:div w:id="1712999840">
          <w:marLeft w:val="640"/>
          <w:marRight w:val="0"/>
          <w:marTop w:val="0"/>
          <w:marBottom w:val="0"/>
          <w:divBdr>
            <w:top w:val="none" w:sz="0" w:space="0" w:color="auto"/>
            <w:left w:val="none" w:sz="0" w:space="0" w:color="auto"/>
            <w:bottom w:val="none" w:sz="0" w:space="0" w:color="auto"/>
            <w:right w:val="none" w:sz="0" w:space="0" w:color="auto"/>
          </w:divBdr>
        </w:div>
        <w:div w:id="181364440">
          <w:marLeft w:val="640"/>
          <w:marRight w:val="0"/>
          <w:marTop w:val="0"/>
          <w:marBottom w:val="0"/>
          <w:divBdr>
            <w:top w:val="none" w:sz="0" w:space="0" w:color="auto"/>
            <w:left w:val="none" w:sz="0" w:space="0" w:color="auto"/>
            <w:bottom w:val="none" w:sz="0" w:space="0" w:color="auto"/>
            <w:right w:val="none" w:sz="0" w:space="0" w:color="auto"/>
          </w:divBdr>
        </w:div>
        <w:div w:id="383215163">
          <w:marLeft w:val="640"/>
          <w:marRight w:val="0"/>
          <w:marTop w:val="0"/>
          <w:marBottom w:val="0"/>
          <w:divBdr>
            <w:top w:val="none" w:sz="0" w:space="0" w:color="auto"/>
            <w:left w:val="none" w:sz="0" w:space="0" w:color="auto"/>
            <w:bottom w:val="none" w:sz="0" w:space="0" w:color="auto"/>
            <w:right w:val="none" w:sz="0" w:space="0" w:color="auto"/>
          </w:divBdr>
        </w:div>
      </w:divsChild>
    </w:div>
    <w:div w:id="463819176">
      <w:bodyDiv w:val="1"/>
      <w:marLeft w:val="0"/>
      <w:marRight w:val="0"/>
      <w:marTop w:val="0"/>
      <w:marBottom w:val="0"/>
      <w:divBdr>
        <w:top w:val="none" w:sz="0" w:space="0" w:color="auto"/>
        <w:left w:val="none" w:sz="0" w:space="0" w:color="auto"/>
        <w:bottom w:val="none" w:sz="0" w:space="0" w:color="auto"/>
        <w:right w:val="none" w:sz="0" w:space="0" w:color="auto"/>
      </w:divBdr>
      <w:divsChild>
        <w:div w:id="929123855">
          <w:marLeft w:val="640"/>
          <w:marRight w:val="0"/>
          <w:marTop w:val="0"/>
          <w:marBottom w:val="0"/>
          <w:divBdr>
            <w:top w:val="none" w:sz="0" w:space="0" w:color="auto"/>
            <w:left w:val="none" w:sz="0" w:space="0" w:color="auto"/>
            <w:bottom w:val="none" w:sz="0" w:space="0" w:color="auto"/>
            <w:right w:val="none" w:sz="0" w:space="0" w:color="auto"/>
          </w:divBdr>
        </w:div>
        <w:div w:id="935672583">
          <w:marLeft w:val="640"/>
          <w:marRight w:val="0"/>
          <w:marTop w:val="0"/>
          <w:marBottom w:val="0"/>
          <w:divBdr>
            <w:top w:val="none" w:sz="0" w:space="0" w:color="auto"/>
            <w:left w:val="none" w:sz="0" w:space="0" w:color="auto"/>
            <w:bottom w:val="none" w:sz="0" w:space="0" w:color="auto"/>
            <w:right w:val="none" w:sz="0" w:space="0" w:color="auto"/>
          </w:divBdr>
        </w:div>
        <w:div w:id="457837665">
          <w:marLeft w:val="640"/>
          <w:marRight w:val="0"/>
          <w:marTop w:val="0"/>
          <w:marBottom w:val="0"/>
          <w:divBdr>
            <w:top w:val="none" w:sz="0" w:space="0" w:color="auto"/>
            <w:left w:val="none" w:sz="0" w:space="0" w:color="auto"/>
            <w:bottom w:val="none" w:sz="0" w:space="0" w:color="auto"/>
            <w:right w:val="none" w:sz="0" w:space="0" w:color="auto"/>
          </w:divBdr>
        </w:div>
        <w:div w:id="1638488437">
          <w:marLeft w:val="640"/>
          <w:marRight w:val="0"/>
          <w:marTop w:val="0"/>
          <w:marBottom w:val="0"/>
          <w:divBdr>
            <w:top w:val="none" w:sz="0" w:space="0" w:color="auto"/>
            <w:left w:val="none" w:sz="0" w:space="0" w:color="auto"/>
            <w:bottom w:val="none" w:sz="0" w:space="0" w:color="auto"/>
            <w:right w:val="none" w:sz="0" w:space="0" w:color="auto"/>
          </w:divBdr>
        </w:div>
        <w:div w:id="243221209">
          <w:marLeft w:val="640"/>
          <w:marRight w:val="0"/>
          <w:marTop w:val="0"/>
          <w:marBottom w:val="0"/>
          <w:divBdr>
            <w:top w:val="none" w:sz="0" w:space="0" w:color="auto"/>
            <w:left w:val="none" w:sz="0" w:space="0" w:color="auto"/>
            <w:bottom w:val="none" w:sz="0" w:space="0" w:color="auto"/>
            <w:right w:val="none" w:sz="0" w:space="0" w:color="auto"/>
          </w:divBdr>
        </w:div>
        <w:div w:id="764039390">
          <w:marLeft w:val="640"/>
          <w:marRight w:val="0"/>
          <w:marTop w:val="0"/>
          <w:marBottom w:val="0"/>
          <w:divBdr>
            <w:top w:val="none" w:sz="0" w:space="0" w:color="auto"/>
            <w:left w:val="none" w:sz="0" w:space="0" w:color="auto"/>
            <w:bottom w:val="none" w:sz="0" w:space="0" w:color="auto"/>
            <w:right w:val="none" w:sz="0" w:space="0" w:color="auto"/>
          </w:divBdr>
        </w:div>
        <w:div w:id="2069645055">
          <w:marLeft w:val="640"/>
          <w:marRight w:val="0"/>
          <w:marTop w:val="0"/>
          <w:marBottom w:val="0"/>
          <w:divBdr>
            <w:top w:val="none" w:sz="0" w:space="0" w:color="auto"/>
            <w:left w:val="none" w:sz="0" w:space="0" w:color="auto"/>
            <w:bottom w:val="none" w:sz="0" w:space="0" w:color="auto"/>
            <w:right w:val="none" w:sz="0" w:space="0" w:color="auto"/>
          </w:divBdr>
        </w:div>
        <w:div w:id="1035470043">
          <w:marLeft w:val="640"/>
          <w:marRight w:val="0"/>
          <w:marTop w:val="0"/>
          <w:marBottom w:val="0"/>
          <w:divBdr>
            <w:top w:val="none" w:sz="0" w:space="0" w:color="auto"/>
            <w:left w:val="none" w:sz="0" w:space="0" w:color="auto"/>
            <w:bottom w:val="none" w:sz="0" w:space="0" w:color="auto"/>
            <w:right w:val="none" w:sz="0" w:space="0" w:color="auto"/>
          </w:divBdr>
        </w:div>
        <w:div w:id="1586524893">
          <w:marLeft w:val="640"/>
          <w:marRight w:val="0"/>
          <w:marTop w:val="0"/>
          <w:marBottom w:val="0"/>
          <w:divBdr>
            <w:top w:val="none" w:sz="0" w:space="0" w:color="auto"/>
            <w:left w:val="none" w:sz="0" w:space="0" w:color="auto"/>
            <w:bottom w:val="none" w:sz="0" w:space="0" w:color="auto"/>
            <w:right w:val="none" w:sz="0" w:space="0" w:color="auto"/>
          </w:divBdr>
        </w:div>
        <w:div w:id="565264070">
          <w:marLeft w:val="640"/>
          <w:marRight w:val="0"/>
          <w:marTop w:val="0"/>
          <w:marBottom w:val="0"/>
          <w:divBdr>
            <w:top w:val="none" w:sz="0" w:space="0" w:color="auto"/>
            <w:left w:val="none" w:sz="0" w:space="0" w:color="auto"/>
            <w:bottom w:val="none" w:sz="0" w:space="0" w:color="auto"/>
            <w:right w:val="none" w:sz="0" w:space="0" w:color="auto"/>
          </w:divBdr>
        </w:div>
        <w:div w:id="1161846306">
          <w:marLeft w:val="640"/>
          <w:marRight w:val="0"/>
          <w:marTop w:val="0"/>
          <w:marBottom w:val="0"/>
          <w:divBdr>
            <w:top w:val="none" w:sz="0" w:space="0" w:color="auto"/>
            <w:left w:val="none" w:sz="0" w:space="0" w:color="auto"/>
            <w:bottom w:val="none" w:sz="0" w:space="0" w:color="auto"/>
            <w:right w:val="none" w:sz="0" w:space="0" w:color="auto"/>
          </w:divBdr>
        </w:div>
        <w:div w:id="1677076980">
          <w:marLeft w:val="640"/>
          <w:marRight w:val="0"/>
          <w:marTop w:val="0"/>
          <w:marBottom w:val="0"/>
          <w:divBdr>
            <w:top w:val="none" w:sz="0" w:space="0" w:color="auto"/>
            <w:left w:val="none" w:sz="0" w:space="0" w:color="auto"/>
            <w:bottom w:val="none" w:sz="0" w:space="0" w:color="auto"/>
            <w:right w:val="none" w:sz="0" w:space="0" w:color="auto"/>
          </w:divBdr>
        </w:div>
        <w:div w:id="2098595804">
          <w:marLeft w:val="640"/>
          <w:marRight w:val="0"/>
          <w:marTop w:val="0"/>
          <w:marBottom w:val="0"/>
          <w:divBdr>
            <w:top w:val="none" w:sz="0" w:space="0" w:color="auto"/>
            <w:left w:val="none" w:sz="0" w:space="0" w:color="auto"/>
            <w:bottom w:val="none" w:sz="0" w:space="0" w:color="auto"/>
            <w:right w:val="none" w:sz="0" w:space="0" w:color="auto"/>
          </w:divBdr>
        </w:div>
        <w:div w:id="179243312">
          <w:marLeft w:val="640"/>
          <w:marRight w:val="0"/>
          <w:marTop w:val="0"/>
          <w:marBottom w:val="0"/>
          <w:divBdr>
            <w:top w:val="none" w:sz="0" w:space="0" w:color="auto"/>
            <w:left w:val="none" w:sz="0" w:space="0" w:color="auto"/>
            <w:bottom w:val="none" w:sz="0" w:space="0" w:color="auto"/>
            <w:right w:val="none" w:sz="0" w:space="0" w:color="auto"/>
          </w:divBdr>
        </w:div>
        <w:div w:id="288631000">
          <w:marLeft w:val="640"/>
          <w:marRight w:val="0"/>
          <w:marTop w:val="0"/>
          <w:marBottom w:val="0"/>
          <w:divBdr>
            <w:top w:val="none" w:sz="0" w:space="0" w:color="auto"/>
            <w:left w:val="none" w:sz="0" w:space="0" w:color="auto"/>
            <w:bottom w:val="none" w:sz="0" w:space="0" w:color="auto"/>
            <w:right w:val="none" w:sz="0" w:space="0" w:color="auto"/>
          </w:divBdr>
        </w:div>
        <w:div w:id="1931694058">
          <w:marLeft w:val="640"/>
          <w:marRight w:val="0"/>
          <w:marTop w:val="0"/>
          <w:marBottom w:val="0"/>
          <w:divBdr>
            <w:top w:val="none" w:sz="0" w:space="0" w:color="auto"/>
            <w:left w:val="none" w:sz="0" w:space="0" w:color="auto"/>
            <w:bottom w:val="none" w:sz="0" w:space="0" w:color="auto"/>
            <w:right w:val="none" w:sz="0" w:space="0" w:color="auto"/>
          </w:divBdr>
        </w:div>
        <w:div w:id="1824083456">
          <w:marLeft w:val="640"/>
          <w:marRight w:val="0"/>
          <w:marTop w:val="0"/>
          <w:marBottom w:val="0"/>
          <w:divBdr>
            <w:top w:val="none" w:sz="0" w:space="0" w:color="auto"/>
            <w:left w:val="none" w:sz="0" w:space="0" w:color="auto"/>
            <w:bottom w:val="none" w:sz="0" w:space="0" w:color="auto"/>
            <w:right w:val="none" w:sz="0" w:space="0" w:color="auto"/>
          </w:divBdr>
        </w:div>
        <w:div w:id="1770152314">
          <w:marLeft w:val="640"/>
          <w:marRight w:val="0"/>
          <w:marTop w:val="0"/>
          <w:marBottom w:val="0"/>
          <w:divBdr>
            <w:top w:val="none" w:sz="0" w:space="0" w:color="auto"/>
            <w:left w:val="none" w:sz="0" w:space="0" w:color="auto"/>
            <w:bottom w:val="none" w:sz="0" w:space="0" w:color="auto"/>
            <w:right w:val="none" w:sz="0" w:space="0" w:color="auto"/>
          </w:divBdr>
        </w:div>
        <w:div w:id="408700489">
          <w:marLeft w:val="640"/>
          <w:marRight w:val="0"/>
          <w:marTop w:val="0"/>
          <w:marBottom w:val="0"/>
          <w:divBdr>
            <w:top w:val="none" w:sz="0" w:space="0" w:color="auto"/>
            <w:left w:val="none" w:sz="0" w:space="0" w:color="auto"/>
            <w:bottom w:val="none" w:sz="0" w:space="0" w:color="auto"/>
            <w:right w:val="none" w:sz="0" w:space="0" w:color="auto"/>
          </w:divBdr>
        </w:div>
        <w:div w:id="212625089">
          <w:marLeft w:val="640"/>
          <w:marRight w:val="0"/>
          <w:marTop w:val="0"/>
          <w:marBottom w:val="0"/>
          <w:divBdr>
            <w:top w:val="none" w:sz="0" w:space="0" w:color="auto"/>
            <w:left w:val="none" w:sz="0" w:space="0" w:color="auto"/>
            <w:bottom w:val="none" w:sz="0" w:space="0" w:color="auto"/>
            <w:right w:val="none" w:sz="0" w:space="0" w:color="auto"/>
          </w:divBdr>
        </w:div>
        <w:div w:id="446005130">
          <w:marLeft w:val="640"/>
          <w:marRight w:val="0"/>
          <w:marTop w:val="0"/>
          <w:marBottom w:val="0"/>
          <w:divBdr>
            <w:top w:val="none" w:sz="0" w:space="0" w:color="auto"/>
            <w:left w:val="none" w:sz="0" w:space="0" w:color="auto"/>
            <w:bottom w:val="none" w:sz="0" w:space="0" w:color="auto"/>
            <w:right w:val="none" w:sz="0" w:space="0" w:color="auto"/>
          </w:divBdr>
        </w:div>
        <w:div w:id="16003126">
          <w:marLeft w:val="640"/>
          <w:marRight w:val="0"/>
          <w:marTop w:val="0"/>
          <w:marBottom w:val="0"/>
          <w:divBdr>
            <w:top w:val="none" w:sz="0" w:space="0" w:color="auto"/>
            <w:left w:val="none" w:sz="0" w:space="0" w:color="auto"/>
            <w:bottom w:val="none" w:sz="0" w:space="0" w:color="auto"/>
            <w:right w:val="none" w:sz="0" w:space="0" w:color="auto"/>
          </w:divBdr>
        </w:div>
        <w:div w:id="770006388">
          <w:marLeft w:val="640"/>
          <w:marRight w:val="0"/>
          <w:marTop w:val="0"/>
          <w:marBottom w:val="0"/>
          <w:divBdr>
            <w:top w:val="none" w:sz="0" w:space="0" w:color="auto"/>
            <w:left w:val="none" w:sz="0" w:space="0" w:color="auto"/>
            <w:bottom w:val="none" w:sz="0" w:space="0" w:color="auto"/>
            <w:right w:val="none" w:sz="0" w:space="0" w:color="auto"/>
          </w:divBdr>
        </w:div>
        <w:div w:id="1295331600">
          <w:marLeft w:val="640"/>
          <w:marRight w:val="0"/>
          <w:marTop w:val="0"/>
          <w:marBottom w:val="0"/>
          <w:divBdr>
            <w:top w:val="none" w:sz="0" w:space="0" w:color="auto"/>
            <w:left w:val="none" w:sz="0" w:space="0" w:color="auto"/>
            <w:bottom w:val="none" w:sz="0" w:space="0" w:color="auto"/>
            <w:right w:val="none" w:sz="0" w:space="0" w:color="auto"/>
          </w:divBdr>
        </w:div>
        <w:div w:id="1109351801">
          <w:marLeft w:val="640"/>
          <w:marRight w:val="0"/>
          <w:marTop w:val="0"/>
          <w:marBottom w:val="0"/>
          <w:divBdr>
            <w:top w:val="none" w:sz="0" w:space="0" w:color="auto"/>
            <w:left w:val="none" w:sz="0" w:space="0" w:color="auto"/>
            <w:bottom w:val="none" w:sz="0" w:space="0" w:color="auto"/>
            <w:right w:val="none" w:sz="0" w:space="0" w:color="auto"/>
          </w:divBdr>
        </w:div>
        <w:div w:id="19012324">
          <w:marLeft w:val="640"/>
          <w:marRight w:val="0"/>
          <w:marTop w:val="0"/>
          <w:marBottom w:val="0"/>
          <w:divBdr>
            <w:top w:val="none" w:sz="0" w:space="0" w:color="auto"/>
            <w:left w:val="none" w:sz="0" w:space="0" w:color="auto"/>
            <w:bottom w:val="none" w:sz="0" w:space="0" w:color="auto"/>
            <w:right w:val="none" w:sz="0" w:space="0" w:color="auto"/>
          </w:divBdr>
        </w:div>
        <w:div w:id="572668476">
          <w:marLeft w:val="640"/>
          <w:marRight w:val="0"/>
          <w:marTop w:val="0"/>
          <w:marBottom w:val="0"/>
          <w:divBdr>
            <w:top w:val="none" w:sz="0" w:space="0" w:color="auto"/>
            <w:left w:val="none" w:sz="0" w:space="0" w:color="auto"/>
            <w:bottom w:val="none" w:sz="0" w:space="0" w:color="auto"/>
            <w:right w:val="none" w:sz="0" w:space="0" w:color="auto"/>
          </w:divBdr>
        </w:div>
        <w:div w:id="884024912">
          <w:marLeft w:val="640"/>
          <w:marRight w:val="0"/>
          <w:marTop w:val="0"/>
          <w:marBottom w:val="0"/>
          <w:divBdr>
            <w:top w:val="none" w:sz="0" w:space="0" w:color="auto"/>
            <w:left w:val="none" w:sz="0" w:space="0" w:color="auto"/>
            <w:bottom w:val="none" w:sz="0" w:space="0" w:color="auto"/>
            <w:right w:val="none" w:sz="0" w:space="0" w:color="auto"/>
          </w:divBdr>
        </w:div>
        <w:div w:id="1349139995">
          <w:marLeft w:val="640"/>
          <w:marRight w:val="0"/>
          <w:marTop w:val="0"/>
          <w:marBottom w:val="0"/>
          <w:divBdr>
            <w:top w:val="none" w:sz="0" w:space="0" w:color="auto"/>
            <w:left w:val="none" w:sz="0" w:space="0" w:color="auto"/>
            <w:bottom w:val="none" w:sz="0" w:space="0" w:color="auto"/>
            <w:right w:val="none" w:sz="0" w:space="0" w:color="auto"/>
          </w:divBdr>
        </w:div>
        <w:div w:id="805782703">
          <w:marLeft w:val="640"/>
          <w:marRight w:val="0"/>
          <w:marTop w:val="0"/>
          <w:marBottom w:val="0"/>
          <w:divBdr>
            <w:top w:val="none" w:sz="0" w:space="0" w:color="auto"/>
            <w:left w:val="none" w:sz="0" w:space="0" w:color="auto"/>
            <w:bottom w:val="none" w:sz="0" w:space="0" w:color="auto"/>
            <w:right w:val="none" w:sz="0" w:space="0" w:color="auto"/>
          </w:divBdr>
        </w:div>
        <w:div w:id="339048624">
          <w:marLeft w:val="640"/>
          <w:marRight w:val="0"/>
          <w:marTop w:val="0"/>
          <w:marBottom w:val="0"/>
          <w:divBdr>
            <w:top w:val="none" w:sz="0" w:space="0" w:color="auto"/>
            <w:left w:val="none" w:sz="0" w:space="0" w:color="auto"/>
            <w:bottom w:val="none" w:sz="0" w:space="0" w:color="auto"/>
            <w:right w:val="none" w:sz="0" w:space="0" w:color="auto"/>
          </w:divBdr>
        </w:div>
        <w:div w:id="620956694">
          <w:marLeft w:val="640"/>
          <w:marRight w:val="0"/>
          <w:marTop w:val="0"/>
          <w:marBottom w:val="0"/>
          <w:divBdr>
            <w:top w:val="none" w:sz="0" w:space="0" w:color="auto"/>
            <w:left w:val="none" w:sz="0" w:space="0" w:color="auto"/>
            <w:bottom w:val="none" w:sz="0" w:space="0" w:color="auto"/>
            <w:right w:val="none" w:sz="0" w:space="0" w:color="auto"/>
          </w:divBdr>
        </w:div>
        <w:div w:id="666858622">
          <w:marLeft w:val="640"/>
          <w:marRight w:val="0"/>
          <w:marTop w:val="0"/>
          <w:marBottom w:val="0"/>
          <w:divBdr>
            <w:top w:val="none" w:sz="0" w:space="0" w:color="auto"/>
            <w:left w:val="none" w:sz="0" w:space="0" w:color="auto"/>
            <w:bottom w:val="none" w:sz="0" w:space="0" w:color="auto"/>
            <w:right w:val="none" w:sz="0" w:space="0" w:color="auto"/>
          </w:divBdr>
        </w:div>
        <w:div w:id="753867513">
          <w:marLeft w:val="640"/>
          <w:marRight w:val="0"/>
          <w:marTop w:val="0"/>
          <w:marBottom w:val="0"/>
          <w:divBdr>
            <w:top w:val="none" w:sz="0" w:space="0" w:color="auto"/>
            <w:left w:val="none" w:sz="0" w:space="0" w:color="auto"/>
            <w:bottom w:val="none" w:sz="0" w:space="0" w:color="auto"/>
            <w:right w:val="none" w:sz="0" w:space="0" w:color="auto"/>
          </w:divBdr>
        </w:div>
        <w:div w:id="1313565146">
          <w:marLeft w:val="640"/>
          <w:marRight w:val="0"/>
          <w:marTop w:val="0"/>
          <w:marBottom w:val="0"/>
          <w:divBdr>
            <w:top w:val="none" w:sz="0" w:space="0" w:color="auto"/>
            <w:left w:val="none" w:sz="0" w:space="0" w:color="auto"/>
            <w:bottom w:val="none" w:sz="0" w:space="0" w:color="auto"/>
            <w:right w:val="none" w:sz="0" w:space="0" w:color="auto"/>
          </w:divBdr>
        </w:div>
        <w:div w:id="1998875933">
          <w:marLeft w:val="640"/>
          <w:marRight w:val="0"/>
          <w:marTop w:val="0"/>
          <w:marBottom w:val="0"/>
          <w:divBdr>
            <w:top w:val="none" w:sz="0" w:space="0" w:color="auto"/>
            <w:left w:val="none" w:sz="0" w:space="0" w:color="auto"/>
            <w:bottom w:val="none" w:sz="0" w:space="0" w:color="auto"/>
            <w:right w:val="none" w:sz="0" w:space="0" w:color="auto"/>
          </w:divBdr>
        </w:div>
        <w:div w:id="264768467">
          <w:marLeft w:val="640"/>
          <w:marRight w:val="0"/>
          <w:marTop w:val="0"/>
          <w:marBottom w:val="0"/>
          <w:divBdr>
            <w:top w:val="none" w:sz="0" w:space="0" w:color="auto"/>
            <w:left w:val="none" w:sz="0" w:space="0" w:color="auto"/>
            <w:bottom w:val="none" w:sz="0" w:space="0" w:color="auto"/>
            <w:right w:val="none" w:sz="0" w:space="0" w:color="auto"/>
          </w:divBdr>
        </w:div>
        <w:div w:id="641619378">
          <w:marLeft w:val="640"/>
          <w:marRight w:val="0"/>
          <w:marTop w:val="0"/>
          <w:marBottom w:val="0"/>
          <w:divBdr>
            <w:top w:val="none" w:sz="0" w:space="0" w:color="auto"/>
            <w:left w:val="none" w:sz="0" w:space="0" w:color="auto"/>
            <w:bottom w:val="none" w:sz="0" w:space="0" w:color="auto"/>
            <w:right w:val="none" w:sz="0" w:space="0" w:color="auto"/>
          </w:divBdr>
        </w:div>
        <w:div w:id="848178504">
          <w:marLeft w:val="640"/>
          <w:marRight w:val="0"/>
          <w:marTop w:val="0"/>
          <w:marBottom w:val="0"/>
          <w:divBdr>
            <w:top w:val="none" w:sz="0" w:space="0" w:color="auto"/>
            <w:left w:val="none" w:sz="0" w:space="0" w:color="auto"/>
            <w:bottom w:val="none" w:sz="0" w:space="0" w:color="auto"/>
            <w:right w:val="none" w:sz="0" w:space="0" w:color="auto"/>
          </w:divBdr>
        </w:div>
        <w:div w:id="1196116993">
          <w:marLeft w:val="640"/>
          <w:marRight w:val="0"/>
          <w:marTop w:val="0"/>
          <w:marBottom w:val="0"/>
          <w:divBdr>
            <w:top w:val="none" w:sz="0" w:space="0" w:color="auto"/>
            <w:left w:val="none" w:sz="0" w:space="0" w:color="auto"/>
            <w:bottom w:val="none" w:sz="0" w:space="0" w:color="auto"/>
            <w:right w:val="none" w:sz="0" w:space="0" w:color="auto"/>
          </w:divBdr>
        </w:div>
        <w:div w:id="1400712182">
          <w:marLeft w:val="640"/>
          <w:marRight w:val="0"/>
          <w:marTop w:val="0"/>
          <w:marBottom w:val="0"/>
          <w:divBdr>
            <w:top w:val="none" w:sz="0" w:space="0" w:color="auto"/>
            <w:left w:val="none" w:sz="0" w:space="0" w:color="auto"/>
            <w:bottom w:val="none" w:sz="0" w:space="0" w:color="auto"/>
            <w:right w:val="none" w:sz="0" w:space="0" w:color="auto"/>
          </w:divBdr>
        </w:div>
        <w:div w:id="167599090">
          <w:marLeft w:val="640"/>
          <w:marRight w:val="0"/>
          <w:marTop w:val="0"/>
          <w:marBottom w:val="0"/>
          <w:divBdr>
            <w:top w:val="none" w:sz="0" w:space="0" w:color="auto"/>
            <w:left w:val="none" w:sz="0" w:space="0" w:color="auto"/>
            <w:bottom w:val="none" w:sz="0" w:space="0" w:color="auto"/>
            <w:right w:val="none" w:sz="0" w:space="0" w:color="auto"/>
          </w:divBdr>
        </w:div>
        <w:div w:id="1780877925">
          <w:marLeft w:val="640"/>
          <w:marRight w:val="0"/>
          <w:marTop w:val="0"/>
          <w:marBottom w:val="0"/>
          <w:divBdr>
            <w:top w:val="none" w:sz="0" w:space="0" w:color="auto"/>
            <w:left w:val="none" w:sz="0" w:space="0" w:color="auto"/>
            <w:bottom w:val="none" w:sz="0" w:space="0" w:color="auto"/>
            <w:right w:val="none" w:sz="0" w:space="0" w:color="auto"/>
          </w:divBdr>
        </w:div>
        <w:div w:id="1031371390">
          <w:marLeft w:val="640"/>
          <w:marRight w:val="0"/>
          <w:marTop w:val="0"/>
          <w:marBottom w:val="0"/>
          <w:divBdr>
            <w:top w:val="none" w:sz="0" w:space="0" w:color="auto"/>
            <w:left w:val="none" w:sz="0" w:space="0" w:color="auto"/>
            <w:bottom w:val="none" w:sz="0" w:space="0" w:color="auto"/>
            <w:right w:val="none" w:sz="0" w:space="0" w:color="auto"/>
          </w:divBdr>
        </w:div>
        <w:div w:id="1626889186">
          <w:marLeft w:val="640"/>
          <w:marRight w:val="0"/>
          <w:marTop w:val="0"/>
          <w:marBottom w:val="0"/>
          <w:divBdr>
            <w:top w:val="none" w:sz="0" w:space="0" w:color="auto"/>
            <w:left w:val="none" w:sz="0" w:space="0" w:color="auto"/>
            <w:bottom w:val="none" w:sz="0" w:space="0" w:color="auto"/>
            <w:right w:val="none" w:sz="0" w:space="0" w:color="auto"/>
          </w:divBdr>
        </w:div>
        <w:div w:id="314989326">
          <w:marLeft w:val="640"/>
          <w:marRight w:val="0"/>
          <w:marTop w:val="0"/>
          <w:marBottom w:val="0"/>
          <w:divBdr>
            <w:top w:val="none" w:sz="0" w:space="0" w:color="auto"/>
            <w:left w:val="none" w:sz="0" w:space="0" w:color="auto"/>
            <w:bottom w:val="none" w:sz="0" w:space="0" w:color="auto"/>
            <w:right w:val="none" w:sz="0" w:space="0" w:color="auto"/>
          </w:divBdr>
        </w:div>
        <w:div w:id="1321540834">
          <w:marLeft w:val="640"/>
          <w:marRight w:val="0"/>
          <w:marTop w:val="0"/>
          <w:marBottom w:val="0"/>
          <w:divBdr>
            <w:top w:val="none" w:sz="0" w:space="0" w:color="auto"/>
            <w:left w:val="none" w:sz="0" w:space="0" w:color="auto"/>
            <w:bottom w:val="none" w:sz="0" w:space="0" w:color="auto"/>
            <w:right w:val="none" w:sz="0" w:space="0" w:color="auto"/>
          </w:divBdr>
        </w:div>
      </w:divsChild>
    </w:div>
    <w:div w:id="464011943">
      <w:bodyDiv w:val="1"/>
      <w:marLeft w:val="0"/>
      <w:marRight w:val="0"/>
      <w:marTop w:val="0"/>
      <w:marBottom w:val="0"/>
      <w:divBdr>
        <w:top w:val="none" w:sz="0" w:space="0" w:color="auto"/>
        <w:left w:val="none" w:sz="0" w:space="0" w:color="auto"/>
        <w:bottom w:val="none" w:sz="0" w:space="0" w:color="auto"/>
        <w:right w:val="none" w:sz="0" w:space="0" w:color="auto"/>
      </w:divBdr>
      <w:divsChild>
        <w:div w:id="2081975664">
          <w:marLeft w:val="640"/>
          <w:marRight w:val="0"/>
          <w:marTop w:val="0"/>
          <w:marBottom w:val="0"/>
          <w:divBdr>
            <w:top w:val="none" w:sz="0" w:space="0" w:color="auto"/>
            <w:left w:val="none" w:sz="0" w:space="0" w:color="auto"/>
            <w:bottom w:val="none" w:sz="0" w:space="0" w:color="auto"/>
            <w:right w:val="none" w:sz="0" w:space="0" w:color="auto"/>
          </w:divBdr>
        </w:div>
        <w:div w:id="415443026">
          <w:marLeft w:val="640"/>
          <w:marRight w:val="0"/>
          <w:marTop w:val="0"/>
          <w:marBottom w:val="0"/>
          <w:divBdr>
            <w:top w:val="none" w:sz="0" w:space="0" w:color="auto"/>
            <w:left w:val="none" w:sz="0" w:space="0" w:color="auto"/>
            <w:bottom w:val="none" w:sz="0" w:space="0" w:color="auto"/>
            <w:right w:val="none" w:sz="0" w:space="0" w:color="auto"/>
          </w:divBdr>
        </w:div>
        <w:div w:id="1532306575">
          <w:marLeft w:val="640"/>
          <w:marRight w:val="0"/>
          <w:marTop w:val="0"/>
          <w:marBottom w:val="0"/>
          <w:divBdr>
            <w:top w:val="none" w:sz="0" w:space="0" w:color="auto"/>
            <w:left w:val="none" w:sz="0" w:space="0" w:color="auto"/>
            <w:bottom w:val="none" w:sz="0" w:space="0" w:color="auto"/>
            <w:right w:val="none" w:sz="0" w:space="0" w:color="auto"/>
          </w:divBdr>
        </w:div>
        <w:div w:id="85077599">
          <w:marLeft w:val="640"/>
          <w:marRight w:val="0"/>
          <w:marTop w:val="0"/>
          <w:marBottom w:val="0"/>
          <w:divBdr>
            <w:top w:val="none" w:sz="0" w:space="0" w:color="auto"/>
            <w:left w:val="none" w:sz="0" w:space="0" w:color="auto"/>
            <w:bottom w:val="none" w:sz="0" w:space="0" w:color="auto"/>
            <w:right w:val="none" w:sz="0" w:space="0" w:color="auto"/>
          </w:divBdr>
        </w:div>
        <w:div w:id="50661270">
          <w:marLeft w:val="640"/>
          <w:marRight w:val="0"/>
          <w:marTop w:val="0"/>
          <w:marBottom w:val="0"/>
          <w:divBdr>
            <w:top w:val="none" w:sz="0" w:space="0" w:color="auto"/>
            <w:left w:val="none" w:sz="0" w:space="0" w:color="auto"/>
            <w:bottom w:val="none" w:sz="0" w:space="0" w:color="auto"/>
            <w:right w:val="none" w:sz="0" w:space="0" w:color="auto"/>
          </w:divBdr>
        </w:div>
        <w:div w:id="45377586">
          <w:marLeft w:val="640"/>
          <w:marRight w:val="0"/>
          <w:marTop w:val="0"/>
          <w:marBottom w:val="0"/>
          <w:divBdr>
            <w:top w:val="none" w:sz="0" w:space="0" w:color="auto"/>
            <w:left w:val="none" w:sz="0" w:space="0" w:color="auto"/>
            <w:bottom w:val="none" w:sz="0" w:space="0" w:color="auto"/>
            <w:right w:val="none" w:sz="0" w:space="0" w:color="auto"/>
          </w:divBdr>
        </w:div>
        <w:div w:id="1822261193">
          <w:marLeft w:val="640"/>
          <w:marRight w:val="0"/>
          <w:marTop w:val="0"/>
          <w:marBottom w:val="0"/>
          <w:divBdr>
            <w:top w:val="none" w:sz="0" w:space="0" w:color="auto"/>
            <w:left w:val="none" w:sz="0" w:space="0" w:color="auto"/>
            <w:bottom w:val="none" w:sz="0" w:space="0" w:color="auto"/>
            <w:right w:val="none" w:sz="0" w:space="0" w:color="auto"/>
          </w:divBdr>
        </w:div>
        <w:div w:id="1600259622">
          <w:marLeft w:val="640"/>
          <w:marRight w:val="0"/>
          <w:marTop w:val="0"/>
          <w:marBottom w:val="0"/>
          <w:divBdr>
            <w:top w:val="none" w:sz="0" w:space="0" w:color="auto"/>
            <w:left w:val="none" w:sz="0" w:space="0" w:color="auto"/>
            <w:bottom w:val="none" w:sz="0" w:space="0" w:color="auto"/>
            <w:right w:val="none" w:sz="0" w:space="0" w:color="auto"/>
          </w:divBdr>
        </w:div>
        <w:div w:id="1599173282">
          <w:marLeft w:val="640"/>
          <w:marRight w:val="0"/>
          <w:marTop w:val="0"/>
          <w:marBottom w:val="0"/>
          <w:divBdr>
            <w:top w:val="none" w:sz="0" w:space="0" w:color="auto"/>
            <w:left w:val="none" w:sz="0" w:space="0" w:color="auto"/>
            <w:bottom w:val="none" w:sz="0" w:space="0" w:color="auto"/>
            <w:right w:val="none" w:sz="0" w:space="0" w:color="auto"/>
          </w:divBdr>
        </w:div>
        <w:div w:id="1783843172">
          <w:marLeft w:val="640"/>
          <w:marRight w:val="0"/>
          <w:marTop w:val="0"/>
          <w:marBottom w:val="0"/>
          <w:divBdr>
            <w:top w:val="none" w:sz="0" w:space="0" w:color="auto"/>
            <w:left w:val="none" w:sz="0" w:space="0" w:color="auto"/>
            <w:bottom w:val="none" w:sz="0" w:space="0" w:color="auto"/>
            <w:right w:val="none" w:sz="0" w:space="0" w:color="auto"/>
          </w:divBdr>
        </w:div>
        <w:div w:id="301353394">
          <w:marLeft w:val="640"/>
          <w:marRight w:val="0"/>
          <w:marTop w:val="0"/>
          <w:marBottom w:val="0"/>
          <w:divBdr>
            <w:top w:val="none" w:sz="0" w:space="0" w:color="auto"/>
            <w:left w:val="none" w:sz="0" w:space="0" w:color="auto"/>
            <w:bottom w:val="none" w:sz="0" w:space="0" w:color="auto"/>
            <w:right w:val="none" w:sz="0" w:space="0" w:color="auto"/>
          </w:divBdr>
        </w:div>
        <w:div w:id="1180973146">
          <w:marLeft w:val="640"/>
          <w:marRight w:val="0"/>
          <w:marTop w:val="0"/>
          <w:marBottom w:val="0"/>
          <w:divBdr>
            <w:top w:val="none" w:sz="0" w:space="0" w:color="auto"/>
            <w:left w:val="none" w:sz="0" w:space="0" w:color="auto"/>
            <w:bottom w:val="none" w:sz="0" w:space="0" w:color="auto"/>
            <w:right w:val="none" w:sz="0" w:space="0" w:color="auto"/>
          </w:divBdr>
        </w:div>
        <w:div w:id="1926840807">
          <w:marLeft w:val="640"/>
          <w:marRight w:val="0"/>
          <w:marTop w:val="0"/>
          <w:marBottom w:val="0"/>
          <w:divBdr>
            <w:top w:val="none" w:sz="0" w:space="0" w:color="auto"/>
            <w:left w:val="none" w:sz="0" w:space="0" w:color="auto"/>
            <w:bottom w:val="none" w:sz="0" w:space="0" w:color="auto"/>
            <w:right w:val="none" w:sz="0" w:space="0" w:color="auto"/>
          </w:divBdr>
        </w:div>
        <w:div w:id="1298948098">
          <w:marLeft w:val="640"/>
          <w:marRight w:val="0"/>
          <w:marTop w:val="0"/>
          <w:marBottom w:val="0"/>
          <w:divBdr>
            <w:top w:val="none" w:sz="0" w:space="0" w:color="auto"/>
            <w:left w:val="none" w:sz="0" w:space="0" w:color="auto"/>
            <w:bottom w:val="none" w:sz="0" w:space="0" w:color="auto"/>
            <w:right w:val="none" w:sz="0" w:space="0" w:color="auto"/>
          </w:divBdr>
        </w:div>
        <w:div w:id="1557080797">
          <w:marLeft w:val="640"/>
          <w:marRight w:val="0"/>
          <w:marTop w:val="0"/>
          <w:marBottom w:val="0"/>
          <w:divBdr>
            <w:top w:val="none" w:sz="0" w:space="0" w:color="auto"/>
            <w:left w:val="none" w:sz="0" w:space="0" w:color="auto"/>
            <w:bottom w:val="none" w:sz="0" w:space="0" w:color="auto"/>
            <w:right w:val="none" w:sz="0" w:space="0" w:color="auto"/>
          </w:divBdr>
        </w:div>
        <w:div w:id="2054228051">
          <w:marLeft w:val="640"/>
          <w:marRight w:val="0"/>
          <w:marTop w:val="0"/>
          <w:marBottom w:val="0"/>
          <w:divBdr>
            <w:top w:val="none" w:sz="0" w:space="0" w:color="auto"/>
            <w:left w:val="none" w:sz="0" w:space="0" w:color="auto"/>
            <w:bottom w:val="none" w:sz="0" w:space="0" w:color="auto"/>
            <w:right w:val="none" w:sz="0" w:space="0" w:color="auto"/>
          </w:divBdr>
        </w:div>
        <w:div w:id="1370449944">
          <w:marLeft w:val="640"/>
          <w:marRight w:val="0"/>
          <w:marTop w:val="0"/>
          <w:marBottom w:val="0"/>
          <w:divBdr>
            <w:top w:val="none" w:sz="0" w:space="0" w:color="auto"/>
            <w:left w:val="none" w:sz="0" w:space="0" w:color="auto"/>
            <w:bottom w:val="none" w:sz="0" w:space="0" w:color="auto"/>
            <w:right w:val="none" w:sz="0" w:space="0" w:color="auto"/>
          </w:divBdr>
        </w:div>
        <w:div w:id="345982638">
          <w:marLeft w:val="640"/>
          <w:marRight w:val="0"/>
          <w:marTop w:val="0"/>
          <w:marBottom w:val="0"/>
          <w:divBdr>
            <w:top w:val="none" w:sz="0" w:space="0" w:color="auto"/>
            <w:left w:val="none" w:sz="0" w:space="0" w:color="auto"/>
            <w:bottom w:val="none" w:sz="0" w:space="0" w:color="auto"/>
            <w:right w:val="none" w:sz="0" w:space="0" w:color="auto"/>
          </w:divBdr>
        </w:div>
        <w:div w:id="272565954">
          <w:marLeft w:val="640"/>
          <w:marRight w:val="0"/>
          <w:marTop w:val="0"/>
          <w:marBottom w:val="0"/>
          <w:divBdr>
            <w:top w:val="none" w:sz="0" w:space="0" w:color="auto"/>
            <w:left w:val="none" w:sz="0" w:space="0" w:color="auto"/>
            <w:bottom w:val="none" w:sz="0" w:space="0" w:color="auto"/>
            <w:right w:val="none" w:sz="0" w:space="0" w:color="auto"/>
          </w:divBdr>
        </w:div>
        <w:div w:id="1115910215">
          <w:marLeft w:val="640"/>
          <w:marRight w:val="0"/>
          <w:marTop w:val="0"/>
          <w:marBottom w:val="0"/>
          <w:divBdr>
            <w:top w:val="none" w:sz="0" w:space="0" w:color="auto"/>
            <w:left w:val="none" w:sz="0" w:space="0" w:color="auto"/>
            <w:bottom w:val="none" w:sz="0" w:space="0" w:color="auto"/>
            <w:right w:val="none" w:sz="0" w:space="0" w:color="auto"/>
          </w:divBdr>
        </w:div>
        <w:div w:id="62068691">
          <w:marLeft w:val="640"/>
          <w:marRight w:val="0"/>
          <w:marTop w:val="0"/>
          <w:marBottom w:val="0"/>
          <w:divBdr>
            <w:top w:val="none" w:sz="0" w:space="0" w:color="auto"/>
            <w:left w:val="none" w:sz="0" w:space="0" w:color="auto"/>
            <w:bottom w:val="none" w:sz="0" w:space="0" w:color="auto"/>
            <w:right w:val="none" w:sz="0" w:space="0" w:color="auto"/>
          </w:divBdr>
        </w:div>
        <w:div w:id="141894411">
          <w:marLeft w:val="640"/>
          <w:marRight w:val="0"/>
          <w:marTop w:val="0"/>
          <w:marBottom w:val="0"/>
          <w:divBdr>
            <w:top w:val="none" w:sz="0" w:space="0" w:color="auto"/>
            <w:left w:val="none" w:sz="0" w:space="0" w:color="auto"/>
            <w:bottom w:val="none" w:sz="0" w:space="0" w:color="auto"/>
            <w:right w:val="none" w:sz="0" w:space="0" w:color="auto"/>
          </w:divBdr>
        </w:div>
        <w:div w:id="1805805492">
          <w:marLeft w:val="640"/>
          <w:marRight w:val="0"/>
          <w:marTop w:val="0"/>
          <w:marBottom w:val="0"/>
          <w:divBdr>
            <w:top w:val="none" w:sz="0" w:space="0" w:color="auto"/>
            <w:left w:val="none" w:sz="0" w:space="0" w:color="auto"/>
            <w:bottom w:val="none" w:sz="0" w:space="0" w:color="auto"/>
            <w:right w:val="none" w:sz="0" w:space="0" w:color="auto"/>
          </w:divBdr>
        </w:div>
        <w:div w:id="2109305383">
          <w:marLeft w:val="640"/>
          <w:marRight w:val="0"/>
          <w:marTop w:val="0"/>
          <w:marBottom w:val="0"/>
          <w:divBdr>
            <w:top w:val="none" w:sz="0" w:space="0" w:color="auto"/>
            <w:left w:val="none" w:sz="0" w:space="0" w:color="auto"/>
            <w:bottom w:val="none" w:sz="0" w:space="0" w:color="auto"/>
            <w:right w:val="none" w:sz="0" w:space="0" w:color="auto"/>
          </w:divBdr>
        </w:div>
        <w:div w:id="1673920707">
          <w:marLeft w:val="640"/>
          <w:marRight w:val="0"/>
          <w:marTop w:val="0"/>
          <w:marBottom w:val="0"/>
          <w:divBdr>
            <w:top w:val="none" w:sz="0" w:space="0" w:color="auto"/>
            <w:left w:val="none" w:sz="0" w:space="0" w:color="auto"/>
            <w:bottom w:val="none" w:sz="0" w:space="0" w:color="auto"/>
            <w:right w:val="none" w:sz="0" w:space="0" w:color="auto"/>
          </w:divBdr>
        </w:div>
        <w:div w:id="1013915280">
          <w:marLeft w:val="640"/>
          <w:marRight w:val="0"/>
          <w:marTop w:val="0"/>
          <w:marBottom w:val="0"/>
          <w:divBdr>
            <w:top w:val="none" w:sz="0" w:space="0" w:color="auto"/>
            <w:left w:val="none" w:sz="0" w:space="0" w:color="auto"/>
            <w:bottom w:val="none" w:sz="0" w:space="0" w:color="auto"/>
            <w:right w:val="none" w:sz="0" w:space="0" w:color="auto"/>
          </w:divBdr>
        </w:div>
        <w:div w:id="2111075805">
          <w:marLeft w:val="640"/>
          <w:marRight w:val="0"/>
          <w:marTop w:val="0"/>
          <w:marBottom w:val="0"/>
          <w:divBdr>
            <w:top w:val="none" w:sz="0" w:space="0" w:color="auto"/>
            <w:left w:val="none" w:sz="0" w:space="0" w:color="auto"/>
            <w:bottom w:val="none" w:sz="0" w:space="0" w:color="auto"/>
            <w:right w:val="none" w:sz="0" w:space="0" w:color="auto"/>
          </w:divBdr>
        </w:div>
        <w:div w:id="1280574906">
          <w:marLeft w:val="640"/>
          <w:marRight w:val="0"/>
          <w:marTop w:val="0"/>
          <w:marBottom w:val="0"/>
          <w:divBdr>
            <w:top w:val="none" w:sz="0" w:space="0" w:color="auto"/>
            <w:left w:val="none" w:sz="0" w:space="0" w:color="auto"/>
            <w:bottom w:val="none" w:sz="0" w:space="0" w:color="auto"/>
            <w:right w:val="none" w:sz="0" w:space="0" w:color="auto"/>
          </w:divBdr>
        </w:div>
        <w:div w:id="1044788398">
          <w:marLeft w:val="640"/>
          <w:marRight w:val="0"/>
          <w:marTop w:val="0"/>
          <w:marBottom w:val="0"/>
          <w:divBdr>
            <w:top w:val="none" w:sz="0" w:space="0" w:color="auto"/>
            <w:left w:val="none" w:sz="0" w:space="0" w:color="auto"/>
            <w:bottom w:val="none" w:sz="0" w:space="0" w:color="auto"/>
            <w:right w:val="none" w:sz="0" w:space="0" w:color="auto"/>
          </w:divBdr>
        </w:div>
        <w:div w:id="283926396">
          <w:marLeft w:val="640"/>
          <w:marRight w:val="0"/>
          <w:marTop w:val="0"/>
          <w:marBottom w:val="0"/>
          <w:divBdr>
            <w:top w:val="none" w:sz="0" w:space="0" w:color="auto"/>
            <w:left w:val="none" w:sz="0" w:space="0" w:color="auto"/>
            <w:bottom w:val="none" w:sz="0" w:space="0" w:color="auto"/>
            <w:right w:val="none" w:sz="0" w:space="0" w:color="auto"/>
          </w:divBdr>
        </w:div>
        <w:div w:id="846293292">
          <w:marLeft w:val="640"/>
          <w:marRight w:val="0"/>
          <w:marTop w:val="0"/>
          <w:marBottom w:val="0"/>
          <w:divBdr>
            <w:top w:val="none" w:sz="0" w:space="0" w:color="auto"/>
            <w:left w:val="none" w:sz="0" w:space="0" w:color="auto"/>
            <w:bottom w:val="none" w:sz="0" w:space="0" w:color="auto"/>
            <w:right w:val="none" w:sz="0" w:space="0" w:color="auto"/>
          </w:divBdr>
        </w:div>
        <w:div w:id="1681196153">
          <w:marLeft w:val="640"/>
          <w:marRight w:val="0"/>
          <w:marTop w:val="0"/>
          <w:marBottom w:val="0"/>
          <w:divBdr>
            <w:top w:val="none" w:sz="0" w:space="0" w:color="auto"/>
            <w:left w:val="none" w:sz="0" w:space="0" w:color="auto"/>
            <w:bottom w:val="none" w:sz="0" w:space="0" w:color="auto"/>
            <w:right w:val="none" w:sz="0" w:space="0" w:color="auto"/>
          </w:divBdr>
        </w:div>
        <w:div w:id="602886478">
          <w:marLeft w:val="640"/>
          <w:marRight w:val="0"/>
          <w:marTop w:val="0"/>
          <w:marBottom w:val="0"/>
          <w:divBdr>
            <w:top w:val="none" w:sz="0" w:space="0" w:color="auto"/>
            <w:left w:val="none" w:sz="0" w:space="0" w:color="auto"/>
            <w:bottom w:val="none" w:sz="0" w:space="0" w:color="auto"/>
            <w:right w:val="none" w:sz="0" w:space="0" w:color="auto"/>
          </w:divBdr>
        </w:div>
        <w:div w:id="981543839">
          <w:marLeft w:val="640"/>
          <w:marRight w:val="0"/>
          <w:marTop w:val="0"/>
          <w:marBottom w:val="0"/>
          <w:divBdr>
            <w:top w:val="none" w:sz="0" w:space="0" w:color="auto"/>
            <w:left w:val="none" w:sz="0" w:space="0" w:color="auto"/>
            <w:bottom w:val="none" w:sz="0" w:space="0" w:color="auto"/>
            <w:right w:val="none" w:sz="0" w:space="0" w:color="auto"/>
          </w:divBdr>
        </w:div>
        <w:div w:id="2135901985">
          <w:marLeft w:val="640"/>
          <w:marRight w:val="0"/>
          <w:marTop w:val="0"/>
          <w:marBottom w:val="0"/>
          <w:divBdr>
            <w:top w:val="none" w:sz="0" w:space="0" w:color="auto"/>
            <w:left w:val="none" w:sz="0" w:space="0" w:color="auto"/>
            <w:bottom w:val="none" w:sz="0" w:space="0" w:color="auto"/>
            <w:right w:val="none" w:sz="0" w:space="0" w:color="auto"/>
          </w:divBdr>
        </w:div>
        <w:div w:id="1536119601">
          <w:marLeft w:val="640"/>
          <w:marRight w:val="0"/>
          <w:marTop w:val="0"/>
          <w:marBottom w:val="0"/>
          <w:divBdr>
            <w:top w:val="none" w:sz="0" w:space="0" w:color="auto"/>
            <w:left w:val="none" w:sz="0" w:space="0" w:color="auto"/>
            <w:bottom w:val="none" w:sz="0" w:space="0" w:color="auto"/>
            <w:right w:val="none" w:sz="0" w:space="0" w:color="auto"/>
          </w:divBdr>
        </w:div>
        <w:div w:id="805662871">
          <w:marLeft w:val="640"/>
          <w:marRight w:val="0"/>
          <w:marTop w:val="0"/>
          <w:marBottom w:val="0"/>
          <w:divBdr>
            <w:top w:val="none" w:sz="0" w:space="0" w:color="auto"/>
            <w:left w:val="none" w:sz="0" w:space="0" w:color="auto"/>
            <w:bottom w:val="none" w:sz="0" w:space="0" w:color="auto"/>
            <w:right w:val="none" w:sz="0" w:space="0" w:color="auto"/>
          </w:divBdr>
        </w:div>
        <w:div w:id="2062746229">
          <w:marLeft w:val="640"/>
          <w:marRight w:val="0"/>
          <w:marTop w:val="0"/>
          <w:marBottom w:val="0"/>
          <w:divBdr>
            <w:top w:val="none" w:sz="0" w:space="0" w:color="auto"/>
            <w:left w:val="none" w:sz="0" w:space="0" w:color="auto"/>
            <w:bottom w:val="none" w:sz="0" w:space="0" w:color="auto"/>
            <w:right w:val="none" w:sz="0" w:space="0" w:color="auto"/>
          </w:divBdr>
        </w:div>
        <w:div w:id="999892164">
          <w:marLeft w:val="640"/>
          <w:marRight w:val="0"/>
          <w:marTop w:val="0"/>
          <w:marBottom w:val="0"/>
          <w:divBdr>
            <w:top w:val="none" w:sz="0" w:space="0" w:color="auto"/>
            <w:left w:val="none" w:sz="0" w:space="0" w:color="auto"/>
            <w:bottom w:val="none" w:sz="0" w:space="0" w:color="auto"/>
            <w:right w:val="none" w:sz="0" w:space="0" w:color="auto"/>
          </w:divBdr>
        </w:div>
        <w:div w:id="180974200">
          <w:marLeft w:val="640"/>
          <w:marRight w:val="0"/>
          <w:marTop w:val="0"/>
          <w:marBottom w:val="0"/>
          <w:divBdr>
            <w:top w:val="none" w:sz="0" w:space="0" w:color="auto"/>
            <w:left w:val="none" w:sz="0" w:space="0" w:color="auto"/>
            <w:bottom w:val="none" w:sz="0" w:space="0" w:color="auto"/>
            <w:right w:val="none" w:sz="0" w:space="0" w:color="auto"/>
          </w:divBdr>
        </w:div>
        <w:div w:id="2102873373">
          <w:marLeft w:val="640"/>
          <w:marRight w:val="0"/>
          <w:marTop w:val="0"/>
          <w:marBottom w:val="0"/>
          <w:divBdr>
            <w:top w:val="none" w:sz="0" w:space="0" w:color="auto"/>
            <w:left w:val="none" w:sz="0" w:space="0" w:color="auto"/>
            <w:bottom w:val="none" w:sz="0" w:space="0" w:color="auto"/>
            <w:right w:val="none" w:sz="0" w:space="0" w:color="auto"/>
          </w:divBdr>
        </w:div>
        <w:div w:id="2030795138">
          <w:marLeft w:val="640"/>
          <w:marRight w:val="0"/>
          <w:marTop w:val="0"/>
          <w:marBottom w:val="0"/>
          <w:divBdr>
            <w:top w:val="none" w:sz="0" w:space="0" w:color="auto"/>
            <w:left w:val="none" w:sz="0" w:space="0" w:color="auto"/>
            <w:bottom w:val="none" w:sz="0" w:space="0" w:color="auto"/>
            <w:right w:val="none" w:sz="0" w:space="0" w:color="auto"/>
          </w:divBdr>
        </w:div>
        <w:div w:id="432865613">
          <w:marLeft w:val="640"/>
          <w:marRight w:val="0"/>
          <w:marTop w:val="0"/>
          <w:marBottom w:val="0"/>
          <w:divBdr>
            <w:top w:val="none" w:sz="0" w:space="0" w:color="auto"/>
            <w:left w:val="none" w:sz="0" w:space="0" w:color="auto"/>
            <w:bottom w:val="none" w:sz="0" w:space="0" w:color="auto"/>
            <w:right w:val="none" w:sz="0" w:space="0" w:color="auto"/>
          </w:divBdr>
        </w:div>
        <w:div w:id="2019111434">
          <w:marLeft w:val="640"/>
          <w:marRight w:val="0"/>
          <w:marTop w:val="0"/>
          <w:marBottom w:val="0"/>
          <w:divBdr>
            <w:top w:val="none" w:sz="0" w:space="0" w:color="auto"/>
            <w:left w:val="none" w:sz="0" w:space="0" w:color="auto"/>
            <w:bottom w:val="none" w:sz="0" w:space="0" w:color="auto"/>
            <w:right w:val="none" w:sz="0" w:space="0" w:color="auto"/>
          </w:divBdr>
        </w:div>
        <w:div w:id="958681753">
          <w:marLeft w:val="640"/>
          <w:marRight w:val="0"/>
          <w:marTop w:val="0"/>
          <w:marBottom w:val="0"/>
          <w:divBdr>
            <w:top w:val="none" w:sz="0" w:space="0" w:color="auto"/>
            <w:left w:val="none" w:sz="0" w:space="0" w:color="auto"/>
            <w:bottom w:val="none" w:sz="0" w:space="0" w:color="auto"/>
            <w:right w:val="none" w:sz="0" w:space="0" w:color="auto"/>
          </w:divBdr>
        </w:div>
        <w:div w:id="1774473389">
          <w:marLeft w:val="640"/>
          <w:marRight w:val="0"/>
          <w:marTop w:val="0"/>
          <w:marBottom w:val="0"/>
          <w:divBdr>
            <w:top w:val="none" w:sz="0" w:space="0" w:color="auto"/>
            <w:left w:val="none" w:sz="0" w:space="0" w:color="auto"/>
            <w:bottom w:val="none" w:sz="0" w:space="0" w:color="auto"/>
            <w:right w:val="none" w:sz="0" w:space="0" w:color="auto"/>
          </w:divBdr>
        </w:div>
        <w:div w:id="269053069">
          <w:marLeft w:val="640"/>
          <w:marRight w:val="0"/>
          <w:marTop w:val="0"/>
          <w:marBottom w:val="0"/>
          <w:divBdr>
            <w:top w:val="none" w:sz="0" w:space="0" w:color="auto"/>
            <w:left w:val="none" w:sz="0" w:space="0" w:color="auto"/>
            <w:bottom w:val="none" w:sz="0" w:space="0" w:color="auto"/>
            <w:right w:val="none" w:sz="0" w:space="0" w:color="auto"/>
          </w:divBdr>
        </w:div>
        <w:div w:id="341051091">
          <w:marLeft w:val="640"/>
          <w:marRight w:val="0"/>
          <w:marTop w:val="0"/>
          <w:marBottom w:val="0"/>
          <w:divBdr>
            <w:top w:val="none" w:sz="0" w:space="0" w:color="auto"/>
            <w:left w:val="none" w:sz="0" w:space="0" w:color="auto"/>
            <w:bottom w:val="none" w:sz="0" w:space="0" w:color="auto"/>
            <w:right w:val="none" w:sz="0" w:space="0" w:color="auto"/>
          </w:divBdr>
        </w:div>
        <w:div w:id="1732339599">
          <w:marLeft w:val="640"/>
          <w:marRight w:val="0"/>
          <w:marTop w:val="0"/>
          <w:marBottom w:val="0"/>
          <w:divBdr>
            <w:top w:val="none" w:sz="0" w:space="0" w:color="auto"/>
            <w:left w:val="none" w:sz="0" w:space="0" w:color="auto"/>
            <w:bottom w:val="none" w:sz="0" w:space="0" w:color="auto"/>
            <w:right w:val="none" w:sz="0" w:space="0" w:color="auto"/>
          </w:divBdr>
        </w:div>
        <w:div w:id="1857573155">
          <w:marLeft w:val="640"/>
          <w:marRight w:val="0"/>
          <w:marTop w:val="0"/>
          <w:marBottom w:val="0"/>
          <w:divBdr>
            <w:top w:val="none" w:sz="0" w:space="0" w:color="auto"/>
            <w:left w:val="none" w:sz="0" w:space="0" w:color="auto"/>
            <w:bottom w:val="none" w:sz="0" w:space="0" w:color="auto"/>
            <w:right w:val="none" w:sz="0" w:space="0" w:color="auto"/>
          </w:divBdr>
        </w:div>
        <w:div w:id="1346859922">
          <w:marLeft w:val="640"/>
          <w:marRight w:val="0"/>
          <w:marTop w:val="0"/>
          <w:marBottom w:val="0"/>
          <w:divBdr>
            <w:top w:val="none" w:sz="0" w:space="0" w:color="auto"/>
            <w:left w:val="none" w:sz="0" w:space="0" w:color="auto"/>
            <w:bottom w:val="none" w:sz="0" w:space="0" w:color="auto"/>
            <w:right w:val="none" w:sz="0" w:space="0" w:color="auto"/>
          </w:divBdr>
        </w:div>
        <w:div w:id="1068847334">
          <w:marLeft w:val="640"/>
          <w:marRight w:val="0"/>
          <w:marTop w:val="0"/>
          <w:marBottom w:val="0"/>
          <w:divBdr>
            <w:top w:val="none" w:sz="0" w:space="0" w:color="auto"/>
            <w:left w:val="none" w:sz="0" w:space="0" w:color="auto"/>
            <w:bottom w:val="none" w:sz="0" w:space="0" w:color="auto"/>
            <w:right w:val="none" w:sz="0" w:space="0" w:color="auto"/>
          </w:divBdr>
        </w:div>
        <w:div w:id="919289627">
          <w:marLeft w:val="640"/>
          <w:marRight w:val="0"/>
          <w:marTop w:val="0"/>
          <w:marBottom w:val="0"/>
          <w:divBdr>
            <w:top w:val="none" w:sz="0" w:space="0" w:color="auto"/>
            <w:left w:val="none" w:sz="0" w:space="0" w:color="auto"/>
            <w:bottom w:val="none" w:sz="0" w:space="0" w:color="auto"/>
            <w:right w:val="none" w:sz="0" w:space="0" w:color="auto"/>
          </w:divBdr>
        </w:div>
        <w:div w:id="236478605">
          <w:marLeft w:val="640"/>
          <w:marRight w:val="0"/>
          <w:marTop w:val="0"/>
          <w:marBottom w:val="0"/>
          <w:divBdr>
            <w:top w:val="none" w:sz="0" w:space="0" w:color="auto"/>
            <w:left w:val="none" w:sz="0" w:space="0" w:color="auto"/>
            <w:bottom w:val="none" w:sz="0" w:space="0" w:color="auto"/>
            <w:right w:val="none" w:sz="0" w:space="0" w:color="auto"/>
          </w:divBdr>
        </w:div>
      </w:divsChild>
    </w:div>
    <w:div w:id="475731965">
      <w:bodyDiv w:val="1"/>
      <w:marLeft w:val="0"/>
      <w:marRight w:val="0"/>
      <w:marTop w:val="0"/>
      <w:marBottom w:val="0"/>
      <w:divBdr>
        <w:top w:val="none" w:sz="0" w:space="0" w:color="auto"/>
        <w:left w:val="none" w:sz="0" w:space="0" w:color="auto"/>
        <w:bottom w:val="none" w:sz="0" w:space="0" w:color="auto"/>
        <w:right w:val="none" w:sz="0" w:space="0" w:color="auto"/>
      </w:divBdr>
      <w:divsChild>
        <w:div w:id="695740117">
          <w:marLeft w:val="640"/>
          <w:marRight w:val="0"/>
          <w:marTop w:val="0"/>
          <w:marBottom w:val="0"/>
          <w:divBdr>
            <w:top w:val="none" w:sz="0" w:space="0" w:color="auto"/>
            <w:left w:val="none" w:sz="0" w:space="0" w:color="auto"/>
            <w:bottom w:val="none" w:sz="0" w:space="0" w:color="auto"/>
            <w:right w:val="none" w:sz="0" w:space="0" w:color="auto"/>
          </w:divBdr>
        </w:div>
        <w:div w:id="1596523077">
          <w:marLeft w:val="640"/>
          <w:marRight w:val="0"/>
          <w:marTop w:val="0"/>
          <w:marBottom w:val="0"/>
          <w:divBdr>
            <w:top w:val="none" w:sz="0" w:space="0" w:color="auto"/>
            <w:left w:val="none" w:sz="0" w:space="0" w:color="auto"/>
            <w:bottom w:val="none" w:sz="0" w:space="0" w:color="auto"/>
            <w:right w:val="none" w:sz="0" w:space="0" w:color="auto"/>
          </w:divBdr>
        </w:div>
        <w:div w:id="550118010">
          <w:marLeft w:val="640"/>
          <w:marRight w:val="0"/>
          <w:marTop w:val="0"/>
          <w:marBottom w:val="0"/>
          <w:divBdr>
            <w:top w:val="none" w:sz="0" w:space="0" w:color="auto"/>
            <w:left w:val="none" w:sz="0" w:space="0" w:color="auto"/>
            <w:bottom w:val="none" w:sz="0" w:space="0" w:color="auto"/>
            <w:right w:val="none" w:sz="0" w:space="0" w:color="auto"/>
          </w:divBdr>
        </w:div>
        <w:div w:id="687029057">
          <w:marLeft w:val="640"/>
          <w:marRight w:val="0"/>
          <w:marTop w:val="0"/>
          <w:marBottom w:val="0"/>
          <w:divBdr>
            <w:top w:val="none" w:sz="0" w:space="0" w:color="auto"/>
            <w:left w:val="none" w:sz="0" w:space="0" w:color="auto"/>
            <w:bottom w:val="none" w:sz="0" w:space="0" w:color="auto"/>
            <w:right w:val="none" w:sz="0" w:space="0" w:color="auto"/>
          </w:divBdr>
        </w:div>
        <w:div w:id="1475870935">
          <w:marLeft w:val="640"/>
          <w:marRight w:val="0"/>
          <w:marTop w:val="0"/>
          <w:marBottom w:val="0"/>
          <w:divBdr>
            <w:top w:val="none" w:sz="0" w:space="0" w:color="auto"/>
            <w:left w:val="none" w:sz="0" w:space="0" w:color="auto"/>
            <w:bottom w:val="none" w:sz="0" w:space="0" w:color="auto"/>
            <w:right w:val="none" w:sz="0" w:space="0" w:color="auto"/>
          </w:divBdr>
        </w:div>
        <w:div w:id="1370882519">
          <w:marLeft w:val="640"/>
          <w:marRight w:val="0"/>
          <w:marTop w:val="0"/>
          <w:marBottom w:val="0"/>
          <w:divBdr>
            <w:top w:val="none" w:sz="0" w:space="0" w:color="auto"/>
            <w:left w:val="none" w:sz="0" w:space="0" w:color="auto"/>
            <w:bottom w:val="none" w:sz="0" w:space="0" w:color="auto"/>
            <w:right w:val="none" w:sz="0" w:space="0" w:color="auto"/>
          </w:divBdr>
        </w:div>
        <w:div w:id="667246961">
          <w:marLeft w:val="640"/>
          <w:marRight w:val="0"/>
          <w:marTop w:val="0"/>
          <w:marBottom w:val="0"/>
          <w:divBdr>
            <w:top w:val="none" w:sz="0" w:space="0" w:color="auto"/>
            <w:left w:val="none" w:sz="0" w:space="0" w:color="auto"/>
            <w:bottom w:val="none" w:sz="0" w:space="0" w:color="auto"/>
            <w:right w:val="none" w:sz="0" w:space="0" w:color="auto"/>
          </w:divBdr>
        </w:div>
        <w:div w:id="1091778021">
          <w:marLeft w:val="640"/>
          <w:marRight w:val="0"/>
          <w:marTop w:val="0"/>
          <w:marBottom w:val="0"/>
          <w:divBdr>
            <w:top w:val="none" w:sz="0" w:space="0" w:color="auto"/>
            <w:left w:val="none" w:sz="0" w:space="0" w:color="auto"/>
            <w:bottom w:val="none" w:sz="0" w:space="0" w:color="auto"/>
            <w:right w:val="none" w:sz="0" w:space="0" w:color="auto"/>
          </w:divBdr>
        </w:div>
        <w:div w:id="782576164">
          <w:marLeft w:val="640"/>
          <w:marRight w:val="0"/>
          <w:marTop w:val="0"/>
          <w:marBottom w:val="0"/>
          <w:divBdr>
            <w:top w:val="none" w:sz="0" w:space="0" w:color="auto"/>
            <w:left w:val="none" w:sz="0" w:space="0" w:color="auto"/>
            <w:bottom w:val="none" w:sz="0" w:space="0" w:color="auto"/>
            <w:right w:val="none" w:sz="0" w:space="0" w:color="auto"/>
          </w:divBdr>
        </w:div>
        <w:div w:id="1240824447">
          <w:marLeft w:val="640"/>
          <w:marRight w:val="0"/>
          <w:marTop w:val="0"/>
          <w:marBottom w:val="0"/>
          <w:divBdr>
            <w:top w:val="none" w:sz="0" w:space="0" w:color="auto"/>
            <w:left w:val="none" w:sz="0" w:space="0" w:color="auto"/>
            <w:bottom w:val="none" w:sz="0" w:space="0" w:color="auto"/>
            <w:right w:val="none" w:sz="0" w:space="0" w:color="auto"/>
          </w:divBdr>
        </w:div>
        <w:div w:id="139538908">
          <w:marLeft w:val="640"/>
          <w:marRight w:val="0"/>
          <w:marTop w:val="0"/>
          <w:marBottom w:val="0"/>
          <w:divBdr>
            <w:top w:val="none" w:sz="0" w:space="0" w:color="auto"/>
            <w:left w:val="none" w:sz="0" w:space="0" w:color="auto"/>
            <w:bottom w:val="none" w:sz="0" w:space="0" w:color="auto"/>
            <w:right w:val="none" w:sz="0" w:space="0" w:color="auto"/>
          </w:divBdr>
        </w:div>
        <w:div w:id="1627658358">
          <w:marLeft w:val="640"/>
          <w:marRight w:val="0"/>
          <w:marTop w:val="0"/>
          <w:marBottom w:val="0"/>
          <w:divBdr>
            <w:top w:val="none" w:sz="0" w:space="0" w:color="auto"/>
            <w:left w:val="none" w:sz="0" w:space="0" w:color="auto"/>
            <w:bottom w:val="none" w:sz="0" w:space="0" w:color="auto"/>
            <w:right w:val="none" w:sz="0" w:space="0" w:color="auto"/>
          </w:divBdr>
        </w:div>
        <w:div w:id="1950776020">
          <w:marLeft w:val="640"/>
          <w:marRight w:val="0"/>
          <w:marTop w:val="0"/>
          <w:marBottom w:val="0"/>
          <w:divBdr>
            <w:top w:val="none" w:sz="0" w:space="0" w:color="auto"/>
            <w:left w:val="none" w:sz="0" w:space="0" w:color="auto"/>
            <w:bottom w:val="none" w:sz="0" w:space="0" w:color="auto"/>
            <w:right w:val="none" w:sz="0" w:space="0" w:color="auto"/>
          </w:divBdr>
        </w:div>
        <w:div w:id="894245389">
          <w:marLeft w:val="640"/>
          <w:marRight w:val="0"/>
          <w:marTop w:val="0"/>
          <w:marBottom w:val="0"/>
          <w:divBdr>
            <w:top w:val="none" w:sz="0" w:space="0" w:color="auto"/>
            <w:left w:val="none" w:sz="0" w:space="0" w:color="auto"/>
            <w:bottom w:val="none" w:sz="0" w:space="0" w:color="auto"/>
            <w:right w:val="none" w:sz="0" w:space="0" w:color="auto"/>
          </w:divBdr>
        </w:div>
        <w:div w:id="91629414">
          <w:marLeft w:val="640"/>
          <w:marRight w:val="0"/>
          <w:marTop w:val="0"/>
          <w:marBottom w:val="0"/>
          <w:divBdr>
            <w:top w:val="none" w:sz="0" w:space="0" w:color="auto"/>
            <w:left w:val="none" w:sz="0" w:space="0" w:color="auto"/>
            <w:bottom w:val="none" w:sz="0" w:space="0" w:color="auto"/>
            <w:right w:val="none" w:sz="0" w:space="0" w:color="auto"/>
          </w:divBdr>
        </w:div>
        <w:div w:id="335235324">
          <w:marLeft w:val="640"/>
          <w:marRight w:val="0"/>
          <w:marTop w:val="0"/>
          <w:marBottom w:val="0"/>
          <w:divBdr>
            <w:top w:val="none" w:sz="0" w:space="0" w:color="auto"/>
            <w:left w:val="none" w:sz="0" w:space="0" w:color="auto"/>
            <w:bottom w:val="none" w:sz="0" w:space="0" w:color="auto"/>
            <w:right w:val="none" w:sz="0" w:space="0" w:color="auto"/>
          </w:divBdr>
        </w:div>
      </w:divsChild>
    </w:div>
    <w:div w:id="518395251">
      <w:bodyDiv w:val="1"/>
      <w:marLeft w:val="0"/>
      <w:marRight w:val="0"/>
      <w:marTop w:val="0"/>
      <w:marBottom w:val="0"/>
      <w:divBdr>
        <w:top w:val="none" w:sz="0" w:space="0" w:color="auto"/>
        <w:left w:val="none" w:sz="0" w:space="0" w:color="auto"/>
        <w:bottom w:val="none" w:sz="0" w:space="0" w:color="auto"/>
        <w:right w:val="none" w:sz="0" w:space="0" w:color="auto"/>
      </w:divBdr>
      <w:divsChild>
        <w:div w:id="1140616808">
          <w:marLeft w:val="640"/>
          <w:marRight w:val="0"/>
          <w:marTop w:val="0"/>
          <w:marBottom w:val="0"/>
          <w:divBdr>
            <w:top w:val="none" w:sz="0" w:space="0" w:color="auto"/>
            <w:left w:val="none" w:sz="0" w:space="0" w:color="auto"/>
            <w:bottom w:val="none" w:sz="0" w:space="0" w:color="auto"/>
            <w:right w:val="none" w:sz="0" w:space="0" w:color="auto"/>
          </w:divBdr>
        </w:div>
        <w:div w:id="890111572">
          <w:marLeft w:val="640"/>
          <w:marRight w:val="0"/>
          <w:marTop w:val="0"/>
          <w:marBottom w:val="0"/>
          <w:divBdr>
            <w:top w:val="none" w:sz="0" w:space="0" w:color="auto"/>
            <w:left w:val="none" w:sz="0" w:space="0" w:color="auto"/>
            <w:bottom w:val="none" w:sz="0" w:space="0" w:color="auto"/>
            <w:right w:val="none" w:sz="0" w:space="0" w:color="auto"/>
          </w:divBdr>
        </w:div>
        <w:div w:id="1114713360">
          <w:marLeft w:val="640"/>
          <w:marRight w:val="0"/>
          <w:marTop w:val="0"/>
          <w:marBottom w:val="0"/>
          <w:divBdr>
            <w:top w:val="none" w:sz="0" w:space="0" w:color="auto"/>
            <w:left w:val="none" w:sz="0" w:space="0" w:color="auto"/>
            <w:bottom w:val="none" w:sz="0" w:space="0" w:color="auto"/>
            <w:right w:val="none" w:sz="0" w:space="0" w:color="auto"/>
          </w:divBdr>
        </w:div>
        <w:div w:id="1292713105">
          <w:marLeft w:val="640"/>
          <w:marRight w:val="0"/>
          <w:marTop w:val="0"/>
          <w:marBottom w:val="0"/>
          <w:divBdr>
            <w:top w:val="none" w:sz="0" w:space="0" w:color="auto"/>
            <w:left w:val="none" w:sz="0" w:space="0" w:color="auto"/>
            <w:bottom w:val="none" w:sz="0" w:space="0" w:color="auto"/>
            <w:right w:val="none" w:sz="0" w:space="0" w:color="auto"/>
          </w:divBdr>
        </w:div>
        <w:div w:id="618799576">
          <w:marLeft w:val="640"/>
          <w:marRight w:val="0"/>
          <w:marTop w:val="0"/>
          <w:marBottom w:val="0"/>
          <w:divBdr>
            <w:top w:val="none" w:sz="0" w:space="0" w:color="auto"/>
            <w:left w:val="none" w:sz="0" w:space="0" w:color="auto"/>
            <w:bottom w:val="none" w:sz="0" w:space="0" w:color="auto"/>
            <w:right w:val="none" w:sz="0" w:space="0" w:color="auto"/>
          </w:divBdr>
        </w:div>
        <w:div w:id="1636181183">
          <w:marLeft w:val="640"/>
          <w:marRight w:val="0"/>
          <w:marTop w:val="0"/>
          <w:marBottom w:val="0"/>
          <w:divBdr>
            <w:top w:val="none" w:sz="0" w:space="0" w:color="auto"/>
            <w:left w:val="none" w:sz="0" w:space="0" w:color="auto"/>
            <w:bottom w:val="none" w:sz="0" w:space="0" w:color="auto"/>
            <w:right w:val="none" w:sz="0" w:space="0" w:color="auto"/>
          </w:divBdr>
        </w:div>
        <w:div w:id="957180706">
          <w:marLeft w:val="640"/>
          <w:marRight w:val="0"/>
          <w:marTop w:val="0"/>
          <w:marBottom w:val="0"/>
          <w:divBdr>
            <w:top w:val="none" w:sz="0" w:space="0" w:color="auto"/>
            <w:left w:val="none" w:sz="0" w:space="0" w:color="auto"/>
            <w:bottom w:val="none" w:sz="0" w:space="0" w:color="auto"/>
            <w:right w:val="none" w:sz="0" w:space="0" w:color="auto"/>
          </w:divBdr>
        </w:div>
        <w:div w:id="628168894">
          <w:marLeft w:val="640"/>
          <w:marRight w:val="0"/>
          <w:marTop w:val="0"/>
          <w:marBottom w:val="0"/>
          <w:divBdr>
            <w:top w:val="none" w:sz="0" w:space="0" w:color="auto"/>
            <w:left w:val="none" w:sz="0" w:space="0" w:color="auto"/>
            <w:bottom w:val="none" w:sz="0" w:space="0" w:color="auto"/>
            <w:right w:val="none" w:sz="0" w:space="0" w:color="auto"/>
          </w:divBdr>
        </w:div>
        <w:div w:id="892547595">
          <w:marLeft w:val="640"/>
          <w:marRight w:val="0"/>
          <w:marTop w:val="0"/>
          <w:marBottom w:val="0"/>
          <w:divBdr>
            <w:top w:val="none" w:sz="0" w:space="0" w:color="auto"/>
            <w:left w:val="none" w:sz="0" w:space="0" w:color="auto"/>
            <w:bottom w:val="none" w:sz="0" w:space="0" w:color="auto"/>
            <w:right w:val="none" w:sz="0" w:space="0" w:color="auto"/>
          </w:divBdr>
        </w:div>
        <w:div w:id="1757902342">
          <w:marLeft w:val="640"/>
          <w:marRight w:val="0"/>
          <w:marTop w:val="0"/>
          <w:marBottom w:val="0"/>
          <w:divBdr>
            <w:top w:val="none" w:sz="0" w:space="0" w:color="auto"/>
            <w:left w:val="none" w:sz="0" w:space="0" w:color="auto"/>
            <w:bottom w:val="none" w:sz="0" w:space="0" w:color="auto"/>
            <w:right w:val="none" w:sz="0" w:space="0" w:color="auto"/>
          </w:divBdr>
        </w:div>
        <w:div w:id="1842961499">
          <w:marLeft w:val="640"/>
          <w:marRight w:val="0"/>
          <w:marTop w:val="0"/>
          <w:marBottom w:val="0"/>
          <w:divBdr>
            <w:top w:val="none" w:sz="0" w:space="0" w:color="auto"/>
            <w:left w:val="none" w:sz="0" w:space="0" w:color="auto"/>
            <w:bottom w:val="none" w:sz="0" w:space="0" w:color="auto"/>
            <w:right w:val="none" w:sz="0" w:space="0" w:color="auto"/>
          </w:divBdr>
        </w:div>
        <w:div w:id="685904047">
          <w:marLeft w:val="640"/>
          <w:marRight w:val="0"/>
          <w:marTop w:val="0"/>
          <w:marBottom w:val="0"/>
          <w:divBdr>
            <w:top w:val="none" w:sz="0" w:space="0" w:color="auto"/>
            <w:left w:val="none" w:sz="0" w:space="0" w:color="auto"/>
            <w:bottom w:val="none" w:sz="0" w:space="0" w:color="auto"/>
            <w:right w:val="none" w:sz="0" w:space="0" w:color="auto"/>
          </w:divBdr>
        </w:div>
        <w:div w:id="535046951">
          <w:marLeft w:val="640"/>
          <w:marRight w:val="0"/>
          <w:marTop w:val="0"/>
          <w:marBottom w:val="0"/>
          <w:divBdr>
            <w:top w:val="none" w:sz="0" w:space="0" w:color="auto"/>
            <w:left w:val="none" w:sz="0" w:space="0" w:color="auto"/>
            <w:bottom w:val="none" w:sz="0" w:space="0" w:color="auto"/>
            <w:right w:val="none" w:sz="0" w:space="0" w:color="auto"/>
          </w:divBdr>
        </w:div>
        <w:div w:id="130099264">
          <w:marLeft w:val="640"/>
          <w:marRight w:val="0"/>
          <w:marTop w:val="0"/>
          <w:marBottom w:val="0"/>
          <w:divBdr>
            <w:top w:val="none" w:sz="0" w:space="0" w:color="auto"/>
            <w:left w:val="none" w:sz="0" w:space="0" w:color="auto"/>
            <w:bottom w:val="none" w:sz="0" w:space="0" w:color="auto"/>
            <w:right w:val="none" w:sz="0" w:space="0" w:color="auto"/>
          </w:divBdr>
        </w:div>
        <w:div w:id="1017119233">
          <w:marLeft w:val="640"/>
          <w:marRight w:val="0"/>
          <w:marTop w:val="0"/>
          <w:marBottom w:val="0"/>
          <w:divBdr>
            <w:top w:val="none" w:sz="0" w:space="0" w:color="auto"/>
            <w:left w:val="none" w:sz="0" w:space="0" w:color="auto"/>
            <w:bottom w:val="none" w:sz="0" w:space="0" w:color="auto"/>
            <w:right w:val="none" w:sz="0" w:space="0" w:color="auto"/>
          </w:divBdr>
        </w:div>
        <w:div w:id="1696420770">
          <w:marLeft w:val="640"/>
          <w:marRight w:val="0"/>
          <w:marTop w:val="0"/>
          <w:marBottom w:val="0"/>
          <w:divBdr>
            <w:top w:val="none" w:sz="0" w:space="0" w:color="auto"/>
            <w:left w:val="none" w:sz="0" w:space="0" w:color="auto"/>
            <w:bottom w:val="none" w:sz="0" w:space="0" w:color="auto"/>
            <w:right w:val="none" w:sz="0" w:space="0" w:color="auto"/>
          </w:divBdr>
        </w:div>
        <w:div w:id="280235577">
          <w:marLeft w:val="640"/>
          <w:marRight w:val="0"/>
          <w:marTop w:val="0"/>
          <w:marBottom w:val="0"/>
          <w:divBdr>
            <w:top w:val="none" w:sz="0" w:space="0" w:color="auto"/>
            <w:left w:val="none" w:sz="0" w:space="0" w:color="auto"/>
            <w:bottom w:val="none" w:sz="0" w:space="0" w:color="auto"/>
            <w:right w:val="none" w:sz="0" w:space="0" w:color="auto"/>
          </w:divBdr>
        </w:div>
        <w:div w:id="549153414">
          <w:marLeft w:val="640"/>
          <w:marRight w:val="0"/>
          <w:marTop w:val="0"/>
          <w:marBottom w:val="0"/>
          <w:divBdr>
            <w:top w:val="none" w:sz="0" w:space="0" w:color="auto"/>
            <w:left w:val="none" w:sz="0" w:space="0" w:color="auto"/>
            <w:bottom w:val="none" w:sz="0" w:space="0" w:color="auto"/>
            <w:right w:val="none" w:sz="0" w:space="0" w:color="auto"/>
          </w:divBdr>
        </w:div>
        <w:div w:id="854030607">
          <w:marLeft w:val="640"/>
          <w:marRight w:val="0"/>
          <w:marTop w:val="0"/>
          <w:marBottom w:val="0"/>
          <w:divBdr>
            <w:top w:val="none" w:sz="0" w:space="0" w:color="auto"/>
            <w:left w:val="none" w:sz="0" w:space="0" w:color="auto"/>
            <w:bottom w:val="none" w:sz="0" w:space="0" w:color="auto"/>
            <w:right w:val="none" w:sz="0" w:space="0" w:color="auto"/>
          </w:divBdr>
        </w:div>
        <w:div w:id="1781290986">
          <w:marLeft w:val="640"/>
          <w:marRight w:val="0"/>
          <w:marTop w:val="0"/>
          <w:marBottom w:val="0"/>
          <w:divBdr>
            <w:top w:val="none" w:sz="0" w:space="0" w:color="auto"/>
            <w:left w:val="none" w:sz="0" w:space="0" w:color="auto"/>
            <w:bottom w:val="none" w:sz="0" w:space="0" w:color="auto"/>
            <w:right w:val="none" w:sz="0" w:space="0" w:color="auto"/>
          </w:divBdr>
        </w:div>
        <w:div w:id="1560946008">
          <w:marLeft w:val="640"/>
          <w:marRight w:val="0"/>
          <w:marTop w:val="0"/>
          <w:marBottom w:val="0"/>
          <w:divBdr>
            <w:top w:val="none" w:sz="0" w:space="0" w:color="auto"/>
            <w:left w:val="none" w:sz="0" w:space="0" w:color="auto"/>
            <w:bottom w:val="none" w:sz="0" w:space="0" w:color="auto"/>
            <w:right w:val="none" w:sz="0" w:space="0" w:color="auto"/>
          </w:divBdr>
        </w:div>
        <w:div w:id="754715610">
          <w:marLeft w:val="640"/>
          <w:marRight w:val="0"/>
          <w:marTop w:val="0"/>
          <w:marBottom w:val="0"/>
          <w:divBdr>
            <w:top w:val="none" w:sz="0" w:space="0" w:color="auto"/>
            <w:left w:val="none" w:sz="0" w:space="0" w:color="auto"/>
            <w:bottom w:val="none" w:sz="0" w:space="0" w:color="auto"/>
            <w:right w:val="none" w:sz="0" w:space="0" w:color="auto"/>
          </w:divBdr>
        </w:div>
        <w:div w:id="922226795">
          <w:marLeft w:val="640"/>
          <w:marRight w:val="0"/>
          <w:marTop w:val="0"/>
          <w:marBottom w:val="0"/>
          <w:divBdr>
            <w:top w:val="none" w:sz="0" w:space="0" w:color="auto"/>
            <w:left w:val="none" w:sz="0" w:space="0" w:color="auto"/>
            <w:bottom w:val="none" w:sz="0" w:space="0" w:color="auto"/>
            <w:right w:val="none" w:sz="0" w:space="0" w:color="auto"/>
          </w:divBdr>
        </w:div>
        <w:div w:id="1760640222">
          <w:marLeft w:val="640"/>
          <w:marRight w:val="0"/>
          <w:marTop w:val="0"/>
          <w:marBottom w:val="0"/>
          <w:divBdr>
            <w:top w:val="none" w:sz="0" w:space="0" w:color="auto"/>
            <w:left w:val="none" w:sz="0" w:space="0" w:color="auto"/>
            <w:bottom w:val="none" w:sz="0" w:space="0" w:color="auto"/>
            <w:right w:val="none" w:sz="0" w:space="0" w:color="auto"/>
          </w:divBdr>
        </w:div>
        <w:div w:id="764879662">
          <w:marLeft w:val="640"/>
          <w:marRight w:val="0"/>
          <w:marTop w:val="0"/>
          <w:marBottom w:val="0"/>
          <w:divBdr>
            <w:top w:val="none" w:sz="0" w:space="0" w:color="auto"/>
            <w:left w:val="none" w:sz="0" w:space="0" w:color="auto"/>
            <w:bottom w:val="none" w:sz="0" w:space="0" w:color="auto"/>
            <w:right w:val="none" w:sz="0" w:space="0" w:color="auto"/>
          </w:divBdr>
        </w:div>
        <w:div w:id="734664009">
          <w:marLeft w:val="640"/>
          <w:marRight w:val="0"/>
          <w:marTop w:val="0"/>
          <w:marBottom w:val="0"/>
          <w:divBdr>
            <w:top w:val="none" w:sz="0" w:space="0" w:color="auto"/>
            <w:left w:val="none" w:sz="0" w:space="0" w:color="auto"/>
            <w:bottom w:val="none" w:sz="0" w:space="0" w:color="auto"/>
            <w:right w:val="none" w:sz="0" w:space="0" w:color="auto"/>
          </w:divBdr>
        </w:div>
        <w:div w:id="635526781">
          <w:marLeft w:val="640"/>
          <w:marRight w:val="0"/>
          <w:marTop w:val="0"/>
          <w:marBottom w:val="0"/>
          <w:divBdr>
            <w:top w:val="none" w:sz="0" w:space="0" w:color="auto"/>
            <w:left w:val="none" w:sz="0" w:space="0" w:color="auto"/>
            <w:bottom w:val="none" w:sz="0" w:space="0" w:color="auto"/>
            <w:right w:val="none" w:sz="0" w:space="0" w:color="auto"/>
          </w:divBdr>
        </w:div>
        <w:div w:id="369577287">
          <w:marLeft w:val="640"/>
          <w:marRight w:val="0"/>
          <w:marTop w:val="0"/>
          <w:marBottom w:val="0"/>
          <w:divBdr>
            <w:top w:val="none" w:sz="0" w:space="0" w:color="auto"/>
            <w:left w:val="none" w:sz="0" w:space="0" w:color="auto"/>
            <w:bottom w:val="none" w:sz="0" w:space="0" w:color="auto"/>
            <w:right w:val="none" w:sz="0" w:space="0" w:color="auto"/>
          </w:divBdr>
        </w:div>
        <w:div w:id="1299259406">
          <w:marLeft w:val="640"/>
          <w:marRight w:val="0"/>
          <w:marTop w:val="0"/>
          <w:marBottom w:val="0"/>
          <w:divBdr>
            <w:top w:val="none" w:sz="0" w:space="0" w:color="auto"/>
            <w:left w:val="none" w:sz="0" w:space="0" w:color="auto"/>
            <w:bottom w:val="none" w:sz="0" w:space="0" w:color="auto"/>
            <w:right w:val="none" w:sz="0" w:space="0" w:color="auto"/>
          </w:divBdr>
        </w:div>
        <w:div w:id="1030030788">
          <w:marLeft w:val="640"/>
          <w:marRight w:val="0"/>
          <w:marTop w:val="0"/>
          <w:marBottom w:val="0"/>
          <w:divBdr>
            <w:top w:val="none" w:sz="0" w:space="0" w:color="auto"/>
            <w:left w:val="none" w:sz="0" w:space="0" w:color="auto"/>
            <w:bottom w:val="none" w:sz="0" w:space="0" w:color="auto"/>
            <w:right w:val="none" w:sz="0" w:space="0" w:color="auto"/>
          </w:divBdr>
        </w:div>
        <w:div w:id="1157498678">
          <w:marLeft w:val="640"/>
          <w:marRight w:val="0"/>
          <w:marTop w:val="0"/>
          <w:marBottom w:val="0"/>
          <w:divBdr>
            <w:top w:val="none" w:sz="0" w:space="0" w:color="auto"/>
            <w:left w:val="none" w:sz="0" w:space="0" w:color="auto"/>
            <w:bottom w:val="none" w:sz="0" w:space="0" w:color="auto"/>
            <w:right w:val="none" w:sz="0" w:space="0" w:color="auto"/>
          </w:divBdr>
        </w:div>
        <w:div w:id="528684530">
          <w:marLeft w:val="640"/>
          <w:marRight w:val="0"/>
          <w:marTop w:val="0"/>
          <w:marBottom w:val="0"/>
          <w:divBdr>
            <w:top w:val="none" w:sz="0" w:space="0" w:color="auto"/>
            <w:left w:val="none" w:sz="0" w:space="0" w:color="auto"/>
            <w:bottom w:val="none" w:sz="0" w:space="0" w:color="auto"/>
            <w:right w:val="none" w:sz="0" w:space="0" w:color="auto"/>
          </w:divBdr>
        </w:div>
        <w:div w:id="1933316067">
          <w:marLeft w:val="640"/>
          <w:marRight w:val="0"/>
          <w:marTop w:val="0"/>
          <w:marBottom w:val="0"/>
          <w:divBdr>
            <w:top w:val="none" w:sz="0" w:space="0" w:color="auto"/>
            <w:left w:val="none" w:sz="0" w:space="0" w:color="auto"/>
            <w:bottom w:val="none" w:sz="0" w:space="0" w:color="auto"/>
            <w:right w:val="none" w:sz="0" w:space="0" w:color="auto"/>
          </w:divBdr>
        </w:div>
        <w:div w:id="50229178">
          <w:marLeft w:val="640"/>
          <w:marRight w:val="0"/>
          <w:marTop w:val="0"/>
          <w:marBottom w:val="0"/>
          <w:divBdr>
            <w:top w:val="none" w:sz="0" w:space="0" w:color="auto"/>
            <w:left w:val="none" w:sz="0" w:space="0" w:color="auto"/>
            <w:bottom w:val="none" w:sz="0" w:space="0" w:color="auto"/>
            <w:right w:val="none" w:sz="0" w:space="0" w:color="auto"/>
          </w:divBdr>
        </w:div>
        <w:div w:id="1302416878">
          <w:marLeft w:val="640"/>
          <w:marRight w:val="0"/>
          <w:marTop w:val="0"/>
          <w:marBottom w:val="0"/>
          <w:divBdr>
            <w:top w:val="none" w:sz="0" w:space="0" w:color="auto"/>
            <w:left w:val="none" w:sz="0" w:space="0" w:color="auto"/>
            <w:bottom w:val="none" w:sz="0" w:space="0" w:color="auto"/>
            <w:right w:val="none" w:sz="0" w:space="0" w:color="auto"/>
          </w:divBdr>
        </w:div>
        <w:div w:id="1440222735">
          <w:marLeft w:val="640"/>
          <w:marRight w:val="0"/>
          <w:marTop w:val="0"/>
          <w:marBottom w:val="0"/>
          <w:divBdr>
            <w:top w:val="none" w:sz="0" w:space="0" w:color="auto"/>
            <w:left w:val="none" w:sz="0" w:space="0" w:color="auto"/>
            <w:bottom w:val="none" w:sz="0" w:space="0" w:color="auto"/>
            <w:right w:val="none" w:sz="0" w:space="0" w:color="auto"/>
          </w:divBdr>
        </w:div>
        <w:div w:id="1436293072">
          <w:marLeft w:val="640"/>
          <w:marRight w:val="0"/>
          <w:marTop w:val="0"/>
          <w:marBottom w:val="0"/>
          <w:divBdr>
            <w:top w:val="none" w:sz="0" w:space="0" w:color="auto"/>
            <w:left w:val="none" w:sz="0" w:space="0" w:color="auto"/>
            <w:bottom w:val="none" w:sz="0" w:space="0" w:color="auto"/>
            <w:right w:val="none" w:sz="0" w:space="0" w:color="auto"/>
          </w:divBdr>
        </w:div>
        <w:div w:id="455223719">
          <w:marLeft w:val="640"/>
          <w:marRight w:val="0"/>
          <w:marTop w:val="0"/>
          <w:marBottom w:val="0"/>
          <w:divBdr>
            <w:top w:val="none" w:sz="0" w:space="0" w:color="auto"/>
            <w:left w:val="none" w:sz="0" w:space="0" w:color="auto"/>
            <w:bottom w:val="none" w:sz="0" w:space="0" w:color="auto"/>
            <w:right w:val="none" w:sz="0" w:space="0" w:color="auto"/>
          </w:divBdr>
        </w:div>
        <w:div w:id="208108493">
          <w:marLeft w:val="640"/>
          <w:marRight w:val="0"/>
          <w:marTop w:val="0"/>
          <w:marBottom w:val="0"/>
          <w:divBdr>
            <w:top w:val="none" w:sz="0" w:space="0" w:color="auto"/>
            <w:left w:val="none" w:sz="0" w:space="0" w:color="auto"/>
            <w:bottom w:val="none" w:sz="0" w:space="0" w:color="auto"/>
            <w:right w:val="none" w:sz="0" w:space="0" w:color="auto"/>
          </w:divBdr>
        </w:div>
        <w:div w:id="656810063">
          <w:marLeft w:val="640"/>
          <w:marRight w:val="0"/>
          <w:marTop w:val="0"/>
          <w:marBottom w:val="0"/>
          <w:divBdr>
            <w:top w:val="none" w:sz="0" w:space="0" w:color="auto"/>
            <w:left w:val="none" w:sz="0" w:space="0" w:color="auto"/>
            <w:bottom w:val="none" w:sz="0" w:space="0" w:color="auto"/>
            <w:right w:val="none" w:sz="0" w:space="0" w:color="auto"/>
          </w:divBdr>
        </w:div>
        <w:div w:id="449512512">
          <w:marLeft w:val="640"/>
          <w:marRight w:val="0"/>
          <w:marTop w:val="0"/>
          <w:marBottom w:val="0"/>
          <w:divBdr>
            <w:top w:val="none" w:sz="0" w:space="0" w:color="auto"/>
            <w:left w:val="none" w:sz="0" w:space="0" w:color="auto"/>
            <w:bottom w:val="none" w:sz="0" w:space="0" w:color="auto"/>
            <w:right w:val="none" w:sz="0" w:space="0" w:color="auto"/>
          </w:divBdr>
        </w:div>
        <w:div w:id="348726702">
          <w:marLeft w:val="640"/>
          <w:marRight w:val="0"/>
          <w:marTop w:val="0"/>
          <w:marBottom w:val="0"/>
          <w:divBdr>
            <w:top w:val="none" w:sz="0" w:space="0" w:color="auto"/>
            <w:left w:val="none" w:sz="0" w:space="0" w:color="auto"/>
            <w:bottom w:val="none" w:sz="0" w:space="0" w:color="auto"/>
            <w:right w:val="none" w:sz="0" w:space="0" w:color="auto"/>
          </w:divBdr>
        </w:div>
        <w:div w:id="568734258">
          <w:marLeft w:val="640"/>
          <w:marRight w:val="0"/>
          <w:marTop w:val="0"/>
          <w:marBottom w:val="0"/>
          <w:divBdr>
            <w:top w:val="none" w:sz="0" w:space="0" w:color="auto"/>
            <w:left w:val="none" w:sz="0" w:space="0" w:color="auto"/>
            <w:bottom w:val="none" w:sz="0" w:space="0" w:color="auto"/>
            <w:right w:val="none" w:sz="0" w:space="0" w:color="auto"/>
          </w:divBdr>
        </w:div>
        <w:div w:id="892623101">
          <w:marLeft w:val="640"/>
          <w:marRight w:val="0"/>
          <w:marTop w:val="0"/>
          <w:marBottom w:val="0"/>
          <w:divBdr>
            <w:top w:val="none" w:sz="0" w:space="0" w:color="auto"/>
            <w:left w:val="none" w:sz="0" w:space="0" w:color="auto"/>
            <w:bottom w:val="none" w:sz="0" w:space="0" w:color="auto"/>
            <w:right w:val="none" w:sz="0" w:space="0" w:color="auto"/>
          </w:divBdr>
        </w:div>
        <w:div w:id="2020085862">
          <w:marLeft w:val="640"/>
          <w:marRight w:val="0"/>
          <w:marTop w:val="0"/>
          <w:marBottom w:val="0"/>
          <w:divBdr>
            <w:top w:val="none" w:sz="0" w:space="0" w:color="auto"/>
            <w:left w:val="none" w:sz="0" w:space="0" w:color="auto"/>
            <w:bottom w:val="none" w:sz="0" w:space="0" w:color="auto"/>
            <w:right w:val="none" w:sz="0" w:space="0" w:color="auto"/>
          </w:divBdr>
        </w:div>
        <w:div w:id="892543316">
          <w:marLeft w:val="640"/>
          <w:marRight w:val="0"/>
          <w:marTop w:val="0"/>
          <w:marBottom w:val="0"/>
          <w:divBdr>
            <w:top w:val="none" w:sz="0" w:space="0" w:color="auto"/>
            <w:left w:val="none" w:sz="0" w:space="0" w:color="auto"/>
            <w:bottom w:val="none" w:sz="0" w:space="0" w:color="auto"/>
            <w:right w:val="none" w:sz="0" w:space="0" w:color="auto"/>
          </w:divBdr>
        </w:div>
        <w:div w:id="530728960">
          <w:marLeft w:val="640"/>
          <w:marRight w:val="0"/>
          <w:marTop w:val="0"/>
          <w:marBottom w:val="0"/>
          <w:divBdr>
            <w:top w:val="none" w:sz="0" w:space="0" w:color="auto"/>
            <w:left w:val="none" w:sz="0" w:space="0" w:color="auto"/>
            <w:bottom w:val="none" w:sz="0" w:space="0" w:color="auto"/>
            <w:right w:val="none" w:sz="0" w:space="0" w:color="auto"/>
          </w:divBdr>
        </w:div>
        <w:div w:id="1133862646">
          <w:marLeft w:val="640"/>
          <w:marRight w:val="0"/>
          <w:marTop w:val="0"/>
          <w:marBottom w:val="0"/>
          <w:divBdr>
            <w:top w:val="none" w:sz="0" w:space="0" w:color="auto"/>
            <w:left w:val="none" w:sz="0" w:space="0" w:color="auto"/>
            <w:bottom w:val="none" w:sz="0" w:space="0" w:color="auto"/>
            <w:right w:val="none" w:sz="0" w:space="0" w:color="auto"/>
          </w:divBdr>
        </w:div>
      </w:divsChild>
    </w:div>
    <w:div w:id="531846426">
      <w:bodyDiv w:val="1"/>
      <w:marLeft w:val="0"/>
      <w:marRight w:val="0"/>
      <w:marTop w:val="0"/>
      <w:marBottom w:val="0"/>
      <w:divBdr>
        <w:top w:val="none" w:sz="0" w:space="0" w:color="auto"/>
        <w:left w:val="none" w:sz="0" w:space="0" w:color="auto"/>
        <w:bottom w:val="none" w:sz="0" w:space="0" w:color="auto"/>
        <w:right w:val="none" w:sz="0" w:space="0" w:color="auto"/>
      </w:divBdr>
      <w:divsChild>
        <w:div w:id="1347973963">
          <w:marLeft w:val="640"/>
          <w:marRight w:val="0"/>
          <w:marTop w:val="0"/>
          <w:marBottom w:val="0"/>
          <w:divBdr>
            <w:top w:val="none" w:sz="0" w:space="0" w:color="auto"/>
            <w:left w:val="none" w:sz="0" w:space="0" w:color="auto"/>
            <w:bottom w:val="none" w:sz="0" w:space="0" w:color="auto"/>
            <w:right w:val="none" w:sz="0" w:space="0" w:color="auto"/>
          </w:divBdr>
        </w:div>
        <w:div w:id="919556169">
          <w:marLeft w:val="640"/>
          <w:marRight w:val="0"/>
          <w:marTop w:val="0"/>
          <w:marBottom w:val="0"/>
          <w:divBdr>
            <w:top w:val="none" w:sz="0" w:space="0" w:color="auto"/>
            <w:left w:val="none" w:sz="0" w:space="0" w:color="auto"/>
            <w:bottom w:val="none" w:sz="0" w:space="0" w:color="auto"/>
            <w:right w:val="none" w:sz="0" w:space="0" w:color="auto"/>
          </w:divBdr>
        </w:div>
        <w:div w:id="405035164">
          <w:marLeft w:val="640"/>
          <w:marRight w:val="0"/>
          <w:marTop w:val="0"/>
          <w:marBottom w:val="0"/>
          <w:divBdr>
            <w:top w:val="none" w:sz="0" w:space="0" w:color="auto"/>
            <w:left w:val="none" w:sz="0" w:space="0" w:color="auto"/>
            <w:bottom w:val="none" w:sz="0" w:space="0" w:color="auto"/>
            <w:right w:val="none" w:sz="0" w:space="0" w:color="auto"/>
          </w:divBdr>
        </w:div>
        <w:div w:id="2070418492">
          <w:marLeft w:val="640"/>
          <w:marRight w:val="0"/>
          <w:marTop w:val="0"/>
          <w:marBottom w:val="0"/>
          <w:divBdr>
            <w:top w:val="none" w:sz="0" w:space="0" w:color="auto"/>
            <w:left w:val="none" w:sz="0" w:space="0" w:color="auto"/>
            <w:bottom w:val="none" w:sz="0" w:space="0" w:color="auto"/>
            <w:right w:val="none" w:sz="0" w:space="0" w:color="auto"/>
          </w:divBdr>
        </w:div>
        <w:div w:id="1298612251">
          <w:marLeft w:val="640"/>
          <w:marRight w:val="0"/>
          <w:marTop w:val="0"/>
          <w:marBottom w:val="0"/>
          <w:divBdr>
            <w:top w:val="none" w:sz="0" w:space="0" w:color="auto"/>
            <w:left w:val="none" w:sz="0" w:space="0" w:color="auto"/>
            <w:bottom w:val="none" w:sz="0" w:space="0" w:color="auto"/>
            <w:right w:val="none" w:sz="0" w:space="0" w:color="auto"/>
          </w:divBdr>
        </w:div>
        <w:div w:id="2028217081">
          <w:marLeft w:val="640"/>
          <w:marRight w:val="0"/>
          <w:marTop w:val="0"/>
          <w:marBottom w:val="0"/>
          <w:divBdr>
            <w:top w:val="none" w:sz="0" w:space="0" w:color="auto"/>
            <w:left w:val="none" w:sz="0" w:space="0" w:color="auto"/>
            <w:bottom w:val="none" w:sz="0" w:space="0" w:color="auto"/>
            <w:right w:val="none" w:sz="0" w:space="0" w:color="auto"/>
          </w:divBdr>
        </w:div>
        <w:div w:id="1204639558">
          <w:marLeft w:val="640"/>
          <w:marRight w:val="0"/>
          <w:marTop w:val="0"/>
          <w:marBottom w:val="0"/>
          <w:divBdr>
            <w:top w:val="none" w:sz="0" w:space="0" w:color="auto"/>
            <w:left w:val="none" w:sz="0" w:space="0" w:color="auto"/>
            <w:bottom w:val="none" w:sz="0" w:space="0" w:color="auto"/>
            <w:right w:val="none" w:sz="0" w:space="0" w:color="auto"/>
          </w:divBdr>
        </w:div>
        <w:div w:id="1121338620">
          <w:marLeft w:val="640"/>
          <w:marRight w:val="0"/>
          <w:marTop w:val="0"/>
          <w:marBottom w:val="0"/>
          <w:divBdr>
            <w:top w:val="none" w:sz="0" w:space="0" w:color="auto"/>
            <w:left w:val="none" w:sz="0" w:space="0" w:color="auto"/>
            <w:bottom w:val="none" w:sz="0" w:space="0" w:color="auto"/>
            <w:right w:val="none" w:sz="0" w:space="0" w:color="auto"/>
          </w:divBdr>
        </w:div>
        <w:div w:id="65500080">
          <w:marLeft w:val="640"/>
          <w:marRight w:val="0"/>
          <w:marTop w:val="0"/>
          <w:marBottom w:val="0"/>
          <w:divBdr>
            <w:top w:val="none" w:sz="0" w:space="0" w:color="auto"/>
            <w:left w:val="none" w:sz="0" w:space="0" w:color="auto"/>
            <w:bottom w:val="none" w:sz="0" w:space="0" w:color="auto"/>
            <w:right w:val="none" w:sz="0" w:space="0" w:color="auto"/>
          </w:divBdr>
        </w:div>
        <w:div w:id="1235898157">
          <w:marLeft w:val="640"/>
          <w:marRight w:val="0"/>
          <w:marTop w:val="0"/>
          <w:marBottom w:val="0"/>
          <w:divBdr>
            <w:top w:val="none" w:sz="0" w:space="0" w:color="auto"/>
            <w:left w:val="none" w:sz="0" w:space="0" w:color="auto"/>
            <w:bottom w:val="none" w:sz="0" w:space="0" w:color="auto"/>
            <w:right w:val="none" w:sz="0" w:space="0" w:color="auto"/>
          </w:divBdr>
        </w:div>
        <w:div w:id="453405037">
          <w:marLeft w:val="640"/>
          <w:marRight w:val="0"/>
          <w:marTop w:val="0"/>
          <w:marBottom w:val="0"/>
          <w:divBdr>
            <w:top w:val="none" w:sz="0" w:space="0" w:color="auto"/>
            <w:left w:val="none" w:sz="0" w:space="0" w:color="auto"/>
            <w:bottom w:val="none" w:sz="0" w:space="0" w:color="auto"/>
            <w:right w:val="none" w:sz="0" w:space="0" w:color="auto"/>
          </w:divBdr>
        </w:div>
        <w:div w:id="509832220">
          <w:marLeft w:val="640"/>
          <w:marRight w:val="0"/>
          <w:marTop w:val="0"/>
          <w:marBottom w:val="0"/>
          <w:divBdr>
            <w:top w:val="none" w:sz="0" w:space="0" w:color="auto"/>
            <w:left w:val="none" w:sz="0" w:space="0" w:color="auto"/>
            <w:bottom w:val="none" w:sz="0" w:space="0" w:color="auto"/>
            <w:right w:val="none" w:sz="0" w:space="0" w:color="auto"/>
          </w:divBdr>
        </w:div>
        <w:div w:id="307440487">
          <w:marLeft w:val="640"/>
          <w:marRight w:val="0"/>
          <w:marTop w:val="0"/>
          <w:marBottom w:val="0"/>
          <w:divBdr>
            <w:top w:val="none" w:sz="0" w:space="0" w:color="auto"/>
            <w:left w:val="none" w:sz="0" w:space="0" w:color="auto"/>
            <w:bottom w:val="none" w:sz="0" w:space="0" w:color="auto"/>
            <w:right w:val="none" w:sz="0" w:space="0" w:color="auto"/>
          </w:divBdr>
        </w:div>
        <w:div w:id="322508695">
          <w:marLeft w:val="640"/>
          <w:marRight w:val="0"/>
          <w:marTop w:val="0"/>
          <w:marBottom w:val="0"/>
          <w:divBdr>
            <w:top w:val="none" w:sz="0" w:space="0" w:color="auto"/>
            <w:left w:val="none" w:sz="0" w:space="0" w:color="auto"/>
            <w:bottom w:val="none" w:sz="0" w:space="0" w:color="auto"/>
            <w:right w:val="none" w:sz="0" w:space="0" w:color="auto"/>
          </w:divBdr>
        </w:div>
        <w:div w:id="251596631">
          <w:marLeft w:val="640"/>
          <w:marRight w:val="0"/>
          <w:marTop w:val="0"/>
          <w:marBottom w:val="0"/>
          <w:divBdr>
            <w:top w:val="none" w:sz="0" w:space="0" w:color="auto"/>
            <w:left w:val="none" w:sz="0" w:space="0" w:color="auto"/>
            <w:bottom w:val="none" w:sz="0" w:space="0" w:color="auto"/>
            <w:right w:val="none" w:sz="0" w:space="0" w:color="auto"/>
          </w:divBdr>
        </w:div>
        <w:div w:id="296760220">
          <w:marLeft w:val="640"/>
          <w:marRight w:val="0"/>
          <w:marTop w:val="0"/>
          <w:marBottom w:val="0"/>
          <w:divBdr>
            <w:top w:val="none" w:sz="0" w:space="0" w:color="auto"/>
            <w:left w:val="none" w:sz="0" w:space="0" w:color="auto"/>
            <w:bottom w:val="none" w:sz="0" w:space="0" w:color="auto"/>
            <w:right w:val="none" w:sz="0" w:space="0" w:color="auto"/>
          </w:divBdr>
        </w:div>
        <w:div w:id="68771831">
          <w:marLeft w:val="640"/>
          <w:marRight w:val="0"/>
          <w:marTop w:val="0"/>
          <w:marBottom w:val="0"/>
          <w:divBdr>
            <w:top w:val="none" w:sz="0" w:space="0" w:color="auto"/>
            <w:left w:val="none" w:sz="0" w:space="0" w:color="auto"/>
            <w:bottom w:val="none" w:sz="0" w:space="0" w:color="auto"/>
            <w:right w:val="none" w:sz="0" w:space="0" w:color="auto"/>
          </w:divBdr>
        </w:div>
        <w:div w:id="975526150">
          <w:marLeft w:val="640"/>
          <w:marRight w:val="0"/>
          <w:marTop w:val="0"/>
          <w:marBottom w:val="0"/>
          <w:divBdr>
            <w:top w:val="none" w:sz="0" w:space="0" w:color="auto"/>
            <w:left w:val="none" w:sz="0" w:space="0" w:color="auto"/>
            <w:bottom w:val="none" w:sz="0" w:space="0" w:color="auto"/>
            <w:right w:val="none" w:sz="0" w:space="0" w:color="auto"/>
          </w:divBdr>
        </w:div>
        <w:div w:id="1602030983">
          <w:marLeft w:val="640"/>
          <w:marRight w:val="0"/>
          <w:marTop w:val="0"/>
          <w:marBottom w:val="0"/>
          <w:divBdr>
            <w:top w:val="none" w:sz="0" w:space="0" w:color="auto"/>
            <w:left w:val="none" w:sz="0" w:space="0" w:color="auto"/>
            <w:bottom w:val="none" w:sz="0" w:space="0" w:color="auto"/>
            <w:right w:val="none" w:sz="0" w:space="0" w:color="auto"/>
          </w:divBdr>
        </w:div>
        <w:div w:id="2102335730">
          <w:marLeft w:val="640"/>
          <w:marRight w:val="0"/>
          <w:marTop w:val="0"/>
          <w:marBottom w:val="0"/>
          <w:divBdr>
            <w:top w:val="none" w:sz="0" w:space="0" w:color="auto"/>
            <w:left w:val="none" w:sz="0" w:space="0" w:color="auto"/>
            <w:bottom w:val="none" w:sz="0" w:space="0" w:color="auto"/>
            <w:right w:val="none" w:sz="0" w:space="0" w:color="auto"/>
          </w:divBdr>
        </w:div>
        <w:div w:id="318576729">
          <w:marLeft w:val="640"/>
          <w:marRight w:val="0"/>
          <w:marTop w:val="0"/>
          <w:marBottom w:val="0"/>
          <w:divBdr>
            <w:top w:val="none" w:sz="0" w:space="0" w:color="auto"/>
            <w:left w:val="none" w:sz="0" w:space="0" w:color="auto"/>
            <w:bottom w:val="none" w:sz="0" w:space="0" w:color="auto"/>
            <w:right w:val="none" w:sz="0" w:space="0" w:color="auto"/>
          </w:divBdr>
        </w:div>
        <w:div w:id="374934837">
          <w:marLeft w:val="640"/>
          <w:marRight w:val="0"/>
          <w:marTop w:val="0"/>
          <w:marBottom w:val="0"/>
          <w:divBdr>
            <w:top w:val="none" w:sz="0" w:space="0" w:color="auto"/>
            <w:left w:val="none" w:sz="0" w:space="0" w:color="auto"/>
            <w:bottom w:val="none" w:sz="0" w:space="0" w:color="auto"/>
            <w:right w:val="none" w:sz="0" w:space="0" w:color="auto"/>
          </w:divBdr>
        </w:div>
        <w:div w:id="1192455262">
          <w:marLeft w:val="640"/>
          <w:marRight w:val="0"/>
          <w:marTop w:val="0"/>
          <w:marBottom w:val="0"/>
          <w:divBdr>
            <w:top w:val="none" w:sz="0" w:space="0" w:color="auto"/>
            <w:left w:val="none" w:sz="0" w:space="0" w:color="auto"/>
            <w:bottom w:val="none" w:sz="0" w:space="0" w:color="auto"/>
            <w:right w:val="none" w:sz="0" w:space="0" w:color="auto"/>
          </w:divBdr>
        </w:div>
        <w:div w:id="2117559322">
          <w:marLeft w:val="640"/>
          <w:marRight w:val="0"/>
          <w:marTop w:val="0"/>
          <w:marBottom w:val="0"/>
          <w:divBdr>
            <w:top w:val="none" w:sz="0" w:space="0" w:color="auto"/>
            <w:left w:val="none" w:sz="0" w:space="0" w:color="auto"/>
            <w:bottom w:val="none" w:sz="0" w:space="0" w:color="auto"/>
            <w:right w:val="none" w:sz="0" w:space="0" w:color="auto"/>
          </w:divBdr>
        </w:div>
        <w:div w:id="1784380603">
          <w:marLeft w:val="640"/>
          <w:marRight w:val="0"/>
          <w:marTop w:val="0"/>
          <w:marBottom w:val="0"/>
          <w:divBdr>
            <w:top w:val="none" w:sz="0" w:space="0" w:color="auto"/>
            <w:left w:val="none" w:sz="0" w:space="0" w:color="auto"/>
            <w:bottom w:val="none" w:sz="0" w:space="0" w:color="auto"/>
            <w:right w:val="none" w:sz="0" w:space="0" w:color="auto"/>
          </w:divBdr>
        </w:div>
        <w:div w:id="1215234907">
          <w:marLeft w:val="640"/>
          <w:marRight w:val="0"/>
          <w:marTop w:val="0"/>
          <w:marBottom w:val="0"/>
          <w:divBdr>
            <w:top w:val="none" w:sz="0" w:space="0" w:color="auto"/>
            <w:left w:val="none" w:sz="0" w:space="0" w:color="auto"/>
            <w:bottom w:val="none" w:sz="0" w:space="0" w:color="auto"/>
            <w:right w:val="none" w:sz="0" w:space="0" w:color="auto"/>
          </w:divBdr>
        </w:div>
        <w:div w:id="1392582601">
          <w:marLeft w:val="640"/>
          <w:marRight w:val="0"/>
          <w:marTop w:val="0"/>
          <w:marBottom w:val="0"/>
          <w:divBdr>
            <w:top w:val="none" w:sz="0" w:space="0" w:color="auto"/>
            <w:left w:val="none" w:sz="0" w:space="0" w:color="auto"/>
            <w:bottom w:val="none" w:sz="0" w:space="0" w:color="auto"/>
            <w:right w:val="none" w:sz="0" w:space="0" w:color="auto"/>
          </w:divBdr>
        </w:div>
        <w:div w:id="1974825939">
          <w:marLeft w:val="640"/>
          <w:marRight w:val="0"/>
          <w:marTop w:val="0"/>
          <w:marBottom w:val="0"/>
          <w:divBdr>
            <w:top w:val="none" w:sz="0" w:space="0" w:color="auto"/>
            <w:left w:val="none" w:sz="0" w:space="0" w:color="auto"/>
            <w:bottom w:val="none" w:sz="0" w:space="0" w:color="auto"/>
            <w:right w:val="none" w:sz="0" w:space="0" w:color="auto"/>
          </w:divBdr>
        </w:div>
        <w:div w:id="474227425">
          <w:marLeft w:val="640"/>
          <w:marRight w:val="0"/>
          <w:marTop w:val="0"/>
          <w:marBottom w:val="0"/>
          <w:divBdr>
            <w:top w:val="none" w:sz="0" w:space="0" w:color="auto"/>
            <w:left w:val="none" w:sz="0" w:space="0" w:color="auto"/>
            <w:bottom w:val="none" w:sz="0" w:space="0" w:color="auto"/>
            <w:right w:val="none" w:sz="0" w:space="0" w:color="auto"/>
          </w:divBdr>
        </w:div>
        <w:div w:id="622662497">
          <w:marLeft w:val="640"/>
          <w:marRight w:val="0"/>
          <w:marTop w:val="0"/>
          <w:marBottom w:val="0"/>
          <w:divBdr>
            <w:top w:val="none" w:sz="0" w:space="0" w:color="auto"/>
            <w:left w:val="none" w:sz="0" w:space="0" w:color="auto"/>
            <w:bottom w:val="none" w:sz="0" w:space="0" w:color="auto"/>
            <w:right w:val="none" w:sz="0" w:space="0" w:color="auto"/>
          </w:divBdr>
        </w:div>
        <w:div w:id="165831597">
          <w:marLeft w:val="640"/>
          <w:marRight w:val="0"/>
          <w:marTop w:val="0"/>
          <w:marBottom w:val="0"/>
          <w:divBdr>
            <w:top w:val="none" w:sz="0" w:space="0" w:color="auto"/>
            <w:left w:val="none" w:sz="0" w:space="0" w:color="auto"/>
            <w:bottom w:val="none" w:sz="0" w:space="0" w:color="auto"/>
            <w:right w:val="none" w:sz="0" w:space="0" w:color="auto"/>
          </w:divBdr>
        </w:div>
        <w:div w:id="2069723040">
          <w:marLeft w:val="640"/>
          <w:marRight w:val="0"/>
          <w:marTop w:val="0"/>
          <w:marBottom w:val="0"/>
          <w:divBdr>
            <w:top w:val="none" w:sz="0" w:space="0" w:color="auto"/>
            <w:left w:val="none" w:sz="0" w:space="0" w:color="auto"/>
            <w:bottom w:val="none" w:sz="0" w:space="0" w:color="auto"/>
            <w:right w:val="none" w:sz="0" w:space="0" w:color="auto"/>
          </w:divBdr>
        </w:div>
        <w:div w:id="1495486951">
          <w:marLeft w:val="640"/>
          <w:marRight w:val="0"/>
          <w:marTop w:val="0"/>
          <w:marBottom w:val="0"/>
          <w:divBdr>
            <w:top w:val="none" w:sz="0" w:space="0" w:color="auto"/>
            <w:left w:val="none" w:sz="0" w:space="0" w:color="auto"/>
            <w:bottom w:val="none" w:sz="0" w:space="0" w:color="auto"/>
            <w:right w:val="none" w:sz="0" w:space="0" w:color="auto"/>
          </w:divBdr>
        </w:div>
        <w:div w:id="1022511048">
          <w:marLeft w:val="640"/>
          <w:marRight w:val="0"/>
          <w:marTop w:val="0"/>
          <w:marBottom w:val="0"/>
          <w:divBdr>
            <w:top w:val="none" w:sz="0" w:space="0" w:color="auto"/>
            <w:left w:val="none" w:sz="0" w:space="0" w:color="auto"/>
            <w:bottom w:val="none" w:sz="0" w:space="0" w:color="auto"/>
            <w:right w:val="none" w:sz="0" w:space="0" w:color="auto"/>
          </w:divBdr>
        </w:div>
        <w:div w:id="1677028825">
          <w:marLeft w:val="640"/>
          <w:marRight w:val="0"/>
          <w:marTop w:val="0"/>
          <w:marBottom w:val="0"/>
          <w:divBdr>
            <w:top w:val="none" w:sz="0" w:space="0" w:color="auto"/>
            <w:left w:val="none" w:sz="0" w:space="0" w:color="auto"/>
            <w:bottom w:val="none" w:sz="0" w:space="0" w:color="auto"/>
            <w:right w:val="none" w:sz="0" w:space="0" w:color="auto"/>
          </w:divBdr>
        </w:div>
        <w:div w:id="1015308506">
          <w:marLeft w:val="640"/>
          <w:marRight w:val="0"/>
          <w:marTop w:val="0"/>
          <w:marBottom w:val="0"/>
          <w:divBdr>
            <w:top w:val="none" w:sz="0" w:space="0" w:color="auto"/>
            <w:left w:val="none" w:sz="0" w:space="0" w:color="auto"/>
            <w:bottom w:val="none" w:sz="0" w:space="0" w:color="auto"/>
            <w:right w:val="none" w:sz="0" w:space="0" w:color="auto"/>
          </w:divBdr>
        </w:div>
        <w:div w:id="525874245">
          <w:marLeft w:val="640"/>
          <w:marRight w:val="0"/>
          <w:marTop w:val="0"/>
          <w:marBottom w:val="0"/>
          <w:divBdr>
            <w:top w:val="none" w:sz="0" w:space="0" w:color="auto"/>
            <w:left w:val="none" w:sz="0" w:space="0" w:color="auto"/>
            <w:bottom w:val="none" w:sz="0" w:space="0" w:color="auto"/>
            <w:right w:val="none" w:sz="0" w:space="0" w:color="auto"/>
          </w:divBdr>
        </w:div>
        <w:div w:id="1348677138">
          <w:marLeft w:val="640"/>
          <w:marRight w:val="0"/>
          <w:marTop w:val="0"/>
          <w:marBottom w:val="0"/>
          <w:divBdr>
            <w:top w:val="none" w:sz="0" w:space="0" w:color="auto"/>
            <w:left w:val="none" w:sz="0" w:space="0" w:color="auto"/>
            <w:bottom w:val="none" w:sz="0" w:space="0" w:color="auto"/>
            <w:right w:val="none" w:sz="0" w:space="0" w:color="auto"/>
          </w:divBdr>
        </w:div>
        <w:div w:id="1883253089">
          <w:marLeft w:val="640"/>
          <w:marRight w:val="0"/>
          <w:marTop w:val="0"/>
          <w:marBottom w:val="0"/>
          <w:divBdr>
            <w:top w:val="none" w:sz="0" w:space="0" w:color="auto"/>
            <w:left w:val="none" w:sz="0" w:space="0" w:color="auto"/>
            <w:bottom w:val="none" w:sz="0" w:space="0" w:color="auto"/>
            <w:right w:val="none" w:sz="0" w:space="0" w:color="auto"/>
          </w:divBdr>
        </w:div>
        <w:div w:id="1944722891">
          <w:marLeft w:val="640"/>
          <w:marRight w:val="0"/>
          <w:marTop w:val="0"/>
          <w:marBottom w:val="0"/>
          <w:divBdr>
            <w:top w:val="none" w:sz="0" w:space="0" w:color="auto"/>
            <w:left w:val="none" w:sz="0" w:space="0" w:color="auto"/>
            <w:bottom w:val="none" w:sz="0" w:space="0" w:color="auto"/>
            <w:right w:val="none" w:sz="0" w:space="0" w:color="auto"/>
          </w:divBdr>
        </w:div>
        <w:div w:id="2146391145">
          <w:marLeft w:val="640"/>
          <w:marRight w:val="0"/>
          <w:marTop w:val="0"/>
          <w:marBottom w:val="0"/>
          <w:divBdr>
            <w:top w:val="none" w:sz="0" w:space="0" w:color="auto"/>
            <w:left w:val="none" w:sz="0" w:space="0" w:color="auto"/>
            <w:bottom w:val="none" w:sz="0" w:space="0" w:color="auto"/>
            <w:right w:val="none" w:sz="0" w:space="0" w:color="auto"/>
          </w:divBdr>
        </w:div>
        <w:div w:id="1369990162">
          <w:marLeft w:val="640"/>
          <w:marRight w:val="0"/>
          <w:marTop w:val="0"/>
          <w:marBottom w:val="0"/>
          <w:divBdr>
            <w:top w:val="none" w:sz="0" w:space="0" w:color="auto"/>
            <w:left w:val="none" w:sz="0" w:space="0" w:color="auto"/>
            <w:bottom w:val="none" w:sz="0" w:space="0" w:color="auto"/>
            <w:right w:val="none" w:sz="0" w:space="0" w:color="auto"/>
          </w:divBdr>
        </w:div>
        <w:div w:id="485902540">
          <w:marLeft w:val="640"/>
          <w:marRight w:val="0"/>
          <w:marTop w:val="0"/>
          <w:marBottom w:val="0"/>
          <w:divBdr>
            <w:top w:val="none" w:sz="0" w:space="0" w:color="auto"/>
            <w:left w:val="none" w:sz="0" w:space="0" w:color="auto"/>
            <w:bottom w:val="none" w:sz="0" w:space="0" w:color="auto"/>
            <w:right w:val="none" w:sz="0" w:space="0" w:color="auto"/>
          </w:divBdr>
        </w:div>
        <w:div w:id="1770156066">
          <w:marLeft w:val="640"/>
          <w:marRight w:val="0"/>
          <w:marTop w:val="0"/>
          <w:marBottom w:val="0"/>
          <w:divBdr>
            <w:top w:val="none" w:sz="0" w:space="0" w:color="auto"/>
            <w:left w:val="none" w:sz="0" w:space="0" w:color="auto"/>
            <w:bottom w:val="none" w:sz="0" w:space="0" w:color="auto"/>
            <w:right w:val="none" w:sz="0" w:space="0" w:color="auto"/>
          </w:divBdr>
        </w:div>
        <w:div w:id="2005627649">
          <w:marLeft w:val="640"/>
          <w:marRight w:val="0"/>
          <w:marTop w:val="0"/>
          <w:marBottom w:val="0"/>
          <w:divBdr>
            <w:top w:val="none" w:sz="0" w:space="0" w:color="auto"/>
            <w:left w:val="none" w:sz="0" w:space="0" w:color="auto"/>
            <w:bottom w:val="none" w:sz="0" w:space="0" w:color="auto"/>
            <w:right w:val="none" w:sz="0" w:space="0" w:color="auto"/>
          </w:divBdr>
        </w:div>
        <w:div w:id="701903681">
          <w:marLeft w:val="640"/>
          <w:marRight w:val="0"/>
          <w:marTop w:val="0"/>
          <w:marBottom w:val="0"/>
          <w:divBdr>
            <w:top w:val="none" w:sz="0" w:space="0" w:color="auto"/>
            <w:left w:val="none" w:sz="0" w:space="0" w:color="auto"/>
            <w:bottom w:val="none" w:sz="0" w:space="0" w:color="auto"/>
            <w:right w:val="none" w:sz="0" w:space="0" w:color="auto"/>
          </w:divBdr>
        </w:div>
        <w:div w:id="1760522264">
          <w:marLeft w:val="640"/>
          <w:marRight w:val="0"/>
          <w:marTop w:val="0"/>
          <w:marBottom w:val="0"/>
          <w:divBdr>
            <w:top w:val="none" w:sz="0" w:space="0" w:color="auto"/>
            <w:left w:val="none" w:sz="0" w:space="0" w:color="auto"/>
            <w:bottom w:val="none" w:sz="0" w:space="0" w:color="auto"/>
            <w:right w:val="none" w:sz="0" w:space="0" w:color="auto"/>
          </w:divBdr>
        </w:div>
        <w:div w:id="1668442123">
          <w:marLeft w:val="640"/>
          <w:marRight w:val="0"/>
          <w:marTop w:val="0"/>
          <w:marBottom w:val="0"/>
          <w:divBdr>
            <w:top w:val="none" w:sz="0" w:space="0" w:color="auto"/>
            <w:left w:val="none" w:sz="0" w:space="0" w:color="auto"/>
            <w:bottom w:val="none" w:sz="0" w:space="0" w:color="auto"/>
            <w:right w:val="none" w:sz="0" w:space="0" w:color="auto"/>
          </w:divBdr>
        </w:div>
      </w:divsChild>
    </w:div>
    <w:div w:id="537934574">
      <w:bodyDiv w:val="1"/>
      <w:marLeft w:val="0"/>
      <w:marRight w:val="0"/>
      <w:marTop w:val="0"/>
      <w:marBottom w:val="0"/>
      <w:divBdr>
        <w:top w:val="none" w:sz="0" w:space="0" w:color="auto"/>
        <w:left w:val="none" w:sz="0" w:space="0" w:color="auto"/>
        <w:bottom w:val="none" w:sz="0" w:space="0" w:color="auto"/>
        <w:right w:val="none" w:sz="0" w:space="0" w:color="auto"/>
      </w:divBdr>
    </w:div>
    <w:div w:id="563640432">
      <w:bodyDiv w:val="1"/>
      <w:marLeft w:val="0"/>
      <w:marRight w:val="0"/>
      <w:marTop w:val="0"/>
      <w:marBottom w:val="0"/>
      <w:divBdr>
        <w:top w:val="none" w:sz="0" w:space="0" w:color="auto"/>
        <w:left w:val="none" w:sz="0" w:space="0" w:color="auto"/>
        <w:bottom w:val="none" w:sz="0" w:space="0" w:color="auto"/>
        <w:right w:val="none" w:sz="0" w:space="0" w:color="auto"/>
      </w:divBdr>
    </w:div>
    <w:div w:id="563872601">
      <w:bodyDiv w:val="1"/>
      <w:marLeft w:val="0"/>
      <w:marRight w:val="0"/>
      <w:marTop w:val="0"/>
      <w:marBottom w:val="0"/>
      <w:divBdr>
        <w:top w:val="none" w:sz="0" w:space="0" w:color="auto"/>
        <w:left w:val="none" w:sz="0" w:space="0" w:color="auto"/>
        <w:bottom w:val="none" w:sz="0" w:space="0" w:color="auto"/>
        <w:right w:val="none" w:sz="0" w:space="0" w:color="auto"/>
      </w:divBdr>
      <w:divsChild>
        <w:div w:id="19548214">
          <w:marLeft w:val="640"/>
          <w:marRight w:val="0"/>
          <w:marTop w:val="0"/>
          <w:marBottom w:val="0"/>
          <w:divBdr>
            <w:top w:val="none" w:sz="0" w:space="0" w:color="auto"/>
            <w:left w:val="none" w:sz="0" w:space="0" w:color="auto"/>
            <w:bottom w:val="none" w:sz="0" w:space="0" w:color="auto"/>
            <w:right w:val="none" w:sz="0" w:space="0" w:color="auto"/>
          </w:divBdr>
        </w:div>
        <w:div w:id="1573344999">
          <w:marLeft w:val="640"/>
          <w:marRight w:val="0"/>
          <w:marTop w:val="0"/>
          <w:marBottom w:val="0"/>
          <w:divBdr>
            <w:top w:val="none" w:sz="0" w:space="0" w:color="auto"/>
            <w:left w:val="none" w:sz="0" w:space="0" w:color="auto"/>
            <w:bottom w:val="none" w:sz="0" w:space="0" w:color="auto"/>
            <w:right w:val="none" w:sz="0" w:space="0" w:color="auto"/>
          </w:divBdr>
        </w:div>
        <w:div w:id="122313951">
          <w:marLeft w:val="640"/>
          <w:marRight w:val="0"/>
          <w:marTop w:val="0"/>
          <w:marBottom w:val="0"/>
          <w:divBdr>
            <w:top w:val="none" w:sz="0" w:space="0" w:color="auto"/>
            <w:left w:val="none" w:sz="0" w:space="0" w:color="auto"/>
            <w:bottom w:val="none" w:sz="0" w:space="0" w:color="auto"/>
            <w:right w:val="none" w:sz="0" w:space="0" w:color="auto"/>
          </w:divBdr>
        </w:div>
        <w:div w:id="2053574966">
          <w:marLeft w:val="640"/>
          <w:marRight w:val="0"/>
          <w:marTop w:val="0"/>
          <w:marBottom w:val="0"/>
          <w:divBdr>
            <w:top w:val="none" w:sz="0" w:space="0" w:color="auto"/>
            <w:left w:val="none" w:sz="0" w:space="0" w:color="auto"/>
            <w:bottom w:val="none" w:sz="0" w:space="0" w:color="auto"/>
            <w:right w:val="none" w:sz="0" w:space="0" w:color="auto"/>
          </w:divBdr>
        </w:div>
        <w:div w:id="1115906865">
          <w:marLeft w:val="640"/>
          <w:marRight w:val="0"/>
          <w:marTop w:val="0"/>
          <w:marBottom w:val="0"/>
          <w:divBdr>
            <w:top w:val="none" w:sz="0" w:space="0" w:color="auto"/>
            <w:left w:val="none" w:sz="0" w:space="0" w:color="auto"/>
            <w:bottom w:val="none" w:sz="0" w:space="0" w:color="auto"/>
            <w:right w:val="none" w:sz="0" w:space="0" w:color="auto"/>
          </w:divBdr>
        </w:div>
        <w:div w:id="1735657865">
          <w:marLeft w:val="640"/>
          <w:marRight w:val="0"/>
          <w:marTop w:val="0"/>
          <w:marBottom w:val="0"/>
          <w:divBdr>
            <w:top w:val="none" w:sz="0" w:space="0" w:color="auto"/>
            <w:left w:val="none" w:sz="0" w:space="0" w:color="auto"/>
            <w:bottom w:val="none" w:sz="0" w:space="0" w:color="auto"/>
            <w:right w:val="none" w:sz="0" w:space="0" w:color="auto"/>
          </w:divBdr>
        </w:div>
        <w:div w:id="1177961303">
          <w:marLeft w:val="640"/>
          <w:marRight w:val="0"/>
          <w:marTop w:val="0"/>
          <w:marBottom w:val="0"/>
          <w:divBdr>
            <w:top w:val="none" w:sz="0" w:space="0" w:color="auto"/>
            <w:left w:val="none" w:sz="0" w:space="0" w:color="auto"/>
            <w:bottom w:val="none" w:sz="0" w:space="0" w:color="auto"/>
            <w:right w:val="none" w:sz="0" w:space="0" w:color="auto"/>
          </w:divBdr>
        </w:div>
        <w:div w:id="259604431">
          <w:marLeft w:val="640"/>
          <w:marRight w:val="0"/>
          <w:marTop w:val="0"/>
          <w:marBottom w:val="0"/>
          <w:divBdr>
            <w:top w:val="none" w:sz="0" w:space="0" w:color="auto"/>
            <w:left w:val="none" w:sz="0" w:space="0" w:color="auto"/>
            <w:bottom w:val="none" w:sz="0" w:space="0" w:color="auto"/>
            <w:right w:val="none" w:sz="0" w:space="0" w:color="auto"/>
          </w:divBdr>
        </w:div>
        <w:div w:id="1994530758">
          <w:marLeft w:val="640"/>
          <w:marRight w:val="0"/>
          <w:marTop w:val="0"/>
          <w:marBottom w:val="0"/>
          <w:divBdr>
            <w:top w:val="none" w:sz="0" w:space="0" w:color="auto"/>
            <w:left w:val="none" w:sz="0" w:space="0" w:color="auto"/>
            <w:bottom w:val="none" w:sz="0" w:space="0" w:color="auto"/>
            <w:right w:val="none" w:sz="0" w:space="0" w:color="auto"/>
          </w:divBdr>
        </w:div>
        <w:div w:id="1894533838">
          <w:marLeft w:val="640"/>
          <w:marRight w:val="0"/>
          <w:marTop w:val="0"/>
          <w:marBottom w:val="0"/>
          <w:divBdr>
            <w:top w:val="none" w:sz="0" w:space="0" w:color="auto"/>
            <w:left w:val="none" w:sz="0" w:space="0" w:color="auto"/>
            <w:bottom w:val="none" w:sz="0" w:space="0" w:color="auto"/>
            <w:right w:val="none" w:sz="0" w:space="0" w:color="auto"/>
          </w:divBdr>
        </w:div>
        <w:div w:id="1761826755">
          <w:marLeft w:val="640"/>
          <w:marRight w:val="0"/>
          <w:marTop w:val="0"/>
          <w:marBottom w:val="0"/>
          <w:divBdr>
            <w:top w:val="none" w:sz="0" w:space="0" w:color="auto"/>
            <w:left w:val="none" w:sz="0" w:space="0" w:color="auto"/>
            <w:bottom w:val="none" w:sz="0" w:space="0" w:color="auto"/>
            <w:right w:val="none" w:sz="0" w:space="0" w:color="auto"/>
          </w:divBdr>
        </w:div>
        <w:div w:id="1938247641">
          <w:marLeft w:val="640"/>
          <w:marRight w:val="0"/>
          <w:marTop w:val="0"/>
          <w:marBottom w:val="0"/>
          <w:divBdr>
            <w:top w:val="none" w:sz="0" w:space="0" w:color="auto"/>
            <w:left w:val="none" w:sz="0" w:space="0" w:color="auto"/>
            <w:bottom w:val="none" w:sz="0" w:space="0" w:color="auto"/>
            <w:right w:val="none" w:sz="0" w:space="0" w:color="auto"/>
          </w:divBdr>
        </w:div>
        <w:div w:id="1276595538">
          <w:marLeft w:val="640"/>
          <w:marRight w:val="0"/>
          <w:marTop w:val="0"/>
          <w:marBottom w:val="0"/>
          <w:divBdr>
            <w:top w:val="none" w:sz="0" w:space="0" w:color="auto"/>
            <w:left w:val="none" w:sz="0" w:space="0" w:color="auto"/>
            <w:bottom w:val="none" w:sz="0" w:space="0" w:color="auto"/>
            <w:right w:val="none" w:sz="0" w:space="0" w:color="auto"/>
          </w:divBdr>
        </w:div>
        <w:div w:id="1897934815">
          <w:marLeft w:val="640"/>
          <w:marRight w:val="0"/>
          <w:marTop w:val="0"/>
          <w:marBottom w:val="0"/>
          <w:divBdr>
            <w:top w:val="none" w:sz="0" w:space="0" w:color="auto"/>
            <w:left w:val="none" w:sz="0" w:space="0" w:color="auto"/>
            <w:bottom w:val="none" w:sz="0" w:space="0" w:color="auto"/>
            <w:right w:val="none" w:sz="0" w:space="0" w:color="auto"/>
          </w:divBdr>
        </w:div>
        <w:div w:id="44526433">
          <w:marLeft w:val="640"/>
          <w:marRight w:val="0"/>
          <w:marTop w:val="0"/>
          <w:marBottom w:val="0"/>
          <w:divBdr>
            <w:top w:val="none" w:sz="0" w:space="0" w:color="auto"/>
            <w:left w:val="none" w:sz="0" w:space="0" w:color="auto"/>
            <w:bottom w:val="none" w:sz="0" w:space="0" w:color="auto"/>
            <w:right w:val="none" w:sz="0" w:space="0" w:color="auto"/>
          </w:divBdr>
        </w:div>
        <w:div w:id="340546613">
          <w:marLeft w:val="640"/>
          <w:marRight w:val="0"/>
          <w:marTop w:val="0"/>
          <w:marBottom w:val="0"/>
          <w:divBdr>
            <w:top w:val="none" w:sz="0" w:space="0" w:color="auto"/>
            <w:left w:val="none" w:sz="0" w:space="0" w:color="auto"/>
            <w:bottom w:val="none" w:sz="0" w:space="0" w:color="auto"/>
            <w:right w:val="none" w:sz="0" w:space="0" w:color="auto"/>
          </w:divBdr>
        </w:div>
        <w:div w:id="389155956">
          <w:marLeft w:val="640"/>
          <w:marRight w:val="0"/>
          <w:marTop w:val="0"/>
          <w:marBottom w:val="0"/>
          <w:divBdr>
            <w:top w:val="none" w:sz="0" w:space="0" w:color="auto"/>
            <w:left w:val="none" w:sz="0" w:space="0" w:color="auto"/>
            <w:bottom w:val="none" w:sz="0" w:space="0" w:color="auto"/>
            <w:right w:val="none" w:sz="0" w:space="0" w:color="auto"/>
          </w:divBdr>
        </w:div>
        <w:div w:id="1490944254">
          <w:marLeft w:val="640"/>
          <w:marRight w:val="0"/>
          <w:marTop w:val="0"/>
          <w:marBottom w:val="0"/>
          <w:divBdr>
            <w:top w:val="none" w:sz="0" w:space="0" w:color="auto"/>
            <w:left w:val="none" w:sz="0" w:space="0" w:color="auto"/>
            <w:bottom w:val="none" w:sz="0" w:space="0" w:color="auto"/>
            <w:right w:val="none" w:sz="0" w:space="0" w:color="auto"/>
          </w:divBdr>
        </w:div>
        <w:div w:id="654601063">
          <w:marLeft w:val="640"/>
          <w:marRight w:val="0"/>
          <w:marTop w:val="0"/>
          <w:marBottom w:val="0"/>
          <w:divBdr>
            <w:top w:val="none" w:sz="0" w:space="0" w:color="auto"/>
            <w:left w:val="none" w:sz="0" w:space="0" w:color="auto"/>
            <w:bottom w:val="none" w:sz="0" w:space="0" w:color="auto"/>
            <w:right w:val="none" w:sz="0" w:space="0" w:color="auto"/>
          </w:divBdr>
        </w:div>
        <w:div w:id="2075347797">
          <w:marLeft w:val="640"/>
          <w:marRight w:val="0"/>
          <w:marTop w:val="0"/>
          <w:marBottom w:val="0"/>
          <w:divBdr>
            <w:top w:val="none" w:sz="0" w:space="0" w:color="auto"/>
            <w:left w:val="none" w:sz="0" w:space="0" w:color="auto"/>
            <w:bottom w:val="none" w:sz="0" w:space="0" w:color="auto"/>
            <w:right w:val="none" w:sz="0" w:space="0" w:color="auto"/>
          </w:divBdr>
        </w:div>
        <w:div w:id="384262479">
          <w:marLeft w:val="640"/>
          <w:marRight w:val="0"/>
          <w:marTop w:val="0"/>
          <w:marBottom w:val="0"/>
          <w:divBdr>
            <w:top w:val="none" w:sz="0" w:space="0" w:color="auto"/>
            <w:left w:val="none" w:sz="0" w:space="0" w:color="auto"/>
            <w:bottom w:val="none" w:sz="0" w:space="0" w:color="auto"/>
            <w:right w:val="none" w:sz="0" w:space="0" w:color="auto"/>
          </w:divBdr>
        </w:div>
        <w:div w:id="970867136">
          <w:marLeft w:val="640"/>
          <w:marRight w:val="0"/>
          <w:marTop w:val="0"/>
          <w:marBottom w:val="0"/>
          <w:divBdr>
            <w:top w:val="none" w:sz="0" w:space="0" w:color="auto"/>
            <w:left w:val="none" w:sz="0" w:space="0" w:color="auto"/>
            <w:bottom w:val="none" w:sz="0" w:space="0" w:color="auto"/>
            <w:right w:val="none" w:sz="0" w:space="0" w:color="auto"/>
          </w:divBdr>
        </w:div>
        <w:div w:id="1887446759">
          <w:marLeft w:val="640"/>
          <w:marRight w:val="0"/>
          <w:marTop w:val="0"/>
          <w:marBottom w:val="0"/>
          <w:divBdr>
            <w:top w:val="none" w:sz="0" w:space="0" w:color="auto"/>
            <w:left w:val="none" w:sz="0" w:space="0" w:color="auto"/>
            <w:bottom w:val="none" w:sz="0" w:space="0" w:color="auto"/>
            <w:right w:val="none" w:sz="0" w:space="0" w:color="auto"/>
          </w:divBdr>
        </w:div>
        <w:div w:id="1998261719">
          <w:marLeft w:val="640"/>
          <w:marRight w:val="0"/>
          <w:marTop w:val="0"/>
          <w:marBottom w:val="0"/>
          <w:divBdr>
            <w:top w:val="none" w:sz="0" w:space="0" w:color="auto"/>
            <w:left w:val="none" w:sz="0" w:space="0" w:color="auto"/>
            <w:bottom w:val="none" w:sz="0" w:space="0" w:color="auto"/>
            <w:right w:val="none" w:sz="0" w:space="0" w:color="auto"/>
          </w:divBdr>
        </w:div>
        <w:div w:id="1965966709">
          <w:marLeft w:val="640"/>
          <w:marRight w:val="0"/>
          <w:marTop w:val="0"/>
          <w:marBottom w:val="0"/>
          <w:divBdr>
            <w:top w:val="none" w:sz="0" w:space="0" w:color="auto"/>
            <w:left w:val="none" w:sz="0" w:space="0" w:color="auto"/>
            <w:bottom w:val="none" w:sz="0" w:space="0" w:color="auto"/>
            <w:right w:val="none" w:sz="0" w:space="0" w:color="auto"/>
          </w:divBdr>
        </w:div>
        <w:div w:id="770129763">
          <w:marLeft w:val="640"/>
          <w:marRight w:val="0"/>
          <w:marTop w:val="0"/>
          <w:marBottom w:val="0"/>
          <w:divBdr>
            <w:top w:val="none" w:sz="0" w:space="0" w:color="auto"/>
            <w:left w:val="none" w:sz="0" w:space="0" w:color="auto"/>
            <w:bottom w:val="none" w:sz="0" w:space="0" w:color="auto"/>
            <w:right w:val="none" w:sz="0" w:space="0" w:color="auto"/>
          </w:divBdr>
        </w:div>
        <w:div w:id="1692367353">
          <w:marLeft w:val="640"/>
          <w:marRight w:val="0"/>
          <w:marTop w:val="0"/>
          <w:marBottom w:val="0"/>
          <w:divBdr>
            <w:top w:val="none" w:sz="0" w:space="0" w:color="auto"/>
            <w:left w:val="none" w:sz="0" w:space="0" w:color="auto"/>
            <w:bottom w:val="none" w:sz="0" w:space="0" w:color="auto"/>
            <w:right w:val="none" w:sz="0" w:space="0" w:color="auto"/>
          </w:divBdr>
        </w:div>
        <w:div w:id="2106459685">
          <w:marLeft w:val="640"/>
          <w:marRight w:val="0"/>
          <w:marTop w:val="0"/>
          <w:marBottom w:val="0"/>
          <w:divBdr>
            <w:top w:val="none" w:sz="0" w:space="0" w:color="auto"/>
            <w:left w:val="none" w:sz="0" w:space="0" w:color="auto"/>
            <w:bottom w:val="none" w:sz="0" w:space="0" w:color="auto"/>
            <w:right w:val="none" w:sz="0" w:space="0" w:color="auto"/>
          </w:divBdr>
        </w:div>
        <w:div w:id="1082680540">
          <w:marLeft w:val="640"/>
          <w:marRight w:val="0"/>
          <w:marTop w:val="0"/>
          <w:marBottom w:val="0"/>
          <w:divBdr>
            <w:top w:val="none" w:sz="0" w:space="0" w:color="auto"/>
            <w:left w:val="none" w:sz="0" w:space="0" w:color="auto"/>
            <w:bottom w:val="none" w:sz="0" w:space="0" w:color="auto"/>
            <w:right w:val="none" w:sz="0" w:space="0" w:color="auto"/>
          </w:divBdr>
        </w:div>
        <w:div w:id="2133741566">
          <w:marLeft w:val="640"/>
          <w:marRight w:val="0"/>
          <w:marTop w:val="0"/>
          <w:marBottom w:val="0"/>
          <w:divBdr>
            <w:top w:val="none" w:sz="0" w:space="0" w:color="auto"/>
            <w:left w:val="none" w:sz="0" w:space="0" w:color="auto"/>
            <w:bottom w:val="none" w:sz="0" w:space="0" w:color="auto"/>
            <w:right w:val="none" w:sz="0" w:space="0" w:color="auto"/>
          </w:divBdr>
        </w:div>
        <w:div w:id="1797985858">
          <w:marLeft w:val="640"/>
          <w:marRight w:val="0"/>
          <w:marTop w:val="0"/>
          <w:marBottom w:val="0"/>
          <w:divBdr>
            <w:top w:val="none" w:sz="0" w:space="0" w:color="auto"/>
            <w:left w:val="none" w:sz="0" w:space="0" w:color="auto"/>
            <w:bottom w:val="none" w:sz="0" w:space="0" w:color="auto"/>
            <w:right w:val="none" w:sz="0" w:space="0" w:color="auto"/>
          </w:divBdr>
        </w:div>
        <w:div w:id="30113672">
          <w:marLeft w:val="640"/>
          <w:marRight w:val="0"/>
          <w:marTop w:val="0"/>
          <w:marBottom w:val="0"/>
          <w:divBdr>
            <w:top w:val="none" w:sz="0" w:space="0" w:color="auto"/>
            <w:left w:val="none" w:sz="0" w:space="0" w:color="auto"/>
            <w:bottom w:val="none" w:sz="0" w:space="0" w:color="auto"/>
            <w:right w:val="none" w:sz="0" w:space="0" w:color="auto"/>
          </w:divBdr>
        </w:div>
        <w:div w:id="946540787">
          <w:marLeft w:val="640"/>
          <w:marRight w:val="0"/>
          <w:marTop w:val="0"/>
          <w:marBottom w:val="0"/>
          <w:divBdr>
            <w:top w:val="none" w:sz="0" w:space="0" w:color="auto"/>
            <w:left w:val="none" w:sz="0" w:space="0" w:color="auto"/>
            <w:bottom w:val="none" w:sz="0" w:space="0" w:color="auto"/>
            <w:right w:val="none" w:sz="0" w:space="0" w:color="auto"/>
          </w:divBdr>
        </w:div>
        <w:div w:id="1043284982">
          <w:marLeft w:val="640"/>
          <w:marRight w:val="0"/>
          <w:marTop w:val="0"/>
          <w:marBottom w:val="0"/>
          <w:divBdr>
            <w:top w:val="none" w:sz="0" w:space="0" w:color="auto"/>
            <w:left w:val="none" w:sz="0" w:space="0" w:color="auto"/>
            <w:bottom w:val="none" w:sz="0" w:space="0" w:color="auto"/>
            <w:right w:val="none" w:sz="0" w:space="0" w:color="auto"/>
          </w:divBdr>
        </w:div>
        <w:div w:id="1131437167">
          <w:marLeft w:val="640"/>
          <w:marRight w:val="0"/>
          <w:marTop w:val="0"/>
          <w:marBottom w:val="0"/>
          <w:divBdr>
            <w:top w:val="none" w:sz="0" w:space="0" w:color="auto"/>
            <w:left w:val="none" w:sz="0" w:space="0" w:color="auto"/>
            <w:bottom w:val="none" w:sz="0" w:space="0" w:color="auto"/>
            <w:right w:val="none" w:sz="0" w:space="0" w:color="auto"/>
          </w:divBdr>
        </w:div>
        <w:div w:id="758210366">
          <w:marLeft w:val="640"/>
          <w:marRight w:val="0"/>
          <w:marTop w:val="0"/>
          <w:marBottom w:val="0"/>
          <w:divBdr>
            <w:top w:val="none" w:sz="0" w:space="0" w:color="auto"/>
            <w:left w:val="none" w:sz="0" w:space="0" w:color="auto"/>
            <w:bottom w:val="none" w:sz="0" w:space="0" w:color="auto"/>
            <w:right w:val="none" w:sz="0" w:space="0" w:color="auto"/>
          </w:divBdr>
        </w:div>
        <w:div w:id="2119979633">
          <w:marLeft w:val="640"/>
          <w:marRight w:val="0"/>
          <w:marTop w:val="0"/>
          <w:marBottom w:val="0"/>
          <w:divBdr>
            <w:top w:val="none" w:sz="0" w:space="0" w:color="auto"/>
            <w:left w:val="none" w:sz="0" w:space="0" w:color="auto"/>
            <w:bottom w:val="none" w:sz="0" w:space="0" w:color="auto"/>
            <w:right w:val="none" w:sz="0" w:space="0" w:color="auto"/>
          </w:divBdr>
        </w:div>
        <w:div w:id="1291060012">
          <w:marLeft w:val="640"/>
          <w:marRight w:val="0"/>
          <w:marTop w:val="0"/>
          <w:marBottom w:val="0"/>
          <w:divBdr>
            <w:top w:val="none" w:sz="0" w:space="0" w:color="auto"/>
            <w:left w:val="none" w:sz="0" w:space="0" w:color="auto"/>
            <w:bottom w:val="none" w:sz="0" w:space="0" w:color="auto"/>
            <w:right w:val="none" w:sz="0" w:space="0" w:color="auto"/>
          </w:divBdr>
        </w:div>
        <w:div w:id="1247377786">
          <w:marLeft w:val="640"/>
          <w:marRight w:val="0"/>
          <w:marTop w:val="0"/>
          <w:marBottom w:val="0"/>
          <w:divBdr>
            <w:top w:val="none" w:sz="0" w:space="0" w:color="auto"/>
            <w:left w:val="none" w:sz="0" w:space="0" w:color="auto"/>
            <w:bottom w:val="none" w:sz="0" w:space="0" w:color="auto"/>
            <w:right w:val="none" w:sz="0" w:space="0" w:color="auto"/>
          </w:divBdr>
        </w:div>
        <w:div w:id="1527214622">
          <w:marLeft w:val="640"/>
          <w:marRight w:val="0"/>
          <w:marTop w:val="0"/>
          <w:marBottom w:val="0"/>
          <w:divBdr>
            <w:top w:val="none" w:sz="0" w:space="0" w:color="auto"/>
            <w:left w:val="none" w:sz="0" w:space="0" w:color="auto"/>
            <w:bottom w:val="none" w:sz="0" w:space="0" w:color="auto"/>
            <w:right w:val="none" w:sz="0" w:space="0" w:color="auto"/>
          </w:divBdr>
        </w:div>
        <w:div w:id="634873237">
          <w:marLeft w:val="640"/>
          <w:marRight w:val="0"/>
          <w:marTop w:val="0"/>
          <w:marBottom w:val="0"/>
          <w:divBdr>
            <w:top w:val="none" w:sz="0" w:space="0" w:color="auto"/>
            <w:left w:val="none" w:sz="0" w:space="0" w:color="auto"/>
            <w:bottom w:val="none" w:sz="0" w:space="0" w:color="auto"/>
            <w:right w:val="none" w:sz="0" w:space="0" w:color="auto"/>
          </w:divBdr>
        </w:div>
        <w:div w:id="861161542">
          <w:marLeft w:val="640"/>
          <w:marRight w:val="0"/>
          <w:marTop w:val="0"/>
          <w:marBottom w:val="0"/>
          <w:divBdr>
            <w:top w:val="none" w:sz="0" w:space="0" w:color="auto"/>
            <w:left w:val="none" w:sz="0" w:space="0" w:color="auto"/>
            <w:bottom w:val="none" w:sz="0" w:space="0" w:color="auto"/>
            <w:right w:val="none" w:sz="0" w:space="0" w:color="auto"/>
          </w:divBdr>
        </w:div>
        <w:div w:id="890113552">
          <w:marLeft w:val="640"/>
          <w:marRight w:val="0"/>
          <w:marTop w:val="0"/>
          <w:marBottom w:val="0"/>
          <w:divBdr>
            <w:top w:val="none" w:sz="0" w:space="0" w:color="auto"/>
            <w:left w:val="none" w:sz="0" w:space="0" w:color="auto"/>
            <w:bottom w:val="none" w:sz="0" w:space="0" w:color="auto"/>
            <w:right w:val="none" w:sz="0" w:space="0" w:color="auto"/>
          </w:divBdr>
        </w:div>
        <w:div w:id="2146657397">
          <w:marLeft w:val="640"/>
          <w:marRight w:val="0"/>
          <w:marTop w:val="0"/>
          <w:marBottom w:val="0"/>
          <w:divBdr>
            <w:top w:val="none" w:sz="0" w:space="0" w:color="auto"/>
            <w:left w:val="none" w:sz="0" w:space="0" w:color="auto"/>
            <w:bottom w:val="none" w:sz="0" w:space="0" w:color="auto"/>
            <w:right w:val="none" w:sz="0" w:space="0" w:color="auto"/>
          </w:divBdr>
        </w:div>
        <w:div w:id="322391637">
          <w:marLeft w:val="640"/>
          <w:marRight w:val="0"/>
          <w:marTop w:val="0"/>
          <w:marBottom w:val="0"/>
          <w:divBdr>
            <w:top w:val="none" w:sz="0" w:space="0" w:color="auto"/>
            <w:left w:val="none" w:sz="0" w:space="0" w:color="auto"/>
            <w:bottom w:val="none" w:sz="0" w:space="0" w:color="auto"/>
            <w:right w:val="none" w:sz="0" w:space="0" w:color="auto"/>
          </w:divBdr>
        </w:div>
        <w:div w:id="736174144">
          <w:marLeft w:val="640"/>
          <w:marRight w:val="0"/>
          <w:marTop w:val="0"/>
          <w:marBottom w:val="0"/>
          <w:divBdr>
            <w:top w:val="none" w:sz="0" w:space="0" w:color="auto"/>
            <w:left w:val="none" w:sz="0" w:space="0" w:color="auto"/>
            <w:bottom w:val="none" w:sz="0" w:space="0" w:color="auto"/>
            <w:right w:val="none" w:sz="0" w:space="0" w:color="auto"/>
          </w:divBdr>
        </w:div>
        <w:div w:id="1490174771">
          <w:marLeft w:val="640"/>
          <w:marRight w:val="0"/>
          <w:marTop w:val="0"/>
          <w:marBottom w:val="0"/>
          <w:divBdr>
            <w:top w:val="none" w:sz="0" w:space="0" w:color="auto"/>
            <w:left w:val="none" w:sz="0" w:space="0" w:color="auto"/>
            <w:bottom w:val="none" w:sz="0" w:space="0" w:color="auto"/>
            <w:right w:val="none" w:sz="0" w:space="0" w:color="auto"/>
          </w:divBdr>
        </w:div>
        <w:div w:id="162280296">
          <w:marLeft w:val="640"/>
          <w:marRight w:val="0"/>
          <w:marTop w:val="0"/>
          <w:marBottom w:val="0"/>
          <w:divBdr>
            <w:top w:val="none" w:sz="0" w:space="0" w:color="auto"/>
            <w:left w:val="none" w:sz="0" w:space="0" w:color="auto"/>
            <w:bottom w:val="none" w:sz="0" w:space="0" w:color="auto"/>
            <w:right w:val="none" w:sz="0" w:space="0" w:color="auto"/>
          </w:divBdr>
        </w:div>
        <w:div w:id="758017623">
          <w:marLeft w:val="640"/>
          <w:marRight w:val="0"/>
          <w:marTop w:val="0"/>
          <w:marBottom w:val="0"/>
          <w:divBdr>
            <w:top w:val="none" w:sz="0" w:space="0" w:color="auto"/>
            <w:left w:val="none" w:sz="0" w:space="0" w:color="auto"/>
            <w:bottom w:val="none" w:sz="0" w:space="0" w:color="auto"/>
            <w:right w:val="none" w:sz="0" w:space="0" w:color="auto"/>
          </w:divBdr>
        </w:div>
      </w:divsChild>
    </w:div>
    <w:div w:id="591277128">
      <w:bodyDiv w:val="1"/>
      <w:marLeft w:val="0"/>
      <w:marRight w:val="0"/>
      <w:marTop w:val="0"/>
      <w:marBottom w:val="0"/>
      <w:divBdr>
        <w:top w:val="none" w:sz="0" w:space="0" w:color="auto"/>
        <w:left w:val="none" w:sz="0" w:space="0" w:color="auto"/>
        <w:bottom w:val="none" w:sz="0" w:space="0" w:color="auto"/>
        <w:right w:val="none" w:sz="0" w:space="0" w:color="auto"/>
      </w:divBdr>
      <w:divsChild>
        <w:div w:id="1117068345">
          <w:marLeft w:val="640"/>
          <w:marRight w:val="0"/>
          <w:marTop w:val="0"/>
          <w:marBottom w:val="0"/>
          <w:divBdr>
            <w:top w:val="none" w:sz="0" w:space="0" w:color="auto"/>
            <w:left w:val="none" w:sz="0" w:space="0" w:color="auto"/>
            <w:bottom w:val="none" w:sz="0" w:space="0" w:color="auto"/>
            <w:right w:val="none" w:sz="0" w:space="0" w:color="auto"/>
          </w:divBdr>
        </w:div>
        <w:div w:id="1008949937">
          <w:marLeft w:val="640"/>
          <w:marRight w:val="0"/>
          <w:marTop w:val="0"/>
          <w:marBottom w:val="0"/>
          <w:divBdr>
            <w:top w:val="none" w:sz="0" w:space="0" w:color="auto"/>
            <w:left w:val="none" w:sz="0" w:space="0" w:color="auto"/>
            <w:bottom w:val="none" w:sz="0" w:space="0" w:color="auto"/>
            <w:right w:val="none" w:sz="0" w:space="0" w:color="auto"/>
          </w:divBdr>
        </w:div>
        <w:div w:id="1472864987">
          <w:marLeft w:val="640"/>
          <w:marRight w:val="0"/>
          <w:marTop w:val="0"/>
          <w:marBottom w:val="0"/>
          <w:divBdr>
            <w:top w:val="none" w:sz="0" w:space="0" w:color="auto"/>
            <w:left w:val="none" w:sz="0" w:space="0" w:color="auto"/>
            <w:bottom w:val="none" w:sz="0" w:space="0" w:color="auto"/>
            <w:right w:val="none" w:sz="0" w:space="0" w:color="auto"/>
          </w:divBdr>
        </w:div>
        <w:div w:id="771823623">
          <w:marLeft w:val="640"/>
          <w:marRight w:val="0"/>
          <w:marTop w:val="0"/>
          <w:marBottom w:val="0"/>
          <w:divBdr>
            <w:top w:val="none" w:sz="0" w:space="0" w:color="auto"/>
            <w:left w:val="none" w:sz="0" w:space="0" w:color="auto"/>
            <w:bottom w:val="none" w:sz="0" w:space="0" w:color="auto"/>
            <w:right w:val="none" w:sz="0" w:space="0" w:color="auto"/>
          </w:divBdr>
        </w:div>
        <w:div w:id="1082532257">
          <w:marLeft w:val="640"/>
          <w:marRight w:val="0"/>
          <w:marTop w:val="0"/>
          <w:marBottom w:val="0"/>
          <w:divBdr>
            <w:top w:val="none" w:sz="0" w:space="0" w:color="auto"/>
            <w:left w:val="none" w:sz="0" w:space="0" w:color="auto"/>
            <w:bottom w:val="none" w:sz="0" w:space="0" w:color="auto"/>
            <w:right w:val="none" w:sz="0" w:space="0" w:color="auto"/>
          </w:divBdr>
        </w:div>
        <w:div w:id="745611194">
          <w:marLeft w:val="640"/>
          <w:marRight w:val="0"/>
          <w:marTop w:val="0"/>
          <w:marBottom w:val="0"/>
          <w:divBdr>
            <w:top w:val="none" w:sz="0" w:space="0" w:color="auto"/>
            <w:left w:val="none" w:sz="0" w:space="0" w:color="auto"/>
            <w:bottom w:val="none" w:sz="0" w:space="0" w:color="auto"/>
            <w:right w:val="none" w:sz="0" w:space="0" w:color="auto"/>
          </w:divBdr>
        </w:div>
        <w:div w:id="626811132">
          <w:marLeft w:val="640"/>
          <w:marRight w:val="0"/>
          <w:marTop w:val="0"/>
          <w:marBottom w:val="0"/>
          <w:divBdr>
            <w:top w:val="none" w:sz="0" w:space="0" w:color="auto"/>
            <w:left w:val="none" w:sz="0" w:space="0" w:color="auto"/>
            <w:bottom w:val="none" w:sz="0" w:space="0" w:color="auto"/>
            <w:right w:val="none" w:sz="0" w:space="0" w:color="auto"/>
          </w:divBdr>
        </w:div>
        <w:div w:id="1373114686">
          <w:marLeft w:val="640"/>
          <w:marRight w:val="0"/>
          <w:marTop w:val="0"/>
          <w:marBottom w:val="0"/>
          <w:divBdr>
            <w:top w:val="none" w:sz="0" w:space="0" w:color="auto"/>
            <w:left w:val="none" w:sz="0" w:space="0" w:color="auto"/>
            <w:bottom w:val="none" w:sz="0" w:space="0" w:color="auto"/>
            <w:right w:val="none" w:sz="0" w:space="0" w:color="auto"/>
          </w:divBdr>
        </w:div>
        <w:div w:id="126167164">
          <w:marLeft w:val="640"/>
          <w:marRight w:val="0"/>
          <w:marTop w:val="0"/>
          <w:marBottom w:val="0"/>
          <w:divBdr>
            <w:top w:val="none" w:sz="0" w:space="0" w:color="auto"/>
            <w:left w:val="none" w:sz="0" w:space="0" w:color="auto"/>
            <w:bottom w:val="none" w:sz="0" w:space="0" w:color="auto"/>
            <w:right w:val="none" w:sz="0" w:space="0" w:color="auto"/>
          </w:divBdr>
        </w:div>
        <w:div w:id="956912219">
          <w:marLeft w:val="640"/>
          <w:marRight w:val="0"/>
          <w:marTop w:val="0"/>
          <w:marBottom w:val="0"/>
          <w:divBdr>
            <w:top w:val="none" w:sz="0" w:space="0" w:color="auto"/>
            <w:left w:val="none" w:sz="0" w:space="0" w:color="auto"/>
            <w:bottom w:val="none" w:sz="0" w:space="0" w:color="auto"/>
            <w:right w:val="none" w:sz="0" w:space="0" w:color="auto"/>
          </w:divBdr>
        </w:div>
        <w:div w:id="153952918">
          <w:marLeft w:val="640"/>
          <w:marRight w:val="0"/>
          <w:marTop w:val="0"/>
          <w:marBottom w:val="0"/>
          <w:divBdr>
            <w:top w:val="none" w:sz="0" w:space="0" w:color="auto"/>
            <w:left w:val="none" w:sz="0" w:space="0" w:color="auto"/>
            <w:bottom w:val="none" w:sz="0" w:space="0" w:color="auto"/>
            <w:right w:val="none" w:sz="0" w:space="0" w:color="auto"/>
          </w:divBdr>
        </w:div>
        <w:div w:id="1535266899">
          <w:marLeft w:val="640"/>
          <w:marRight w:val="0"/>
          <w:marTop w:val="0"/>
          <w:marBottom w:val="0"/>
          <w:divBdr>
            <w:top w:val="none" w:sz="0" w:space="0" w:color="auto"/>
            <w:left w:val="none" w:sz="0" w:space="0" w:color="auto"/>
            <w:bottom w:val="none" w:sz="0" w:space="0" w:color="auto"/>
            <w:right w:val="none" w:sz="0" w:space="0" w:color="auto"/>
          </w:divBdr>
        </w:div>
        <w:div w:id="653342264">
          <w:marLeft w:val="640"/>
          <w:marRight w:val="0"/>
          <w:marTop w:val="0"/>
          <w:marBottom w:val="0"/>
          <w:divBdr>
            <w:top w:val="none" w:sz="0" w:space="0" w:color="auto"/>
            <w:left w:val="none" w:sz="0" w:space="0" w:color="auto"/>
            <w:bottom w:val="none" w:sz="0" w:space="0" w:color="auto"/>
            <w:right w:val="none" w:sz="0" w:space="0" w:color="auto"/>
          </w:divBdr>
        </w:div>
        <w:div w:id="238682195">
          <w:marLeft w:val="640"/>
          <w:marRight w:val="0"/>
          <w:marTop w:val="0"/>
          <w:marBottom w:val="0"/>
          <w:divBdr>
            <w:top w:val="none" w:sz="0" w:space="0" w:color="auto"/>
            <w:left w:val="none" w:sz="0" w:space="0" w:color="auto"/>
            <w:bottom w:val="none" w:sz="0" w:space="0" w:color="auto"/>
            <w:right w:val="none" w:sz="0" w:space="0" w:color="auto"/>
          </w:divBdr>
        </w:div>
        <w:div w:id="55249426">
          <w:marLeft w:val="640"/>
          <w:marRight w:val="0"/>
          <w:marTop w:val="0"/>
          <w:marBottom w:val="0"/>
          <w:divBdr>
            <w:top w:val="none" w:sz="0" w:space="0" w:color="auto"/>
            <w:left w:val="none" w:sz="0" w:space="0" w:color="auto"/>
            <w:bottom w:val="none" w:sz="0" w:space="0" w:color="auto"/>
            <w:right w:val="none" w:sz="0" w:space="0" w:color="auto"/>
          </w:divBdr>
        </w:div>
        <w:div w:id="1742672980">
          <w:marLeft w:val="640"/>
          <w:marRight w:val="0"/>
          <w:marTop w:val="0"/>
          <w:marBottom w:val="0"/>
          <w:divBdr>
            <w:top w:val="none" w:sz="0" w:space="0" w:color="auto"/>
            <w:left w:val="none" w:sz="0" w:space="0" w:color="auto"/>
            <w:bottom w:val="none" w:sz="0" w:space="0" w:color="auto"/>
            <w:right w:val="none" w:sz="0" w:space="0" w:color="auto"/>
          </w:divBdr>
        </w:div>
        <w:div w:id="2064937038">
          <w:marLeft w:val="640"/>
          <w:marRight w:val="0"/>
          <w:marTop w:val="0"/>
          <w:marBottom w:val="0"/>
          <w:divBdr>
            <w:top w:val="none" w:sz="0" w:space="0" w:color="auto"/>
            <w:left w:val="none" w:sz="0" w:space="0" w:color="auto"/>
            <w:bottom w:val="none" w:sz="0" w:space="0" w:color="auto"/>
            <w:right w:val="none" w:sz="0" w:space="0" w:color="auto"/>
          </w:divBdr>
        </w:div>
        <w:div w:id="472406010">
          <w:marLeft w:val="640"/>
          <w:marRight w:val="0"/>
          <w:marTop w:val="0"/>
          <w:marBottom w:val="0"/>
          <w:divBdr>
            <w:top w:val="none" w:sz="0" w:space="0" w:color="auto"/>
            <w:left w:val="none" w:sz="0" w:space="0" w:color="auto"/>
            <w:bottom w:val="none" w:sz="0" w:space="0" w:color="auto"/>
            <w:right w:val="none" w:sz="0" w:space="0" w:color="auto"/>
          </w:divBdr>
        </w:div>
        <w:div w:id="1017192981">
          <w:marLeft w:val="640"/>
          <w:marRight w:val="0"/>
          <w:marTop w:val="0"/>
          <w:marBottom w:val="0"/>
          <w:divBdr>
            <w:top w:val="none" w:sz="0" w:space="0" w:color="auto"/>
            <w:left w:val="none" w:sz="0" w:space="0" w:color="auto"/>
            <w:bottom w:val="none" w:sz="0" w:space="0" w:color="auto"/>
            <w:right w:val="none" w:sz="0" w:space="0" w:color="auto"/>
          </w:divBdr>
        </w:div>
        <w:div w:id="369458357">
          <w:marLeft w:val="640"/>
          <w:marRight w:val="0"/>
          <w:marTop w:val="0"/>
          <w:marBottom w:val="0"/>
          <w:divBdr>
            <w:top w:val="none" w:sz="0" w:space="0" w:color="auto"/>
            <w:left w:val="none" w:sz="0" w:space="0" w:color="auto"/>
            <w:bottom w:val="none" w:sz="0" w:space="0" w:color="auto"/>
            <w:right w:val="none" w:sz="0" w:space="0" w:color="auto"/>
          </w:divBdr>
        </w:div>
        <w:div w:id="1180042328">
          <w:marLeft w:val="640"/>
          <w:marRight w:val="0"/>
          <w:marTop w:val="0"/>
          <w:marBottom w:val="0"/>
          <w:divBdr>
            <w:top w:val="none" w:sz="0" w:space="0" w:color="auto"/>
            <w:left w:val="none" w:sz="0" w:space="0" w:color="auto"/>
            <w:bottom w:val="none" w:sz="0" w:space="0" w:color="auto"/>
            <w:right w:val="none" w:sz="0" w:space="0" w:color="auto"/>
          </w:divBdr>
        </w:div>
      </w:divsChild>
    </w:div>
    <w:div w:id="593513453">
      <w:bodyDiv w:val="1"/>
      <w:marLeft w:val="0"/>
      <w:marRight w:val="0"/>
      <w:marTop w:val="0"/>
      <w:marBottom w:val="0"/>
      <w:divBdr>
        <w:top w:val="none" w:sz="0" w:space="0" w:color="auto"/>
        <w:left w:val="none" w:sz="0" w:space="0" w:color="auto"/>
        <w:bottom w:val="none" w:sz="0" w:space="0" w:color="auto"/>
        <w:right w:val="none" w:sz="0" w:space="0" w:color="auto"/>
      </w:divBdr>
    </w:div>
    <w:div w:id="595791338">
      <w:bodyDiv w:val="1"/>
      <w:marLeft w:val="0"/>
      <w:marRight w:val="0"/>
      <w:marTop w:val="0"/>
      <w:marBottom w:val="0"/>
      <w:divBdr>
        <w:top w:val="none" w:sz="0" w:space="0" w:color="auto"/>
        <w:left w:val="none" w:sz="0" w:space="0" w:color="auto"/>
        <w:bottom w:val="none" w:sz="0" w:space="0" w:color="auto"/>
        <w:right w:val="none" w:sz="0" w:space="0" w:color="auto"/>
      </w:divBdr>
      <w:divsChild>
        <w:div w:id="1998149721">
          <w:marLeft w:val="640"/>
          <w:marRight w:val="0"/>
          <w:marTop w:val="0"/>
          <w:marBottom w:val="0"/>
          <w:divBdr>
            <w:top w:val="none" w:sz="0" w:space="0" w:color="auto"/>
            <w:left w:val="none" w:sz="0" w:space="0" w:color="auto"/>
            <w:bottom w:val="none" w:sz="0" w:space="0" w:color="auto"/>
            <w:right w:val="none" w:sz="0" w:space="0" w:color="auto"/>
          </w:divBdr>
        </w:div>
        <w:div w:id="54857163">
          <w:marLeft w:val="640"/>
          <w:marRight w:val="0"/>
          <w:marTop w:val="0"/>
          <w:marBottom w:val="0"/>
          <w:divBdr>
            <w:top w:val="none" w:sz="0" w:space="0" w:color="auto"/>
            <w:left w:val="none" w:sz="0" w:space="0" w:color="auto"/>
            <w:bottom w:val="none" w:sz="0" w:space="0" w:color="auto"/>
            <w:right w:val="none" w:sz="0" w:space="0" w:color="auto"/>
          </w:divBdr>
        </w:div>
        <w:div w:id="575820761">
          <w:marLeft w:val="640"/>
          <w:marRight w:val="0"/>
          <w:marTop w:val="0"/>
          <w:marBottom w:val="0"/>
          <w:divBdr>
            <w:top w:val="none" w:sz="0" w:space="0" w:color="auto"/>
            <w:left w:val="none" w:sz="0" w:space="0" w:color="auto"/>
            <w:bottom w:val="none" w:sz="0" w:space="0" w:color="auto"/>
            <w:right w:val="none" w:sz="0" w:space="0" w:color="auto"/>
          </w:divBdr>
        </w:div>
        <w:div w:id="1104350681">
          <w:marLeft w:val="640"/>
          <w:marRight w:val="0"/>
          <w:marTop w:val="0"/>
          <w:marBottom w:val="0"/>
          <w:divBdr>
            <w:top w:val="none" w:sz="0" w:space="0" w:color="auto"/>
            <w:left w:val="none" w:sz="0" w:space="0" w:color="auto"/>
            <w:bottom w:val="none" w:sz="0" w:space="0" w:color="auto"/>
            <w:right w:val="none" w:sz="0" w:space="0" w:color="auto"/>
          </w:divBdr>
        </w:div>
        <w:div w:id="1440182897">
          <w:marLeft w:val="640"/>
          <w:marRight w:val="0"/>
          <w:marTop w:val="0"/>
          <w:marBottom w:val="0"/>
          <w:divBdr>
            <w:top w:val="none" w:sz="0" w:space="0" w:color="auto"/>
            <w:left w:val="none" w:sz="0" w:space="0" w:color="auto"/>
            <w:bottom w:val="none" w:sz="0" w:space="0" w:color="auto"/>
            <w:right w:val="none" w:sz="0" w:space="0" w:color="auto"/>
          </w:divBdr>
        </w:div>
        <w:div w:id="273949204">
          <w:marLeft w:val="640"/>
          <w:marRight w:val="0"/>
          <w:marTop w:val="0"/>
          <w:marBottom w:val="0"/>
          <w:divBdr>
            <w:top w:val="none" w:sz="0" w:space="0" w:color="auto"/>
            <w:left w:val="none" w:sz="0" w:space="0" w:color="auto"/>
            <w:bottom w:val="none" w:sz="0" w:space="0" w:color="auto"/>
            <w:right w:val="none" w:sz="0" w:space="0" w:color="auto"/>
          </w:divBdr>
        </w:div>
        <w:div w:id="2101681736">
          <w:marLeft w:val="640"/>
          <w:marRight w:val="0"/>
          <w:marTop w:val="0"/>
          <w:marBottom w:val="0"/>
          <w:divBdr>
            <w:top w:val="none" w:sz="0" w:space="0" w:color="auto"/>
            <w:left w:val="none" w:sz="0" w:space="0" w:color="auto"/>
            <w:bottom w:val="none" w:sz="0" w:space="0" w:color="auto"/>
            <w:right w:val="none" w:sz="0" w:space="0" w:color="auto"/>
          </w:divBdr>
        </w:div>
        <w:div w:id="1412850813">
          <w:marLeft w:val="640"/>
          <w:marRight w:val="0"/>
          <w:marTop w:val="0"/>
          <w:marBottom w:val="0"/>
          <w:divBdr>
            <w:top w:val="none" w:sz="0" w:space="0" w:color="auto"/>
            <w:left w:val="none" w:sz="0" w:space="0" w:color="auto"/>
            <w:bottom w:val="none" w:sz="0" w:space="0" w:color="auto"/>
            <w:right w:val="none" w:sz="0" w:space="0" w:color="auto"/>
          </w:divBdr>
        </w:div>
        <w:div w:id="958296474">
          <w:marLeft w:val="640"/>
          <w:marRight w:val="0"/>
          <w:marTop w:val="0"/>
          <w:marBottom w:val="0"/>
          <w:divBdr>
            <w:top w:val="none" w:sz="0" w:space="0" w:color="auto"/>
            <w:left w:val="none" w:sz="0" w:space="0" w:color="auto"/>
            <w:bottom w:val="none" w:sz="0" w:space="0" w:color="auto"/>
            <w:right w:val="none" w:sz="0" w:space="0" w:color="auto"/>
          </w:divBdr>
        </w:div>
        <w:div w:id="1083407963">
          <w:marLeft w:val="640"/>
          <w:marRight w:val="0"/>
          <w:marTop w:val="0"/>
          <w:marBottom w:val="0"/>
          <w:divBdr>
            <w:top w:val="none" w:sz="0" w:space="0" w:color="auto"/>
            <w:left w:val="none" w:sz="0" w:space="0" w:color="auto"/>
            <w:bottom w:val="none" w:sz="0" w:space="0" w:color="auto"/>
            <w:right w:val="none" w:sz="0" w:space="0" w:color="auto"/>
          </w:divBdr>
        </w:div>
        <w:div w:id="224222522">
          <w:marLeft w:val="640"/>
          <w:marRight w:val="0"/>
          <w:marTop w:val="0"/>
          <w:marBottom w:val="0"/>
          <w:divBdr>
            <w:top w:val="none" w:sz="0" w:space="0" w:color="auto"/>
            <w:left w:val="none" w:sz="0" w:space="0" w:color="auto"/>
            <w:bottom w:val="none" w:sz="0" w:space="0" w:color="auto"/>
            <w:right w:val="none" w:sz="0" w:space="0" w:color="auto"/>
          </w:divBdr>
        </w:div>
        <w:div w:id="652027840">
          <w:marLeft w:val="640"/>
          <w:marRight w:val="0"/>
          <w:marTop w:val="0"/>
          <w:marBottom w:val="0"/>
          <w:divBdr>
            <w:top w:val="none" w:sz="0" w:space="0" w:color="auto"/>
            <w:left w:val="none" w:sz="0" w:space="0" w:color="auto"/>
            <w:bottom w:val="none" w:sz="0" w:space="0" w:color="auto"/>
            <w:right w:val="none" w:sz="0" w:space="0" w:color="auto"/>
          </w:divBdr>
        </w:div>
        <w:div w:id="396706809">
          <w:marLeft w:val="640"/>
          <w:marRight w:val="0"/>
          <w:marTop w:val="0"/>
          <w:marBottom w:val="0"/>
          <w:divBdr>
            <w:top w:val="none" w:sz="0" w:space="0" w:color="auto"/>
            <w:left w:val="none" w:sz="0" w:space="0" w:color="auto"/>
            <w:bottom w:val="none" w:sz="0" w:space="0" w:color="auto"/>
            <w:right w:val="none" w:sz="0" w:space="0" w:color="auto"/>
          </w:divBdr>
        </w:div>
        <w:div w:id="1032878517">
          <w:marLeft w:val="640"/>
          <w:marRight w:val="0"/>
          <w:marTop w:val="0"/>
          <w:marBottom w:val="0"/>
          <w:divBdr>
            <w:top w:val="none" w:sz="0" w:space="0" w:color="auto"/>
            <w:left w:val="none" w:sz="0" w:space="0" w:color="auto"/>
            <w:bottom w:val="none" w:sz="0" w:space="0" w:color="auto"/>
            <w:right w:val="none" w:sz="0" w:space="0" w:color="auto"/>
          </w:divBdr>
        </w:div>
        <w:div w:id="1025791459">
          <w:marLeft w:val="640"/>
          <w:marRight w:val="0"/>
          <w:marTop w:val="0"/>
          <w:marBottom w:val="0"/>
          <w:divBdr>
            <w:top w:val="none" w:sz="0" w:space="0" w:color="auto"/>
            <w:left w:val="none" w:sz="0" w:space="0" w:color="auto"/>
            <w:bottom w:val="none" w:sz="0" w:space="0" w:color="auto"/>
            <w:right w:val="none" w:sz="0" w:space="0" w:color="auto"/>
          </w:divBdr>
        </w:div>
        <w:div w:id="2108573848">
          <w:marLeft w:val="640"/>
          <w:marRight w:val="0"/>
          <w:marTop w:val="0"/>
          <w:marBottom w:val="0"/>
          <w:divBdr>
            <w:top w:val="none" w:sz="0" w:space="0" w:color="auto"/>
            <w:left w:val="none" w:sz="0" w:space="0" w:color="auto"/>
            <w:bottom w:val="none" w:sz="0" w:space="0" w:color="auto"/>
            <w:right w:val="none" w:sz="0" w:space="0" w:color="auto"/>
          </w:divBdr>
        </w:div>
        <w:div w:id="230850042">
          <w:marLeft w:val="640"/>
          <w:marRight w:val="0"/>
          <w:marTop w:val="0"/>
          <w:marBottom w:val="0"/>
          <w:divBdr>
            <w:top w:val="none" w:sz="0" w:space="0" w:color="auto"/>
            <w:left w:val="none" w:sz="0" w:space="0" w:color="auto"/>
            <w:bottom w:val="none" w:sz="0" w:space="0" w:color="auto"/>
            <w:right w:val="none" w:sz="0" w:space="0" w:color="auto"/>
          </w:divBdr>
        </w:div>
        <w:div w:id="231890678">
          <w:marLeft w:val="640"/>
          <w:marRight w:val="0"/>
          <w:marTop w:val="0"/>
          <w:marBottom w:val="0"/>
          <w:divBdr>
            <w:top w:val="none" w:sz="0" w:space="0" w:color="auto"/>
            <w:left w:val="none" w:sz="0" w:space="0" w:color="auto"/>
            <w:bottom w:val="none" w:sz="0" w:space="0" w:color="auto"/>
            <w:right w:val="none" w:sz="0" w:space="0" w:color="auto"/>
          </w:divBdr>
        </w:div>
        <w:div w:id="492373883">
          <w:marLeft w:val="640"/>
          <w:marRight w:val="0"/>
          <w:marTop w:val="0"/>
          <w:marBottom w:val="0"/>
          <w:divBdr>
            <w:top w:val="none" w:sz="0" w:space="0" w:color="auto"/>
            <w:left w:val="none" w:sz="0" w:space="0" w:color="auto"/>
            <w:bottom w:val="none" w:sz="0" w:space="0" w:color="auto"/>
            <w:right w:val="none" w:sz="0" w:space="0" w:color="auto"/>
          </w:divBdr>
        </w:div>
        <w:div w:id="1897662562">
          <w:marLeft w:val="640"/>
          <w:marRight w:val="0"/>
          <w:marTop w:val="0"/>
          <w:marBottom w:val="0"/>
          <w:divBdr>
            <w:top w:val="none" w:sz="0" w:space="0" w:color="auto"/>
            <w:left w:val="none" w:sz="0" w:space="0" w:color="auto"/>
            <w:bottom w:val="none" w:sz="0" w:space="0" w:color="auto"/>
            <w:right w:val="none" w:sz="0" w:space="0" w:color="auto"/>
          </w:divBdr>
        </w:div>
        <w:div w:id="520583756">
          <w:marLeft w:val="640"/>
          <w:marRight w:val="0"/>
          <w:marTop w:val="0"/>
          <w:marBottom w:val="0"/>
          <w:divBdr>
            <w:top w:val="none" w:sz="0" w:space="0" w:color="auto"/>
            <w:left w:val="none" w:sz="0" w:space="0" w:color="auto"/>
            <w:bottom w:val="none" w:sz="0" w:space="0" w:color="auto"/>
            <w:right w:val="none" w:sz="0" w:space="0" w:color="auto"/>
          </w:divBdr>
        </w:div>
        <w:div w:id="1872382144">
          <w:marLeft w:val="640"/>
          <w:marRight w:val="0"/>
          <w:marTop w:val="0"/>
          <w:marBottom w:val="0"/>
          <w:divBdr>
            <w:top w:val="none" w:sz="0" w:space="0" w:color="auto"/>
            <w:left w:val="none" w:sz="0" w:space="0" w:color="auto"/>
            <w:bottom w:val="none" w:sz="0" w:space="0" w:color="auto"/>
            <w:right w:val="none" w:sz="0" w:space="0" w:color="auto"/>
          </w:divBdr>
        </w:div>
        <w:div w:id="193345986">
          <w:marLeft w:val="640"/>
          <w:marRight w:val="0"/>
          <w:marTop w:val="0"/>
          <w:marBottom w:val="0"/>
          <w:divBdr>
            <w:top w:val="none" w:sz="0" w:space="0" w:color="auto"/>
            <w:left w:val="none" w:sz="0" w:space="0" w:color="auto"/>
            <w:bottom w:val="none" w:sz="0" w:space="0" w:color="auto"/>
            <w:right w:val="none" w:sz="0" w:space="0" w:color="auto"/>
          </w:divBdr>
        </w:div>
        <w:div w:id="1876889311">
          <w:marLeft w:val="640"/>
          <w:marRight w:val="0"/>
          <w:marTop w:val="0"/>
          <w:marBottom w:val="0"/>
          <w:divBdr>
            <w:top w:val="none" w:sz="0" w:space="0" w:color="auto"/>
            <w:left w:val="none" w:sz="0" w:space="0" w:color="auto"/>
            <w:bottom w:val="none" w:sz="0" w:space="0" w:color="auto"/>
            <w:right w:val="none" w:sz="0" w:space="0" w:color="auto"/>
          </w:divBdr>
        </w:div>
        <w:div w:id="2098280552">
          <w:marLeft w:val="640"/>
          <w:marRight w:val="0"/>
          <w:marTop w:val="0"/>
          <w:marBottom w:val="0"/>
          <w:divBdr>
            <w:top w:val="none" w:sz="0" w:space="0" w:color="auto"/>
            <w:left w:val="none" w:sz="0" w:space="0" w:color="auto"/>
            <w:bottom w:val="none" w:sz="0" w:space="0" w:color="auto"/>
            <w:right w:val="none" w:sz="0" w:space="0" w:color="auto"/>
          </w:divBdr>
        </w:div>
        <w:div w:id="198326610">
          <w:marLeft w:val="640"/>
          <w:marRight w:val="0"/>
          <w:marTop w:val="0"/>
          <w:marBottom w:val="0"/>
          <w:divBdr>
            <w:top w:val="none" w:sz="0" w:space="0" w:color="auto"/>
            <w:left w:val="none" w:sz="0" w:space="0" w:color="auto"/>
            <w:bottom w:val="none" w:sz="0" w:space="0" w:color="auto"/>
            <w:right w:val="none" w:sz="0" w:space="0" w:color="auto"/>
          </w:divBdr>
        </w:div>
        <w:div w:id="94176253">
          <w:marLeft w:val="640"/>
          <w:marRight w:val="0"/>
          <w:marTop w:val="0"/>
          <w:marBottom w:val="0"/>
          <w:divBdr>
            <w:top w:val="none" w:sz="0" w:space="0" w:color="auto"/>
            <w:left w:val="none" w:sz="0" w:space="0" w:color="auto"/>
            <w:bottom w:val="none" w:sz="0" w:space="0" w:color="auto"/>
            <w:right w:val="none" w:sz="0" w:space="0" w:color="auto"/>
          </w:divBdr>
        </w:div>
        <w:div w:id="344332241">
          <w:marLeft w:val="640"/>
          <w:marRight w:val="0"/>
          <w:marTop w:val="0"/>
          <w:marBottom w:val="0"/>
          <w:divBdr>
            <w:top w:val="none" w:sz="0" w:space="0" w:color="auto"/>
            <w:left w:val="none" w:sz="0" w:space="0" w:color="auto"/>
            <w:bottom w:val="none" w:sz="0" w:space="0" w:color="auto"/>
            <w:right w:val="none" w:sz="0" w:space="0" w:color="auto"/>
          </w:divBdr>
        </w:div>
        <w:div w:id="1068772304">
          <w:marLeft w:val="640"/>
          <w:marRight w:val="0"/>
          <w:marTop w:val="0"/>
          <w:marBottom w:val="0"/>
          <w:divBdr>
            <w:top w:val="none" w:sz="0" w:space="0" w:color="auto"/>
            <w:left w:val="none" w:sz="0" w:space="0" w:color="auto"/>
            <w:bottom w:val="none" w:sz="0" w:space="0" w:color="auto"/>
            <w:right w:val="none" w:sz="0" w:space="0" w:color="auto"/>
          </w:divBdr>
        </w:div>
        <w:div w:id="1810711194">
          <w:marLeft w:val="640"/>
          <w:marRight w:val="0"/>
          <w:marTop w:val="0"/>
          <w:marBottom w:val="0"/>
          <w:divBdr>
            <w:top w:val="none" w:sz="0" w:space="0" w:color="auto"/>
            <w:left w:val="none" w:sz="0" w:space="0" w:color="auto"/>
            <w:bottom w:val="none" w:sz="0" w:space="0" w:color="auto"/>
            <w:right w:val="none" w:sz="0" w:space="0" w:color="auto"/>
          </w:divBdr>
        </w:div>
        <w:div w:id="896672954">
          <w:marLeft w:val="640"/>
          <w:marRight w:val="0"/>
          <w:marTop w:val="0"/>
          <w:marBottom w:val="0"/>
          <w:divBdr>
            <w:top w:val="none" w:sz="0" w:space="0" w:color="auto"/>
            <w:left w:val="none" w:sz="0" w:space="0" w:color="auto"/>
            <w:bottom w:val="none" w:sz="0" w:space="0" w:color="auto"/>
            <w:right w:val="none" w:sz="0" w:space="0" w:color="auto"/>
          </w:divBdr>
        </w:div>
        <w:div w:id="283580484">
          <w:marLeft w:val="640"/>
          <w:marRight w:val="0"/>
          <w:marTop w:val="0"/>
          <w:marBottom w:val="0"/>
          <w:divBdr>
            <w:top w:val="none" w:sz="0" w:space="0" w:color="auto"/>
            <w:left w:val="none" w:sz="0" w:space="0" w:color="auto"/>
            <w:bottom w:val="none" w:sz="0" w:space="0" w:color="auto"/>
            <w:right w:val="none" w:sz="0" w:space="0" w:color="auto"/>
          </w:divBdr>
        </w:div>
        <w:div w:id="1691368565">
          <w:marLeft w:val="640"/>
          <w:marRight w:val="0"/>
          <w:marTop w:val="0"/>
          <w:marBottom w:val="0"/>
          <w:divBdr>
            <w:top w:val="none" w:sz="0" w:space="0" w:color="auto"/>
            <w:left w:val="none" w:sz="0" w:space="0" w:color="auto"/>
            <w:bottom w:val="none" w:sz="0" w:space="0" w:color="auto"/>
            <w:right w:val="none" w:sz="0" w:space="0" w:color="auto"/>
          </w:divBdr>
        </w:div>
        <w:div w:id="1677885001">
          <w:marLeft w:val="640"/>
          <w:marRight w:val="0"/>
          <w:marTop w:val="0"/>
          <w:marBottom w:val="0"/>
          <w:divBdr>
            <w:top w:val="none" w:sz="0" w:space="0" w:color="auto"/>
            <w:left w:val="none" w:sz="0" w:space="0" w:color="auto"/>
            <w:bottom w:val="none" w:sz="0" w:space="0" w:color="auto"/>
            <w:right w:val="none" w:sz="0" w:space="0" w:color="auto"/>
          </w:divBdr>
        </w:div>
        <w:div w:id="1634097627">
          <w:marLeft w:val="640"/>
          <w:marRight w:val="0"/>
          <w:marTop w:val="0"/>
          <w:marBottom w:val="0"/>
          <w:divBdr>
            <w:top w:val="none" w:sz="0" w:space="0" w:color="auto"/>
            <w:left w:val="none" w:sz="0" w:space="0" w:color="auto"/>
            <w:bottom w:val="none" w:sz="0" w:space="0" w:color="auto"/>
            <w:right w:val="none" w:sz="0" w:space="0" w:color="auto"/>
          </w:divBdr>
        </w:div>
        <w:div w:id="989360164">
          <w:marLeft w:val="640"/>
          <w:marRight w:val="0"/>
          <w:marTop w:val="0"/>
          <w:marBottom w:val="0"/>
          <w:divBdr>
            <w:top w:val="none" w:sz="0" w:space="0" w:color="auto"/>
            <w:left w:val="none" w:sz="0" w:space="0" w:color="auto"/>
            <w:bottom w:val="none" w:sz="0" w:space="0" w:color="auto"/>
            <w:right w:val="none" w:sz="0" w:space="0" w:color="auto"/>
          </w:divBdr>
        </w:div>
        <w:div w:id="1003899269">
          <w:marLeft w:val="640"/>
          <w:marRight w:val="0"/>
          <w:marTop w:val="0"/>
          <w:marBottom w:val="0"/>
          <w:divBdr>
            <w:top w:val="none" w:sz="0" w:space="0" w:color="auto"/>
            <w:left w:val="none" w:sz="0" w:space="0" w:color="auto"/>
            <w:bottom w:val="none" w:sz="0" w:space="0" w:color="auto"/>
            <w:right w:val="none" w:sz="0" w:space="0" w:color="auto"/>
          </w:divBdr>
        </w:div>
        <w:div w:id="319964144">
          <w:marLeft w:val="640"/>
          <w:marRight w:val="0"/>
          <w:marTop w:val="0"/>
          <w:marBottom w:val="0"/>
          <w:divBdr>
            <w:top w:val="none" w:sz="0" w:space="0" w:color="auto"/>
            <w:left w:val="none" w:sz="0" w:space="0" w:color="auto"/>
            <w:bottom w:val="none" w:sz="0" w:space="0" w:color="auto"/>
            <w:right w:val="none" w:sz="0" w:space="0" w:color="auto"/>
          </w:divBdr>
        </w:div>
        <w:div w:id="1732731897">
          <w:marLeft w:val="640"/>
          <w:marRight w:val="0"/>
          <w:marTop w:val="0"/>
          <w:marBottom w:val="0"/>
          <w:divBdr>
            <w:top w:val="none" w:sz="0" w:space="0" w:color="auto"/>
            <w:left w:val="none" w:sz="0" w:space="0" w:color="auto"/>
            <w:bottom w:val="none" w:sz="0" w:space="0" w:color="auto"/>
            <w:right w:val="none" w:sz="0" w:space="0" w:color="auto"/>
          </w:divBdr>
        </w:div>
        <w:div w:id="1860004266">
          <w:marLeft w:val="640"/>
          <w:marRight w:val="0"/>
          <w:marTop w:val="0"/>
          <w:marBottom w:val="0"/>
          <w:divBdr>
            <w:top w:val="none" w:sz="0" w:space="0" w:color="auto"/>
            <w:left w:val="none" w:sz="0" w:space="0" w:color="auto"/>
            <w:bottom w:val="none" w:sz="0" w:space="0" w:color="auto"/>
            <w:right w:val="none" w:sz="0" w:space="0" w:color="auto"/>
          </w:divBdr>
        </w:div>
        <w:div w:id="1156728021">
          <w:marLeft w:val="640"/>
          <w:marRight w:val="0"/>
          <w:marTop w:val="0"/>
          <w:marBottom w:val="0"/>
          <w:divBdr>
            <w:top w:val="none" w:sz="0" w:space="0" w:color="auto"/>
            <w:left w:val="none" w:sz="0" w:space="0" w:color="auto"/>
            <w:bottom w:val="none" w:sz="0" w:space="0" w:color="auto"/>
            <w:right w:val="none" w:sz="0" w:space="0" w:color="auto"/>
          </w:divBdr>
        </w:div>
        <w:div w:id="855847552">
          <w:marLeft w:val="640"/>
          <w:marRight w:val="0"/>
          <w:marTop w:val="0"/>
          <w:marBottom w:val="0"/>
          <w:divBdr>
            <w:top w:val="none" w:sz="0" w:space="0" w:color="auto"/>
            <w:left w:val="none" w:sz="0" w:space="0" w:color="auto"/>
            <w:bottom w:val="none" w:sz="0" w:space="0" w:color="auto"/>
            <w:right w:val="none" w:sz="0" w:space="0" w:color="auto"/>
          </w:divBdr>
        </w:div>
        <w:div w:id="1910923780">
          <w:marLeft w:val="640"/>
          <w:marRight w:val="0"/>
          <w:marTop w:val="0"/>
          <w:marBottom w:val="0"/>
          <w:divBdr>
            <w:top w:val="none" w:sz="0" w:space="0" w:color="auto"/>
            <w:left w:val="none" w:sz="0" w:space="0" w:color="auto"/>
            <w:bottom w:val="none" w:sz="0" w:space="0" w:color="auto"/>
            <w:right w:val="none" w:sz="0" w:space="0" w:color="auto"/>
          </w:divBdr>
        </w:div>
        <w:div w:id="1620144222">
          <w:marLeft w:val="640"/>
          <w:marRight w:val="0"/>
          <w:marTop w:val="0"/>
          <w:marBottom w:val="0"/>
          <w:divBdr>
            <w:top w:val="none" w:sz="0" w:space="0" w:color="auto"/>
            <w:left w:val="none" w:sz="0" w:space="0" w:color="auto"/>
            <w:bottom w:val="none" w:sz="0" w:space="0" w:color="auto"/>
            <w:right w:val="none" w:sz="0" w:space="0" w:color="auto"/>
          </w:divBdr>
        </w:div>
        <w:div w:id="1934584295">
          <w:marLeft w:val="640"/>
          <w:marRight w:val="0"/>
          <w:marTop w:val="0"/>
          <w:marBottom w:val="0"/>
          <w:divBdr>
            <w:top w:val="none" w:sz="0" w:space="0" w:color="auto"/>
            <w:left w:val="none" w:sz="0" w:space="0" w:color="auto"/>
            <w:bottom w:val="none" w:sz="0" w:space="0" w:color="auto"/>
            <w:right w:val="none" w:sz="0" w:space="0" w:color="auto"/>
          </w:divBdr>
        </w:div>
        <w:div w:id="1536234886">
          <w:marLeft w:val="640"/>
          <w:marRight w:val="0"/>
          <w:marTop w:val="0"/>
          <w:marBottom w:val="0"/>
          <w:divBdr>
            <w:top w:val="none" w:sz="0" w:space="0" w:color="auto"/>
            <w:left w:val="none" w:sz="0" w:space="0" w:color="auto"/>
            <w:bottom w:val="none" w:sz="0" w:space="0" w:color="auto"/>
            <w:right w:val="none" w:sz="0" w:space="0" w:color="auto"/>
          </w:divBdr>
        </w:div>
        <w:div w:id="1453862863">
          <w:marLeft w:val="640"/>
          <w:marRight w:val="0"/>
          <w:marTop w:val="0"/>
          <w:marBottom w:val="0"/>
          <w:divBdr>
            <w:top w:val="none" w:sz="0" w:space="0" w:color="auto"/>
            <w:left w:val="none" w:sz="0" w:space="0" w:color="auto"/>
            <w:bottom w:val="none" w:sz="0" w:space="0" w:color="auto"/>
            <w:right w:val="none" w:sz="0" w:space="0" w:color="auto"/>
          </w:divBdr>
        </w:div>
        <w:div w:id="474110127">
          <w:marLeft w:val="640"/>
          <w:marRight w:val="0"/>
          <w:marTop w:val="0"/>
          <w:marBottom w:val="0"/>
          <w:divBdr>
            <w:top w:val="none" w:sz="0" w:space="0" w:color="auto"/>
            <w:left w:val="none" w:sz="0" w:space="0" w:color="auto"/>
            <w:bottom w:val="none" w:sz="0" w:space="0" w:color="auto"/>
            <w:right w:val="none" w:sz="0" w:space="0" w:color="auto"/>
          </w:divBdr>
        </w:div>
        <w:div w:id="1618297681">
          <w:marLeft w:val="640"/>
          <w:marRight w:val="0"/>
          <w:marTop w:val="0"/>
          <w:marBottom w:val="0"/>
          <w:divBdr>
            <w:top w:val="none" w:sz="0" w:space="0" w:color="auto"/>
            <w:left w:val="none" w:sz="0" w:space="0" w:color="auto"/>
            <w:bottom w:val="none" w:sz="0" w:space="0" w:color="auto"/>
            <w:right w:val="none" w:sz="0" w:space="0" w:color="auto"/>
          </w:divBdr>
        </w:div>
      </w:divsChild>
    </w:div>
    <w:div w:id="639115468">
      <w:bodyDiv w:val="1"/>
      <w:marLeft w:val="0"/>
      <w:marRight w:val="0"/>
      <w:marTop w:val="0"/>
      <w:marBottom w:val="0"/>
      <w:divBdr>
        <w:top w:val="none" w:sz="0" w:space="0" w:color="auto"/>
        <w:left w:val="none" w:sz="0" w:space="0" w:color="auto"/>
        <w:bottom w:val="none" w:sz="0" w:space="0" w:color="auto"/>
        <w:right w:val="none" w:sz="0" w:space="0" w:color="auto"/>
      </w:divBdr>
      <w:divsChild>
        <w:div w:id="843323969">
          <w:marLeft w:val="640"/>
          <w:marRight w:val="0"/>
          <w:marTop w:val="0"/>
          <w:marBottom w:val="0"/>
          <w:divBdr>
            <w:top w:val="none" w:sz="0" w:space="0" w:color="auto"/>
            <w:left w:val="none" w:sz="0" w:space="0" w:color="auto"/>
            <w:bottom w:val="none" w:sz="0" w:space="0" w:color="auto"/>
            <w:right w:val="none" w:sz="0" w:space="0" w:color="auto"/>
          </w:divBdr>
        </w:div>
        <w:div w:id="907113422">
          <w:marLeft w:val="640"/>
          <w:marRight w:val="0"/>
          <w:marTop w:val="0"/>
          <w:marBottom w:val="0"/>
          <w:divBdr>
            <w:top w:val="none" w:sz="0" w:space="0" w:color="auto"/>
            <w:left w:val="none" w:sz="0" w:space="0" w:color="auto"/>
            <w:bottom w:val="none" w:sz="0" w:space="0" w:color="auto"/>
            <w:right w:val="none" w:sz="0" w:space="0" w:color="auto"/>
          </w:divBdr>
        </w:div>
        <w:div w:id="1211259340">
          <w:marLeft w:val="640"/>
          <w:marRight w:val="0"/>
          <w:marTop w:val="0"/>
          <w:marBottom w:val="0"/>
          <w:divBdr>
            <w:top w:val="none" w:sz="0" w:space="0" w:color="auto"/>
            <w:left w:val="none" w:sz="0" w:space="0" w:color="auto"/>
            <w:bottom w:val="none" w:sz="0" w:space="0" w:color="auto"/>
            <w:right w:val="none" w:sz="0" w:space="0" w:color="auto"/>
          </w:divBdr>
        </w:div>
        <w:div w:id="306477615">
          <w:marLeft w:val="640"/>
          <w:marRight w:val="0"/>
          <w:marTop w:val="0"/>
          <w:marBottom w:val="0"/>
          <w:divBdr>
            <w:top w:val="none" w:sz="0" w:space="0" w:color="auto"/>
            <w:left w:val="none" w:sz="0" w:space="0" w:color="auto"/>
            <w:bottom w:val="none" w:sz="0" w:space="0" w:color="auto"/>
            <w:right w:val="none" w:sz="0" w:space="0" w:color="auto"/>
          </w:divBdr>
        </w:div>
        <w:div w:id="2060471492">
          <w:marLeft w:val="640"/>
          <w:marRight w:val="0"/>
          <w:marTop w:val="0"/>
          <w:marBottom w:val="0"/>
          <w:divBdr>
            <w:top w:val="none" w:sz="0" w:space="0" w:color="auto"/>
            <w:left w:val="none" w:sz="0" w:space="0" w:color="auto"/>
            <w:bottom w:val="none" w:sz="0" w:space="0" w:color="auto"/>
            <w:right w:val="none" w:sz="0" w:space="0" w:color="auto"/>
          </w:divBdr>
        </w:div>
        <w:div w:id="313686130">
          <w:marLeft w:val="640"/>
          <w:marRight w:val="0"/>
          <w:marTop w:val="0"/>
          <w:marBottom w:val="0"/>
          <w:divBdr>
            <w:top w:val="none" w:sz="0" w:space="0" w:color="auto"/>
            <w:left w:val="none" w:sz="0" w:space="0" w:color="auto"/>
            <w:bottom w:val="none" w:sz="0" w:space="0" w:color="auto"/>
            <w:right w:val="none" w:sz="0" w:space="0" w:color="auto"/>
          </w:divBdr>
        </w:div>
        <w:div w:id="1699696806">
          <w:marLeft w:val="640"/>
          <w:marRight w:val="0"/>
          <w:marTop w:val="0"/>
          <w:marBottom w:val="0"/>
          <w:divBdr>
            <w:top w:val="none" w:sz="0" w:space="0" w:color="auto"/>
            <w:left w:val="none" w:sz="0" w:space="0" w:color="auto"/>
            <w:bottom w:val="none" w:sz="0" w:space="0" w:color="auto"/>
            <w:right w:val="none" w:sz="0" w:space="0" w:color="auto"/>
          </w:divBdr>
        </w:div>
        <w:div w:id="221871806">
          <w:marLeft w:val="640"/>
          <w:marRight w:val="0"/>
          <w:marTop w:val="0"/>
          <w:marBottom w:val="0"/>
          <w:divBdr>
            <w:top w:val="none" w:sz="0" w:space="0" w:color="auto"/>
            <w:left w:val="none" w:sz="0" w:space="0" w:color="auto"/>
            <w:bottom w:val="none" w:sz="0" w:space="0" w:color="auto"/>
            <w:right w:val="none" w:sz="0" w:space="0" w:color="auto"/>
          </w:divBdr>
        </w:div>
        <w:div w:id="1847749872">
          <w:marLeft w:val="640"/>
          <w:marRight w:val="0"/>
          <w:marTop w:val="0"/>
          <w:marBottom w:val="0"/>
          <w:divBdr>
            <w:top w:val="none" w:sz="0" w:space="0" w:color="auto"/>
            <w:left w:val="none" w:sz="0" w:space="0" w:color="auto"/>
            <w:bottom w:val="none" w:sz="0" w:space="0" w:color="auto"/>
            <w:right w:val="none" w:sz="0" w:space="0" w:color="auto"/>
          </w:divBdr>
        </w:div>
        <w:div w:id="1772049160">
          <w:marLeft w:val="640"/>
          <w:marRight w:val="0"/>
          <w:marTop w:val="0"/>
          <w:marBottom w:val="0"/>
          <w:divBdr>
            <w:top w:val="none" w:sz="0" w:space="0" w:color="auto"/>
            <w:left w:val="none" w:sz="0" w:space="0" w:color="auto"/>
            <w:bottom w:val="none" w:sz="0" w:space="0" w:color="auto"/>
            <w:right w:val="none" w:sz="0" w:space="0" w:color="auto"/>
          </w:divBdr>
        </w:div>
        <w:div w:id="1989044288">
          <w:marLeft w:val="640"/>
          <w:marRight w:val="0"/>
          <w:marTop w:val="0"/>
          <w:marBottom w:val="0"/>
          <w:divBdr>
            <w:top w:val="none" w:sz="0" w:space="0" w:color="auto"/>
            <w:left w:val="none" w:sz="0" w:space="0" w:color="auto"/>
            <w:bottom w:val="none" w:sz="0" w:space="0" w:color="auto"/>
            <w:right w:val="none" w:sz="0" w:space="0" w:color="auto"/>
          </w:divBdr>
        </w:div>
        <w:div w:id="241329681">
          <w:marLeft w:val="640"/>
          <w:marRight w:val="0"/>
          <w:marTop w:val="0"/>
          <w:marBottom w:val="0"/>
          <w:divBdr>
            <w:top w:val="none" w:sz="0" w:space="0" w:color="auto"/>
            <w:left w:val="none" w:sz="0" w:space="0" w:color="auto"/>
            <w:bottom w:val="none" w:sz="0" w:space="0" w:color="auto"/>
            <w:right w:val="none" w:sz="0" w:space="0" w:color="auto"/>
          </w:divBdr>
        </w:div>
        <w:div w:id="1071462975">
          <w:marLeft w:val="640"/>
          <w:marRight w:val="0"/>
          <w:marTop w:val="0"/>
          <w:marBottom w:val="0"/>
          <w:divBdr>
            <w:top w:val="none" w:sz="0" w:space="0" w:color="auto"/>
            <w:left w:val="none" w:sz="0" w:space="0" w:color="auto"/>
            <w:bottom w:val="none" w:sz="0" w:space="0" w:color="auto"/>
            <w:right w:val="none" w:sz="0" w:space="0" w:color="auto"/>
          </w:divBdr>
        </w:div>
        <w:div w:id="748038608">
          <w:marLeft w:val="640"/>
          <w:marRight w:val="0"/>
          <w:marTop w:val="0"/>
          <w:marBottom w:val="0"/>
          <w:divBdr>
            <w:top w:val="none" w:sz="0" w:space="0" w:color="auto"/>
            <w:left w:val="none" w:sz="0" w:space="0" w:color="auto"/>
            <w:bottom w:val="none" w:sz="0" w:space="0" w:color="auto"/>
            <w:right w:val="none" w:sz="0" w:space="0" w:color="auto"/>
          </w:divBdr>
        </w:div>
        <w:div w:id="595598615">
          <w:marLeft w:val="640"/>
          <w:marRight w:val="0"/>
          <w:marTop w:val="0"/>
          <w:marBottom w:val="0"/>
          <w:divBdr>
            <w:top w:val="none" w:sz="0" w:space="0" w:color="auto"/>
            <w:left w:val="none" w:sz="0" w:space="0" w:color="auto"/>
            <w:bottom w:val="none" w:sz="0" w:space="0" w:color="auto"/>
            <w:right w:val="none" w:sz="0" w:space="0" w:color="auto"/>
          </w:divBdr>
        </w:div>
        <w:div w:id="196502502">
          <w:marLeft w:val="640"/>
          <w:marRight w:val="0"/>
          <w:marTop w:val="0"/>
          <w:marBottom w:val="0"/>
          <w:divBdr>
            <w:top w:val="none" w:sz="0" w:space="0" w:color="auto"/>
            <w:left w:val="none" w:sz="0" w:space="0" w:color="auto"/>
            <w:bottom w:val="none" w:sz="0" w:space="0" w:color="auto"/>
            <w:right w:val="none" w:sz="0" w:space="0" w:color="auto"/>
          </w:divBdr>
        </w:div>
        <w:div w:id="463735576">
          <w:marLeft w:val="640"/>
          <w:marRight w:val="0"/>
          <w:marTop w:val="0"/>
          <w:marBottom w:val="0"/>
          <w:divBdr>
            <w:top w:val="none" w:sz="0" w:space="0" w:color="auto"/>
            <w:left w:val="none" w:sz="0" w:space="0" w:color="auto"/>
            <w:bottom w:val="none" w:sz="0" w:space="0" w:color="auto"/>
            <w:right w:val="none" w:sz="0" w:space="0" w:color="auto"/>
          </w:divBdr>
        </w:div>
        <w:div w:id="264072327">
          <w:marLeft w:val="640"/>
          <w:marRight w:val="0"/>
          <w:marTop w:val="0"/>
          <w:marBottom w:val="0"/>
          <w:divBdr>
            <w:top w:val="none" w:sz="0" w:space="0" w:color="auto"/>
            <w:left w:val="none" w:sz="0" w:space="0" w:color="auto"/>
            <w:bottom w:val="none" w:sz="0" w:space="0" w:color="auto"/>
            <w:right w:val="none" w:sz="0" w:space="0" w:color="auto"/>
          </w:divBdr>
        </w:div>
        <w:div w:id="662125937">
          <w:marLeft w:val="640"/>
          <w:marRight w:val="0"/>
          <w:marTop w:val="0"/>
          <w:marBottom w:val="0"/>
          <w:divBdr>
            <w:top w:val="none" w:sz="0" w:space="0" w:color="auto"/>
            <w:left w:val="none" w:sz="0" w:space="0" w:color="auto"/>
            <w:bottom w:val="none" w:sz="0" w:space="0" w:color="auto"/>
            <w:right w:val="none" w:sz="0" w:space="0" w:color="auto"/>
          </w:divBdr>
        </w:div>
        <w:div w:id="635910261">
          <w:marLeft w:val="640"/>
          <w:marRight w:val="0"/>
          <w:marTop w:val="0"/>
          <w:marBottom w:val="0"/>
          <w:divBdr>
            <w:top w:val="none" w:sz="0" w:space="0" w:color="auto"/>
            <w:left w:val="none" w:sz="0" w:space="0" w:color="auto"/>
            <w:bottom w:val="none" w:sz="0" w:space="0" w:color="auto"/>
            <w:right w:val="none" w:sz="0" w:space="0" w:color="auto"/>
          </w:divBdr>
        </w:div>
        <w:div w:id="1895384719">
          <w:marLeft w:val="640"/>
          <w:marRight w:val="0"/>
          <w:marTop w:val="0"/>
          <w:marBottom w:val="0"/>
          <w:divBdr>
            <w:top w:val="none" w:sz="0" w:space="0" w:color="auto"/>
            <w:left w:val="none" w:sz="0" w:space="0" w:color="auto"/>
            <w:bottom w:val="none" w:sz="0" w:space="0" w:color="auto"/>
            <w:right w:val="none" w:sz="0" w:space="0" w:color="auto"/>
          </w:divBdr>
        </w:div>
        <w:div w:id="1849904566">
          <w:marLeft w:val="640"/>
          <w:marRight w:val="0"/>
          <w:marTop w:val="0"/>
          <w:marBottom w:val="0"/>
          <w:divBdr>
            <w:top w:val="none" w:sz="0" w:space="0" w:color="auto"/>
            <w:left w:val="none" w:sz="0" w:space="0" w:color="auto"/>
            <w:bottom w:val="none" w:sz="0" w:space="0" w:color="auto"/>
            <w:right w:val="none" w:sz="0" w:space="0" w:color="auto"/>
          </w:divBdr>
        </w:div>
        <w:div w:id="1770390956">
          <w:marLeft w:val="640"/>
          <w:marRight w:val="0"/>
          <w:marTop w:val="0"/>
          <w:marBottom w:val="0"/>
          <w:divBdr>
            <w:top w:val="none" w:sz="0" w:space="0" w:color="auto"/>
            <w:left w:val="none" w:sz="0" w:space="0" w:color="auto"/>
            <w:bottom w:val="none" w:sz="0" w:space="0" w:color="auto"/>
            <w:right w:val="none" w:sz="0" w:space="0" w:color="auto"/>
          </w:divBdr>
        </w:div>
        <w:div w:id="862861555">
          <w:marLeft w:val="640"/>
          <w:marRight w:val="0"/>
          <w:marTop w:val="0"/>
          <w:marBottom w:val="0"/>
          <w:divBdr>
            <w:top w:val="none" w:sz="0" w:space="0" w:color="auto"/>
            <w:left w:val="none" w:sz="0" w:space="0" w:color="auto"/>
            <w:bottom w:val="none" w:sz="0" w:space="0" w:color="auto"/>
            <w:right w:val="none" w:sz="0" w:space="0" w:color="auto"/>
          </w:divBdr>
        </w:div>
        <w:div w:id="1821846326">
          <w:marLeft w:val="640"/>
          <w:marRight w:val="0"/>
          <w:marTop w:val="0"/>
          <w:marBottom w:val="0"/>
          <w:divBdr>
            <w:top w:val="none" w:sz="0" w:space="0" w:color="auto"/>
            <w:left w:val="none" w:sz="0" w:space="0" w:color="auto"/>
            <w:bottom w:val="none" w:sz="0" w:space="0" w:color="auto"/>
            <w:right w:val="none" w:sz="0" w:space="0" w:color="auto"/>
          </w:divBdr>
        </w:div>
        <w:div w:id="1267736543">
          <w:marLeft w:val="640"/>
          <w:marRight w:val="0"/>
          <w:marTop w:val="0"/>
          <w:marBottom w:val="0"/>
          <w:divBdr>
            <w:top w:val="none" w:sz="0" w:space="0" w:color="auto"/>
            <w:left w:val="none" w:sz="0" w:space="0" w:color="auto"/>
            <w:bottom w:val="none" w:sz="0" w:space="0" w:color="auto"/>
            <w:right w:val="none" w:sz="0" w:space="0" w:color="auto"/>
          </w:divBdr>
        </w:div>
        <w:div w:id="978729948">
          <w:marLeft w:val="640"/>
          <w:marRight w:val="0"/>
          <w:marTop w:val="0"/>
          <w:marBottom w:val="0"/>
          <w:divBdr>
            <w:top w:val="none" w:sz="0" w:space="0" w:color="auto"/>
            <w:left w:val="none" w:sz="0" w:space="0" w:color="auto"/>
            <w:bottom w:val="none" w:sz="0" w:space="0" w:color="auto"/>
            <w:right w:val="none" w:sz="0" w:space="0" w:color="auto"/>
          </w:divBdr>
        </w:div>
        <w:div w:id="2119448048">
          <w:marLeft w:val="640"/>
          <w:marRight w:val="0"/>
          <w:marTop w:val="0"/>
          <w:marBottom w:val="0"/>
          <w:divBdr>
            <w:top w:val="none" w:sz="0" w:space="0" w:color="auto"/>
            <w:left w:val="none" w:sz="0" w:space="0" w:color="auto"/>
            <w:bottom w:val="none" w:sz="0" w:space="0" w:color="auto"/>
            <w:right w:val="none" w:sz="0" w:space="0" w:color="auto"/>
          </w:divBdr>
        </w:div>
        <w:div w:id="1499687978">
          <w:marLeft w:val="640"/>
          <w:marRight w:val="0"/>
          <w:marTop w:val="0"/>
          <w:marBottom w:val="0"/>
          <w:divBdr>
            <w:top w:val="none" w:sz="0" w:space="0" w:color="auto"/>
            <w:left w:val="none" w:sz="0" w:space="0" w:color="auto"/>
            <w:bottom w:val="none" w:sz="0" w:space="0" w:color="auto"/>
            <w:right w:val="none" w:sz="0" w:space="0" w:color="auto"/>
          </w:divBdr>
        </w:div>
        <w:div w:id="1013141498">
          <w:marLeft w:val="640"/>
          <w:marRight w:val="0"/>
          <w:marTop w:val="0"/>
          <w:marBottom w:val="0"/>
          <w:divBdr>
            <w:top w:val="none" w:sz="0" w:space="0" w:color="auto"/>
            <w:left w:val="none" w:sz="0" w:space="0" w:color="auto"/>
            <w:bottom w:val="none" w:sz="0" w:space="0" w:color="auto"/>
            <w:right w:val="none" w:sz="0" w:space="0" w:color="auto"/>
          </w:divBdr>
        </w:div>
        <w:div w:id="1326202328">
          <w:marLeft w:val="640"/>
          <w:marRight w:val="0"/>
          <w:marTop w:val="0"/>
          <w:marBottom w:val="0"/>
          <w:divBdr>
            <w:top w:val="none" w:sz="0" w:space="0" w:color="auto"/>
            <w:left w:val="none" w:sz="0" w:space="0" w:color="auto"/>
            <w:bottom w:val="none" w:sz="0" w:space="0" w:color="auto"/>
            <w:right w:val="none" w:sz="0" w:space="0" w:color="auto"/>
          </w:divBdr>
        </w:div>
        <w:div w:id="692272252">
          <w:marLeft w:val="640"/>
          <w:marRight w:val="0"/>
          <w:marTop w:val="0"/>
          <w:marBottom w:val="0"/>
          <w:divBdr>
            <w:top w:val="none" w:sz="0" w:space="0" w:color="auto"/>
            <w:left w:val="none" w:sz="0" w:space="0" w:color="auto"/>
            <w:bottom w:val="none" w:sz="0" w:space="0" w:color="auto"/>
            <w:right w:val="none" w:sz="0" w:space="0" w:color="auto"/>
          </w:divBdr>
        </w:div>
        <w:div w:id="202333215">
          <w:marLeft w:val="640"/>
          <w:marRight w:val="0"/>
          <w:marTop w:val="0"/>
          <w:marBottom w:val="0"/>
          <w:divBdr>
            <w:top w:val="none" w:sz="0" w:space="0" w:color="auto"/>
            <w:left w:val="none" w:sz="0" w:space="0" w:color="auto"/>
            <w:bottom w:val="none" w:sz="0" w:space="0" w:color="auto"/>
            <w:right w:val="none" w:sz="0" w:space="0" w:color="auto"/>
          </w:divBdr>
        </w:div>
        <w:div w:id="986934832">
          <w:marLeft w:val="640"/>
          <w:marRight w:val="0"/>
          <w:marTop w:val="0"/>
          <w:marBottom w:val="0"/>
          <w:divBdr>
            <w:top w:val="none" w:sz="0" w:space="0" w:color="auto"/>
            <w:left w:val="none" w:sz="0" w:space="0" w:color="auto"/>
            <w:bottom w:val="none" w:sz="0" w:space="0" w:color="auto"/>
            <w:right w:val="none" w:sz="0" w:space="0" w:color="auto"/>
          </w:divBdr>
        </w:div>
        <w:div w:id="1510410312">
          <w:marLeft w:val="640"/>
          <w:marRight w:val="0"/>
          <w:marTop w:val="0"/>
          <w:marBottom w:val="0"/>
          <w:divBdr>
            <w:top w:val="none" w:sz="0" w:space="0" w:color="auto"/>
            <w:left w:val="none" w:sz="0" w:space="0" w:color="auto"/>
            <w:bottom w:val="none" w:sz="0" w:space="0" w:color="auto"/>
            <w:right w:val="none" w:sz="0" w:space="0" w:color="auto"/>
          </w:divBdr>
        </w:div>
        <w:div w:id="1320767141">
          <w:marLeft w:val="640"/>
          <w:marRight w:val="0"/>
          <w:marTop w:val="0"/>
          <w:marBottom w:val="0"/>
          <w:divBdr>
            <w:top w:val="none" w:sz="0" w:space="0" w:color="auto"/>
            <w:left w:val="none" w:sz="0" w:space="0" w:color="auto"/>
            <w:bottom w:val="none" w:sz="0" w:space="0" w:color="auto"/>
            <w:right w:val="none" w:sz="0" w:space="0" w:color="auto"/>
          </w:divBdr>
        </w:div>
        <w:div w:id="988090742">
          <w:marLeft w:val="640"/>
          <w:marRight w:val="0"/>
          <w:marTop w:val="0"/>
          <w:marBottom w:val="0"/>
          <w:divBdr>
            <w:top w:val="none" w:sz="0" w:space="0" w:color="auto"/>
            <w:left w:val="none" w:sz="0" w:space="0" w:color="auto"/>
            <w:bottom w:val="none" w:sz="0" w:space="0" w:color="auto"/>
            <w:right w:val="none" w:sz="0" w:space="0" w:color="auto"/>
          </w:divBdr>
        </w:div>
        <w:div w:id="2057003728">
          <w:marLeft w:val="640"/>
          <w:marRight w:val="0"/>
          <w:marTop w:val="0"/>
          <w:marBottom w:val="0"/>
          <w:divBdr>
            <w:top w:val="none" w:sz="0" w:space="0" w:color="auto"/>
            <w:left w:val="none" w:sz="0" w:space="0" w:color="auto"/>
            <w:bottom w:val="none" w:sz="0" w:space="0" w:color="auto"/>
            <w:right w:val="none" w:sz="0" w:space="0" w:color="auto"/>
          </w:divBdr>
        </w:div>
        <w:div w:id="1764644797">
          <w:marLeft w:val="640"/>
          <w:marRight w:val="0"/>
          <w:marTop w:val="0"/>
          <w:marBottom w:val="0"/>
          <w:divBdr>
            <w:top w:val="none" w:sz="0" w:space="0" w:color="auto"/>
            <w:left w:val="none" w:sz="0" w:space="0" w:color="auto"/>
            <w:bottom w:val="none" w:sz="0" w:space="0" w:color="auto"/>
            <w:right w:val="none" w:sz="0" w:space="0" w:color="auto"/>
          </w:divBdr>
        </w:div>
        <w:div w:id="443230022">
          <w:marLeft w:val="640"/>
          <w:marRight w:val="0"/>
          <w:marTop w:val="0"/>
          <w:marBottom w:val="0"/>
          <w:divBdr>
            <w:top w:val="none" w:sz="0" w:space="0" w:color="auto"/>
            <w:left w:val="none" w:sz="0" w:space="0" w:color="auto"/>
            <w:bottom w:val="none" w:sz="0" w:space="0" w:color="auto"/>
            <w:right w:val="none" w:sz="0" w:space="0" w:color="auto"/>
          </w:divBdr>
        </w:div>
        <w:div w:id="1064832674">
          <w:marLeft w:val="640"/>
          <w:marRight w:val="0"/>
          <w:marTop w:val="0"/>
          <w:marBottom w:val="0"/>
          <w:divBdr>
            <w:top w:val="none" w:sz="0" w:space="0" w:color="auto"/>
            <w:left w:val="none" w:sz="0" w:space="0" w:color="auto"/>
            <w:bottom w:val="none" w:sz="0" w:space="0" w:color="auto"/>
            <w:right w:val="none" w:sz="0" w:space="0" w:color="auto"/>
          </w:divBdr>
        </w:div>
        <w:div w:id="2021733755">
          <w:marLeft w:val="640"/>
          <w:marRight w:val="0"/>
          <w:marTop w:val="0"/>
          <w:marBottom w:val="0"/>
          <w:divBdr>
            <w:top w:val="none" w:sz="0" w:space="0" w:color="auto"/>
            <w:left w:val="none" w:sz="0" w:space="0" w:color="auto"/>
            <w:bottom w:val="none" w:sz="0" w:space="0" w:color="auto"/>
            <w:right w:val="none" w:sz="0" w:space="0" w:color="auto"/>
          </w:divBdr>
        </w:div>
        <w:div w:id="1420760138">
          <w:marLeft w:val="640"/>
          <w:marRight w:val="0"/>
          <w:marTop w:val="0"/>
          <w:marBottom w:val="0"/>
          <w:divBdr>
            <w:top w:val="none" w:sz="0" w:space="0" w:color="auto"/>
            <w:left w:val="none" w:sz="0" w:space="0" w:color="auto"/>
            <w:bottom w:val="none" w:sz="0" w:space="0" w:color="auto"/>
            <w:right w:val="none" w:sz="0" w:space="0" w:color="auto"/>
          </w:divBdr>
        </w:div>
        <w:div w:id="1861703154">
          <w:marLeft w:val="640"/>
          <w:marRight w:val="0"/>
          <w:marTop w:val="0"/>
          <w:marBottom w:val="0"/>
          <w:divBdr>
            <w:top w:val="none" w:sz="0" w:space="0" w:color="auto"/>
            <w:left w:val="none" w:sz="0" w:space="0" w:color="auto"/>
            <w:bottom w:val="none" w:sz="0" w:space="0" w:color="auto"/>
            <w:right w:val="none" w:sz="0" w:space="0" w:color="auto"/>
          </w:divBdr>
        </w:div>
        <w:div w:id="1463571936">
          <w:marLeft w:val="640"/>
          <w:marRight w:val="0"/>
          <w:marTop w:val="0"/>
          <w:marBottom w:val="0"/>
          <w:divBdr>
            <w:top w:val="none" w:sz="0" w:space="0" w:color="auto"/>
            <w:left w:val="none" w:sz="0" w:space="0" w:color="auto"/>
            <w:bottom w:val="none" w:sz="0" w:space="0" w:color="auto"/>
            <w:right w:val="none" w:sz="0" w:space="0" w:color="auto"/>
          </w:divBdr>
        </w:div>
        <w:div w:id="114451321">
          <w:marLeft w:val="640"/>
          <w:marRight w:val="0"/>
          <w:marTop w:val="0"/>
          <w:marBottom w:val="0"/>
          <w:divBdr>
            <w:top w:val="none" w:sz="0" w:space="0" w:color="auto"/>
            <w:left w:val="none" w:sz="0" w:space="0" w:color="auto"/>
            <w:bottom w:val="none" w:sz="0" w:space="0" w:color="auto"/>
            <w:right w:val="none" w:sz="0" w:space="0" w:color="auto"/>
          </w:divBdr>
        </w:div>
        <w:div w:id="863055487">
          <w:marLeft w:val="640"/>
          <w:marRight w:val="0"/>
          <w:marTop w:val="0"/>
          <w:marBottom w:val="0"/>
          <w:divBdr>
            <w:top w:val="none" w:sz="0" w:space="0" w:color="auto"/>
            <w:left w:val="none" w:sz="0" w:space="0" w:color="auto"/>
            <w:bottom w:val="none" w:sz="0" w:space="0" w:color="auto"/>
            <w:right w:val="none" w:sz="0" w:space="0" w:color="auto"/>
          </w:divBdr>
        </w:div>
        <w:div w:id="1212958856">
          <w:marLeft w:val="640"/>
          <w:marRight w:val="0"/>
          <w:marTop w:val="0"/>
          <w:marBottom w:val="0"/>
          <w:divBdr>
            <w:top w:val="none" w:sz="0" w:space="0" w:color="auto"/>
            <w:left w:val="none" w:sz="0" w:space="0" w:color="auto"/>
            <w:bottom w:val="none" w:sz="0" w:space="0" w:color="auto"/>
            <w:right w:val="none" w:sz="0" w:space="0" w:color="auto"/>
          </w:divBdr>
        </w:div>
      </w:divsChild>
    </w:div>
    <w:div w:id="664669784">
      <w:bodyDiv w:val="1"/>
      <w:marLeft w:val="0"/>
      <w:marRight w:val="0"/>
      <w:marTop w:val="0"/>
      <w:marBottom w:val="0"/>
      <w:divBdr>
        <w:top w:val="none" w:sz="0" w:space="0" w:color="auto"/>
        <w:left w:val="none" w:sz="0" w:space="0" w:color="auto"/>
        <w:bottom w:val="none" w:sz="0" w:space="0" w:color="auto"/>
        <w:right w:val="none" w:sz="0" w:space="0" w:color="auto"/>
      </w:divBdr>
      <w:divsChild>
        <w:div w:id="2141877354">
          <w:marLeft w:val="640"/>
          <w:marRight w:val="0"/>
          <w:marTop w:val="0"/>
          <w:marBottom w:val="0"/>
          <w:divBdr>
            <w:top w:val="none" w:sz="0" w:space="0" w:color="auto"/>
            <w:left w:val="none" w:sz="0" w:space="0" w:color="auto"/>
            <w:bottom w:val="none" w:sz="0" w:space="0" w:color="auto"/>
            <w:right w:val="none" w:sz="0" w:space="0" w:color="auto"/>
          </w:divBdr>
        </w:div>
        <w:div w:id="966931006">
          <w:marLeft w:val="640"/>
          <w:marRight w:val="0"/>
          <w:marTop w:val="0"/>
          <w:marBottom w:val="0"/>
          <w:divBdr>
            <w:top w:val="none" w:sz="0" w:space="0" w:color="auto"/>
            <w:left w:val="none" w:sz="0" w:space="0" w:color="auto"/>
            <w:bottom w:val="none" w:sz="0" w:space="0" w:color="auto"/>
            <w:right w:val="none" w:sz="0" w:space="0" w:color="auto"/>
          </w:divBdr>
        </w:div>
        <w:div w:id="2134589426">
          <w:marLeft w:val="640"/>
          <w:marRight w:val="0"/>
          <w:marTop w:val="0"/>
          <w:marBottom w:val="0"/>
          <w:divBdr>
            <w:top w:val="none" w:sz="0" w:space="0" w:color="auto"/>
            <w:left w:val="none" w:sz="0" w:space="0" w:color="auto"/>
            <w:bottom w:val="none" w:sz="0" w:space="0" w:color="auto"/>
            <w:right w:val="none" w:sz="0" w:space="0" w:color="auto"/>
          </w:divBdr>
        </w:div>
        <w:div w:id="1037122456">
          <w:marLeft w:val="640"/>
          <w:marRight w:val="0"/>
          <w:marTop w:val="0"/>
          <w:marBottom w:val="0"/>
          <w:divBdr>
            <w:top w:val="none" w:sz="0" w:space="0" w:color="auto"/>
            <w:left w:val="none" w:sz="0" w:space="0" w:color="auto"/>
            <w:bottom w:val="none" w:sz="0" w:space="0" w:color="auto"/>
            <w:right w:val="none" w:sz="0" w:space="0" w:color="auto"/>
          </w:divBdr>
        </w:div>
        <w:div w:id="1477643376">
          <w:marLeft w:val="640"/>
          <w:marRight w:val="0"/>
          <w:marTop w:val="0"/>
          <w:marBottom w:val="0"/>
          <w:divBdr>
            <w:top w:val="none" w:sz="0" w:space="0" w:color="auto"/>
            <w:left w:val="none" w:sz="0" w:space="0" w:color="auto"/>
            <w:bottom w:val="none" w:sz="0" w:space="0" w:color="auto"/>
            <w:right w:val="none" w:sz="0" w:space="0" w:color="auto"/>
          </w:divBdr>
        </w:div>
        <w:div w:id="726684934">
          <w:marLeft w:val="640"/>
          <w:marRight w:val="0"/>
          <w:marTop w:val="0"/>
          <w:marBottom w:val="0"/>
          <w:divBdr>
            <w:top w:val="none" w:sz="0" w:space="0" w:color="auto"/>
            <w:left w:val="none" w:sz="0" w:space="0" w:color="auto"/>
            <w:bottom w:val="none" w:sz="0" w:space="0" w:color="auto"/>
            <w:right w:val="none" w:sz="0" w:space="0" w:color="auto"/>
          </w:divBdr>
        </w:div>
        <w:div w:id="1806702588">
          <w:marLeft w:val="640"/>
          <w:marRight w:val="0"/>
          <w:marTop w:val="0"/>
          <w:marBottom w:val="0"/>
          <w:divBdr>
            <w:top w:val="none" w:sz="0" w:space="0" w:color="auto"/>
            <w:left w:val="none" w:sz="0" w:space="0" w:color="auto"/>
            <w:bottom w:val="none" w:sz="0" w:space="0" w:color="auto"/>
            <w:right w:val="none" w:sz="0" w:space="0" w:color="auto"/>
          </w:divBdr>
        </w:div>
        <w:div w:id="766121039">
          <w:marLeft w:val="640"/>
          <w:marRight w:val="0"/>
          <w:marTop w:val="0"/>
          <w:marBottom w:val="0"/>
          <w:divBdr>
            <w:top w:val="none" w:sz="0" w:space="0" w:color="auto"/>
            <w:left w:val="none" w:sz="0" w:space="0" w:color="auto"/>
            <w:bottom w:val="none" w:sz="0" w:space="0" w:color="auto"/>
            <w:right w:val="none" w:sz="0" w:space="0" w:color="auto"/>
          </w:divBdr>
        </w:div>
        <w:div w:id="770709628">
          <w:marLeft w:val="640"/>
          <w:marRight w:val="0"/>
          <w:marTop w:val="0"/>
          <w:marBottom w:val="0"/>
          <w:divBdr>
            <w:top w:val="none" w:sz="0" w:space="0" w:color="auto"/>
            <w:left w:val="none" w:sz="0" w:space="0" w:color="auto"/>
            <w:bottom w:val="none" w:sz="0" w:space="0" w:color="auto"/>
            <w:right w:val="none" w:sz="0" w:space="0" w:color="auto"/>
          </w:divBdr>
        </w:div>
        <w:div w:id="1307468644">
          <w:marLeft w:val="640"/>
          <w:marRight w:val="0"/>
          <w:marTop w:val="0"/>
          <w:marBottom w:val="0"/>
          <w:divBdr>
            <w:top w:val="none" w:sz="0" w:space="0" w:color="auto"/>
            <w:left w:val="none" w:sz="0" w:space="0" w:color="auto"/>
            <w:bottom w:val="none" w:sz="0" w:space="0" w:color="auto"/>
            <w:right w:val="none" w:sz="0" w:space="0" w:color="auto"/>
          </w:divBdr>
        </w:div>
        <w:div w:id="174466203">
          <w:marLeft w:val="640"/>
          <w:marRight w:val="0"/>
          <w:marTop w:val="0"/>
          <w:marBottom w:val="0"/>
          <w:divBdr>
            <w:top w:val="none" w:sz="0" w:space="0" w:color="auto"/>
            <w:left w:val="none" w:sz="0" w:space="0" w:color="auto"/>
            <w:bottom w:val="none" w:sz="0" w:space="0" w:color="auto"/>
            <w:right w:val="none" w:sz="0" w:space="0" w:color="auto"/>
          </w:divBdr>
        </w:div>
        <w:div w:id="1947691110">
          <w:marLeft w:val="640"/>
          <w:marRight w:val="0"/>
          <w:marTop w:val="0"/>
          <w:marBottom w:val="0"/>
          <w:divBdr>
            <w:top w:val="none" w:sz="0" w:space="0" w:color="auto"/>
            <w:left w:val="none" w:sz="0" w:space="0" w:color="auto"/>
            <w:bottom w:val="none" w:sz="0" w:space="0" w:color="auto"/>
            <w:right w:val="none" w:sz="0" w:space="0" w:color="auto"/>
          </w:divBdr>
        </w:div>
        <w:div w:id="630287348">
          <w:marLeft w:val="640"/>
          <w:marRight w:val="0"/>
          <w:marTop w:val="0"/>
          <w:marBottom w:val="0"/>
          <w:divBdr>
            <w:top w:val="none" w:sz="0" w:space="0" w:color="auto"/>
            <w:left w:val="none" w:sz="0" w:space="0" w:color="auto"/>
            <w:bottom w:val="none" w:sz="0" w:space="0" w:color="auto"/>
            <w:right w:val="none" w:sz="0" w:space="0" w:color="auto"/>
          </w:divBdr>
        </w:div>
      </w:divsChild>
    </w:div>
    <w:div w:id="708452774">
      <w:bodyDiv w:val="1"/>
      <w:marLeft w:val="0"/>
      <w:marRight w:val="0"/>
      <w:marTop w:val="0"/>
      <w:marBottom w:val="0"/>
      <w:divBdr>
        <w:top w:val="none" w:sz="0" w:space="0" w:color="auto"/>
        <w:left w:val="none" w:sz="0" w:space="0" w:color="auto"/>
        <w:bottom w:val="none" w:sz="0" w:space="0" w:color="auto"/>
        <w:right w:val="none" w:sz="0" w:space="0" w:color="auto"/>
      </w:divBdr>
      <w:divsChild>
        <w:div w:id="1670251344">
          <w:marLeft w:val="640"/>
          <w:marRight w:val="0"/>
          <w:marTop w:val="0"/>
          <w:marBottom w:val="0"/>
          <w:divBdr>
            <w:top w:val="none" w:sz="0" w:space="0" w:color="auto"/>
            <w:left w:val="none" w:sz="0" w:space="0" w:color="auto"/>
            <w:bottom w:val="none" w:sz="0" w:space="0" w:color="auto"/>
            <w:right w:val="none" w:sz="0" w:space="0" w:color="auto"/>
          </w:divBdr>
        </w:div>
        <w:div w:id="535045824">
          <w:marLeft w:val="640"/>
          <w:marRight w:val="0"/>
          <w:marTop w:val="0"/>
          <w:marBottom w:val="0"/>
          <w:divBdr>
            <w:top w:val="none" w:sz="0" w:space="0" w:color="auto"/>
            <w:left w:val="none" w:sz="0" w:space="0" w:color="auto"/>
            <w:bottom w:val="none" w:sz="0" w:space="0" w:color="auto"/>
            <w:right w:val="none" w:sz="0" w:space="0" w:color="auto"/>
          </w:divBdr>
        </w:div>
        <w:div w:id="606734466">
          <w:marLeft w:val="640"/>
          <w:marRight w:val="0"/>
          <w:marTop w:val="0"/>
          <w:marBottom w:val="0"/>
          <w:divBdr>
            <w:top w:val="none" w:sz="0" w:space="0" w:color="auto"/>
            <w:left w:val="none" w:sz="0" w:space="0" w:color="auto"/>
            <w:bottom w:val="none" w:sz="0" w:space="0" w:color="auto"/>
            <w:right w:val="none" w:sz="0" w:space="0" w:color="auto"/>
          </w:divBdr>
        </w:div>
        <w:div w:id="1786654504">
          <w:marLeft w:val="640"/>
          <w:marRight w:val="0"/>
          <w:marTop w:val="0"/>
          <w:marBottom w:val="0"/>
          <w:divBdr>
            <w:top w:val="none" w:sz="0" w:space="0" w:color="auto"/>
            <w:left w:val="none" w:sz="0" w:space="0" w:color="auto"/>
            <w:bottom w:val="none" w:sz="0" w:space="0" w:color="auto"/>
            <w:right w:val="none" w:sz="0" w:space="0" w:color="auto"/>
          </w:divBdr>
        </w:div>
        <w:div w:id="734855725">
          <w:marLeft w:val="640"/>
          <w:marRight w:val="0"/>
          <w:marTop w:val="0"/>
          <w:marBottom w:val="0"/>
          <w:divBdr>
            <w:top w:val="none" w:sz="0" w:space="0" w:color="auto"/>
            <w:left w:val="none" w:sz="0" w:space="0" w:color="auto"/>
            <w:bottom w:val="none" w:sz="0" w:space="0" w:color="auto"/>
            <w:right w:val="none" w:sz="0" w:space="0" w:color="auto"/>
          </w:divBdr>
        </w:div>
        <w:div w:id="1979140836">
          <w:marLeft w:val="640"/>
          <w:marRight w:val="0"/>
          <w:marTop w:val="0"/>
          <w:marBottom w:val="0"/>
          <w:divBdr>
            <w:top w:val="none" w:sz="0" w:space="0" w:color="auto"/>
            <w:left w:val="none" w:sz="0" w:space="0" w:color="auto"/>
            <w:bottom w:val="none" w:sz="0" w:space="0" w:color="auto"/>
            <w:right w:val="none" w:sz="0" w:space="0" w:color="auto"/>
          </w:divBdr>
        </w:div>
        <w:div w:id="619532279">
          <w:marLeft w:val="640"/>
          <w:marRight w:val="0"/>
          <w:marTop w:val="0"/>
          <w:marBottom w:val="0"/>
          <w:divBdr>
            <w:top w:val="none" w:sz="0" w:space="0" w:color="auto"/>
            <w:left w:val="none" w:sz="0" w:space="0" w:color="auto"/>
            <w:bottom w:val="none" w:sz="0" w:space="0" w:color="auto"/>
            <w:right w:val="none" w:sz="0" w:space="0" w:color="auto"/>
          </w:divBdr>
        </w:div>
        <w:div w:id="1641570464">
          <w:marLeft w:val="640"/>
          <w:marRight w:val="0"/>
          <w:marTop w:val="0"/>
          <w:marBottom w:val="0"/>
          <w:divBdr>
            <w:top w:val="none" w:sz="0" w:space="0" w:color="auto"/>
            <w:left w:val="none" w:sz="0" w:space="0" w:color="auto"/>
            <w:bottom w:val="none" w:sz="0" w:space="0" w:color="auto"/>
            <w:right w:val="none" w:sz="0" w:space="0" w:color="auto"/>
          </w:divBdr>
        </w:div>
        <w:div w:id="92366659">
          <w:marLeft w:val="640"/>
          <w:marRight w:val="0"/>
          <w:marTop w:val="0"/>
          <w:marBottom w:val="0"/>
          <w:divBdr>
            <w:top w:val="none" w:sz="0" w:space="0" w:color="auto"/>
            <w:left w:val="none" w:sz="0" w:space="0" w:color="auto"/>
            <w:bottom w:val="none" w:sz="0" w:space="0" w:color="auto"/>
            <w:right w:val="none" w:sz="0" w:space="0" w:color="auto"/>
          </w:divBdr>
        </w:div>
        <w:div w:id="260264798">
          <w:marLeft w:val="640"/>
          <w:marRight w:val="0"/>
          <w:marTop w:val="0"/>
          <w:marBottom w:val="0"/>
          <w:divBdr>
            <w:top w:val="none" w:sz="0" w:space="0" w:color="auto"/>
            <w:left w:val="none" w:sz="0" w:space="0" w:color="auto"/>
            <w:bottom w:val="none" w:sz="0" w:space="0" w:color="auto"/>
            <w:right w:val="none" w:sz="0" w:space="0" w:color="auto"/>
          </w:divBdr>
        </w:div>
        <w:div w:id="1386025940">
          <w:marLeft w:val="640"/>
          <w:marRight w:val="0"/>
          <w:marTop w:val="0"/>
          <w:marBottom w:val="0"/>
          <w:divBdr>
            <w:top w:val="none" w:sz="0" w:space="0" w:color="auto"/>
            <w:left w:val="none" w:sz="0" w:space="0" w:color="auto"/>
            <w:bottom w:val="none" w:sz="0" w:space="0" w:color="auto"/>
            <w:right w:val="none" w:sz="0" w:space="0" w:color="auto"/>
          </w:divBdr>
        </w:div>
      </w:divsChild>
    </w:div>
    <w:div w:id="723602355">
      <w:bodyDiv w:val="1"/>
      <w:marLeft w:val="0"/>
      <w:marRight w:val="0"/>
      <w:marTop w:val="0"/>
      <w:marBottom w:val="0"/>
      <w:divBdr>
        <w:top w:val="none" w:sz="0" w:space="0" w:color="auto"/>
        <w:left w:val="none" w:sz="0" w:space="0" w:color="auto"/>
        <w:bottom w:val="none" w:sz="0" w:space="0" w:color="auto"/>
        <w:right w:val="none" w:sz="0" w:space="0" w:color="auto"/>
      </w:divBdr>
      <w:divsChild>
        <w:div w:id="1912042551">
          <w:marLeft w:val="640"/>
          <w:marRight w:val="0"/>
          <w:marTop w:val="0"/>
          <w:marBottom w:val="0"/>
          <w:divBdr>
            <w:top w:val="none" w:sz="0" w:space="0" w:color="auto"/>
            <w:left w:val="none" w:sz="0" w:space="0" w:color="auto"/>
            <w:bottom w:val="none" w:sz="0" w:space="0" w:color="auto"/>
            <w:right w:val="none" w:sz="0" w:space="0" w:color="auto"/>
          </w:divBdr>
        </w:div>
        <w:div w:id="217589377">
          <w:marLeft w:val="640"/>
          <w:marRight w:val="0"/>
          <w:marTop w:val="0"/>
          <w:marBottom w:val="0"/>
          <w:divBdr>
            <w:top w:val="none" w:sz="0" w:space="0" w:color="auto"/>
            <w:left w:val="none" w:sz="0" w:space="0" w:color="auto"/>
            <w:bottom w:val="none" w:sz="0" w:space="0" w:color="auto"/>
            <w:right w:val="none" w:sz="0" w:space="0" w:color="auto"/>
          </w:divBdr>
        </w:div>
        <w:div w:id="917207723">
          <w:marLeft w:val="640"/>
          <w:marRight w:val="0"/>
          <w:marTop w:val="0"/>
          <w:marBottom w:val="0"/>
          <w:divBdr>
            <w:top w:val="none" w:sz="0" w:space="0" w:color="auto"/>
            <w:left w:val="none" w:sz="0" w:space="0" w:color="auto"/>
            <w:bottom w:val="none" w:sz="0" w:space="0" w:color="auto"/>
            <w:right w:val="none" w:sz="0" w:space="0" w:color="auto"/>
          </w:divBdr>
        </w:div>
        <w:div w:id="511922081">
          <w:marLeft w:val="640"/>
          <w:marRight w:val="0"/>
          <w:marTop w:val="0"/>
          <w:marBottom w:val="0"/>
          <w:divBdr>
            <w:top w:val="none" w:sz="0" w:space="0" w:color="auto"/>
            <w:left w:val="none" w:sz="0" w:space="0" w:color="auto"/>
            <w:bottom w:val="none" w:sz="0" w:space="0" w:color="auto"/>
            <w:right w:val="none" w:sz="0" w:space="0" w:color="auto"/>
          </w:divBdr>
        </w:div>
        <w:div w:id="2028632102">
          <w:marLeft w:val="640"/>
          <w:marRight w:val="0"/>
          <w:marTop w:val="0"/>
          <w:marBottom w:val="0"/>
          <w:divBdr>
            <w:top w:val="none" w:sz="0" w:space="0" w:color="auto"/>
            <w:left w:val="none" w:sz="0" w:space="0" w:color="auto"/>
            <w:bottom w:val="none" w:sz="0" w:space="0" w:color="auto"/>
            <w:right w:val="none" w:sz="0" w:space="0" w:color="auto"/>
          </w:divBdr>
        </w:div>
        <w:div w:id="1789008829">
          <w:marLeft w:val="640"/>
          <w:marRight w:val="0"/>
          <w:marTop w:val="0"/>
          <w:marBottom w:val="0"/>
          <w:divBdr>
            <w:top w:val="none" w:sz="0" w:space="0" w:color="auto"/>
            <w:left w:val="none" w:sz="0" w:space="0" w:color="auto"/>
            <w:bottom w:val="none" w:sz="0" w:space="0" w:color="auto"/>
            <w:right w:val="none" w:sz="0" w:space="0" w:color="auto"/>
          </w:divBdr>
        </w:div>
        <w:div w:id="1085422037">
          <w:marLeft w:val="640"/>
          <w:marRight w:val="0"/>
          <w:marTop w:val="0"/>
          <w:marBottom w:val="0"/>
          <w:divBdr>
            <w:top w:val="none" w:sz="0" w:space="0" w:color="auto"/>
            <w:left w:val="none" w:sz="0" w:space="0" w:color="auto"/>
            <w:bottom w:val="none" w:sz="0" w:space="0" w:color="auto"/>
            <w:right w:val="none" w:sz="0" w:space="0" w:color="auto"/>
          </w:divBdr>
        </w:div>
        <w:div w:id="815487899">
          <w:marLeft w:val="640"/>
          <w:marRight w:val="0"/>
          <w:marTop w:val="0"/>
          <w:marBottom w:val="0"/>
          <w:divBdr>
            <w:top w:val="none" w:sz="0" w:space="0" w:color="auto"/>
            <w:left w:val="none" w:sz="0" w:space="0" w:color="auto"/>
            <w:bottom w:val="none" w:sz="0" w:space="0" w:color="auto"/>
            <w:right w:val="none" w:sz="0" w:space="0" w:color="auto"/>
          </w:divBdr>
        </w:div>
        <w:div w:id="1664427195">
          <w:marLeft w:val="640"/>
          <w:marRight w:val="0"/>
          <w:marTop w:val="0"/>
          <w:marBottom w:val="0"/>
          <w:divBdr>
            <w:top w:val="none" w:sz="0" w:space="0" w:color="auto"/>
            <w:left w:val="none" w:sz="0" w:space="0" w:color="auto"/>
            <w:bottom w:val="none" w:sz="0" w:space="0" w:color="auto"/>
            <w:right w:val="none" w:sz="0" w:space="0" w:color="auto"/>
          </w:divBdr>
        </w:div>
        <w:div w:id="665397160">
          <w:marLeft w:val="640"/>
          <w:marRight w:val="0"/>
          <w:marTop w:val="0"/>
          <w:marBottom w:val="0"/>
          <w:divBdr>
            <w:top w:val="none" w:sz="0" w:space="0" w:color="auto"/>
            <w:left w:val="none" w:sz="0" w:space="0" w:color="auto"/>
            <w:bottom w:val="none" w:sz="0" w:space="0" w:color="auto"/>
            <w:right w:val="none" w:sz="0" w:space="0" w:color="auto"/>
          </w:divBdr>
        </w:div>
        <w:div w:id="1588659477">
          <w:marLeft w:val="640"/>
          <w:marRight w:val="0"/>
          <w:marTop w:val="0"/>
          <w:marBottom w:val="0"/>
          <w:divBdr>
            <w:top w:val="none" w:sz="0" w:space="0" w:color="auto"/>
            <w:left w:val="none" w:sz="0" w:space="0" w:color="auto"/>
            <w:bottom w:val="none" w:sz="0" w:space="0" w:color="auto"/>
            <w:right w:val="none" w:sz="0" w:space="0" w:color="auto"/>
          </w:divBdr>
        </w:div>
        <w:div w:id="2061828289">
          <w:marLeft w:val="640"/>
          <w:marRight w:val="0"/>
          <w:marTop w:val="0"/>
          <w:marBottom w:val="0"/>
          <w:divBdr>
            <w:top w:val="none" w:sz="0" w:space="0" w:color="auto"/>
            <w:left w:val="none" w:sz="0" w:space="0" w:color="auto"/>
            <w:bottom w:val="none" w:sz="0" w:space="0" w:color="auto"/>
            <w:right w:val="none" w:sz="0" w:space="0" w:color="auto"/>
          </w:divBdr>
        </w:div>
        <w:div w:id="104815559">
          <w:marLeft w:val="640"/>
          <w:marRight w:val="0"/>
          <w:marTop w:val="0"/>
          <w:marBottom w:val="0"/>
          <w:divBdr>
            <w:top w:val="none" w:sz="0" w:space="0" w:color="auto"/>
            <w:left w:val="none" w:sz="0" w:space="0" w:color="auto"/>
            <w:bottom w:val="none" w:sz="0" w:space="0" w:color="auto"/>
            <w:right w:val="none" w:sz="0" w:space="0" w:color="auto"/>
          </w:divBdr>
        </w:div>
        <w:div w:id="2053456510">
          <w:marLeft w:val="640"/>
          <w:marRight w:val="0"/>
          <w:marTop w:val="0"/>
          <w:marBottom w:val="0"/>
          <w:divBdr>
            <w:top w:val="none" w:sz="0" w:space="0" w:color="auto"/>
            <w:left w:val="none" w:sz="0" w:space="0" w:color="auto"/>
            <w:bottom w:val="none" w:sz="0" w:space="0" w:color="auto"/>
            <w:right w:val="none" w:sz="0" w:space="0" w:color="auto"/>
          </w:divBdr>
        </w:div>
        <w:div w:id="1822388341">
          <w:marLeft w:val="640"/>
          <w:marRight w:val="0"/>
          <w:marTop w:val="0"/>
          <w:marBottom w:val="0"/>
          <w:divBdr>
            <w:top w:val="none" w:sz="0" w:space="0" w:color="auto"/>
            <w:left w:val="none" w:sz="0" w:space="0" w:color="auto"/>
            <w:bottom w:val="none" w:sz="0" w:space="0" w:color="auto"/>
            <w:right w:val="none" w:sz="0" w:space="0" w:color="auto"/>
          </w:divBdr>
        </w:div>
        <w:div w:id="1903247921">
          <w:marLeft w:val="640"/>
          <w:marRight w:val="0"/>
          <w:marTop w:val="0"/>
          <w:marBottom w:val="0"/>
          <w:divBdr>
            <w:top w:val="none" w:sz="0" w:space="0" w:color="auto"/>
            <w:left w:val="none" w:sz="0" w:space="0" w:color="auto"/>
            <w:bottom w:val="none" w:sz="0" w:space="0" w:color="auto"/>
            <w:right w:val="none" w:sz="0" w:space="0" w:color="auto"/>
          </w:divBdr>
        </w:div>
        <w:div w:id="1558736113">
          <w:marLeft w:val="640"/>
          <w:marRight w:val="0"/>
          <w:marTop w:val="0"/>
          <w:marBottom w:val="0"/>
          <w:divBdr>
            <w:top w:val="none" w:sz="0" w:space="0" w:color="auto"/>
            <w:left w:val="none" w:sz="0" w:space="0" w:color="auto"/>
            <w:bottom w:val="none" w:sz="0" w:space="0" w:color="auto"/>
            <w:right w:val="none" w:sz="0" w:space="0" w:color="auto"/>
          </w:divBdr>
        </w:div>
        <w:div w:id="2029327210">
          <w:marLeft w:val="640"/>
          <w:marRight w:val="0"/>
          <w:marTop w:val="0"/>
          <w:marBottom w:val="0"/>
          <w:divBdr>
            <w:top w:val="none" w:sz="0" w:space="0" w:color="auto"/>
            <w:left w:val="none" w:sz="0" w:space="0" w:color="auto"/>
            <w:bottom w:val="none" w:sz="0" w:space="0" w:color="auto"/>
            <w:right w:val="none" w:sz="0" w:space="0" w:color="auto"/>
          </w:divBdr>
        </w:div>
        <w:div w:id="1376586712">
          <w:marLeft w:val="640"/>
          <w:marRight w:val="0"/>
          <w:marTop w:val="0"/>
          <w:marBottom w:val="0"/>
          <w:divBdr>
            <w:top w:val="none" w:sz="0" w:space="0" w:color="auto"/>
            <w:left w:val="none" w:sz="0" w:space="0" w:color="auto"/>
            <w:bottom w:val="none" w:sz="0" w:space="0" w:color="auto"/>
            <w:right w:val="none" w:sz="0" w:space="0" w:color="auto"/>
          </w:divBdr>
        </w:div>
        <w:div w:id="1562444844">
          <w:marLeft w:val="640"/>
          <w:marRight w:val="0"/>
          <w:marTop w:val="0"/>
          <w:marBottom w:val="0"/>
          <w:divBdr>
            <w:top w:val="none" w:sz="0" w:space="0" w:color="auto"/>
            <w:left w:val="none" w:sz="0" w:space="0" w:color="auto"/>
            <w:bottom w:val="none" w:sz="0" w:space="0" w:color="auto"/>
            <w:right w:val="none" w:sz="0" w:space="0" w:color="auto"/>
          </w:divBdr>
        </w:div>
        <w:div w:id="150681264">
          <w:marLeft w:val="640"/>
          <w:marRight w:val="0"/>
          <w:marTop w:val="0"/>
          <w:marBottom w:val="0"/>
          <w:divBdr>
            <w:top w:val="none" w:sz="0" w:space="0" w:color="auto"/>
            <w:left w:val="none" w:sz="0" w:space="0" w:color="auto"/>
            <w:bottom w:val="none" w:sz="0" w:space="0" w:color="auto"/>
            <w:right w:val="none" w:sz="0" w:space="0" w:color="auto"/>
          </w:divBdr>
        </w:div>
        <w:div w:id="522594895">
          <w:marLeft w:val="640"/>
          <w:marRight w:val="0"/>
          <w:marTop w:val="0"/>
          <w:marBottom w:val="0"/>
          <w:divBdr>
            <w:top w:val="none" w:sz="0" w:space="0" w:color="auto"/>
            <w:left w:val="none" w:sz="0" w:space="0" w:color="auto"/>
            <w:bottom w:val="none" w:sz="0" w:space="0" w:color="auto"/>
            <w:right w:val="none" w:sz="0" w:space="0" w:color="auto"/>
          </w:divBdr>
        </w:div>
        <w:div w:id="886263199">
          <w:marLeft w:val="640"/>
          <w:marRight w:val="0"/>
          <w:marTop w:val="0"/>
          <w:marBottom w:val="0"/>
          <w:divBdr>
            <w:top w:val="none" w:sz="0" w:space="0" w:color="auto"/>
            <w:left w:val="none" w:sz="0" w:space="0" w:color="auto"/>
            <w:bottom w:val="none" w:sz="0" w:space="0" w:color="auto"/>
            <w:right w:val="none" w:sz="0" w:space="0" w:color="auto"/>
          </w:divBdr>
        </w:div>
        <w:div w:id="1779105929">
          <w:marLeft w:val="640"/>
          <w:marRight w:val="0"/>
          <w:marTop w:val="0"/>
          <w:marBottom w:val="0"/>
          <w:divBdr>
            <w:top w:val="none" w:sz="0" w:space="0" w:color="auto"/>
            <w:left w:val="none" w:sz="0" w:space="0" w:color="auto"/>
            <w:bottom w:val="none" w:sz="0" w:space="0" w:color="auto"/>
            <w:right w:val="none" w:sz="0" w:space="0" w:color="auto"/>
          </w:divBdr>
        </w:div>
        <w:div w:id="135727728">
          <w:marLeft w:val="640"/>
          <w:marRight w:val="0"/>
          <w:marTop w:val="0"/>
          <w:marBottom w:val="0"/>
          <w:divBdr>
            <w:top w:val="none" w:sz="0" w:space="0" w:color="auto"/>
            <w:left w:val="none" w:sz="0" w:space="0" w:color="auto"/>
            <w:bottom w:val="none" w:sz="0" w:space="0" w:color="auto"/>
            <w:right w:val="none" w:sz="0" w:space="0" w:color="auto"/>
          </w:divBdr>
        </w:div>
        <w:div w:id="1859271527">
          <w:marLeft w:val="640"/>
          <w:marRight w:val="0"/>
          <w:marTop w:val="0"/>
          <w:marBottom w:val="0"/>
          <w:divBdr>
            <w:top w:val="none" w:sz="0" w:space="0" w:color="auto"/>
            <w:left w:val="none" w:sz="0" w:space="0" w:color="auto"/>
            <w:bottom w:val="none" w:sz="0" w:space="0" w:color="auto"/>
            <w:right w:val="none" w:sz="0" w:space="0" w:color="auto"/>
          </w:divBdr>
        </w:div>
        <w:div w:id="1772430938">
          <w:marLeft w:val="640"/>
          <w:marRight w:val="0"/>
          <w:marTop w:val="0"/>
          <w:marBottom w:val="0"/>
          <w:divBdr>
            <w:top w:val="none" w:sz="0" w:space="0" w:color="auto"/>
            <w:left w:val="none" w:sz="0" w:space="0" w:color="auto"/>
            <w:bottom w:val="none" w:sz="0" w:space="0" w:color="auto"/>
            <w:right w:val="none" w:sz="0" w:space="0" w:color="auto"/>
          </w:divBdr>
        </w:div>
        <w:div w:id="1786846442">
          <w:marLeft w:val="640"/>
          <w:marRight w:val="0"/>
          <w:marTop w:val="0"/>
          <w:marBottom w:val="0"/>
          <w:divBdr>
            <w:top w:val="none" w:sz="0" w:space="0" w:color="auto"/>
            <w:left w:val="none" w:sz="0" w:space="0" w:color="auto"/>
            <w:bottom w:val="none" w:sz="0" w:space="0" w:color="auto"/>
            <w:right w:val="none" w:sz="0" w:space="0" w:color="auto"/>
          </w:divBdr>
        </w:div>
        <w:div w:id="1262376639">
          <w:marLeft w:val="640"/>
          <w:marRight w:val="0"/>
          <w:marTop w:val="0"/>
          <w:marBottom w:val="0"/>
          <w:divBdr>
            <w:top w:val="none" w:sz="0" w:space="0" w:color="auto"/>
            <w:left w:val="none" w:sz="0" w:space="0" w:color="auto"/>
            <w:bottom w:val="none" w:sz="0" w:space="0" w:color="auto"/>
            <w:right w:val="none" w:sz="0" w:space="0" w:color="auto"/>
          </w:divBdr>
        </w:div>
        <w:div w:id="95911226">
          <w:marLeft w:val="640"/>
          <w:marRight w:val="0"/>
          <w:marTop w:val="0"/>
          <w:marBottom w:val="0"/>
          <w:divBdr>
            <w:top w:val="none" w:sz="0" w:space="0" w:color="auto"/>
            <w:left w:val="none" w:sz="0" w:space="0" w:color="auto"/>
            <w:bottom w:val="none" w:sz="0" w:space="0" w:color="auto"/>
            <w:right w:val="none" w:sz="0" w:space="0" w:color="auto"/>
          </w:divBdr>
        </w:div>
        <w:div w:id="925844341">
          <w:marLeft w:val="640"/>
          <w:marRight w:val="0"/>
          <w:marTop w:val="0"/>
          <w:marBottom w:val="0"/>
          <w:divBdr>
            <w:top w:val="none" w:sz="0" w:space="0" w:color="auto"/>
            <w:left w:val="none" w:sz="0" w:space="0" w:color="auto"/>
            <w:bottom w:val="none" w:sz="0" w:space="0" w:color="auto"/>
            <w:right w:val="none" w:sz="0" w:space="0" w:color="auto"/>
          </w:divBdr>
        </w:div>
        <w:div w:id="65033104">
          <w:marLeft w:val="640"/>
          <w:marRight w:val="0"/>
          <w:marTop w:val="0"/>
          <w:marBottom w:val="0"/>
          <w:divBdr>
            <w:top w:val="none" w:sz="0" w:space="0" w:color="auto"/>
            <w:left w:val="none" w:sz="0" w:space="0" w:color="auto"/>
            <w:bottom w:val="none" w:sz="0" w:space="0" w:color="auto"/>
            <w:right w:val="none" w:sz="0" w:space="0" w:color="auto"/>
          </w:divBdr>
        </w:div>
        <w:div w:id="1633628805">
          <w:marLeft w:val="640"/>
          <w:marRight w:val="0"/>
          <w:marTop w:val="0"/>
          <w:marBottom w:val="0"/>
          <w:divBdr>
            <w:top w:val="none" w:sz="0" w:space="0" w:color="auto"/>
            <w:left w:val="none" w:sz="0" w:space="0" w:color="auto"/>
            <w:bottom w:val="none" w:sz="0" w:space="0" w:color="auto"/>
            <w:right w:val="none" w:sz="0" w:space="0" w:color="auto"/>
          </w:divBdr>
        </w:div>
      </w:divsChild>
    </w:div>
    <w:div w:id="746224127">
      <w:bodyDiv w:val="1"/>
      <w:marLeft w:val="0"/>
      <w:marRight w:val="0"/>
      <w:marTop w:val="0"/>
      <w:marBottom w:val="0"/>
      <w:divBdr>
        <w:top w:val="none" w:sz="0" w:space="0" w:color="auto"/>
        <w:left w:val="none" w:sz="0" w:space="0" w:color="auto"/>
        <w:bottom w:val="none" w:sz="0" w:space="0" w:color="auto"/>
        <w:right w:val="none" w:sz="0" w:space="0" w:color="auto"/>
      </w:divBdr>
      <w:divsChild>
        <w:div w:id="1999648617">
          <w:marLeft w:val="640"/>
          <w:marRight w:val="0"/>
          <w:marTop w:val="0"/>
          <w:marBottom w:val="0"/>
          <w:divBdr>
            <w:top w:val="none" w:sz="0" w:space="0" w:color="auto"/>
            <w:left w:val="none" w:sz="0" w:space="0" w:color="auto"/>
            <w:bottom w:val="none" w:sz="0" w:space="0" w:color="auto"/>
            <w:right w:val="none" w:sz="0" w:space="0" w:color="auto"/>
          </w:divBdr>
        </w:div>
        <w:div w:id="1656563875">
          <w:marLeft w:val="640"/>
          <w:marRight w:val="0"/>
          <w:marTop w:val="0"/>
          <w:marBottom w:val="0"/>
          <w:divBdr>
            <w:top w:val="none" w:sz="0" w:space="0" w:color="auto"/>
            <w:left w:val="none" w:sz="0" w:space="0" w:color="auto"/>
            <w:bottom w:val="none" w:sz="0" w:space="0" w:color="auto"/>
            <w:right w:val="none" w:sz="0" w:space="0" w:color="auto"/>
          </w:divBdr>
        </w:div>
        <w:div w:id="2125152031">
          <w:marLeft w:val="640"/>
          <w:marRight w:val="0"/>
          <w:marTop w:val="0"/>
          <w:marBottom w:val="0"/>
          <w:divBdr>
            <w:top w:val="none" w:sz="0" w:space="0" w:color="auto"/>
            <w:left w:val="none" w:sz="0" w:space="0" w:color="auto"/>
            <w:bottom w:val="none" w:sz="0" w:space="0" w:color="auto"/>
            <w:right w:val="none" w:sz="0" w:space="0" w:color="auto"/>
          </w:divBdr>
        </w:div>
        <w:div w:id="711197682">
          <w:marLeft w:val="640"/>
          <w:marRight w:val="0"/>
          <w:marTop w:val="0"/>
          <w:marBottom w:val="0"/>
          <w:divBdr>
            <w:top w:val="none" w:sz="0" w:space="0" w:color="auto"/>
            <w:left w:val="none" w:sz="0" w:space="0" w:color="auto"/>
            <w:bottom w:val="none" w:sz="0" w:space="0" w:color="auto"/>
            <w:right w:val="none" w:sz="0" w:space="0" w:color="auto"/>
          </w:divBdr>
        </w:div>
        <w:div w:id="1782334678">
          <w:marLeft w:val="640"/>
          <w:marRight w:val="0"/>
          <w:marTop w:val="0"/>
          <w:marBottom w:val="0"/>
          <w:divBdr>
            <w:top w:val="none" w:sz="0" w:space="0" w:color="auto"/>
            <w:left w:val="none" w:sz="0" w:space="0" w:color="auto"/>
            <w:bottom w:val="none" w:sz="0" w:space="0" w:color="auto"/>
            <w:right w:val="none" w:sz="0" w:space="0" w:color="auto"/>
          </w:divBdr>
        </w:div>
        <w:div w:id="1712461351">
          <w:marLeft w:val="640"/>
          <w:marRight w:val="0"/>
          <w:marTop w:val="0"/>
          <w:marBottom w:val="0"/>
          <w:divBdr>
            <w:top w:val="none" w:sz="0" w:space="0" w:color="auto"/>
            <w:left w:val="none" w:sz="0" w:space="0" w:color="auto"/>
            <w:bottom w:val="none" w:sz="0" w:space="0" w:color="auto"/>
            <w:right w:val="none" w:sz="0" w:space="0" w:color="auto"/>
          </w:divBdr>
        </w:div>
        <w:div w:id="2001351584">
          <w:marLeft w:val="640"/>
          <w:marRight w:val="0"/>
          <w:marTop w:val="0"/>
          <w:marBottom w:val="0"/>
          <w:divBdr>
            <w:top w:val="none" w:sz="0" w:space="0" w:color="auto"/>
            <w:left w:val="none" w:sz="0" w:space="0" w:color="auto"/>
            <w:bottom w:val="none" w:sz="0" w:space="0" w:color="auto"/>
            <w:right w:val="none" w:sz="0" w:space="0" w:color="auto"/>
          </w:divBdr>
        </w:div>
        <w:div w:id="463502869">
          <w:marLeft w:val="640"/>
          <w:marRight w:val="0"/>
          <w:marTop w:val="0"/>
          <w:marBottom w:val="0"/>
          <w:divBdr>
            <w:top w:val="none" w:sz="0" w:space="0" w:color="auto"/>
            <w:left w:val="none" w:sz="0" w:space="0" w:color="auto"/>
            <w:bottom w:val="none" w:sz="0" w:space="0" w:color="auto"/>
            <w:right w:val="none" w:sz="0" w:space="0" w:color="auto"/>
          </w:divBdr>
        </w:div>
        <w:div w:id="313293511">
          <w:marLeft w:val="640"/>
          <w:marRight w:val="0"/>
          <w:marTop w:val="0"/>
          <w:marBottom w:val="0"/>
          <w:divBdr>
            <w:top w:val="none" w:sz="0" w:space="0" w:color="auto"/>
            <w:left w:val="none" w:sz="0" w:space="0" w:color="auto"/>
            <w:bottom w:val="none" w:sz="0" w:space="0" w:color="auto"/>
            <w:right w:val="none" w:sz="0" w:space="0" w:color="auto"/>
          </w:divBdr>
        </w:div>
        <w:div w:id="1301957131">
          <w:marLeft w:val="640"/>
          <w:marRight w:val="0"/>
          <w:marTop w:val="0"/>
          <w:marBottom w:val="0"/>
          <w:divBdr>
            <w:top w:val="none" w:sz="0" w:space="0" w:color="auto"/>
            <w:left w:val="none" w:sz="0" w:space="0" w:color="auto"/>
            <w:bottom w:val="none" w:sz="0" w:space="0" w:color="auto"/>
            <w:right w:val="none" w:sz="0" w:space="0" w:color="auto"/>
          </w:divBdr>
        </w:div>
        <w:div w:id="956764245">
          <w:marLeft w:val="640"/>
          <w:marRight w:val="0"/>
          <w:marTop w:val="0"/>
          <w:marBottom w:val="0"/>
          <w:divBdr>
            <w:top w:val="none" w:sz="0" w:space="0" w:color="auto"/>
            <w:left w:val="none" w:sz="0" w:space="0" w:color="auto"/>
            <w:bottom w:val="none" w:sz="0" w:space="0" w:color="auto"/>
            <w:right w:val="none" w:sz="0" w:space="0" w:color="auto"/>
          </w:divBdr>
        </w:div>
        <w:div w:id="177276455">
          <w:marLeft w:val="640"/>
          <w:marRight w:val="0"/>
          <w:marTop w:val="0"/>
          <w:marBottom w:val="0"/>
          <w:divBdr>
            <w:top w:val="none" w:sz="0" w:space="0" w:color="auto"/>
            <w:left w:val="none" w:sz="0" w:space="0" w:color="auto"/>
            <w:bottom w:val="none" w:sz="0" w:space="0" w:color="auto"/>
            <w:right w:val="none" w:sz="0" w:space="0" w:color="auto"/>
          </w:divBdr>
        </w:div>
        <w:div w:id="7493199">
          <w:marLeft w:val="640"/>
          <w:marRight w:val="0"/>
          <w:marTop w:val="0"/>
          <w:marBottom w:val="0"/>
          <w:divBdr>
            <w:top w:val="none" w:sz="0" w:space="0" w:color="auto"/>
            <w:left w:val="none" w:sz="0" w:space="0" w:color="auto"/>
            <w:bottom w:val="none" w:sz="0" w:space="0" w:color="auto"/>
            <w:right w:val="none" w:sz="0" w:space="0" w:color="auto"/>
          </w:divBdr>
        </w:div>
        <w:div w:id="1210337201">
          <w:marLeft w:val="640"/>
          <w:marRight w:val="0"/>
          <w:marTop w:val="0"/>
          <w:marBottom w:val="0"/>
          <w:divBdr>
            <w:top w:val="none" w:sz="0" w:space="0" w:color="auto"/>
            <w:left w:val="none" w:sz="0" w:space="0" w:color="auto"/>
            <w:bottom w:val="none" w:sz="0" w:space="0" w:color="auto"/>
            <w:right w:val="none" w:sz="0" w:space="0" w:color="auto"/>
          </w:divBdr>
        </w:div>
        <w:div w:id="2138209573">
          <w:marLeft w:val="640"/>
          <w:marRight w:val="0"/>
          <w:marTop w:val="0"/>
          <w:marBottom w:val="0"/>
          <w:divBdr>
            <w:top w:val="none" w:sz="0" w:space="0" w:color="auto"/>
            <w:left w:val="none" w:sz="0" w:space="0" w:color="auto"/>
            <w:bottom w:val="none" w:sz="0" w:space="0" w:color="auto"/>
            <w:right w:val="none" w:sz="0" w:space="0" w:color="auto"/>
          </w:divBdr>
        </w:div>
        <w:div w:id="628391112">
          <w:marLeft w:val="640"/>
          <w:marRight w:val="0"/>
          <w:marTop w:val="0"/>
          <w:marBottom w:val="0"/>
          <w:divBdr>
            <w:top w:val="none" w:sz="0" w:space="0" w:color="auto"/>
            <w:left w:val="none" w:sz="0" w:space="0" w:color="auto"/>
            <w:bottom w:val="none" w:sz="0" w:space="0" w:color="auto"/>
            <w:right w:val="none" w:sz="0" w:space="0" w:color="auto"/>
          </w:divBdr>
        </w:div>
        <w:div w:id="796487454">
          <w:marLeft w:val="640"/>
          <w:marRight w:val="0"/>
          <w:marTop w:val="0"/>
          <w:marBottom w:val="0"/>
          <w:divBdr>
            <w:top w:val="none" w:sz="0" w:space="0" w:color="auto"/>
            <w:left w:val="none" w:sz="0" w:space="0" w:color="auto"/>
            <w:bottom w:val="none" w:sz="0" w:space="0" w:color="auto"/>
            <w:right w:val="none" w:sz="0" w:space="0" w:color="auto"/>
          </w:divBdr>
        </w:div>
        <w:div w:id="1970474412">
          <w:marLeft w:val="640"/>
          <w:marRight w:val="0"/>
          <w:marTop w:val="0"/>
          <w:marBottom w:val="0"/>
          <w:divBdr>
            <w:top w:val="none" w:sz="0" w:space="0" w:color="auto"/>
            <w:left w:val="none" w:sz="0" w:space="0" w:color="auto"/>
            <w:bottom w:val="none" w:sz="0" w:space="0" w:color="auto"/>
            <w:right w:val="none" w:sz="0" w:space="0" w:color="auto"/>
          </w:divBdr>
        </w:div>
        <w:div w:id="477459034">
          <w:marLeft w:val="640"/>
          <w:marRight w:val="0"/>
          <w:marTop w:val="0"/>
          <w:marBottom w:val="0"/>
          <w:divBdr>
            <w:top w:val="none" w:sz="0" w:space="0" w:color="auto"/>
            <w:left w:val="none" w:sz="0" w:space="0" w:color="auto"/>
            <w:bottom w:val="none" w:sz="0" w:space="0" w:color="auto"/>
            <w:right w:val="none" w:sz="0" w:space="0" w:color="auto"/>
          </w:divBdr>
        </w:div>
        <w:div w:id="581181267">
          <w:marLeft w:val="640"/>
          <w:marRight w:val="0"/>
          <w:marTop w:val="0"/>
          <w:marBottom w:val="0"/>
          <w:divBdr>
            <w:top w:val="none" w:sz="0" w:space="0" w:color="auto"/>
            <w:left w:val="none" w:sz="0" w:space="0" w:color="auto"/>
            <w:bottom w:val="none" w:sz="0" w:space="0" w:color="auto"/>
            <w:right w:val="none" w:sz="0" w:space="0" w:color="auto"/>
          </w:divBdr>
        </w:div>
        <w:div w:id="1141774718">
          <w:marLeft w:val="640"/>
          <w:marRight w:val="0"/>
          <w:marTop w:val="0"/>
          <w:marBottom w:val="0"/>
          <w:divBdr>
            <w:top w:val="none" w:sz="0" w:space="0" w:color="auto"/>
            <w:left w:val="none" w:sz="0" w:space="0" w:color="auto"/>
            <w:bottom w:val="none" w:sz="0" w:space="0" w:color="auto"/>
            <w:right w:val="none" w:sz="0" w:space="0" w:color="auto"/>
          </w:divBdr>
        </w:div>
        <w:div w:id="2062365199">
          <w:marLeft w:val="640"/>
          <w:marRight w:val="0"/>
          <w:marTop w:val="0"/>
          <w:marBottom w:val="0"/>
          <w:divBdr>
            <w:top w:val="none" w:sz="0" w:space="0" w:color="auto"/>
            <w:left w:val="none" w:sz="0" w:space="0" w:color="auto"/>
            <w:bottom w:val="none" w:sz="0" w:space="0" w:color="auto"/>
            <w:right w:val="none" w:sz="0" w:space="0" w:color="auto"/>
          </w:divBdr>
        </w:div>
        <w:div w:id="141193713">
          <w:marLeft w:val="640"/>
          <w:marRight w:val="0"/>
          <w:marTop w:val="0"/>
          <w:marBottom w:val="0"/>
          <w:divBdr>
            <w:top w:val="none" w:sz="0" w:space="0" w:color="auto"/>
            <w:left w:val="none" w:sz="0" w:space="0" w:color="auto"/>
            <w:bottom w:val="none" w:sz="0" w:space="0" w:color="auto"/>
            <w:right w:val="none" w:sz="0" w:space="0" w:color="auto"/>
          </w:divBdr>
        </w:div>
        <w:div w:id="1720089385">
          <w:marLeft w:val="640"/>
          <w:marRight w:val="0"/>
          <w:marTop w:val="0"/>
          <w:marBottom w:val="0"/>
          <w:divBdr>
            <w:top w:val="none" w:sz="0" w:space="0" w:color="auto"/>
            <w:left w:val="none" w:sz="0" w:space="0" w:color="auto"/>
            <w:bottom w:val="none" w:sz="0" w:space="0" w:color="auto"/>
            <w:right w:val="none" w:sz="0" w:space="0" w:color="auto"/>
          </w:divBdr>
        </w:div>
        <w:div w:id="1964774538">
          <w:marLeft w:val="640"/>
          <w:marRight w:val="0"/>
          <w:marTop w:val="0"/>
          <w:marBottom w:val="0"/>
          <w:divBdr>
            <w:top w:val="none" w:sz="0" w:space="0" w:color="auto"/>
            <w:left w:val="none" w:sz="0" w:space="0" w:color="auto"/>
            <w:bottom w:val="none" w:sz="0" w:space="0" w:color="auto"/>
            <w:right w:val="none" w:sz="0" w:space="0" w:color="auto"/>
          </w:divBdr>
        </w:div>
        <w:div w:id="191698930">
          <w:marLeft w:val="640"/>
          <w:marRight w:val="0"/>
          <w:marTop w:val="0"/>
          <w:marBottom w:val="0"/>
          <w:divBdr>
            <w:top w:val="none" w:sz="0" w:space="0" w:color="auto"/>
            <w:left w:val="none" w:sz="0" w:space="0" w:color="auto"/>
            <w:bottom w:val="none" w:sz="0" w:space="0" w:color="auto"/>
            <w:right w:val="none" w:sz="0" w:space="0" w:color="auto"/>
          </w:divBdr>
        </w:div>
        <w:div w:id="970987044">
          <w:marLeft w:val="640"/>
          <w:marRight w:val="0"/>
          <w:marTop w:val="0"/>
          <w:marBottom w:val="0"/>
          <w:divBdr>
            <w:top w:val="none" w:sz="0" w:space="0" w:color="auto"/>
            <w:left w:val="none" w:sz="0" w:space="0" w:color="auto"/>
            <w:bottom w:val="none" w:sz="0" w:space="0" w:color="auto"/>
            <w:right w:val="none" w:sz="0" w:space="0" w:color="auto"/>
          </w:divBdr>
        </w:div>
        <w:div w:id="1594169984">
          <w:marLeft w:val="640"/>
          <w:marRight w:val="0"/>
          <w:marTop w:val="0"/>
          <w:marBottom w:val="0"/>
          <w:divBdr>
            <w:top w:val="none" w:sz="0" w:space="0" w:color="auto"/>
            <w:left w:val="none" w:sz="0" w:space="0" w:color="auto"/>
            <w:bottom w:val="none" w:sz="0" w:space="0" w:color="auto"/>
            <w:right w:val="none" w:sz="0" w:space="0" w:color="auto"/>
          </w:divBdr>
        </w:div>
        <w:div w:id="813524618">
          <w:marLeft w:val="640"/>
          <w:marRight w:val="0"/>
          <w:marTop w:val="0"/>
          <w:marBottom w:val="0"/>
          <w:divBdr>
            <w:top w:val="none" w:sz="0" w:space="0" w:color="auto"/>
            <w:left w:val="none" w:sz="0" w:space="0" w:color="auto"/>
            <w:bottom w:val="none" w:sz="0" w:space="0" w:color="auto"/>
            <w:right w:val="none" w:sz="0" w:space="0" w:color="auto"/>
          </w:divBdr>
        </w:div>
        <w:div w:id="1422991310">
          <w:marLeft w:val="640"/>
          <w:marRight w:val="0"/>
          <w:marTop w:val="0"/>
          <w:marBottom w:val="0"/>
          <w:divBdr>
            <w:top w:val="none" w:sz="0" w:space="0" w:color="auto"/>
            <w:left w:val="none" w:sz="0" w:space="0" w:color="auto"/>
            <w:bottom w:val="none" w:sz="0" w:space="0" w:color="auto"/>
            <w:right w:val="none" w:sz="0" w:space="0" w:color="auto"/>
          </w:divBdr>
        </w:div>
        <w:div w:id="995256820">
          <w:marLeft w:val="640"/>
          <w:marRight w:val="0"/>
          <w:marTop w:val="0"/>
          <w:marBottom w:val="0"/>
          <w:divBdr>
            <w:top w:val="none" w:sz="0" w:space="0" w:color="auto"/>
            <w:left w:val="none" w:sz="0" w:space="0" w:color="auto"/>
            <w:bottom w:val="none" w:sz="0" w:space="0" w:color="auto"/>
            <w:right w:val="none" w:sz="0" w:space="0" w:color="auto"/>
          </w:divBdr>
        </w:div>
        <w:div w:id="1348671909">
          <w:marLeft w:val="640"/>
          <w:marRight w:val="0"/>
          <w:marTop w:val="0"/>
          <w:marBottom w:val="0"/>
          <w:divBdr>
            <w:top w:val="none" w:sz="0" w:space="0" w:color="auto"/>
            <w:left w:val="none" w:sz="0" w:space="0" w:color="auto"/>
            <w:bottom w:val="none" w:sz="0" w:space="0" w:color="auto"/>
            <w:right w:val="none" w:sz="0" w:space="0" w:color="auto"/>
          </w:divBdr>
        </w:div>
        <w:div w:id="1863399411">
          <w:marLeft w:val="640"/>
          <w:marRight w:val="0"/>
          <w:marTop w:val="0"/>
          <w:marBottom w:val="0"/>
          <w:divBdr>
            <w:top w:val="none" w:sz="0" w:space="0" w:color="auto"/>
            <w:left w:val="none" w:sz="0" w:space="0" w:color="auto"/>
            <w:bottom w:val="none" w:sz="0" w:space="0" w:color="auto"/>
            <w:right w:val="none" w:sz="0" w:space="0" w:color="auto"/>
          </w:divBdr>
        </w:div>
        <w:div w:id="1842772546">
          <w:marLeft w:val="640"/>
          <w:marRight w:val="0"/>
          <w:marTop w:val="0"/>
          <w:marBottom w:val="0"/>
          <w:divBdr>
            <w:top w:val="none" w:sz="0" w:space="0" w:color="auto"/>
            <w:left w:val="none" w:sz="0" w:space="0" w:color="auto"/>
            <w:bottom w:val="none" w:sz="0" w:space="0" w:color="auto"/>
            <w:right w:val="none" w:sz="0" w:space="0" w:color="auto"/>
          </w:divBdr>
        </w:div>
        <w:div w:id="1754693014">
          <w:marLeft w:val="640"/>
          <w:marRight w:val="0"/>
          <w:marTop w:val="0"/>
          <w:marBottom w:val="0"/>
          <w:divBdr>
            <w:top w:val="none" w:sz="0" w:space="0" w:color="auto"/>
            <w:left w:val="none" w:sz="0" w:space="0" w:color="auto"/>
            <w:bottom w:val="none" w:sz="0" w:space="0" w:color="auto"/>
            <w:right w:val="none" w:sz="0" w:space="0" w:color="auto"/>
          </w:divBdr>
        </w:div>
        <w:div w:id="421994066">
          <w:marLeft w:val="640"/>
          <w:marRight w:val="0"/>
          <w:marTop w:val="0"/>
          <w:marBottom w:val="0"/>
          <w:divBdr>
            <w:top w:val="none" w:sz="0" w:space="0" w:color="auto"/>
            <w:left w:val="none" w:sz="0" w:space="0" w:color="auto"/>
            <w:bottom w:val="none" w:sz="0" w:space="0" w:color="auto"/>
            <w:right w:val="none" w:sz="0" w:space="0" w:color="auto"/>
          </w:divBdr>
        </w:div>
        <w:div w:id="781924724">
          <w:marLeft w:val="640"/>
          <w:marRight w:val="0"/>
          <w:marTop w:val="0"/>
          <w:marBottom w:val="0"/>
          <w:divBdr>
            <w:top w:val="none" w:sz="0" w:space="0" w:color="auto"/>
            <w:left w:val="none" w:sz="0" w:space="0" w:color="auto"/>
            <w:bottom w:val="none" w:sz="0" w:space="0" w:color="auto"/>
            <w:right w:val="none" w:sz="0" w:space="0" w:color="auto"/>
          </w:divBdr>
        </w:div>
        <w:div w:id="622082472">
          <w:marLeft w:val="640"/>
          <w:marRight w:val="0"/>
          <w:marTop w:val="0"/>
          <w:marBottom w:val="0"/>
          <w:divBdr>
            <w:top w:val="none" w:sz="0" w:space="0" w:color="auto"/>
            <w:left w:val="none" w:sz="0" w:space="0" w:color="auto"/>
            <w:bottom w:val="none" w:sz="0" w:space="0" w:color="auto"/>
            <w:right w:val="none" w:sz="0" w:space="0" w:color="auto"/>
          </w:divBdr>
        </w:div>
        <w:div w:id="2143036495">
          <w:marLeft w:val="640"/>
          <w:marRight w:val="0"/>
          <w:marTop w:val="0"/>
          <w:marBottom w:val="0"/>
          <w:divBdr>
            <w:top w:val="none" w:sz="0" w:space="0" w:color="auto"/>
            <w:left w:val="none" w:sz="0" w:space="0" w:color="auto"/>
            <w:bottom w:val="none" w:sz="0" w:space="0" w:color="auto"/>
            <w:right w:val="none" w:sz="0" w:space="0" w:color="auto"/>
          </w:divBdr>
        </w:div>
        <w:div w:id="211886224">
          <w:marLeft w:val="640"/>
          <w:marRight w:val="0"/>
          <w:marTop w:val="0"/>
          <w:marBottom w:val="0"/>
          <w:divBdr>
            <w:top w:val="none" w:sz="0" w:space="0" w:color="auto"/>
            <w:left w:val="none" w:sz="0" w:space="0" w:color="auto"/>
            <w:bottom w:val="none" w:sz="0" w:space="0" w:color="auto"/>
            <w:right w:val="none" w:sz="0" w:space="0" w:color="auto"/>
          </w:divBdr>
        </w:div>
        <w:div w:id="996301256">
          <w:marLeft w:val="640"/>
          <w:marRight w:val="0"/>
          <w:marTop w:val="0"/>
          <w:marBottom w:val="0"/>
          <w:divBdr>
            <w:top w:val="none" w:sz="0" w:space="0" w:color="auto"/>
            <w:left w:val="none" w:sz="0" w:space="0" w:color="auto"/>
            <w:bottom w:val="none" w:sz="0" w:space="0" w:color="auto"/>
            <w:right w:val="none" w:sz="0" w:space="0" w:color="auto"/>
          </w:divBdr>
        </w:div>
        <w:div w:id="1842502202">
          <w:marLeft w:val="640"/>
          <w:marRight w:val="0"/>
          <w:marTop w:val="0"/>
          <w:marBottom w:val="0"/>
          <w:divBdr>
            <w:top w:val="none" w:sz="0" w:space="0" w:color="auto"/>
            <w:left w:val="none" w:sz="0" w:space="0" w:color="auto"/>
            <w:bottom w:val="none" w:sz="0" w:space="0" w:color="auto"/>
            <w:right w:val="none" w:sz="0" w:space="0" w:color="auto"/>
          </w:divBdr>
        </w:div>
        <w:div w:id="271281243">
          <w:marLeft w:val="640"/>
          <w:marRight w:val="0"/>
          <w:marTop w:val="0"/>
          <w:marBottom w:val="0"/>
          <w:divBdr>
            <w:top w:val="none" w:sz="0" w:space="0" w:color="auto"/>
            <w:left w:val="none" w:sz="0" w:space="0" w:color="auto"/>
            <w:bottom w:val="none" w:sz="0" w:space="0" w:color="auto"/>
            <w:right w:val="none" w:sz="0" w:space="0" w:color="auto"/>
          </w:divBdr>
        </w:div>
        <w:div w:id="421686692">
          <w:marLeft w:val="640"/>
          <w:marRight w:val="0"/>
          <w:marTop w:val="0"/>
          <w:marBottom w:val="0"/>
          <w:divBdr>
            <w:top w:val="none" w:sz="0" w:space="0" w:color="auto"/>
            <w:left w:val="none" w:sz="0" w:space="0" w:color="auto"/>
            <w:bottom w:val="none" w:sz="0" w:space="0" w:color="auto"/>
            <w:right w:val="none" w:sz="0" w:space="0" w:color="auto"/>
          </w:divBdr>
        </w:div>
        <w:div w:id="1737705334">
          <w:marLeft w:val="640"/>
          <w:marRight w:val="0"/>
          <w:marTop w:val="0"/>
          <w:marBottom w:val="0"/>
          <w:divBdr>
            <w:top w:val="none" w:sz="0" w:space="0" w:color="auto"/>
            <w:left w:val="none" w:sz="0" w:space="0" w:color="auto"/>
            <w:bottom w:val="none" w:sz="0" w:space="0" w:color="auto"/>
            <w:right w:val="none" w:sz="0" w:space="0" w:color="auto"/>
          </w:divBdr>
        </w:div>
        <w:div w:id="150408037">
          <w:marLeft w:val="640"/>
          <w:marRight w:val="0"/>
          <w:marTop w:val="0"/>
          <w:marBottom w:val="0"/>
          <w:divBdr>
            <w:top w:val="none" w:sz="0" w:space="0" w:color="auto"/>
            <w:left w:val="none" w:sz="0" w:space="0" w:color="auto"/>
            <w:bottom w:val="none" w:sz="0" w:space="0" w:color="auto"/>
            <w:right w:val="none" w:sz="0" w:space="0" w:color="auto"/>
          </w:divBdr>
        </w:div>
      </w:divsChild>
    </w:div>
    <w:div w:id="755253185">
      <w:bodyDiv w:val="1"/>
      <w:marLeft w:val="0"/>
      <w:marRight w:val="0"/>
      <w:marTop w:val="0"/>
      <w:marBottom w:val="0"/>
      <w:divBdr>
        <w:top w:val="none" w:sz="0" w:space="0" w:color="auto"/>
        <w:left w:val="none" w:sz="0" w:space="0" w:color="auto"/>
        <w:bottom w:val="none" w:sz="0" w:space="0" w:color="auto"/>
        <w:right w:val="none" w:sz="0" w:space="0" w:color="auto"/>
      </w:divBdr>
      <w:divsChild>
        <w:div w:id="993485381">
          <w:marLeft w:val="640"/>
          <w:marRight w:val="0"/>
          <w:marTop w:val="0"/>
          <w:marBottom w:val="0"/>
          <w:divBdr>
            <w:top w:val="none" w:sz="0" w:space="0" w:color="auto"/>
            <w:left w:val="none" w:sz="0" w:space="0" w:color="auto"/>
            <w:bottom w:val="none" w:sz="0" w:space="0" w:color="auto"/>
            <w:right w:val="none" w:sz="0" w:space="0" w:color="auto"/>
          </w:divBdr>
        </w:div>
        <w:div w:id="244219174">
          <w:marLeft w:val="640"/>
          <w:marRight w:val="0"/>
          <w:marTop w:val="0"/>
          <w:marBottom w:val="0"/>
          <w:divBdr>
            <w:top w:val="none" w:sz="0" w:space="0" w:color="auto"/>
            <w:left w:val="none" w:sz="0" w:space="0" w:color="auto"/>
            <w:bottom w:val="none" w:sz="0" w:space="0" w:color="auto"/>
            <w:right w:val="none" w:sz="0" w:space="0" w:color="auto"/>
          </w:divBdr>
        </w:div>
        <w:div w:id="1314600227">
          <w:marLeft w:val="640"/>
          <w:marRight w:val="0"/>
          <w:marTop w:val="0"/>
          <w:marBottom w:val="0"/>
          <w:divBdr>
            <w:top w:val="none" w:sz="0" w:space="0" w:color="auto"/>
            <w:left w:val="none" w:sz="0" w:space="0" w:color="auto"/>
            <w:bottom w:val="none" w:sz="0" w:space="0" w:color="auto"/>
            <w:right w:val="none" w:sz="0" w:space="0" w:color="auto"/>
          </w:divBdr>
        </w:div>
        <w:div w:id="246112061">
          <w:marLeft w:val="640"/>
          <w:marRight w:val="0"/>
          <w:marTop w:val="0"/>
          <w:marBottom w:val="0"/>
          <w:divBdr>
            <w:top w:val="none" w:sz="0" w:space="0" w:color="auto"/>
            <w:left w:val="none" w:sz="0" w:space="0" w:color="auto"/>
            <w:bottom w:val="none" w:sz="0" w:space="0" w:color="auto"/>
            <w:right w:val="none" w:sz="0" w:space="0" w:color="auto"/>
          </w:divBdr>
        </w:div>
        <w:div w:id="1440569952">
          <w:marLeft w:val="640"/>
          <w:marRight w:val="0"/>
          <w:marTop w:val="0"/>
          <w:marBottom w:val="0"/>
          <w:divBdr>
            <w:top w:val="none" w:sz="0" w:space="0" w:color="auto"/>
            <w:left w:val="none" w:sz="0" w:space="0" w:color="auto"/>
            <w:bottom w:val="none" w:sz="0" w:space="0" w:color="auto"/>
            <w:right w:val="none" w:sz="0" w:space="0" w:color="auto"/>
          </w:divBdr>
        </w:div>
        <w:div w:id="884020709">
          <w:marLeft w:val="640"/>
          <w:marRight w:val="0"/>
          <w:marTop w:val="0"/>
          <w:marBottom w:val="0"/>
          <w:divBdr>
            <w:top w:val="none" w:sz="0" w:space="0" w:color="auto"/>
            <w:left w:val="none" w:sz="0" w:space="0" w:color="auto"/>
            <w:bottom w:val="none" w:sz="0" w:space="0" w:color="auto"/>
            <w:right w:val="none" w:sz="0" w:space="0" w:color="auto"/>
          </w:divBdr>
        </w:div>
        <w:div w:id="80176956">
          <w:marLeft w:val="640"/>
          <w:marRight w:val="0"/>
          <w:marTop w:val="0"/>
          <w:marBottom w:val="0"/>
          <w:divBdr>
            <w:top w:val="none" w:sz="0" w:space="0" w:color="auto"/>
            <w:left w:val="none" w:sz="0" w:space="0" w:color="auto"/>
            <w:bottom w:val="none" w:sz="0" w:space="0" w:color="auto"/>
            <w:right w:val="none" w:sz="0" w:space="0" w:color="auto"/>
          </w:divBdr>
        </w:div>
        <w:div w:id="35395120">
          <w:marLeft w:val="640"/>
          <w:marRight w:val="0"/>
          <w:marTop w:val="0"/>
          <w:marBottom w:val="0"/>
          <w:divBdr>
            <w:top w:val="none" w:sz="0" w:space="0" w:color="auto"/>
            <w:left w:val="none" w:sz="0" w:space="0" w:color="auto"/>
            <w:bottom w:val="none" w:sz="0" w:space="0" w:color="auto"/>
            <w:right w:val="none" w:sz="0" w:space="0" w:color="auto"/>
          </w:divBdr>
        </w:div>
        <w:div w:id="1334918238">
          <w:marLeft w:val="640"/>
          <w:marRight w:val="0"/>
          <w:marTop w:val="0"/>
          <w:marBottom w:val="0"/>
          <w:divBdr>
            <w:top w:val="none" w:sz="0" w:space="0" w:color="auto"/>
            <w:left w:val="none" w:sz="0" w:space="0" w:color="auto"/>
            <w:bottom w:val="none" w:sz="0" w:space="0" w:color="auto"/>
            <w:right w:val="none" w:sz="0" w:space="0" w:color="auto"/>
          </w:divBdr>
        </w:div>
        <w:div w:id="249317144">
          <w:marLeft w:val="640"/>
          <w:marRight w:val="0"/>
          <w:marTop w:val="0"/>
          <w:marBottom w:val="0"/>
          <w:divBdr>
            <w:top w:val="none" w:sz="0" w:space="0" w:color="auto"/>
            <w:left w:val="none" w:sz="0" w:space="0" w:color="auto"/>
            <w:bottom w:val="none" w:sz="0" w:space="0" w:color="auto"/>
            <w:right w:val="none" w:sz="0" w:space="0" w:color="auto"/>
          </w:divBdr>
        </w:div>
        <w:div w:id="1987080258">
          <w:marLeft w:val="640"/>
          <w:marRight w:val="0"/>
          <w:marTop w:val="0"/>
          <w:marBottom w:val="0"/>
          <w:divBdr>
            <w:top w:val="none" w:sz="0" w:space="0" w:color="auto"/>
            <w:left w:val="none" w:sz="0" w:space="0" w:color="auto"/>
            <w:bottom w:val="none" w:sz="0" w:space="0" w:color="auto"/>
            <w:right w:val="none" w:sz="0" w:space="0" w:color="auto"/>
          </w:divBdr>
        </w:div>
        <w:div w:id="1154446852">
          <w:marLeft w:val="640"/>
          <w:marRight w:val="0"/>
          <w:marTop w:val="0"/>
          <w:marBottom w:val="0"/>
          <w:divBdr>
            <w:top w:val="none" w:sz="0" w:space="0" w:color="auto"/>
            <w:left w:val="none" w:sz="0" w:space="0" w:color="auto"/>
            <w:bottom w:val="none" w:sz="0" w:space="0" w:color="auto"/>
            <w:right w:val="none" w:sz="0" w:space="0" w:color="auto"/>
          </w:divBdr>
        </w:div>
        <w:div w:id="274485132">
          <w:marLeft w:val="640"/>
          <w:marRight w:val="0"/>
          <w:marTop w:val="0"/>
          <w:marBottom w:val="0"/>
          <w:divBdr>
            <w:top w:val="none" w:sz="0" w:space="0" w:color="auto"/>
            <w:left w:val="none" w:sz="0" w:space="0" w:color="auto"/>
            <w:bottom w:val="none" w:sz="0" w:space="0" w:color="auto"/>
            <w:right w:val="none" w:sz="0" w:space="0" w:color="auto"/>
          </w:divBdr>
        </w:div>
        <w:div w:id="1282230604">
          <w:marLeft w:val="640"/>
          <w:marRight w:val="0"/>
          <w:marTop w:val="0"/>
          <w:marBottom w:val="0"/>
          <w:divBdr>
            <w:top w:val="none" w:sz="0" w:space="0" w:color="auto"/>
            <w:left w:val="none" w:sz="0" w:space="0" w:color="auto"/>
            <w:bottom w:val="none" w:sz="0" w:space="0" w:color="auto"/>
            <w:right w:val="none" w:sz="0" w:space="0" w:color="auto"/>
          </w:divBdr>
        </w:div>
        <w:div w:id="134415385">
          <w:marLeft w:val="640"/>
          <w:marRight w:val="0"/>
          <w:marTop w:val="0"/>
          <w:marBottom w:val="0"/>
          <w:divBdr>
            <w:top w:val="none" w:sz="0" w:space="0" w:color="auto"/>
            <w:left w:val="none" w:sz="0" w:space="0" w:color="auto"/>
            <w:bottom w:val="none" w:sz="0" w:space="0" w:color="auto"/>
            <w:right w:val="none" w:sz="0" w:space="0" w:color="auto"/>
          </w:divBdr>
        </w:div>
        <w:div w:id="1054157794">
          <w:marLeft w:val="640"/>
          <w:marRight w:val="0"/>
          <w:marTop w:val="0"/>
          <w:marBottom w:val="0"/>
          <w:divBdr>
            <w:top w:val="none" w:sz="0" w:space="0" w:color="auto"/>
            <w:left w:val="none" w:sz="0" w:space="0" w:color="auto"/>
            <w:bottom w:val="none" w:sz="0" w:space="0" w:color="auto"/>
            <w:right w:val="none" w:sz="0" w:space="0" w:color="auto"/>
          </w:divBdr>
        </w:div>
        <w:div w:id="435028865">
          <w:marLeft w:val="640"/>
          <w:marRight w:val="0"/>
          <w:marTop w:val="0"/>
          <w:marBottom w:val="0"/>
          <w:divBdr>
            <w:top w:val="none" w:sz="0" w:space="0" w:color="auto"/>
            <w:left w:val="none" w:sz="0" w:space="0" w:color="auto"/>
            <w:bottom w:val="none" w:sz="0" w:space="0" w:color="auto"/>
            <w:right w:val="none" w:sz="0" w:space="0" w:color="auto"/>
          </w:divBdr>
        </w:div>
        <w:div w:id="1823112908">
          <w:marLeft w:val="640"/>
          <w:marRight w:val="0"/>
          <w:marTop w:val="0"/>
          <w:marBottom w:val="0"/>
          <w:divBdr>
            <w:top w:val="none" w:sz="0" w:space="0" w:color="auto"/>
            <w:left w:val="none" w:sz="0" w:space="0" w:color="auto"/>
            <w:bottom w:val="none" w:sz="0" w:space="0" w:color="auto"/>
            <w:right w:val="none" w:sz="0" w:space="0" w:color="auto"/>
          </w:divBdr>
        </w:div>
        <w:div w:id="336273783">
          <w:marLeft w:val="640"/>
          <w:marRight w:val="0"/>
          <w:marTop w:val="0"/>
          <w:marBottom w:val="0"/>
          <w:divBdr>
            <w:top w:val="none" w:sz="0" w:space="0" w:color="auto"/>
            <w:left w:val="none" w:sz="0" w:space="0" w:color="auto"/>
            <w:bottom w:val="none" w:sz="0" w:space="0" w:color="auto"/>
            <w:right w:val="none" w:sz="0" w:space="0" w:color="auto"/>
          </w:divBdr>
        </w:div>
        <w:div w:id="1933780244">
          <w:marLeft w:val="640"/>
          <w:marRight w:val="0"/>
          <w:marTop w:val="0"/>
          <w:marBottom w:val="0"/>
          <w:divBdr>
            <w:top w:val="none" w:sz="0" w:space="0" w:color="auto"/>
            <w:left w:val="none" w:sz="0" w:space="0" w:color="auto"/>
            <w:bottom w:val="none" w:sz="0" w:space="0" w:color="auto"/>
            <w:right w:val="none" w:sz="0" w:space="0" w:color="auto"/>
          </w:divBdr>
        </w:div>
        <w:div w:id="150369914">
          <w:marLeft w:val="640"/>
          <w:marRight w:val="0"/>
          <w:marTop w:val="0"/>
          <w:marBottom w:val="0"/>
          <w:divBdr>
            <w:top w:val="none" w:sz="0" w:space="0" w:color="auto"/>
            <w:left w:val="none" w:sz="0" w:space="0" w:color="auto"/>
            <w:bottom w:val="none" w:sz="0" w:space="0" w:color="auto"/>
            <w:right w:val="none" w:sz="0" w:space="0" w:color="auto"/>
          </w:divBdr>
        </w:div>
        <w:div w:id="1351295110">
          <w:marLeft w:val="640"/>
          <w:marRight w:val="0"/>
          <w:marTop w:val="0"/>
          <w:marBottom w:val="0"/>
          <w:divBdr>
            <w:top w:val="none" w:sz="0" w:space="0" w:color="auto"/>
            <w:left w:val="none" w:sz="0" w:space="0" w:color="auto"/>
            <w:bottom w:val="none" w:sz="0" w:space="0" w:color="auto"/>
            <w:right w:val="none" w:sz="0" w:space="0" w:color="auto"/>
          </w:divBdr>
        </w:div>
        <w:div w:id="1410805924">
          <w:marLeft w:val="640"/>
          <w:marRight w:val="0"/>
          <w:marTop w:val="0"/>
          <w:marBottom w:val="0"/>
          <w:divBdr>
            <w:top w:val="none" w:sz="0" w:space="0" w:color="auto"/>
            <w:left w:val="none" w:sz="0" w:space="0" w:color="auto"/>
            <w:bottom w:val="none" w:sz="0" w:space="0" w:color="auto"/>
            <w:right w:val="none" w:sz="0" w:space="0" w:color="auto"/>
          </w:divBdr>
        </w:div>
        <w:div w:id="431363051">
          <w:marLeft w:val="640"/>
          <w:marRight w:val="0"/>
          <w:marTop w:val="0"/>
          <w:marBottom w:val="0"/>
          <w:divBdr>
            <w:top w:val="none" w:sz="0" w:space="0" w:color="auto"/>
            <w:left w:val="none" w:sz="0" w:space="0" w:color="auto"/>
            <w:bottom w:val="none" w:sz="0" w:space="0" w:color="auto"/>
            <w:right w:val="none" w:sz="0" w:space="0" w:color="auto"/>
          </w:divBdr>
        </w:div>
        <w:div w:id="916674670">
          <w:marLeft w:val="640"/>
          <w:marRight w:val="0"/>
          <w:marTop w:val="0"/>
          <w:marBottom w:val="0"/>
          <w:divBdr>
            <w:top w:val="none" w:sz="0" w:space="0" w:color="auto"/>
            <w:left w:val="none" w:sz="0" w:space="0" w:color="auto"/>
            <w:bottom w:val="none" w:sz="0" w:space="0" w:color="auto"/>
            <w:right w:val="none" w:sz="0" w:space="0" w:color="auto"/>
          </w:divBdr>
        </w:div>
        <w:div w:id="487130858">
          <w:marLeft w:val="640"/>
          <w:marRight w:val="0"/>
          <w:marTop w:val="0"/>
          <w:marBottom w:val="0"/>
          <w:divBdr>
            <w:top w:val="none" w:sz="0" w:space="0" w:color="auto"/>
            <w:left w:val="none" w:sz="0" w:space="0" w:color="auto"/>
            <w:bottom w:val="none" w:sz="0" w:space="0" w:color="auto"/>
            <w:right w:val="none" w:sz="0" w:space="0" w:color="auto"/>
          </w:divBdr>
        </w:div>
        <w:div w:id="1499997785">
          <w:marLeft w:val="640"/>
          <w:marRight w:val="0"/>
          <w:marTop w:val="0"/>
          <w:marBottom w:val="0"/>
          <w:divBdr>
            <w:top w:val="none" w:sz="0" w:space="0" w:color="auto"/>
            <w:left w:val="none" w:sz="0" w:space="0" w:color="auto"/>
            <w:bottom w:val="none" w:sz="0" w:space="0" w:color="auto"/>
            <w:right w:val="none" w:sz="0" w:space="0" w:color="auto"/>
          </w:divBdr>
        </w:div>
        <w:div w:id="1234658831">
          <w:marLeft w:val="640"/>
          <w:marRight w:val="0"/>
          <w:marTop w:val="0"/>
          <w:marBottom w:val="0"/>
          <w:divBdr>
            <w:top w:val="none" w:sz="0" w:space="0" w:color="auto"/>
            <w:left w:val="none" w:sz="0" w:space="0" w:color="auto"/>
            <w:bottom w:val="none" w:sz="0" w:space="0" w:color="auto"/>
            <w:right w:val="none" w:sz="0" w:space="0" w:color="auto"/>
          </w:divBdr>
        </w:div>
        <w:div w:id="2101023895">
          <w:marLeft w:val="640"/>
          <w:marRight w:val="0"/>
          <w:marTop w:val="0"/>
          <w:marBottom w:val="0"/>
          <w:divBdr>
            <w:top w:val="none" w:sz="0" w:space="0" w:color="auto"/>
            <w:left w:val="none" w:sz="0" w:space="0" w:color="auto"/>
            <w:bottom w:val="none" w:sz="0" w:space="0" w:color="auto"/>
            <w:right w:val="none" w:sz="0" w:space="0" w:color="auto"/>
          </w:divBdr>
        </w:div>
        <w:div w:id="1863667437">
          <w:marLeft w:val="640"/>
          <w:marRight w:val="0"/>
          <w:marTop w:val="0"/>
          <w:marBottom w:val="0"/>
          <w:divBdr>
            <w:top w:val="none" w:sz="0" w:space="0" w:color="auto"/>
            <w:left w:val="none" w:sz="0" w:space="0" w:color="auto"/>
            <w:bottom w:val="none" w:sz="0" w:space="0" w:color="auto"/>
            <w:right w:val="none" w:sz="0" w:space="0" w:color="auto"/>
          </w:divBdr>
        </w:div>
        <w:div w:id="1842546762">
          <w:marLeft w:val="640"/>
          <w:marRight w:val="0"/>
          <w:marTop w:val="0"/>
          <w:marBottom w:val="0"/>
          <w:divBdr>
            <w:top w:val="none" w:sz="0" w:space="0" w:color="auto"/>
            <w:left w:val="none" w:sz="0" w:space="0" w:color="auto"/>
            <w:bottom w:val="none" w:sz="0" w:space="0" w:color="auto"/>
            <w:right w:val="none" w:sz="0" w:space="0" w:color="auto"/>
          </w:divBdr>
        </w:div>
        <w:div w:id="398555759">
          <w:marLeft w:val="640"/>
          <w:marRight w:val="0"/>
          <w:marTop w:val="0"/>
          <w:marBottom w:val="0"/>
          <w:divBdr>
            <w:top w:val="none" w:sz="0" w:space="0" w:color="auto"/>
            <w:left w:val="none" w:sz="0" w:space="0" w:color="auto"/>
            <w:bottom w:val="none" w:sz="0" w:space="0" w:color="auto"/>
            <w:right w:val="none" w:sz="0" w:space="0" w:color="auto"/>
          </w:divBdr>
        </w:div>
        <w:div w:id="661005346">
          <w:marLeft w:val="640"/>
          <w:marRight w:val="0"/>
          <w:marTop w:val="0"/>
          <w:marBottom w:val="0"/>
          <w:divBdr>
            <w:top w:val="none" w:sz="0" w:space="0" w:color="auto"/>
            <w:left w:val="none" w:sz="0" w:space="0" w:color="auto"/>
            <w:bottom w:val="none" w:sz="0" w:space="0" w:color="auto"/>
            <w:right w:val="none" w:sz="0" w:space="0" w:color="auto"/>
          </w:divBdr>
        </w:div>
        <w:div w:id="905721636">
          <w:marLeft w:val="640"/>
          <w:marRight w:val="0"/>
          <w:marTop w:val="0"/>
          <w:marBottom w:val="0"/>
          <w:divBdr>
            <w:top w:val="none" w:sz="0" w:space="0" w:color="auto"/>
            <w:left w:val="none" w:sz="0" w:space="0" w:color="auto"/>
            <w:bottom w:val="none" w:sz="0" w:space="0" w:color="auto"/>
            <w:right w:val="none" w:sz="0" w:space="0" w:color="auto"/>
          </w:divBdr>
        </w:div>
        <w:div w:id="1835148091">
          <w:marLeft w:val="640"/>
          <w:marRight w:val="0"/>
          <w:marTop w:val="0"/>
          <w:marBottom w:val="0"/>
          <w:divBdr>
            <w:top w:val="none" w:sz="0" w:space="0" w:color="auto"/>
            <w:left w:val="none" w:sz="0" w:space="0" w:color="auto"/>
            <w:bottom w:val="none" w:sz="0" w:space="0" w:color="auto"/>
            <w:right w:val="none" w:sz="0" w:space="0" w:color="auto"/>
          </w:divBdr>
        </w:div>
        <w:div w:id="795681327">
          <w:marLeft w:val="640"/>
          <w:marRight w:val="0"/>
          <w:marTop w:val="0"/>
          <w:marBottom w:val="0"/>
          <w:divBdr>
            <w:top w:val="none" w:sz="0" w:space="0" w:color="auto"/>
            <w:left w:val="none" w:sz="0" w:space="0" w:color="auto"/>
            <w:bottom w:val="none" w:sz="0" w:space="0" w:color="auto"/>
            <w:right w:val="none" w:sz="0" w:space="0" w:color="auto"/>
          </w:divBdr>
        </w:div>
        <w:div w:id="163059550">
          <w:marLeft w:val="640"/>
          <w:marRight w:val="0"/>
          <w:marTop w:val="0"/>
          <w:marBottom w:val="0"/>
          <w:divBdr>
            <w:top w:val="none" w:sz="0" w:space="0" w:color="auto"/>
            <w:left w:val="none" w:sz="0" w:space="0" w:color="auto"/>
            <w:bottom w:val="none" w:sz="0" w:space="0" w:color="auto"/>
            <w:right w:val="none" w:sz="0" w:space="0" w:color="auto"/>
          </w:divBdr>
        </w:div>
        <w:div w:id="157966113">
          <w:marLeft w:val="640"/>
          <w:marRight w:val="0"/>
          <w:marTop w:val="0"/>
          <w:marBottom w:val="0"/>
          <w:divBdr>
            <w:top w:val="none" w:sz="0" w:space="0" w:color="auto"/>
            <w:left w:val="none" w:sz="0" w:space="0" w:color="auto"/>
            <w:bottom w:val="none" w:sz="0" w:space="0" w:color="auto"/>
            <w:right w:val="none" w:sz="0" w:space="0" w:color="auto"/>
          </w:divBdr>
        </w:div>
        <w:div w:id="727340686">
          <w:marLeft w:val="640"/>
          <w:marRight w:val="0"/>
          <w:marTop w:val="0"/>
          <w:marBottom w:val="0"/>
          <w:divBdr>
            <w:top w:val="none" w:sz="0" w:space="0" w:color="auto"/>
            <w:left w:val="none" w:sz="0" w:space="0" w:color="auto"/>
            <w:bottom w:val="none" w:sz="0" w:space="0" w:color="auto"/>
            <w:right w:val="none" w:sz="0" w:space="0" w:color="auto"/>
          </w:divBdr>
        </w:div>
        <w:div w:id="883758188">
          <w:marLeft w:val="640"/>
          <w:marRight w:val="0"/>
          <w:marTop w:val="0"/>
          <w:marBottom w:val="0"/>
          <w:divBdr>
            <w:top w:val="none" w:sz="0" w:space="0" w:color="auto"/>
            <w:left w:val="none" w:sz="0" w:space="0" w:color="auto"/>
            <w:bottom w:val="none" w:sz="0" w:space="0" w:color="auto"/>
            <w:right w:val="none" w:sz="0" w:space="0" w:color="auto"/>
          </w:divBdr>
        </w:div>
        <w:div w:id="36127395">
          <w:marLeft w:val="640"/>
          <w:marRight w:val="0"/>
          <w:marTop w:val="0"/>
          <w:marBottom w:val="0"/>
          <w:divBdr>
            <w:top w:val="none" w:sz="0" w:space="0" w:color="auto"/>
            <w:left w:val="none" w:sz="0" w:space="0" w:color="auto"/>
            <w:bottom w:val="none" w:sz="0" w:space="0" w:color="auto"/>
            <w:right w:val="none" w:sz="0" w:space="0" w:color="auto"/>
          </w:divBdr>
        </w:div>
        <w:div w:id="1922059185">
          <w:marLeft w:val="640"/>
          <w:marRight w:val="0"/>
          <w:marTop w:val="0"/>
          <w:marBottom w:val="0"/>
          <w:divBdr>
            <w:top w:val="none" w:sz="0" w:space="0" w:color="auto"/>
            <w:left w:val="none" w:sz="0" w:space="0" w:color="auto"/>
            <w:bottom w:val="none" w:sz="0" w:space="0" w:color="auto"/>
            <w:right w:val="none" w:sz="0" w:space="0" w:color="auto"/>
          </w:divBdr>
        </w:div>
        <w:div w:id="1416709318">
          <w:marLeft w:val="640"/>
          <w:marRight w:val="0"/>
          <w:marTop w:val="0"/>
          <w:marBottom w:val="0"/>
          <w:divBdr>
            <w:top w:val="none" w:sz="0" w:space="0" w:color="auto"/>
            <w:left w:val="none" w:sz="0" w:space="0" w:color="auto"/>
            <w:bottom w:val="none" w:sz="0" w:space="0" w:color="auto"/>
            <w:right w:val="none" w:sz="0" w:space="0" w:color="auto"/>
          </w:divBdr>
        </w:div>
        <w:div w:id="52775562">
          <w:marLeft w:val="640"/>
          <w:marRight w:val="0"/>
          <w:marTop w:val="0"/>
          <w:marBottom w:val="0"/>
          <w:divBdr>
            <w:top w:val="none" w:sz="0" w:space="0" w:color="auto"/>
            <w:left w:val="none" w:sz="0" w:space="0" w:color="auto"/>
            <w:bottom w:val="none" w:sz="0" w:space="0" w:color="auto"/>
            <w:right w:val="none" w:sz="0" w:space="0" w:color="auto"/>
          </w:divBdr>
        </w:div>
        <w:div w:id="689527855">
          <w:marLeft w:val="640"/>
          <w:marRight w:val="0"/>
          <w:marTop w:val="0"/>
          <w:marBottom w:val="0"/>
          <w:divBdr>
            <w:top w:val="none" w:sz="0" w:space="0" w:color="auto"/>
            <w:left w:val="none" w:sz="0" w:space="0" w:color="auto"/>
            <w:bottom w:val="none" w:sz="0" w:space="0" w:color="auto"/>
            <w:right w:val="none" w:sz="0" w:space="0" w:color="auto"/>
          </w:divBdr>
        </w:div>
        <w:div w:id="353770322">
          <w:marLeft w:val="640"/>
          <w:marRight w:val="0"/>
          <w:marTop w:val="0"/>
          <w:marBottom w:val="0"/>
          <w:divBdr>
            <w:top w:val="none" w:sz="0" w:space="0" w:color="auto"/>
            <w:left w:val="none" w:sz="0" w:space="0" w:color="auto"/>
            <w:bottom w:val="none" w:sz="0" w:space="0" w:color="auto"/>
            <w:right w:val="none" w:sz="0" w:space="0" w:color="auto"/>
          </w:divBdr>
        </w:div>
        <w:div w:id="429592822">
          <w:marLeft w:val="640"/>
          <w:marRight w:val="0"/>
          <w:marTop w:val="0"/>
          <w:marBottom w:val="0"/>
          <w:divBdr>
            <w:top w:val="none" w:sz="0" w:space="0" w:color="auto"/>
            <w:left w:val="none" w:sz="0" w:space="0" w:color="auto"/>
            <w:bottom w:val="none" w:sz="0" w:space="0" w:color="auto"/>
            <w:right w:val="none" w:sz="0" w:space="0" w:color="auto"/>
          </w:divBdr>
        </w:div>
      </w:divsChild>
    </w:div>
    <w:div w:id="774134841">
      <w:bodyDiv w:val="1"/>
      <w:marLeft w:val="0"/>
      <w:marRight w:val="0"/>
      <w:marTop w:val="0"/>
      <w:marBottom w:val="0"/>
      <w:divBdr>
        <w:top w:val="none" w:sz="0" w:space="0" w:color="auto"/>
        <w:left w:val="none" w:sz="0" w:space="0" w:color="auto"/>
        <w:bottom w:val="none" w:sz="0" w:space="0" w:color="auto"/>
        <w:right w:val="none" w:sz="0" w:space="0" w:color="auto"/>
      </w:divBdr>
      <w:divsChild>
        <w:div w:id="1968119315">
          <w:marLeft w:val="640"/>
          <w:marRight w:val="0"/>
          <w:marTop w:val="0"/>
          <w:marBottom w:val="0"/>
          <w:divBdr>
            <w:top w:val="none" w:sz="0" w:space="0" w:color="auto"/>
            <w:left w:val="none" w:sz="0" w:space="0" w:color="auto"/>
            <w:bottom w:val="none" w:sz="0" w:space="0" w:color="auto"/>
            <w:right w:val="none" w:sz="0" w:space="0" w:color="auto"/>
          </w:divBdr>
        </w:div>
        <w:div w:id="1591306136">
          <w:marLeft w:val="640"/>
          <w:marRight w:val="0"/>
          <w:marTop w:val="0"/>
          <w:marBottom w:val="0"/>
          <w:divBdr>
            <w:top w:val="none" w:sz="0" w:space="0" w:color="auto"/>
            <w:left w:val="none" w:sz="0" w:space="0" w:color="auto"/>
            <w:bottom w:val="none" w:sz="0" w:space="0" w:color="auto"/>
            <w:right w:val="none" w:sz="0" w:space="0" w:color="auto"/>
          </w:divBdr>
        </w:div>
        <w:div w:id="1569223221">
          <w:marLeft w:val="640"/>
          <w:marRight w:val="0"/>
          <w:marTop w:val="0"/>
          <w:marBottom w:val="0"/>
          <w:divBdr>
            <w:top w:val="none" w:sz="0" w:space="0" w:color="auto"/>
            <w:left w:val="none" w:sz="0" w:space="0" w:color="auto"/>
            <w:bottom w:val="none" w:sz="0" w:space="0" w:color="auto"/>
            <w:right w:val="none" w:sz="0" w:space="0" w:color="auto"/>
          </w:divBdr>
        </w:div>
        <w:div w:id="2004704148">
          <w:marLeft w:val="640"/>
          <w:marRight w:val="0"/>
          <w:marTop w:val="0"/>
          <w:marBottom w:val="0"/>
          <w:divBdr>
            <w:top w:val="none" w:sz="0" w:space="0" w:color="auto"/>
            <w:left w:val="none" w:sz="0" w:space="0" w:color="auto"/>
            <w:bottom w:val="none" w:sz="0" w:space="0" w:color="auto"/>
            <w:right w:val="none" w:sz="0" w:space="0" w:color="auto"/>
          </w:divBdr>
        </w:div>
        <w:div w:id="1345860270">
          <w:marLeft w:val="640"/>
          <w:marRight w:val="0"/>
          <w:marTop w:val="0"/>
          <w:marBottom w:val="0"/>
          <w:divBdr>
            <w:top w:val="none" w:sz="0" w:space="0" w:color="auto"/>
            <w:left w:val="none" w:sz="0" w:space="0" w:color="auto"/>
            <w:bottom w:val="none" w:sz="0" w:space="0" w:color="auto"/>
            <w:right w:val="none" w:sz="0" w:space="0" w:color="auto"/>
          </w:divBdr>
        </w:div>
        <w:div w:id="1214469107">
          <w:marLeft w:val="640"/>
          <w:marRight w:val="0"/>
          <w:marTop w:val="0"/>
          <w:marBottom w:val="0"/>
          <w:divBdr>
            <w:top w:val="none" w:sz="0" w:space="0" w:color="auto"/>
            <w:left w:val="none" w:sz="0" w:space="0" w:color="auto"/>
            <w:bottom w:val="none" w:sz="0" w:space="0" w:color="auto"/>
            <w:right w:val="none" w:sz="0" w:space="0" w:color="auto"/>
          </w:divBdr>
        </w:div>
        <w:div w:id="522522485">
          <w:marLeft w:val="640"/>
          <w:marRight w:val="0"/>
          <w:marTop w:val="0"/>
          <w:marBottom w:val="0"/>
          <w:divBdr>
            <w:top w:val="none" w:sz="0" w:space="0" w:color="auto"/>
            <w:left w:val="none" w:sz="0" w:space="0" w:color="auto"/>
            <w:bottom w:val="none" w:sz="0" w:space="0" w:color="auto"/>
            <w:right w:val="none" w:sz="0" w:space="0" w:color="auto"/>
          </w:divBdr>
        </w:div>
        <w:div w:id="1971746005">
          <w:marLeft w:val="640"/>
          <w:marRight w:val="0"/>
          <w:marTop w:val="0"/>
          <w:marBottom w:val="0"/>
          <w:divBdr>
            <w:top w:val="none" w:sz="0" w:space="0" w:color="auto"/>
            <w:left w:val="none" w:sz="0" w:space="0" w:color="auto"/>
            <w:bottom w:val="none" w:sz="0" w:space="0" w:color="auto"/>
            <w:right w:val="none" w:sz="0" w:space="0" w:color="auto"/>
          </w:divBdr>
        </w:div>
        <w:div w:id="914775721">
          <w:marLeft w:val="640"/>
          <w:marRight w:val="0"/>
          <w:marTop w:val="0"/>
          <w:marBottom w:val="0"/>
          <w:divBdr>
            <w:top w:val="none" w:sz="0" w:space="0" w:color="auto"/>
            <w:left w:val="none" w:sz="0" w:space="0" w:color="auto"/>
            <w:bottom w:val="none" w:sz="0" w:space="0" w:color="auto"/>
            <w:right w:val="none" w:sz="0" w:space="0" w:color="auto"/>
          </w:divBdr>
        </w:div>
      </w:divsChild>
    </w:div>
    <w:div w:id="783381778">
      <w:bodyDiv w:val="1"/>
      <w:marLeft w:val="0"/>
      <w:marRight w:val="0"/>
      <w:marTop w:val="0"/>
      <w:marBottom w:val="0"/>
      <w:divBdr>
        <w:top w:val="none" w:sz="0" w:space="0" w:color="auto"/>
        <w:left w:val="none" w:sz="0" w:space="0" w:color="auto"/>
        <w:bottom w:val="none" w:sz="0" w:space="0" w:color="auto"/>
        <w:right w:val="none" w:sz="0" w:space="0" w:color="auto"/>
      </w:divBdr>
      <w:divsChild>
        <w:div w:id="719742703">
          <w:marLeft w:val="640"/>
          <w:marRight w:val="0"/>
          <w:marTop w:val="0"/>
          <w:marBottom w:val="0"/>
          <w:divBdr>
            <w:top w:val="none" w:sz="0" w:space="0" w:color="auto"/>
            <w:left w:val="none" w:sz="0" w:space="0" w:color="auto"/>
            <w:bottom w:val="none" w:sz="0" w:space="0" w:color="auto"/>
            <w:right w:val="none" w:sz="0" w:space="0" w:color="auto"/>
          </w:divBdr>
        </w:div>
        <w:div w:id="257980083">
          <w:marLeft w:val="640"/>
          <w:marRight w:val="0"/>
          <w:marTop w:val="0"/>
          <w:marBottom w:val="0"/>
          <w:divBdr>
            <w:top w:val="none" w:sz="0" w:space="0" w:color="auto"/>
            <w:left w:val="none" w:sz="0" w:space="0" w:color="auto"/>
            <w:bottom w:val="none" w:sz="0" w:space="0" w:color="auto"/>
            <w:right w:val="none" w:sz="0" w:space="0" w:color="auto"/>
          </w:divBdr>
        </w:div>
        <w:div w:id="1581911434">
          <w:marLeft w:val="640"/>
          <w:marRight w:val="0"/>
          <w:marTop w:val="0"/>
          <w:marBottom w:val="0"/>
          <w:divBdr>
            <w:top w:val="none" w:sz="0" w:space="0" w:color="auto"/>
            <w:left w:val="none" w:sz="0" w:space="0" w:color="auto"/>
            <w:bottom w:val="none" w:sz="0" w:space="0" w:color="auto"/>
            <w:right w:val="none" w:sz="0" w:space="0" w:color="auto"/>
          </w:divBdr>
        </w:div>
        <w:div w:id="1773043370">
          <w:marLeft w:val="640"/>
          <w:marRight w:val="0"/>
          <w:marTop w:val="0"/>
          <w:marBottom w:val="0"/>
          <w:divBdr>
            <w:top w:val="none" w:sz="0" w:space="0" w:color="auto"/>
            <w:left w:val="none" w:sz="0" w:space="0" w:color="auto"/>
            <w:bottom w:val="none" w:sz="0" w:space="0" w:color="auto"/>
            <w:right w:val="none" w:sz="0" w:space="0" w:color="auto"/>
          </w:divBdr>
        </w:div>
        <w:div w:id="1976333743">
          <w:marLeft w:val="640"/>
          <w:marRight w:val="0"/>
          <w:marTop w:val="0"/>
          <w:marBottom w:val="0"/>
          <w:divBdr>
            <w:top w:val="none" w:sz="0" w:space="0" w:color="auto"/>
            <w:left w:val="none" w:sz="0" w:space="0" w:color="auto"/>
            <w:bottom w:val="none" w:sz="0" w:space="0" w:color="auto"/>
            <w:right w:val="none" w:sz="0" w:space="0" w:color="auto"/>
          </w:divBdr>
        </w:div>
        <w:div w:id="1513061361">
          <w:marLeft w:val="640"/>
          <w:marRight w:val="0"/>
          <w:marTop w:val="0"/>
          <w:marBottom w:val="0"/>
          <w:divBdr>
            <w:top w:val="none" w:sz="0" w:space="0" w:color="auto"/>
            <w:left w:val="none" w:sz="0" w:space="0" w:color="auto"/>
            <w:bottom w:val="none" w:sz="0" w:space="0" w:color="auto"/>
            <w:right w:val="none" w:sz="0" w:space="0" w:color="auto"/>
          </w:divBdr>
        </w:div>
        <w:div w:id="83109149">
          <w:marLeft w:val="640"/>
          <w:marRight w:val="0"/>
          <w:marTop w:val="0"/>
          <w:marBottom w:val="0"/>
          <w:divBdr>
            <w:top w:val="none" w:sz="0" w:space="0" w:color="auto"/>
            <w:left w:val="none" w:sz="0" w:space="0" w:color="auto"/>
            <w:bottom w:val="none" w:sz="0" w:space="0" w:color="auto"/>
            <w:right w:val="none" w:sz="0" w:space="0" w:color="auto"/>
          </w:divBdr>
        </w:div>
        <w:div w:id="1279335430">
          <w:marLeft w:val="640"/>
          <w:marRight w:val="0"/>
          <w:marTop w:val="0"/>
          <w:marBottom w:val="0"/>
          <w:divBdr>
            <w:top w:val="none" w:sz="0" w:space="0" w:color="auto"/>
            <w:left w:val="none" w:sz="0" w:space="0" w:color="auto"/>
            <w:bottom w:val="none" w:sz="0" w:space="0" w:color="auto"/>
            <w:right w:val="none" w:sz="0" w:space="0" w:color="auto"/>
          </w:divBdr>
        </w:div>
        <w:div w:id="560558482">
          <w:marLeft w:val="640"/>
          <w:marRight w:val="0"/>
          <w:marTop w:val="0"/>
          <w:marBottom w:val="0"/>
          <w:divBdr>
            <w:top w:val="none" w:sz="0" w:space="0" w:color="auto"/>
            <w:left w:val="none" w:sz="0" w:space="0" w:color="auto"/>
            <w:bottom w:val="none" w:sz="0" w:space="0" w:color="auto"/>
            <w:right w:val="none" w:sz="0" w:space="0" w:color="auto"/>
          </w:divBdr>
        </w:div>
        <w:div w:id="492334980">
          <w:marLeft w:val="640"/>
          <w:marRight w:val="0"/>
          <w:marTop w:val="0"/>
          <w:marBottom w:val="0"/>
          <w:divBdr>
            <w:top w:val="none" w:sz="0" w:space="0" w:color="auto"/>
            <w:left w:val="none" w:sz="0" w:space="0" w:color="auto"/>
            <w:bottom w:val="none" w:sz="0" w:space="0" w:color="auto"/>
            <w:right w:val="none" w:sz="0" w:space="0" w:color="auto"/>
          </w:divBdr>
        </w:div>
        <w:div w:id="1044792140">
          <w:marLeft w:val="640"/>
          <w:marRight w:val="0"/>
          <w:marTop w:val="0"/>
          <w:marBottom w:val="0"/>
          <w:divBdr>
            <w:top w:val="none" w:sz="0" w:space="0" w:color="auto"/>
            <w:left w:val="none" w:sz="0" w:space="0" w:color="auto"/>
            <w:bottom w:val="none" w:sz="0" w:space="0" w:color="auto"/>
            <w:right w:val="none" w:sz="0" w:space="0" w:color="auto"/>
          </w:divBdr>
        </w:div>
        <w:div w:id="1211844850">
          <w:marLeft w:val="640"/>
          <w:marRight w:val="0"/>
          <w:marTop w:val="0"/>
          <w:marBottom w:val="0"/>
          <w:divBdr>
            <w:top w:val="none" w:sz="0" w:space="0" w:color="auto"/>
            <w:left w:val="none" w:sz="0" w:space="0" w:color="auto"/>
            <w:bottom w:val="none" w:sz="0" w:space="0" w:color="auto"/>
            <w:right w:val="none" w:sz="0" w:space="0" w:color="auto"/>
          </w:divBdr>
        </w:div>
        <w:div w:id="2019384724">
          <w:marLeft w:val="640"/>
          <w:marRight w:val="0"/>
          <w:marTop w:val="0"/>
          <w:marBottom w:val="0"/>
          <w:divBdr>
            <w:top w:val="none" w:sz="0" w:space="0" w:color="auto"/>
            <w:left w:val="none" w:sz="0" w:space="0" w:color="auto"/>
            <w:bottom w:val="none" w:sz="0" w:space="0" w:color="auto"/>
            <w:right w:val="none" w:sz="0" w:space="0" w:color="auto"/>
          </w:divBdr>
        </w:div>
        <w:div w:id="694965998">
          <w:marLeft w:val="640"/>
          <w:marRight w:val="0"/>
          <w:marTop w:val="0"/>
          <w:marBottom w:val="0"/>
          <w:divBdr>
            <w:top w:val="none" w:sz="0" w:space="0" w:color="auto"/>
            <w:left w:val="none" w:sz="0" w:space="0" w:color="auto"/>
            <w:bottom w:val="none" w:sz="0" w:space="0" w:color="auto"/>
            <w:right w:val="none" w:sz="0" w:space="0" w:color="auto"/>
          </w:divBdr>
        </w:div>
        <w:div w:id="148713358">
          <w:marLeft w:val="640"/>
          <w:marRight w:val="0"/>
          <w:marTop w:val="0"/>
          <w:marBottom w:val="0"/>
          <w:divBdr>
            <w:top w:val="none" w:sz="0" w:space="0" w:color="auto"/>
            <w:left w:val="none" w:sz="0" w:space="0" w:color="auto"/>
            <w:bottom w:val="none" w:sz="0" w:space="0" w:color="auto"/>
            <w:right w:val="none" w:sz="0" w:space="0" w:color="auto"/>
          </w:divBdr>
        </w:div>
        <w:div w:id="1722290461">
          <w:marLeft w:val="640"/>
          <w:marRight w:val="0"/>
          <w:marTop w:val="0"/>
          <w:marBottom w:val="0"/>
          <w:divBdr>
            <w:top w:val="none" w:sz="0" w:space="0" w:color="auto"/>
            <w:left w:val="none" w:sz="0" w:space="0" w:color="auto"/>
            <w:bottom w:val="none" w:sz="0" w:space="0" w:color="auto"/>
            <w:right w:val="none" w:sz="0" w:space="0" w:color="auto"/>
          </w:divBdr>
        </w:div>
        <w:div w:id="2146505679">
          <w:marLeft w:val="640"/>
          <w:marRight w:val="0"/>
          <w:marTop w:val="0"/>
          <w:marBottom w:val="0"/>
          <w:divBdr>
            <w:top w:val="none" w:sz="0" w:space="0" w:color="auto"/>
            <w:left w:val="none" w:sz="0" w:space="0" w:color="auto"/>
            <w:bottom w:val="none" w:sz="0" w:space="0" w:color="auto"/>
            <w:right w:val="none" w:sz="0" w:space="0" w:color="auto"/>
          </w:divBdr>
        </w:div>
        <w:div w:id="106779383">
          <w:marLeft w:val="640"/>
          <w:marRight w:val="0"/>
          <w:marTop w:val="0"/>
          <w:marBottom w:val="0"/>
          <w:divBdr>
            <w:top w:val="none" w:sz="0" w:space="0" w:color="auto"/>
            <w:left w:val="none" w:sz="0" w:space="0" w:color="auto"/>
            <w:bottom w:val="none" w:sz="0" w:space="0" w:color="auto"/>
            <w:right w:val="none" w:sz="0" w:space="0" w:color="auto"/>
          </w:divBdr>
        </w:div>
        <w:div w:id="1589459543">
          <w:marLeft w:val="640"/>
          <w:marRight w:val="0"/>
          <w:marTop w:val="0"/>
          <w:marBottom w:val="0"/>
          <w:divBdr>
            <w:top w:val="none" w:sz="0" w:space="0" w:color="auto"/>
            <w:left w:val="none" w:sz="0" w:space="0" w:color="auto"/>
            <w:bottom w:val="none" w:sz="0" w:space="0" w:color="auto"/>
            <w:right w:val="none" w:sz="0" w:space="0" w:color="auto"/>
          </w:divBdr>
        </w:div>
        <w:div w:id="697465928">
          <w:marLeft w:val="640"/>
          <w:marRight w:val="0"/>
          <w:marTop w:val="0"/>
          <w:marBottom w:val="0"/>
          <w:divBdr>
            <w:top w:val="none" w:sz="0" w:space="0" w:color="auto"/>
            <w:left w:val="none" w:sz="0" w:space="0" w:color="auto"/>
            <w:bottom w:val="none" w:sz="0" w:space="0" w:color="auto"/>
            <w:right w:val="none" w:sz="0" w:space="0" w:color="auto"/>
          </w:divBdr>
        </w:div>
        <w:div w:id="56711349">
          <w:marLeft w:val="640"/>
          <w:marRight w:val="0"/>
          <w:marTop w:val="0"/>
          <w:marBottom w:val="0"/>
          <w:divBdr>
            <w:top w:val="none" w:sz="0" w:space="0" w:color="auto"/>
            <w:left w:val="none" w:sz="0" w:space="0" w:color="auto"/>
            <w:bottom w:val="none" w:sz="0" w:space="0" w:color="auto"/>
            <w:right w:val="none" w:sz="0" w:space="0" w:color="auto"/>
          </w:divBdr>
        </w:div>
        <w:div w:id="665326941">
          <w:marLeft w:val="640"/>
          <w:marRight w:val="0"/>
          <w:marTop w:val="0"/>
          <w:marBottom w:val="0"/>
          <w:divBdr>
            <w:top w:val="none" w:sz="0" w:space="0" w:color="auto"/>
            <w:left w:val="none" w:sz="0" w:space="0" w:color="auto"/>
            <w:bottom w:val="none" w:sz="0" w:space="0" w:color="auto"/>
            <w:right w:val="none" w:sz="0" w:space="0" w:color="auto"/>
          </w:divBdr>
        </w:div>
        <w:div w:id="694379751">
          <w:marLeft w:val="640"/>
          <w:marRight w:val="0"/>
          <w:marTop w:val="0"/>
          <w:marBottom w:val="0"/>
          <w:divBdr>
            <w:top w:val="none" w:sz="0" w:space="0" w:color="auto"/>
            <w:left w:val="none" w:sz="0" w:space="0" w:color="auto"/>
            <w:bottom w:val="none" w:sz="0" w:space="0" w:color="auto"/>
            <w:right w:val="none" w:sz="0" w:space="0" w:color="auto"/>
          </w:divBdr>
        </w:div>
        <w:div w:id="711199266">
          <w:marLeft w:val="640"/>
          <w:marRight w:val="0"/>
          <w:marTop w:val="0"/>
          <w:marBottom w:val="0"/>
          <w:divBdr>
            <w:top w:val="none" w:sz="0" w:space="0" w:color="auto"/>
            <w:left w:val="none" w:sz="0" w:space="0" w:color="auto"/>
            <w:bottom w:val="none" w:sz="0" w:space="0" w:color="auto"/>
            <w:right w:val="none" w:sz="0" w:space="0" w:color="auto"/>
          </w:divBdr>
        </w:div>
        <w:div w:id="1173909363">
          <w:marLeft w:val="640"/>
          <w:marRight w:val="0"/>
          <w:marTop w:val="0"/>
          <w:marBottom w:val="0"/>
          <w:divBdr>
            <w:top w:val="none" w:sz="0" w:space="0" w:color="auto"/>
            <w:left w:val="none" w:sz="0" w:space="0" w:color="auto"/>
            <w:bottom w:val="none" w:sz="0" w:space="0" w:color="auto"/>
            <w:right w:val="none" w:sz="0" w:space="0" w:color="auto"/>
          </w:divBdr>
        </w:div>
        <w:div w:id="706179108">
          <w:marLeft w:val="640"/>
          <w:marRight w:val="0"/>
          <w:marTop w:val="0"/>
          <w:marBottom w:val="0"/>
          <w:divBdr>
            <w:top w:val="none" w:sz="0" w:space="0" w:color="auto"/>
            <w:left w:val="none" w:sz="0" w:space="0" w:color="auto"/>
            <w:bottom w:val="none" w:sz="0" w:space="0" w:color="auto"/>
            <w:right w:val="none" w:sz="0" w:space="0" w:color="auto"/>
          </w:divBdr>
        </w:div>
        <w:div w:id="1047726103">
          <w:marLeft w:val="640"/>
          <w:marRight w:val="0"/>
          <w:marTop w:val="0"/>
          <w:marBottom w:val="0"/>
          <w:divBdr>
            <w:top w:val="none" w:sz="0" w:space="0" w:color="auto"/>
            <w:left w:val="none" w:sz="0" w:space="0" w:color="auto"/>
            <w:bottom w:val="none" w:sz="0" w:space="0" w:color="auto"/>
            <w:right w:val="none" w:sz="0" w:space="0" w:color="auto"/>
          </w:divBdr>
        </w:div>
        <w:div w:id="1836678941">
          <w:marLeft w:val="640"/>
          <w:marRight w:val="0"/>
          <w:marTop w:val="0"/>
          <w:marBottom w:val="0"/>
          <w:divBdr>
            <w:top w:val="none" w:sz="0" w:space="0" w:color="auto"/>
            <w:left w:val="none" w:sz="0" w:space="0" w:color="auto"/>
            <w:bottom w:val="none" w:sz="0" w:space="0" w:color="auto"/>
            <w:right w:val="none" w:sz="0" w:space="0" w:color="auto"/>
          </w:divBdr>
        </w:div>
        <w:div w:id="626662873">
          <w:marLeft w:val="640"/>
          <w:marRight w:val="0"/>
          <w:marTop w:val="0"/>
          <w:marBottom w:val="0"/>
          <w:divBdr>
            <w:top w:val="none" w:sz="0" w:space="0" w:color="auto"/>
            <w:left w:val="none" w:sz="0" w:space="0" w:color="auto"/>
            <w:bottom w:val="none" w:sz="0" w:space="0" w:color="auto"/>
            <w:right w:val="none" w:sz="0" w:space="0" w:color="auto"/>
          </w:divBdr>
        </w:div>
      </w:divsChild>
    </w:div>
    <w:div w:id="805204019">
      <w:bodyDiv w:val="1"/>
      <w:marLeft w:val="0"/>
      <w:marRight w:val="0"/>
      <w:marTop w:val="0"/>
      <w:marBottom w:val="0"/>
      <w:divBdr>
        <w:top w:val="none" w:sz="0" w:space="0" w:color="auto"/>
        <w:left w:val="none" w:sz="0" w:space="0" w:color="auto"/>
        <w:bottom w:val="none" w:sz="0" w:space="0" w:color="auto"/>
        <w:right w:val="none" w:sz="0" w:space="0" w:color="auto"/>
      </w:divBdr>
    </w:div>
    <w:div w:id="837959678">
      <w:bodyDiv w:val="1"/>
      <w:marLeft w:val="0"/>
      <w:marRight w:val="0"/>
      <w:marTop w:val="0"/>
      <w:marBottom w:val="0"/>
      <w:divBdr>
        <w:top w:val="none" w:sz="0" w:space="0" w:color="auto"/>
        <w:left w:val="none" w:sz="0" w:space="0" w:color="auto"/>
        <w:bottom w:val="none" w:sz="0" w:space="0" w:color="auto"/>
        <w:right w:val="none" w:sz="0" w:space="0" w:color="auto"/>
      </w:divBdr>
      <w:divsChild>
        <w:div w:id="1981424206">
          <w:marLeft w:val="640"/>
          <w:marRight w:val="0"/>
          <w:marTop w:val="0"/>
          <w:marBottom w:val="0"/>
          <w:divBdr>
            <w:top w:val="none" w:sz="0" w:space="0" w:color="auto"/>
            <w:left w:val="none" w:sz="0" w:space="0" w:color="auto"/>
            <w:bottom w:val="none" w:sz="0" w:space="0" w:color="auto"/>
            <w:right w:val="none" w:sz="0" w:space="0" w:color="auto"/>
          </w:divBdr>
        </w:div>
        <w:div w:id="314726911">
          <w:marLeft w:val="640"/>
          <w:marRight w:val="0"/>
          <w:marTop w:val="0"/>
          <w:marBottom w:val="0"/>
          <w:divBdr>
            <w:top w:val="none" w:sz="0" w:space="0" w:color="auto"/>
            <w:left w:val="none" w:sz="0" w:space="0" w:color="auto"/>
            <w:bottom w:val="none" w:sz="0" w:space="0" w:color="auto"/>
            <w:right w:val="none" w:sz="0" w:space="0" w:color="auto"/>
          </w:divBdr>
        </w:div>
        <w:div w:id="542061070">
          <w:marLeft w:val="640"/>
          <w:marRight w:val="0"/>
          <w:marTop w:val="0"/>
          <w:marBottom w:val="0"/>
          <w:divBdr>
            <w:top w:val="none" w:sz="0" w:space="0" w:color="auto"/>
            <w:left w:val="none" w:sz="0" w:space="0" w:color="auto"/>
            <w:bottom w:val="none" w:sz="0" w:space="0" w:color="auto"/>
            <w:right w:val="none" w:sz="0" w:space="0" w:color="auto"/>
          </w:divBdr>
        </w:div>
        <w:div w:id="1553425501">
          <w:marLeft w:val="640"/>
          <w:marRight w:val="0"/>
          <w:marTop w:val="0"/>
          <w:marBottom w:val="0"/>
          <w:divBdr>
            <w:top w:val="none" w:sz="0" w:space="0" w:color="auto"/>
            <w:left w:val="none" w:sz="0" w:space="0" w:color="auto"/>
            <w:bottom w:val="none" w:sz="0" w:space="0" w:color="auto"/>
            <w:right w:val="none" w:sz="0" w:space="0" w:color="auto"/>
          </w:divBdr>
        </w:div>
        <w:div w:id="1840075859">
          <w:marLeft w:val="640"/>
          <w:marRight w:val="0"/>
          <w:marTop w:val="0"/>
          <w:marBottom w:val="0"/>
          <w:divBdr>
            <w:top w:val="none" w:sz="0" w:space="0" w:color="auto"/>
            <w:left w:val="none" w:sz="0" w:space="0" w:color="auto"/>
            <w:bottom w:val="none" w:sz="0" w:space="0" w:color="auto"/>
            <w:right w:val="none" w:sz="0" w:space="0" w:color="auto"/>
          </w:divBdr>
        </w:div>
        <w:div w:id="250547276">
          <w:marLeft w:val="640"/>
          <w:marRight w:val="0"/>
          <w:marTop w:val="0"/>
          <w:marBottom w:val="0"/>
          <w:divBdr>
            <w:top w:val="none" w:sz="0" w:space="0" w:color="auto"/>
            <w:left w:val="none" w:sz="0" w:space="0" w:color="auto"/>
            <w:bottom w:val="none" w:sz="0" w:space="0" w:color="auto"/>
            <w:right w:val="none" w:sz="0" w:space="0" w:color="auto"/>
          </w:divBdr>
        </w:div>
        <w:div w:id="1352147367">
          <w:marLeft w:val="640"/>
          <w:marRight w:val="0"/>
          <w:marTop w:val="0"/>
          <w:marBottom w:val="0"/>
          <w:divBdr>
            <w:top w:val="none" w:sz="0" w:space="0" w:color="auto"/>
            <w:left w:val="none" w:sz="0" w:space="0" w:color="auto"/>
            <w:bottom w:val="none" w:sz="0" w:space="0" w:color="auto"/>
            <w:right w:val="none" w:sz="0" w:space="0" w:color="auto"/>
          </w:divBdr>
        </w:div>
        <w:div w:id="271478571">
          <w:marLeft w:val="640"/>
          <w:marRight w:val="0"/>
          <w:marTop w:val="0"/>
          <w:marBottom w:val="0"/>
          <w:divBdr>
            <w:top w:val="none" w:sz="0" w:space="0" w:color="auto"/>
            <w:left w:val="none" w:sz="0" w:space="0" w:color="auto"/>
            <w:bottom w:val="none" w:sz="0" w:space="0" w:color="auto"/>
            <w:right w:val="none" w:sz="0" w:space="0" w:color="auto"/>
          </w:divBdr>
        </w:div>
        <w:div w:id="1833139375">
          <w:marLeft w:val="640"/>
          <w:marRight w:val="0"/>
          <w:marTop w:val="0"/>
          <w:marBottom w:val="0"/>
          <w:divBdr>
            <w:top w:val="none" w:sz="0" w:space="0" w:color="auto"/>
            <w:left w:val="none" w:sz="0" w:space="0" w:color="auto"/>
            <w:bottom w:val="none" w:sz="0" w:space="0" w:color="auto"/>
            <w:right w:val="none" w:sz="0" w:space="0" w:color="auto"/>
          </w:divBdr>
        </w:div>
        <w:div w:id="3099732">
          <w:marLeft w:val="640"/>
          <w:marRight w:val="0"/>
          <w:marTop w:val="0"/>
          <w:marBottom w:val="0"/>
          <w:divBdr>
            <w:top w:val="none" w:sz="0" w:space="0" w:color="auto"/>
            <w:left w:val="none" w:sz="0" w:space="0" w:color="auto"/>
            <w:bottom w:val="none" w:sz="0" w:space="0" w:color="auto"/>
            <w:right w:val="none" w:sz="0" w:space="0" w:color="auto"/>
          </w:divBdr>
        </w:div>
        <w:div w:id="1512525304">
          <w:marLeft w:val="640"/>
          <w:marRight w:val="0"/>
          <w:marTop w:val="0"/>
          <w:marBottom w:val="0"/>
          <w:divBdr>
            <w:top w:val="none" w:sz="0" w:space="0" w:color="auto"/>
            <w:left w:val="none" w:sz="0" w:space="0" w:color="auto"/>
            <w:bottom w:val="none" w:sz="0" w:space="0" w:color="auto"/>
            <w:right w:val="none" w:sz="0" w:space="0" w:color="auto"/>
          </w:divBdr>
        </w:div>
        <w:div w:id="1398938331">
          <w:marLeft w:val="640"/>
          <w:marRight w:val="0"/>
          <w:marTop w:val="0"/>
          <w:marBottom w:val="0"/>
          <w:divBdr>
            <w:top w:val="none" w:sz="0" w:space="0" w:color="auto"/>
            <w:left w:val="none" w:sz="0" w:space="0" w:color="auto"/>
            <w:bottom w:val="none" w:sz="0" w:space="0" w:color="auto"/>
            <w:right w:val="none" w:sz="0" w:space="0" w:color="auto"/>
          </w:divBdr>
        </w:div>
        <w:div w:id="1682199038">
          <w:marLeft w:val="640"/>
          <w:marRight w:val="0"/>
          <w:marTop w:val="0"/>
          <w:marBottom w:val="0"/>
          <w:divBdr>
            <w:top w:val="none" w:sz="0" w:space="0" w:color="auto"/>
            <w:left w:val="none" w:sz="0" w:space="0" w:color="auto"/>
            <w:bottom w:val="none" w:sz="0" w:space="0" w:color="auto"/>
            <w:right w:val="none" w:sz="0" w:space="0" w:color="auto"/>
          </w:divBdr>
        </w:div>
        <w:div w:id="721028029">
          <w:marLeft w:val="640"/>
          <w:marRight w:val="0"/>
          <w:marTop w:val="0"/>
          <w:marBottom w:val="0"/>
          <w:divBdr>
            <w:top w:val="none" w:sz="0" w:space="0" w:color="auto"/>
            <w:left w:val="none" w:sz="0" w:space="0" w:color="auto"/>
            <w:bottom w:val="none" w:sz="0" w:space="0" w:color="auto"/>
            <w:right w:val="none" w:sz="0" w:space="0" w:color="auto"/>
          </w:divBdr>
        </w:div>
        <w:div w:id="51123478">
          <w:marLeft w:val="640"/>
          <w:marRight w:val="0"/>
          <w:marTop w:val="0"/>
          <w:marBottom w:val="0"/>
          <w:divBdr>
            <w:top w:val="none" w:sz="0" w:space="0" w:color="auto"/>
            <w:left w:val="none" w:sz="0" w:space="0" w:color="auto"/>
            <w:bottom w:val="none" w:sz="0" w:space="0" w:color="auto"/>
            <w:right w:val="none" w:sz="0" w:space="0" w:color="auto"/>
          </w:divBdr>
        </w:div>
        <w:div w:id="2116096656">
          <w:marLeft w:val="640"/>
          <w:marRight w:val="0"/>
          <w:marTop w:val="0"/>
          <w:marBottom w:val="0"/>
          <w:divBdr>
            <w:top w:val="none" w:sz="0" w:space="0" w:color="auto"/>
            <w:left w:val="none" w:sz="0" w:space="0" w:color="auto"/>
            <w:bottom w:val="none" w:sz="0" w:space="0" w:color="auto"/>
            <w:right w:val="none" w:sz="0" w:space="0" w:color="auto"/>
          </w:divBdr>
        </w:div>
        <w:div w:id="991907062">
          <w:marLeft w:val="640"/>
          <w:marRight w:val="0"/>
          <w:marTop w:val="0"/>
          <w:marBottom w:val="0"/>
          <w:divBdr>
            <w:top w:val="none" w:sz="0" w:space="0" w:color="auto"/>
            <w:left w:val="none" w:sz="0" w:space="0" w:color="auto"/>
            <w:bottom w:val="none" w:sz="0" w:space="0" w:color="auto"/>
            <w:right w:val="none" w:sz="0" w:space="0" w:color="auto"/>
          </w:divBdr>
        </w:div>
        <w:div w:id="394738778">
          <w:marLeft w:val="640"/>
          <w:marRight w:val="0"/>
          <w:marTop w:val="0"/>
          <w:marBottom w:val="0"/>
          <w:divBdr>
            <w:top w:val="none" w:sz="0" w:space="0" w:color="auto"/>
            <w:left w:val="none" w:sz="0" w:space="0" w:color="auto"/>
            <w:bottom w:val="none" w:sz="0" w:space="0" w:color="auto"/>
            <w:right w:val="none" w:sz="0" w:space="0" w:color="auto"/>
          </w:divBdr>
        </w:div>
        <w:div w:id="1972053260">
          <w:marLeft w:val="640"/>
          <w:marRight w:val="0"/>
          <w:marTop w:val="0"/>
          <w:marBottom w:val="0"/>
          <w:divBdr>
            <w:top w:val="none" w:sz="0" w:space="0" w:color="auto"/>
            <w:left w:val="none" w:sz="0" w:space="0" w:color="auto"/>
            <w:bottom w:val="none" w:sz="0" w:space="0" w:color="auto"/>
            <w:right w:val="none" w:sz="0" w:space="0" w:color="auto"/>
          </w:divBdr>
        </w:div>
        <w:div w:id="1236210709">
          <w:marLeft w:val="640"/>
          <w:marRight w:val="0"/>
          <w:marTop w:val="0"/>
          <w:marBottom w:val="0"/>
          <w:divBdr>
            <w:top w:val="none" w:sz="0" w:space="0" w:color="auto"/>
            <w:left w:val="none" w:sz="0" w:space="0" w:color="auto"/>
            <w:bottom w:val="none" w:sz="0" w:space="0" w:color="auto"/>
            <w:right w:val="none" w:sz="0" w:space="0" w:color="auto"/>
          </w:divBdr>
        </w:div>
        <w:div w:id="1894653941">
          <w:marLeft w:val="640"/>
          <w:marRight w:val="0"/>
          <w:marTop w:val="0"/>
          <w:marBottom w:val="0"/>
          <w:divBdr>
            <w:top w:val="none" w:sz="0" w:space="0" w:color="auto"/>
            <w:left w:val="none" w:sz="0" w:space="0" w:color="auto"/>
            <w:bottom w:val="none" w:sz="0" w:space="0" w:color="auto"/>
            <w:right w:val="none" w:sz="0" w:space="0" w:color="auto"/>
          </w:divBdr>
        </w:div>
        <w:div w:id="86540088">
          <w:marLeft w:val="640"/>
          <w:marRight w:val="0"/>
          <w:marTop w:val="0"/>
          <w:marBottom w:val="0"/>
          <w:divBdr>
            <w:top w:val="none" w:sz="0" w:space="0" w:color="auto"/>
            <w:left w:val="none" w:sz="0" w:space="0" w:color="auto"/>
            <w:bottom w:val="none" w:sz="0" w:space="0" w:color="auto"/>
            <w:right w:val="none" w:sz="0" w:space="0" w:color="auto"/>
          </w:divBdr>
        </w:div>
        <w:div w:id="889343456">
          <w:marLeft w:val="640"/>
          <w:marRight w:val="0"/>
          <w:marTop w:val="0"/>
          <w:marBottom w:val="0"/>
          <w:divBdr>
            <w:top w:val="none" w:sz="0" w:space="0" w:color="auto"/>
            <w:left w:val="none" w:sz="0" w:space="0" w:color="auto"/>
            <w:bottom w:val="none" w:sz="0" w:space="0" w:color="auto"/>
            <w:right w:val="none" w:sz="0" w:space="0" w:color="auto"/>
          </w:divBdr>
        </w:div>
      </w:divsChild>
    </w:div>
    <w:div w:id="847403084">
      <w:bodyDiv w:val="1"/>
      <w:marLeft w:val="0"/>
      <w:marRight w:val="0"/>
      <w:marTop w:val="0"/>
      <w:marBottom w:val="0"/>
      <w:divBdr>
        <w:top w:val="none" w:sz="0" w:space="0" w:color="auto"/>
        <w:left w:val="none" w:sz="0" w:space="0" w:color="auto"/>
        <w:bottom w:val="none" w:sz="0" w:space="0" w:color="auto"/>
        <w:right w:val="none" w:sz="0" w:space="0" w:color="auto"/>
      </w:divBdr>
      <w:divsChild>
        <w:div w:id="1287078513">
          <w:marLeft w:val="640"/>
          <w:marRight w:val="0"/>
          <w:marTop w:val="0"/>
          <w:marBottom w:val="0"/>
          <w:divBdr>
            <w:top w:val="none" w:sz="0" w:space="0" w:color="auto"/>
            <w:left w:val="none" w:sz="0" w:space="0" w:color="auto"/>
            <w:bottom w:val="none" w:sz="0" w:space="0" w:color="auto"/>
            <w:right w:val="none" w:sz="0" w:space="0" w:color="auto"/>
          </w:divBdr>
        </w:div>
        <w:div w:id="1924096986">
          <w:marLeft w:val="640"/>
          <w:marRight w:val="0"/>
          <w:marTop w:val="0"/>
          <w:marBottom w:val="0"/>
          <w:divBdr>
            <w:top w:val="none" w:sz="0" w:space="0" w:color="auto"/>
            <w:left w:val="none" w:sz="0" w:space="0" w:color="auto"/>
            <w:bottom w:val="none" w:sz="0" w:space="0" w:color="auto"/>
            <w:right w:val="none" w:sz="0" w:space="0" w:color="auto"/>
          </w:divBdr>
        </w:div>
        <w:div w:id="1446534946">
          <w:marLeft w:val="640"/>
          <w:marRight w:val="0"/>
          <w:marTop w:val="0"/>
          <w:marBottom w:val="0"/>
          <w:divBdr>
            <w:top w:val="none" w:sz="0" w:space="0" w:color="auto"/>
            <w:left w:val="none" w:sz="0" w:space="0" w:color="auto"/>
            <w:bottom w:val="none" w:sz="0" w:space="0" w:color="auto"/>
            <w:right w:val="none" w:sz="0" w:space="0" w:color="auto"/>
          </w:divBdr>
        </w:div>
        <w:div w:id="788401517">
          <w:marLeft w:val="640"/>
          <w:marRight w:val="0"/>
          <w:marTop w:val="0"/>
          <w:marBottom w:val="0"/>
          <w:divBdr>
            <w:top w:val="none" w:sz="0" w:space="0" w:color="auto"/>
            <w:left w:val="none" w:sz="0" w:space="0" w:color="auto"/>
            <w:bottom w:val="none" w:sz="0" w:space="0" w:color="auto"/>
            <w:right w:val="none" w:sz="0" w:space="0" w:color="auto"/>
          </w:divBdr>
        </w:div>
        <w:div w:id="436095025">
          <w:marLeft w:val="640"/>
          <w:marRight w:val="0"/>
          <w:marTop w:val="0"/>
          <w:marBottom w:val="0"/>
          <w:divBdr>
            <w:top w:val="none" w:sz="0" w:space="0" w:color="auto"/>
            <w:left w:val="none" w:sz="0" w:space="0" w:color="auto"/>
            <w:bottom w:val="none" w:sz="0" w:space="0" w:color="auto"/>
            <w:right w:val="none" w:sz="0" w:space="0" w:color="auto"/>
          </w:divBdr>
        </w:div>
        <w:div w:id="803231712">
          <w:marLeft w:val="640"/>
          <w:marRight w:val="0"/>
          <w:marTop w:val="0"/>
          <w:marBottom w:val="0"/>
          <w:divBdr>
            <w:top w:val="none" w:sz="0" w:space="0" w:color="auto"/>
            <w:left w:val="none" w:sz="0" w:space="0" w:color="auto"/>
            <w:bottom w:val="none" w:sz="0" w:space="0" w:color="auto"/>
            <w:right w:val="none" w:sz="0" w:space="0" w:color="auto"/>
          </w:divBdr>
        </w:div>
        <w:div w:id="1491821856">
          <w:marLeft w:val="640"/>
          <w:marRight w:val="0"/>
          <w:marTop w:val="0"/>
          <w:marBottom w:val="0"/>
          <w:divBdr>
            <w:top w:val="none" w:sz="0" w:space="0" w:color="auto"/>
            <w:left w:val="none" w:sz="0" w:space="0" w:color="auto"/>
            <w:bottom w:val="none" w:sz="0" w:space="0" w:color="auto"/>
            <w:right w:val="none" w:sz="0" w:space="0" w:color="auto"/>
          </w:divBdr>
        </w:div>
        <w:div w:id="657461219">
          <w:marLeft w:val="640"/>
          <w:marRight w:val="0"/>
          <w:marTop w:val="0"/>
          <w:marBottom w:val="0"/>
          <w:divBdr>
            <w:top w:val="none" w:sz="0" w:space="0" w:color="auto"/>
            <w:left w:val="none" w:sz="0" w:space="0" w:color="auto"/>
            <w:bottom w:val="none" w:sz="0" w:space="0" w:color="auto"/>
            <w:right w:val="none" w:sz="0" w:space="0" w:color="auto"/>
          </w:divBdr>
        </w:div>
        <w:div w:id="2031910456">
          <w:marLeft w:val="640"/>
          <w:marRight w:val="0"/>
          <w:marTop w:val="0"/>
          <w:marBottom w:val="0"/>
          <w:divBdr>
            <w:top w:val="none" w:sz="0" w:space="0" w:color="auto"/>
            <w:left w:val="none" w:sz="0" w:space="0" w:color="auto"/>
            <w:bottom w:val="none" w:sz="0" w:space="0" w:color="auto"/>
            <w:right w:val="none" w:sz="0" w:space="0" w:color="auto"/>
          </w:divBdr>
        </w:div>
        <w:div w:id="1349016308">
          <w:marLeft w:val="640"/>
          <w:marRight w:val="0"/>
          <w:marTop w:val="0"/>
          <w:marBottom w:val="0"/>
          <w:divBdr>
            <w:top w:val="none" w:sz="0" w:space="0" w:color="auto"/>
            <w:left w:val="none" w:sz="0" w:space="0" w:color="auto"/>
            <w:bottom w:val="none" w:sz="0" w:space="0" w:color="auto"/>
            <w:right w:val="none" w:sz="0" w:space="0" w:color="auto"/>
          </w:divBdr>
        </w:div>
        <w:div w:id="1479885513">
          <w:marLeft w:val="640"/>
          <w:marRight w:val="0"/>
          <w:marTop w:val="0"/>
          <w:marBottom w:val="0"/>
          <w:divBdr>
            <w:top w:val="none" w:sz="0" w:space="0" w:color="auto"/>
            <w:left w:val="none" w:sz="0" w:space="0" w:color="auto"/>
            <w:bottom w:val="none" w:sz="0" w:space="0" w:color="auto"/>
            <w:right w:val="none" w:sz="0" w:space="0" w:color="auto"/>
          </w:divBdr>
        </w:div>
        <w:div w:id="1017853049">
          <w:marLeft w:val="640"/>
          <w:marRight w:val="0"/>
          <w:marTop w:val="0"/>
          <w:marBottom w:val="0"/>
          <w:divBdr>
            <w:top w:val="none" w:sz="0" w:space="0" w:color="auto"/>
            <w:left w:val="none" w:sz="0" w:space="0" w:color="auto"/>
            <w:bottom w:val="none" w:sz="0" w:space="0" w:color="auto"/>
            <w:right w:val="none" w:sz="0" w:space="0" w:color="auto"/>
          </w:divBdr>
        </w:div>
        <w:div w:id="253906599">
          <w:marLeft w:val="640"/>
          <w:marRight w:val="0"/>
          <w:marTop w:val="0"/>
          <w:marBottom w:val="0"/>
          <w:divBdr>
            <w:top w:val="none" w:sz="0" w:space="0" w:color="auto"/>
            <w:left w:val="none" w:sz="0" w:space="0" w:color="auto"/>
            <w:bottom w:val="none" w:sz="0" w:space="0" w:color="auto"/>
            <w:right w:val="none" w:sz="0" w:space="0" w:color="auto"/>
          </w:divBdr>
        </w:div>
        <w:div w:id="235287096">
          <w:marLeft w:val="640"/>
          <w:marRight w:val="0"/>
          <w:marTop w:val="0"/>
          <w:marBottom w:val="0"/>
          <w:divBdr>
            <w:top w:val="none" w:sz="0" w:space="0" w:color="auto"/>
            <w:left w:val="none" w:sz="0" w:space="0" w:color="auto"/>
            <w:bottom w:val="none" w:sz="0" w:space="0" w:color="auto"/>
            <w:right w:val="none" w:sz="0" w:space="0" w:color="auto"/>
          </w:divBdr>
        </w:div>
        <w:div w:id="913509571">
          <w:marLeft w:val="640"/>
          <w:marRight w:val="0"/>
          <w:marTop w:val="0"/>
          <w:marBottom w:val="0"/>
          <w:divBdr>
            <w:top w:val="none" w:sz="0" w:space="0" w:color="auto"/>
            <w:left w:val="none" w:sz="0" w:space="0" w:color="auto"/>
            <w:bottom w:val="none" w:sz="0" w:space="0" w:color="auto"/>
            <w:right w:val="none" w:sz="0" w:space="0" w:color="auto"/>
          </w:divBdr>
        </w:div>
        <w:div w:id="407504578">
          <w:marLeft w:val="640"/>
          <w:marRight w:val="0"/>
          <w:marTop w:val="0"/>
          <w:marBottom w:val="0"/>
          <w:divBdr>
            <w:top w:val="none" w:sz="0" w:space="0" w:color="auto"/>
            <w:left w:val="none" w:sz="0" w:space="0" w:color="auto"/>
            <w:bottom w:val="none" w:sz="0" w:space="0" w:color="auto"/>
            <w:right w:val="none" w:sz="0" w:space="0" w:color="auto"/>
          </w:divBdr>
        </w:div>
        <w:div w:id="1313367294">
          <w:marLeft w:val="640"/>
          <w:marRight w:val="0"/>
          <w:marTop w:val="0"/>
          <w:marBottom w:val="0"/>
          <w:divBdr>
            <w:top w:val="none" w:sz="0" w:space="0" w:color="auto"/>
            <w:left w:val="none" w:sz="0" w:space="0" w:color="auto"/>
            <w:bottom w:val="none" w:sz="0" w:space="0" w:color="auto"/>
            <w:right w:val="none" w:sz="0" w:space="0" w:color="auto"/>
          </w:divBdr>
        </w:div>
        <w:div w:id="122509213">
          <w:marLeft w:val="640"/>
          <w:marRight w:val="0"/>
          <w:marTop w:val="0"/>
          <w:marBottom w:val="0"/>
          <w:divBdr>
            <w:top w:val="none" w:sz="0" w:space="0" w:color="auto"/>
            <w:left w:val="none" w:sz="0" w:space="0" w:color="auto"/>
            <w:bottom w:val="none" w:sz="0" w:space="0" w:color="auto"/>
            <w:right w:val="none" w:sz="0" w:space="0" w:color="auto"/>
          </w:divBdr>
        </w:div>
      </w:divsChild>
    </w:div>
    <w:div w:id="854804297">
      <w:bodyDiv w:val="1"/>
      <w:marLeft w:val="0"/>
      <w:marRight w:val="0"/>
      <w:marTop w:val="0"/>
      <w:marBottom w:val="0"/>
      <w:divBdr>
        <w:top w:val="none" w:sz="0" w:space="0" w:color="auto"/>
        <w:left w:val="none" w:sz="0" w:space="0" w:color="auto"/>
        <w:bottom w:val="none" w:sz="0" w:space="0" w:color="auto"/>
        <w:right w:val="none" w:sz="0" w:space="0" w:color="auto"/>
      </w:divBdr>
      <w:divsChild>
        <w:div w:id="784496423">
          <w:marLeft w:val="0"/>
          <w:marRight w:val="0"/>
          <w:marTop w:val="0"/>
          <w:marBottom w:val="0"/>
          <w:divBdr>
            <w:top w:val="none" w:sz="0" w:space="0" w:color="auto"/>
            <w:left w:val="none" w:sz="0" w:space="0" w:color="auto"/>
            <w:bottom w:val="none" w:sz="0" w:space="0" w:color="auto"/>
            <w:right w:val="none" w:sz="0" w:space="0" w:color="auto"/>
          </w:divBdr>
          <w:divsChild>
            <w:div w:id="1015963743">
              <w:marLeft w:val="0"/>
              <w:marRight w:val="0"/>
              <w:marTop w:val="0"/>
              <w:marBottom w:val="0"/>
              <w:divBdr>
                <w:top w:val="none" w:sz="0" w:space="0" w:color="auto"/>
                <w:left w:val="none" w:sz="0" w:space="0" w:color="auto"/>
                <w:bottom w:val="none" w:sz="0" w:space="0" w:color="auto"/>
                <w:right w:val="none" w:sz="0" w:space="0" w:color="auto"/>
              </w:divBdr>
              <w:divsChild>
                <w:div w:id="1157653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5848386">
      <w:bodyDiv w:val="1"/>
      <w:marLeft w:val="0"/>
      <w:marRight w:val="0"/>
      <w:marTop w:val="0"/>
      <w:marBottom w:val="0"/>
      <w:divBdr>
        <w:top w:val="none" w:sz="0" w:space="0" w:color="auto"/>
        <w:left w:val="none" w:sz="0" w:space="0" w:color="auto"/>
        <w:bottom w:val="none" w:sz="0" w:space="0" w:color="auto"/>
        <w:right w:val="none" w:sz="0" w:space="0" w:color="auto"/>
      </w:divBdr>
      <w:divsChild>
        <w:div w:id="850988479">
          <w:marLeft w:val="640"/>
          <w:marRight w:val="0"/>
          <w:marTop w:val="0"/>
          <w:marBottom w:val="0"/>
          <w:divBdr>
            <w:top w:val="none" w:sz="0" w:space="0" w:color="auto"/>
            <w:left w:val="none" w:sz="0" w:space="0" w:color="auto"/>
            <w:bottom w:val="none" w:sz="0" w:space="0" w:color="auto"/>
            <w:right w:val="none" w:sz="0" w:space="0" w:color="auto"/>
          </w:divBdr>
        </w:div>
        <w:div w:id="1451435151">
          <w:marLeft w:val="640"/>
          <w:marRight w:val="0"/>
          <w:marTop w:val="0"/>
          <w:marBottom w:val="0"/>
          <w:divBdr>
            <w:top w:val="none" w:sz="0" w:space="0" w:color="auto"/>
            <w:left w:val="none" w:sz="0" w:space="0" w:color="auto"/>
            <w:bottom w:val="none" w:sz="0" w:space="0" w:color="auto"/>
            <w:right w:val="none" w:sz="0" w:space="0" w:color="auto"/>
          </w:divBdr>
        </w:div>
        <w:div w:id="549145621">
          <w:marLeft w:val="640"/>
          <w:marRight w:val="0"/>
          <w:marTop w:val="0"/>
          <w:marBottom w:val="0"/>
          <w:divBdr>
            <w:top w:val="none" w:sz="0" w:space="0" w:color="auto"/>
            <w:left w:val="none" w:sz="0" w:space="0" w:color="auto"/>
            <w:bottom w:val="none" w:sz="0" w:space="0" w:color="auto"/>
            <w:right w:val="none" w:sz="0" w:space="0" w:color="auto"/>
          </w:divBdr>
        </w:div>
        <w:div w:id="1498886573">
          <w:marLeft w:val="640"/>
          <w:marRight w:val="0"/>
          <w:marTop w:val="0"/>
          <w:marBottom w:val="0"/>
          <w:divBdr>
            <w:top w:val="none" w:sz="0" w:space="0" w:color="auto"/>
            <w:left w:val="none" w:sz="0" w:space="0" w:color="auto"/>
            <w:bottom w:val="none" w:sz="0" w:space="0" w:color="auto"/>
            <w:right w:val="none" w:sz="0" w:space="0" w:color="auto"/>
          </w:divBdr>
        </w:div>
        <w:div w:id="1227103692">
          <w:marLeft w:val="640"/>
          <w:marRight w:val="0"/>
          <w:marTop w:val="0"/>
          <w:marBottom w:val="0"/>
          <w:divBdr>
            <w:top w:val="none" w:sz="0" w:space="0" w:color="auto"/>
            <w:left w:val="none" w:sz="0" w:space="0" w:color="auto"/>
            <w:bottom w:val="none" w:sz="0" w:space="0" w:color="auto"/>
            <w:right w:val="none" w:sz="0" w:space="0" w:color="auto"/>
          </w:divBdr>
        </w:div>
        <w:div w:id="505752198">
          <w:marLeft w:val="640"/>
          <w:marRight w:val="0"/>
          <w:marTop w:val="0"/>
          <w:marBottom w:val="0"/>
          <w:divBdr>
            <w:top w:val="none" w:sz="0" w:space="0" w:color="auto"/>
            <w:left w:val="none" w:sz="0" w:space="0" w:color="auto"/>
            <w:bottom w:val="none" w:sz="0" w:space="0" w:color="auto"/>
            <w:right w:val="none" w:sz="0" w:space="0" w:color="auto"/>
          </w:divBdr>
        </w:div>
        <w:div w:id="1943996692">
          <w:marLeft w:val="640"/>
          <w:marRight w:val="0"/>
          <w:marTop w:val="0"/>
          <w:marBottom w:val="0"/>
          <w:divBdr>
            <w:top w:val="none" w:sz="0" w:space="0" w:color="auto"/>
            <w:left w:val="none" w:sz="0" w:space="0" w:color="auto"/>
            <w:bottom w:val="none" w:sz="0" w:space="0" w:color="auto"/>
            <w:right w:val="none" w:sz="0" w:space="0" w:color="auto"/>
          </w:divBdr>
        </w:div>
        <w:div w:id="1079328969">
          <w:marLeft w:val="640"/>
          <w:marRight w:val="0"/>
          <w:marTop w:val="0"/>
          <w:marBottom w:val="0"/>
          <w:divBdr>
            <w:top w:val="none" w:sz="0" w:space="0" w:color="auto"/>
            <w:left w:val="none" w:sz="0" w:space="0" w:color="auto"/>
            <w:bottom w:val="none" w:sz="0" w:space="0" w:color="auto"/>
            <w:right w:val="none" w:sz="0" w:space="0" w:color="auto"/>
          </w:divBdr>
        </w:div>
        <w:div w:id="2124883191">
          <w:marLeft w:val="640"/>
          <w:marRight w:val="0"/>
          <w:marTop w:val="0"/>
          <w:marBottom w:val="0"/>
          <w:divBdr>
            <w:top w:val="none" w:sz="0" w:space="0" w:color="auto"/>
            <w:left w:val="none" w:sz="0" w:space="0" w:color="auto"/>
            <w:bottom w:val="none" w:sz="0" w:space="0" w:color="auto"/>
            <w:right w:val="none" w:sz="0" w:space="0" w:color="auto"/>
          </w:divBdr>
        </w:div>
        <w:div w:id="700596993">
          <w:marLeft w:val="640"/>
          <w:marRight w:val="0"/>
          <w:marTop w:val="0"/>
          <w:marBottom w:val="0"/>
          <w:divBdr>
            <w:top w:val="none" w:sz="0" w:space="0" w:color="auto"/>
            <w:left w:val="none" w:sz="0" w:space="0" w:color="auto"/>
            <w:bottom w:val="none" w:sz="0" w:space="0" w:color="auto"/>
            <w:right w:val="none" w:sz="0" w:space="0" w:color="auto"/>
          </w:divBdr>
        </w:div>
        <w:div w:id="719133248">
          <w:marLeft w:val="640"/>
          <w:marRight w:val="0"/>
          <w:marTop w:val="0"/>
          <w:marBottom w:val="0"/>
          <w:divBdr>
            <w:top w:val="none" w:sz="0" w:space="0" w:color="auto"/>
            <w:left w:val="none" w:sz="0" w:space="0" w:color="auto"/>
            <w:bottom w:val="none" w:sz="0" w:space="0" w:color="auto"/>
            <w:right w:val="none" w:sz="0" w:space="0" w:color="auto"/>
          </w:divBdr>
        </w:div>
        <w:div w:id="670841671">
          <w:marLeft w:val="640"/>
          <w:marRight w:val="0"/>
          <w:marTop w:val="0"/>
          <w:marBottom w:val="0"/>
          <w:divBdr>
            <w:top w:val="none" w:sz="0" w:space="0" w:color="auto"/>
            <w:left w:val="none" w:sz="0" w:space="0" w:color="auto"/>
            <w:bottom w:val="none" w:sz="0" w:space="0" w:color="auto"/>
            <w:right w:val="none" w:sz="0" w:space="0" w:color="auto"/>
          </w:divBdr>
        </w:div>
        <w:div w:id="939069362">
          <w:marLeft w:val="640"/>
          <w:marRight w:val="0"/>
          <w:marTop w:val="0"/>
          <w:marBottom w:val="0"/>
          <w:divBdr>
            <w:top w:val="none" w:sz="0" w:space="0" w:color="auto"/>
            <w:left w:val="none" w:sz="0" w:space="0" w:color="auto"/>
            <w:bottom w:val="none" w:sz="0" w:space="0" w:color="auto"/>
            <w:right w:val="none" w:sz="0" w:space="0" w:color="auto"/>
          </w:divBdr>
        </w:div>
        <w:div w:id="665859897">
          <w:marLeft w:val="640"/>
          <w:marRight w:val="0"/>
          <w:marTop w:val="0"/>
          <w:marBottom w:val="0"/>
          <w:divBdr>
            <w:top w:val="none" w:sz="0" w:space="0" w:color="auto"/>
            <w:left w:val="none" w:sz="0" w:space="0" w:color="auto"/>
            <w:bottom w:val="none" w:sz="0" w:space="0" w:color="auto"/>
            <w:right w:val="none" w:sz="0" w:space="0" w:color="auto"/>
          </w:divBdr>
        </w:div>
        <w:div w:id="652952005">
          <w:marLeft w:val="640"/>
          <w:marRight w:val="0"/>
          <w:marTop w:val="0"/>
          <w:marBottom w:val="0"/>
          <w:divBdr>
            <w:top w:val="none" w:sz="0" w:space="0" w:color="auto"/>
            <w:left w:val="none" w:sz="0" w:space="0" w:color="auto"/>
            <w:bottom w:val="none" w:sz="0" w:space="0" w:color="auto"/>
            <w:right w:val="none" w:sz="0" w:space="0" w:color="auto"/>
          </w:divBdr>
        </w:div>
        <w:div w:id="1013073280">
          <w:marLeft w:val="640"/>
          <w:marRight w:val="0"/>
          <w:marTop w:val="0"/>
          <w:marBottom w:val="0"/>
          <w:divBdr>
            <w:top w:val="none" w:sz="0" w:space="0" w:color="auto"/>
            <w:left w:val="none" w:sz="0" w:space="0" w:color="auto"/>
            <w:bottom w:val="none" w:sz="0" w:space="0" w:color="auto"/>
            <w:right w:val="none" w:sz="0" w:space="0" w:color="auto"/>
          </w:divBdr>
        </w:div>
        <w:div w:id="1789199150">
          <w:marLeft w:val="640"/>
          <w:marRight w:val="0"/>
          <w:marTop w:val="0"/>
          <w:marBottom w:val="0"/>
          <w:divBdr>
            <w:top w:val="none" w:sz="0" w:space="0" w:color="auto"/>
            <w:left w:val="none" w:sz="0" w:space="0" w:color="auto"/>
            <w:bottom w:val="none" w:sz="0" w:space="0" w:color="auto"/>
            <w:right w:val="none" w:sz="0" w:space="0" w:color="auto"/>
          </w:divBdr>
        </w:div>
        <w:div w:id="236519474">
          <w:marLeft w:val="640"/>
          <w:marRight w:val="0"/>
          <w:marTop w:val="0"/>
          <w:marBottom w:val="0"/>
          <w:divBdr>
            <w:top w:val="none" w:sz="0" w:space="0" w:color="auto"/>
            <w:left w:val="none" w:sz="0" w:space="0" w:color="auto"/>
            <w:bottom w:val="none" w:sz="0" w:space="0" w:color="auto"/>
            <w:right w:val="none" w:sz="0" w:space="0" w:color="auto"/>
          </w:divBdr>
        </w:div>
        <w:div w:id="2022048126">
          <w:marLeft w:val="640"/>
          <w:marRight w:val="0"/>
          <w:marTop w:val="0"/>
          <w:marBottom w:val="0"/>
          <w:divBdr>
            <w:top w:val="none" w:sz="0" w:space="0" w:color="auto"/>
            <w:left w:val="none" w:sz="0" w:space="0" w:color="auto"/>
            <w:bottom w:val="none" w:sz="0" w:space="0" w:color="auto"/>
            <w:right w:val="none" w:sz="0" w:space="0" w:color="auto"/>
          </w:divBdr>
        </w:div>
        <w:div w:id="1020398761">
          <w:marLeft w:val="640"/>
          <w:marRight w:val="0"/>
          <w:marTop w:val="0"/>
          <w:marBottom w:val="0"/>
          <w:divBdr>
            <w:top w:val="none" w:sz="0" w:space="0" w:color="auto"/>
            <w:left w:val="none" w:sz="0" w:space="0" w:color="auto"/>
            <w:bottom w:val="none" w:sz="0" w:space="0" w:color="auto"/>
            <w:right w:val="none" w:sz="0" w:space="0" w:color="auto"/>
          </w:divBdr>
        </w:div>
        <w:div w:id="1306277727">
          <w:marLeft w:val="640"/>
          <w:marRight w:val="0"/>
          <w:marTop w:val="0"/>
          <w:marBottom w:val="0"/>
          <w:divBdr>
            <w:top w:val="none" w:sz="0" w:space="0" w:color="auto"/>
            <w:left w:val="none" w:sz="0" w:space="0" w:color="auto"/>
            <w:bottom w:val="none" w:sz="0" w:space="0" w:color="auto"/>
            <w:right w:val="none" w:sz="0" w:space="0" w:color="auto"/>
          </w:divBdr>
        </w:div>
        <w:div w:id="1234196782">
          <w:marLeft w:val="640"/>
          <w:marRight w:val="0"/>
          <w:marTop w:val="0"/>
          <w:marBottom w:val="0"/>
          <w:divBdr>
            <w:top w:val="none" w:sz="0" w:space="0" w:color="auto"/>
            <w:left w:val="none" w:sz="0" w:space="0" w:color="auto"/>
            <w:bottom w:val="none" w:sz="0" w:space="0" w:color="auto"/>
            <w:right w:val="none" w:sz="0" w:space="0" w:color="auto"/>
          </w:divBdr>
        </w:div>
        <w:div w:id="1437872501">
          <w:marLeft w:val="640"/>
          <w:marRight w:val="0"/>
          <w:marTop w:val="0"/>
          <w:marBottom w:val="0"/>
          <w:divBdr>
            <w:top w:val="none" w:sz="0" w:space="0" w:color="auto"/>
            <w:left w:val="none" w:sz="0" w:space="0" w:color="auto"/>
            <w:bottom w:val="none" w:sz="0" w:space="0" w:color="auto"/>
            <w:right w:val="none" w:sz="0" w:space="0" w:color="auto"/>
          </w:divBdr>
        </w:div>
        <w:div w:id="1935166795">
          <w:marLeft w:val="640"/>
          <w:marRight w:val="0"/>
          <w:marTop w:val="0"/>
          <w:marBottom w:val="0"/>
          <w:divBdr>
            <w:top w:val="none" w:sz="0" w:space="0" w:color="auto"/>
            <w:left w:val="none" w:sz="0" w:space="0" w:color="auto"/>
            <w:bottom w:val="none" w:sz="0" w:space="0" w:color="auto"/>
            <w:right w:val="none" w:sz="0" w:space="0" w:color="auto"/>
          </w:divBdr>
        </w:div>
        <w:div w:id="1660158401">
          <w:marLeft w:val="640"/>
          <w:marRight w:val="0"/>
          <w:marTop w:val="0"/>
          <w:marBottom w:val="0"/>
          <w:divBdr>
            <w:top w:val="none" w:sz="0" w:space="0" w:color="auto"/>
            <w:left w:val="none" w:sz="0" w:space="0" w:color="auto"/>
            <w:bottom w:val="none" w:sz="0" w:space="0" w:color="auto"/>
            <w:right w:val="none" w:sz="0" w:space="0" w:color="auto"/>
          </w:divBdr>
        </w:div>
        <w:div w:id="1623683884">
          <w:marLeft w:val="640"/>
          <w:marRight w:val="0"/>
          <w:marTop w:val="0"/>
          <w:marBottom w:val="0"/>
          <w:divBdr>
            <w:top w:val="none" w:sz="0" w:space="0" w:color="auto"/>
            <w:left w:val="none" w:sz="0" w:space="0" w:color="auto"/>
            <w:bottom w:val="none" w:sz="0" w:space="0" w:color="auto"/>
            <w:right w:val="none" w:sz="0" w:space="0" w:color="auto"/>
          </w:divBdr>
        </w:div>
        <w:div w:id="285283582">
          <w:marLeft w:val="640"/>
          <w:marRight w:val="0"/>
          <w:marTop w:val="0"/>
          <w:marBottom w:val="0"/>
          <w:divBdr>
            <w:top w:val="none" w:sz="0" w:space="0" w:color="auto"/>
            <w:left w:val="none" w:sz="0" w:space="0" w:color="auto"/>
            <w:bottom w:val="none" w:sz="0" w:space="0" w:color="auto"/>
            <w:right w:val="none" w:sz="0" w:space="0" w:color="auto"/>
          </w:divBdr>
        </w:div>
        <w:div w:id="1642684638">
          <w:marLeft w:val="640"/>
          <w:marRight w:val="0"/>
          <w:marTop w:val="0"/>
          <w:marBottom w:val="0"/>
          <w:divBdr>
            <w:top w:val="none" w:sz="0" w:space="0" w:color="auto"/>
            <w:left w:val="none" w:sz="0" w:space="0" w:color="auto"/>
            <w:bottom w:val="none" w:sz="0" w:space="0" w:color="auto"/>
            <w:right w:val="none" w:sz="0" w:space="0" w:color="auto"/>
          </w:divBdr>
        </w:div>
        <w:div w:id="1357123450">
          <w:marLeft w:val="640"/>
          <w:marRight w:val="0"/>
          <w:marTop w:val="0"/>
          <w:marBottom w:val="0"/>
          <w:divBdr>
            <w:top w:val="none" w:sz="0" w:space="0" w:color="auto"/>
            <w:left w:val="none" w:sz="0" w:space="0" w:color="auto"/>
            <w:bottom w:val="none" w:sz="0" w:space="0" w:color="auto"/>
            <w:right w:val="none" w:sz="0" w:space="0" w:color="auto"/>
          </w:divBdr>
        </w:div>
        <w:div w:id="1314603286">
          <w:marLeft w:val="640"/>
          <w:marRight w:val="0"/>
          <w:marTop w:val="0"/>
          <w:marBottom w:val="0"/>
          <w:divBdr>
            <w:top w:val="none" w:sz="0" w:space="0" w:color="auto"/>
            <w:left w:val="none" w:sz="0" w:space="0" w:color="auto"/>
            <w:bottom w:val="none" w:sz="0" w:space="0" w:color="auto"/>
            <w:right w:val="none" w:sz="0" w:space="0" w:color="auto"/>
          </w:divBdr>
        </w:div>
        <w:div w:id="39981367">
          <w:marLeft w:val="640"/>
          <w:marRight w:val="0"/>
          <w:marTop w:val="0"/>
          <w:marBottom w:val="0"/>
          <w:divBdr>
            <w:top w:val="none" w:sz="0" w:space="0" w:color="auto"/>
            <w:left w:val="none" w:sz="0" w:space="0" w:color="auto"/>
            <w:bottom w:val="none" w:sz="0" w:space="0" w:color="auto"/>
            <w:right w:val="none" w:sz="0" w:space="0" w:color="auto"/>
          </w:divBdr>
        </w:div>
        <w:div w:id="82338109">
          <w:marLeft w:val="640"/>
          <w:marRight w:val="0"/>
          <w:marTop w:val="0"/>
          <w:marBottom w:val="0"/>
          <w:divBdr>
            <w:top w:val="none" w:sz="0" w:space="0" w:color="auto"/>
            <w:left w:val="none" w:sz="0" w:space="0" w:color="auto"/>
            <w:bottom w:val="none" w:sz="0" w:space="0" w:color="auto"/>
            <w:right w:val="none" w:sz="0" w:space="0" w:color="auto"/>
          </w:divBdr>
        </w:div>
        <w:div w:id="122234801">
          <w:marLeft w:val="640"/>
          <w:marRight w:val="0"/>
          <w:marTop w:val="0"/>
          <w:marBottom w:val="0"/>
          <w:divBdr>
            <w:top w:val="none" w:sz="0" w:space="0" w:color="auto"/>
            <w:left w:val="none" w:sz="0" w:space="0" w:color="auto"/>
            <w:bottom w:val="none" w:sz="0" w:space="0" w:color="auto"/>
            <w:right w:val="none" w:sz="0" w:space="0" w:color="auto"/>
          </w:divBdr>
        </w:div>
        <w:div w:id="1053040483">
          <w:marLeft w:val="640"/>
          <w:marRight w:val="0"/>
          <w:marTop w:val="0"/>
          <w:marBottom w:val="0"/>
          <w:divBdr>
            <w:top w:val="none" w:sz="0" w:space="0" w:color="auto"/>
            <w:left w:val="none" w:sz="0" w:space="0" w:color="auto"/>
            <w:bottom w:val="none" w:sz="0" w:space="0" w:color="auto"/>
            <w:right w:val="none" w:sz="0" w:space="0" w:color="auto"/>
          </w:divBdr>
        </w:div>
      </w:divsChild>
    </w:div>
    <w:div w:id="856115280">
      <w:bodyDiv w:val="1"/>
      <w:marLeft w:val="0"/>
      <w:marRight w:val="0"/>
      <w:marTop w:val="0"/>
      <w:marBottom w:val="0"/>
      <w:divBdr>
        <w:top w:val="none" w:sz="0" w:space="0" w:color="auto"/>
        <w:left w:val="none" w:sz="0" w:space="0" w:color="auto"/>
        <w:bottom w:val="none" w:sz="0" w:space="0" w:color="auto"/>
        <w:right w:val="none" w:sz="0" w:space="0" w:color="auto"/>
      </w:divBdr>
      <w:divsChild>
        <w:div w:id="2090303108">
          <w:marLeft w:val="640"/>
          <w:marRight w:val="0"/>
          <w:marTop w:val="0"/>
          <w:marBottom w:val="0"/>
          <w:divBdr>
            <w:top w:val="none" w:sz="0" w:space="0" w:color="auto"/>
            <w:left w:val="none" w:sz="0" w:space="0" w:color="auto"/>
            <w:bottom w:val="none" w:sz="0" w:space="0" w:color="auto"/>
            <w:right w:val="none" w:sz="0" w:space="0" w:color="auto"/>
          </w:divBdr>
        </w:div>
        <w:div w:id="869149952">
          <w:marLeft w:val="640"/>
          <w:marRight w:val="0"/>
          <w:marTop w:val="0"/>
          <w:marBottom w:val="0"/>
          <w:divBdr>
            <w:top w:val="none" w:sz="0" w:space="0" w:color="auto"/>
            <w:left w:val="none" w:sz="0" w:space="0" w:color="auto"/>
            <w:bottom w:val="none" w:sz="0" w:space="0" w:color="auto"/>
            <w:right w:val="none" w:sz="0" w:space="0" w:color="auto"/>
          </w:divBdr>
        </w:div>
        <w:div w:id="1947882074">
          <w:marLeft w:val="640"/>
          <w:marRight w:val="0"/>
          <w:marTop w:val="0"/>
          <w:marBottom w:val="0"/>
          <w:divBdr>
            <w:top w:val="none" w:sz="0" w:space="0" w:color="auto"/>
            <w:left w:val="none" w:sz="0" w:space="0" w:color="auto"/>
            <w:bottom w:val="none" w:sz="0" w:space="0" w:color="auto"/>
            <w:right w:val="none" w:sz="0" w:space="0" w:color="auto"/>
          </w:divBdr>
        </w:div>
        <w:div w:id="1631398236">
          <w:marLeft w:val="640"/>
          <w:marRight w:val="0"/>
          <w:marTop w:val="0"/>
          <w:marBottom w:val="0"/>
          <w:divBdr>
            <w:top w:val="none" w:sz="0" w:space="0" w:color="auto"/>
            <w:left w:val="none" w:sz="0" w:space="0" w:color="auto"/>
            <w:bottom w:val="none" w:sz="0" w:space="0" w:color="auto"/>
            <w:right w:val="none" w:sz="0" w:space="0" w:color="auto"/>
          </w:divBdr>
        </w:div>
        <w:div w:id="885795001">
          <w:marLeft w:val="640"/>
          <w:marRight w:val="0"/>
          <w:marTop w:val="0"/>
          <w:marBottom w:val="0"/>
          <w:divBdr>
            <w:top w:val="none" w:sz="0" w:space="0" w:color="auto"/>
            <w:left w:val="none" w:sz="0" w:space="0" w:color="auto"/>
            <w:bottom w:val="none" w:sz="0" w:space="0" w:color="auto"/>
            <w:right w:val="none" w:sz="0" w:space="0" w:color="auto"/>
          </w:divBdr>
        </w:div>
        <w:div w:id="1223445773">
          <w:marLeft w:val="640"/>
          <w:marRight w:val="0"/>
          <w:marTop w:val="0"/>
          <w:marBottom w:val="0"/>
          <w:divBdr>
            <w:top w:val="none" w:sz="0" w:space="0" w:color="auto"/>
            <w:left w:val="none" w:sz="0" w:space="0" w:color="auto"/>
            <w:bottom w:val="none" w:sz="0" w:space="0" w:color="auto"/>
            <w:right w:val="none" w:sz="0" w:space="0" w:color="auto"/>
          </w:divBdr>
        </w:div>
        <w:div w:id="305476317">
          <w:marLeft w:val="640"/>
          <w:marRight w:val="0"/>
          <w:marTop w:val="0"/>
          <w:marBottom w:val="0"/>
          <w:divBdr>
            <w:top w:val="none" w:sz="0" w:space="0" w:color="auto"/>
            <w:left w:val="none" w:sz="0" w:space="0" w:color="auto"/>
            <w:bottom w:val="none" w:sz="0" w:space="0" w:color="auto"/>
            <w:right w:val="none" w:sz="0" w:space="0" w:color="auto"/>
          </w:divBdr>
        </w:div>
        <w:div w:id="1724284534">
          <w:marLeft w:val="640"/>
          <w:marRight w:val="0"/>
          <w:marTop w:val="0"/>
          <w:marBottom w:val="0"/>
          <w:divBdr>
            <w:top w:val="none" w:sz="0" w:space="0" w:color="auto"/>
            <w:left w:val="none" w:sz="0" w:space="0" w:color="auto"/>
            <w:bottom w:val="none" w:sz="0" w:space="0" w:color="auto"/>
            <w:right w:val="none" w:sz="0" w:space="0" w:color="auto"/>
          </w:divBdr>
        </w:div>
        <w:div w:id="505633967">
          <w:marLeft w:val="640"/>
          <w:marRight w:val="0"/>
          <w:marTop w:val="0"/>
          <w:marBottom w:val="0"/>
          <w:divBdr>
            <w:top w:val="none" w:sz="0" w:space="0" w:color="auto"/>
            <w:left w:val="none" w:sz="0" w:space="0" w:color="auto"/>
            <w:bottom w:val="none" w:sz="0" w:space="0" w:color="auto"/>
            <w:right w:val="none" w:sz="0" w:space="0" w:color="auto"/>
          </w:divBdr>
        </w:div>
        <w:div w:id="1045060454">
          <w:marLeft w:val="640"/>
          <w:marRight w:val="0"/>
          <w:marTop w:val="0"/>
          <w:marBottom w:val="0"/>
          <w:divBdr>
            <w:top w:val="none" w:sz="0" w:space="0" w:color="auto"/>
            <w:left w:val="none" w:sz="0" w:space="0" w:color="auto"/>
            <w:bottom w:val="none" w:sz="0" w:space="0" w:color="auto"/>
            <w:right w:val="none" w:sz="0" w:space="0" w:color="auto"/>
          </w:divBdr>
        </w:div>
        <w:div w:id="129522283">
          <w:marLeft w:val="640"/>
          <w:marRight w:val="0"/>
          <w:marTop w:val="0"/>
          <w:marBottom w:val="0"/>
          <w:divBdr>
            <w:top w:val="none" w:sz="0" w:space="0" w:color="auto"/>
            <w:left w:val="none" w:sz="0" w:space="0" w:color="auto"/>
            <w:bottom w:val="none" w:sz="0" w:space="0" w:color="auto"/>
            <w:right w:val="none" w:sz="0" w:space="0" w:color="auto"/>
          </w:divBdr>
        </w:div>
        <w:div w:id="1539509608">
          <w:marLeft w:val="640"/>
          <w:marRight w:val="0"/>
          <w:marTop w:val="0"/>
          <w:marBottom w:val="0"/>
          <w:divBdr>
            <w:top w:val="none" w:sz="0" w:space="0" w:color="auto"/>
            <w:left w:val="none" w:sz="0" w:space="0" w:color="auto"/>
            <w:bottom w:val="none" w:sz="0" w:space="0" w:color="auto"/>
            <w:right w:val="none" w:sz="0" w:space="0" w:color="auto"/>
          </w:divBdr>
        </w:div>
        <w:div w:id="1268466666">
          <w:marLeft w:val="640"/>
          <w:marRight w:val="0"/>
          <w:marTop w:val="0"/>
          <w:marBottom w:val="0"/>
          <w:divBdr>
            <w:top w:val="none" w:sz="0" w:space="0" w:color="auto"/>
            <w:left w:val="none" w:sz="0" w:space="0" w:color="auto"/>
            <w:bottom w:val="none" w:sz="0" w:space="0" w:color="auto"/>
            <w:right w:val="none" w:sz="0" w:space="0" w:color="auto"/>
          </w:divBdr>
        </w:div>
        <w:div w:id="2102290522">
          <w:marLeft w:val="640"/>
          <w:marRight w:val="0"/>
          <w:marTop w:val="0"/>
          <w:marBottom w:val="0"/>
          <w:divBdr>
            <w:top w:val="none" w:sz="0" w:space="0" w:color="auto"/>
            <w:left w:val="none" w:sz="0" w:space="0" w:color="auto"/>
            <w:bottom w:val="none" w:sz="0" w:space="0" w:color="auto"/>
            <w:right w:val="none" w:sz="0" w:space="0" w:color="auto"/>
          </w:divBdr>
        </w:div>
        <w:div w:id="1632708275">
          <w:marLeft w:val="640"/>
          <w:marRight w:val="0"/>
          <w:marTop w:val="0"/>
          <w:marBottom w:val="0"/>
          <w:divBdr>
            <w:top w:val="none" w:sz="0" w:space="0" w:color="auto"/>
            <w:left w:val="none" w:sz="0" w:space="0" w:color="auto"/>
            <w:bottom w:val="none" w:sz="0" w:space="0" w:color="auto"/>
            <w:right w:val="none" w:sz="0" w:space="0" w:color="auto"/>
          </w:divBdr>
        </w:div>
        <w:div w:id="890851676">
          <w:marLeft w:val="640"/>
          <w:marRight w:val="0"/>
          <w:marTop w:val="0"/>
          <w:marBottom w:val="0"/>
          <w:divBdr>
            <w:top w:val="none" w:sz="0" w:space="0" w:color="auto"/>
            <w:left w:val="none" w:sz="0" w:space="0" w:color="auto"/>
            <w:bottom w:val="none" w:sz="0" w:space="0" w:color="auto"/>
            <w:right w:val="none" w:sz="0" w:space="0" w:color="auto"/>
          </w:divBdr>
        </w:div>
        <w:div w:id="1544946365">
          <w:marLeft w:val="640"/>
          <w:marRight w:val="0"/>
          <w:marTop w:val="0"/>
          <w:marBottom w:val="0"/>
          <w:divBdr>
            <w:top w:val="none" w:sz="0" w:space="0" w:color="auto"/>
            <w:left w:val="none" w:sz="0" w:space="0" w:color="auto"/>
            <w:bottom w:val="none" w:sz="0" w:space="0" w:color="auto"/>
            <w:right w:val="none" w:sz="0" w:space="0" w:color="auto"/>
          </w:divBdr>
        </w:div>
        <w:div w:id="304430133">
          <w:marLeft w:val="640"/>
          <w:marRight w:val="0"/>
          <w:marTop w:val="0"/>
          <w:marBottom w:val="0"/>
          <w:divBdr>
            <w:top w:val="none" w:sz="0" w:space="0" w:color="auto"/>
            <w:left w:val="none" w:sz="0" w:space="0" w:color="auto"/>
            <w:bottom w:val="none" w:sz="0" w:space="0" w:color="auto"/>
            <w:right w:val="none" w:sz="0" w:space="0" w:color="auto"/>
          </w:divBdr>
        </w:div>
        <w:div w:id="1195730612">
          <w:marLeft w:val="640"/>
          <w:marRight w:val="0"/>
          <w:marTop w:val="0"/>
          <w:marBottom w:val="0"/>
          <w:divBdr>
            <w:top w:val="none" w:sz="0" w:space="0" w:color="auto"/>
            <w:left w:val="none" w:sz="0" w:space="0" w:color="auto"/>
            <w:bottom w:val="none" w:sz="0" w:space="0" w:color="auto"/>
            <w:right w:val="none" w:sz="0" w:space="0" w:color="auto"/>
          </w:divBdr>
        </w:div>
      </w:divsChild>
    </w:div>
    <w:div w:id="882181139">
      <w:bodyDiv w:val="1"/>
      <w:marLeft w:val="0"/>
      <w:marRight w:val="0"/>
      <w:marTop w:val="0"/>
      <w:marBottom w:val="0"/>
      <w:divBdr>
        <w:top w:val="none" w:sz="0" w:space="0" w:color="auto"/>
        <w:left w:val="none" w:sz="0" w:space="0" w:color="auto"/>
        <w:bottom w:val="none" w:sz="0" w:space="0" w:color="auto"/>
        <w:right w:val="none" w:sz="0" w:space="0" w:color="auto"/>
      </w:divBdr>
      <w:divsChild>
        <w:div w:id="816533400">
          <w:marLeft w:val="640"/>
          <w:marRight w:val="0"/>
          <w:marTop w:val="0"/>
          <w:marBottom w:val="0"/>
          <w:divBdr>
            <w:top w:val="none" w:sz="0" w:space="0" w:color="auto"/>
            <w:left w:val="none" w:sz="0" w:space="0" w:color="auto"/>
            <w:bottom w:val="none" w:sz="0" w:space="0" w:color="auto"/>
            <w:right w:val="none" w:sz="0" w:space="0" w:color="auto"/>
          </w:divBdr>
        </w:div>
        <w:div w:id="521825861">
          <w:marLeft w:val="640"/>
          <w:marRight w:val="0"/>
          <w:marTop w:val="0"/>
          <w:marBottom w:val="0"/>
          <w:divBdr>
            <w:top w:val="none" w:sz="0" w:space="0" w:color="auto"/>
            <w:left w:val="none" w:sz="0" w:space="0" w:color="auto"/>
            <w:bottom w:val="none" w:sz="0" w:space="0" w:color="auto"/>
            <w:right w:val="none" w:sz="0" w:space="0" w:color="auto"/>
          </w:divBdr>
        </w:div>
        <w:div w:id="2138141120">
          <w:marLeft w:val="640"/>
          <w:marRight w:val="0"/>
          <w:marTop w:val="0"/>
          <w:marBottom w:val="0"/>
          <w:divBdr>
            <w:top w:val="none" w:sz="0" w:space="0" w:color="auto"/>
            <w:left w:val="none" w:sz="0" w:space="0" w:color="auto"/>
            <w:bottom w:val="none" w:sz="0" w:space="0" w:color="auto"/>
            <w:right w:val="none" w:sz="0" w:space="0" w:color="auto"/>
          </w:divBdr>
        </w:div>
        <w:div w:id="85002373">
          <w:marLeft w:val="640"/>
          <w:marRight w:val="0"/>
          <w:marTop w:val="0"/>
          <w:marBottom w:val="0"/>
          <w:divBdr>
            <w:top w:val="none" w:sz="0" w:space="0" w:color="auto"/>
            <w:left w:val="none" w:sz="0" w:space="0" w:color="auto"/>
            <w:bottom w:val="none" w:sz="0" w:space="0" w:color="auto"/>
            <w:right w:val="none" w:sz="0" w:space="0" w:color="auto"/>
          </w:divBdr>
        </w:div>
        <w:div w:id="1806698913">
          <w:marLeft w:val="640"/>
          <w:marRight w:val="0"/>
          <w:marTop w:val="0"/>
          <w:marBottom w:val="0"/>
          <w:divBdr>
            <w:top w:val="none" w:sz="0" w:space="0" w:color="auto"/>
            <w:left w:val="none" w:sz="0" w:space="0" w:color="auto"/>
            <w:bottom w:val="none" w:sz="0" w:space="0" w:color="auto"/>
            <w:right w:val="none" w:sz="0" w:space="0" w:color="auto"/>
          </w:divBdr>
        </w:div>
        <w:div w:id="1636327566">
          <w:marLeft w:val="640"/>
          <w:marRight w:val="0"/>
          <w:marTop w:val="0"/>
          <w:marBottom w:val="0"/>
          <w:divBdr>
            <w:top w:val="none" w:sz="0" w:space="0" w:color="auto"/>
            <w:left w:val="none" w:sz="0" w:space="0" w:color="auto"/>
            <w:bottom w:val="none" w:sz="0" w:space="0" w:color="auto"/>
            <w:right w:val="none" w:sz="0" w:space="0" w:color="auto"/>
          </w:divBdr>
        </w:div>
        <w:div w:id="1474835852">
          <w:marLeft w:val="640"/>
          <w:marRight w:val="0"/>
          <w:marTop w:val="0"/>
          <w:marBottom w:val="0"/>
          <w:divBdr>
            <w:top w:val="none" w:sz="0" w:space="0" w:color="auto"/>
            <w:left w:val="none" w:sz="0" w:space="0" w:color="auto"/>
            <w:bottom w:val="none" w:sz="0" w:space="0" w:color="auto"/>
            <w:right w:val="none" w:sz="0" w:space="0" w:color="auto"/>
          </w:divBdr>
        </w:div>
        <w:div w:id="1718166922">
          <w:marLeft w:val="640"/>
          <w:marRight w:val="0"/>
          <w:marTop w:val="0"/>
          <w:marBottom w:val="0"/>
          <w:divBdr>
            <w:top w:val="none" w:sz="0" w:space="0" w:color="auto"/>
            <w:left w:val="none" w:sz="0" w:space="0" w:color="auto"/>
            <w:bottom w:val="none" w:sz="0" w:space="0" w:color="auto"/>
            <w:right w:val="none" w:sz="0" w:space="0" w:color="auto"/>
          </w:divBdr>
        </w:div>
        <w:div w:id="1116758915">
          <w:marLeft w:val="640"/>
          <w:marRight w:val="0"/>
          <w:marTop w:val="0"/>
          <w:marBottom w:val="0"/>
          <w:divBdr>
            <w:top w:val="none" w:sz="0" w:space="0" w:color="auto"/>
            <w:left w:val="none" w:sz="0" w:space="0" w:color="auto"/>
            <w:bottom w:val="none" w:sz="0" w:space="0" w:color="auto"/>
            <w:right w:val="none" w:sz="0" w:space="0" w:color="auto"/>
          </w:divBdr>
        </w:div>
        <w:div w:id="1340499021">
          <w:marLeft w:val="640"/>
          <w:marRight w:val="0"/>
          <w:marTop w:val="0"/>
          <w:marBottom w:val="0"/>
          <w:divBdr>
            <w:top w:val="none" w:sz="0" w:space="0" w:color="auto"/>
            <w:left w:val="none" w:sz="0" w:space="0" w:color="auto"/>
            <w:bottom w:val="none" w:sz="0" w:space="0" w:color="auto"/>
            <w:right w:val="none" w:sz="0" w:space="0" w:color="auto"/>
          </w:divBdr>
        </w:div>
        <w:div w:id="2115132434">
          <w:marLeft w:val="640"/>
          <w:marRight w:val="0"/>
          <w:marTop w:val="0"/>
          <w:marBottom w:val="0"/>
          <w:divBdr>
            <w:top w:val="none" w:sz="0" w:space="0" w:color="auto"/>
            <w:left w:val="none" w:sz="0" w:space="0" w:color="auto"/>
            <w:bottom w:val="none" w:sz="0" w:space="0" w:color="auto"/>
            <w:right w:val="none" w:sz="0" w:space="0" w:color="auto"/>
          </w:divBdr>
        </w:div>
        <w:div w:id="879902640">
          <w:marLeft w:val="640"/>
          <w:marRight w:val="0"/>
          <w:marTop w:val="0"/>
          <w:marBottom w:val="0"/>
          <w:divBdr>
            <w:top w:val="none" w:sz="0" w:space="0" w:color="auto"/>
            <w:left w:val="none" w:sz="0" w:space="0" w:color="auto"/>
            <w:bottom w:val="none" w:sz="0" w:space="0" w:color="auto"/>
            <w:right w:val="none" w:sz="0" w:space="0" w:color="auto"/>
          </w:divBdr>
        </w:div>
        <w:div w:id="1450707918">
          <w:marLeft w:val="640"/>
          <w:marRight w:val="0"/>
          <w:marTop w:val="0"/>
          <w:marBottom w:val="0"/>
          <w:divBdr>
            <w:top w:val="none" w:sz="0" w:space="0" w:color="auto"/>
            <w:left w:val="none" w:sz="0" w:space="0" w:color="auto"/>
            <w:bottom w:val="none" w:sz="0" w:space="0" w:color="auto"/>
            <w:right w:val="none" w:sz="0" w:space="0" w:color="auto"/>
          </w:divBdr>
        </w:div>
        <w:div w:id="1656256033">
          <w:marLeft w:val="640"/>
          <w:marRight w:val="0"/>
          <w:marTop w:val="0"/>
          <w:marBottom w:val="0"/>
          <w:divBdr>
            <w:top w:val="none" w:sz="0" w:space="0" w:color="auto"/>
            <w:left w:val="none" w:sz="0" w:space="0" w:color="auto"/>
            <w:bottom w:val="none" w:sz="0" w:space="0" w:color="auto"/>
            <w:right w:val="none" w:sz="0" w:space="0" w:color="auto"/>
          </w:divBdr>
        </w:div>
        <w:div w:id="1831872774">
          <w:marLeft w:val="640"/>
          <w:marRight w:val="0"/>
          <w:marTop w:val="0"/>
          <w:marBottom w:val="0"/>
          <w:divBdr>
            <w:top w:val="none" w:sz="0" w:space="0" w:color="auto"/>
            <w:left w:val="none" w:sz="0" w:space="0" w:color="auto"/>
            <w:bottom w:val="none" w:sz="0" w:space="0" w:color="auto"/>
            <w:right w:val="none" w:sz="0" w:space="0" w:color="auto"/>
          </w:divBdr>
        </w:div>
        <w:div w:id="1410887485">
          <w:marLeft w:val="640"/>
          <w:marRight w:val="0"/>
          <w:marTop w:val="0"/>
          <w:marBottom w:val="0"/>
          <w:divBdr>
            <w:top w:val="none" w:sz="0" w:space="0" w:color="auto"/>
            <w:left w:val="none" w:sz="0" w:space="0" w:color="auto"/>
            <w:bottom w:val="none" w:sz="0" w:space="0" w:color="auto"/>
            <w:right w:val="none" w:sz="0" w:space="0" w:color="auto"/>
          </w:divBdr>
        </w:div>
        <w:div w:id="410741469">
          <w:marLeft w:val="640"/>
          <w:marRight w:val="0"/>
          <w:marTop w:val="0"/>
          <w:marBottom w:val="0"/>
          <w:divBdr>
            <w:top w:val="none" w:sz="0" w:space="0" w:color="auto"/>
            <w:left w:val="none" w:sz="0" w:space="0" w:color="auto"/>
            <w:bottom w:val="none" w:sz="0" w:space="0" w:color="auto"/>
            <w:right w:val="none" w:sz="0" w:space="0" w:color="auto"/>
          </w:divBdr>
        </w:div>
        <w:div w:id="1343123775">
          <w:marLeft w:val="640"/>
          <w:marRight w:val="0"/>
          <w:marTop w:val="0"/>
          <w:marBottom w:val="0"/>
          <w:divBdr>
            <w:top w:val="none" w:sz="0" w:space="0" w:color="auto"/>
            <w:left w:val="none" w:sz="0" w:space="0" w:color="auto"/>
            <w:bottom w:val="none" w:sz="0" w:space="0" w:color="auto"/>
            <w:right w:val="none" w:sz="0" w:space="0" w:color="auto"/>
          </w:divBdr>
        </w:div>
        <w:div w:id="437529027">
          <w:marLeft w:val="640"/>
          <w:marRight w:val="0"/>
          <w:marTop w:val="0"/>
          <w:marBottom w:val="0"/>
          <w:divBdr>
            <w:top w:val="none" w:sz="0" w:space="0" w:color="auto"/>
            <w:left w:val="none" w:sz="0" w:space="0" w:color="auto"/>
            <w:bottom w:val="none" w:sz="0" w:space="0" w:color="auto"/>
            <w:right w:val="none" w:sz="0" w:space="0" w:color="auto"/>
          </w:divBdr>
        </w:div>
        <w:div w:id="904949202">
          <w:marLeft w:val="640"/>
          <w:marRight w:val="0"/>
          <w:marTop w:val="0"/>
          <w:marBottom w:val="0"/>
          <w:divBdr>
            <w:top w:val="none" w:sz="0" w:space="0" w:color="auto"/>
            <w:left w:val="none" w:sz="0" w:space="0" w:color="auto"/>
            <w:bottom w:val="none" w:sz="0" w:space="0" w:color="auto"/>
            <w:right w:val="none" w:sz="0" w:space="0" w:color="auto"/>
          </w:divBdr>
        </w:div>
        <w:div w:id="997686621">
          <w:marLeft w:val="640"/>
          <w:marRight w:val="0"/>
          <w:marTop w:val="0"/>
          <w:marBottom w:val="0"/>
          <w:divBdr>
            <w:top w:val="none" w:sz="0" w:space="0" w:color="auto"/>
            <w:left w:val="none" w:sz="0" w:space="0" w:color="auto"/>
            <w:bottom w:val="none" w:sz="0" w:space="0" w:color="auto"/>
            <w:right w:val="none" w:sz="0" w:space="0" w:color="auto"/>
          </w:divBdr>
        </w:div>
        <w:div w:id="1995182988">
          <w:marLeft w:val="640"/>
          <w:marRight w:val="0"/>
          <w:marTop w:val="0"/>
          <w:marBottom w:val="0"/>
          <w:divBdr>
            <w:top w:val="none" w:sz="0" w:space="0" w:color="auto"/>
            <w:left w:val="none" w:sz="0" w:space="0" w:color="auto"/>
            <w:bottom w:val="none" w:sz="0" w:space="0" w:color="auto"/>
            <w:right w:val="none" w:sz="0" w:space="0" w:color="auto"/>
          </w:divBdr>
        </w:div>
        <w:div w:id="2075273469">
          <w:marLeft w:val="640"/>
          <w:marRight w:val="0"/>
          <w:marTop w:val="0"/>
          <w:marBottom w:val="0"/>
          <w:divBdr>
            <w:top w:val="none" w:sz="0" w:space="0" w:color="auto"/>
            <w:left w:val="none" w:sz="0" w:space="0" w:color="auto"/>
            <w:bottom w:val="none" w:sz="0" w:space="0" w:color="auto"/>
            <w:right w:val="none" w:sz="0" w:space="0" w:color="auto"/>
          </w:divBdr>
        </w:div>
        <w:div w:id="304700162">
          <w:marLeft w:val="640"/>
          <w:marRight w:val="0"/>
          <w:marTop w:val="0"/>
          <w:marBottom w:val="0"/>
          <w:divBdr>
            <w:top w:val="none" w:sz="0" w:space="0" w:color="auto"/>
            <w:left w:val="none" w:sz="0" w:space="0" w:color="auto"/>
            <w:bottom w:val="none" w:sz="0" w:space="0" w:color="auto"/>
            <w:right w:val="none" w:sz="0" w:space="0" w:color="auto"/>
          </w:divBdr>
        </w:div>
        <w:div w:id="2021930241">
          <w:marLeft w:val="640"/>
          <w:marRight w:val="0"/>
          <w:marTop w:val="0"/>
          <w:marBottom w:val="0"/>
          <w:divBdr>
            <w:top w:val="none" w:sz="0" w:space="0" w:color="auto"/>
            <w:left w:val="none" w:sz="0" w:space="0" w:color="auto"/>
            <w:bottom w:val="none" w:sz="0" w:space="0" w:color="auto"/>
            <w:right w:val="none" w:sz="0" w:space="0" w:color="auto"/>
          </w:divBdr>
        </w:div>
        <w:div w:id="159855028">
          <w:marLeft w:val="640"/>
          <w:marRight w:val="0"/>
          <w:marTop w:val="0"/>
          <w:marBottom w:val="0"/>
          <w:divBdr>
            <w:top w:val="none" w:sz="0" w:space="0" w:color="auto"/>
            <w:left w:val="none" w:sz="0" w:space="0" w:color="auto"/>
            <w:bottom w:val="none" w:sz="0" w:space="0" w:color="auto"/>
            <w:right w:val="none" w:sz="0" w:space="0" w:color="auto"/>
          </w:divBdr>
        </w:div>
        <w:div w:id="1350447325">
          <w:marLeft w:val="640"/>
          <w:marRight w:val="0"/>
          <w:marTop w:val="0"/>
          <w:marBottom w:val="0"/>
          <w:divBdr>
            <w:top w:val="none" w:sz="0" w:space="0" w:color="auto"/>
            <w:left w:val="none" w:sz="0" w:space="0" w:color="auto"/>
            <w:bottom w:val="none" w:sz="0" w:space="0" w:color="auto"/>
            <w:right w:val="none" w:sz="0" w:space="0" w:color="auto"/>
          </w:divBdr>
        </w:div>
        <w:div w:id="587353685">
          <w:marLeft w:val="640"/>
          <w:marRight w:val="0"/>
          <w:marTop w:val="0"/>
          <w:marBottom w:val="0"/>
          <w:divBdr>
            <w:top w:val="none" w:sz="0" w:space="0" w:color="auto"/>
            <w:left w:val="none" w:sz="0" w:space="0" w:color="auto"/>
            <w:bottom w:val="none" w:sz="0" w:space="0" w:color="auto"/>
            <w:right w:val="none" w:sz="0" w:space="0" w:color="auto"/>
          </w:divBdr>
        </w:div>
        <w:div w:id="825710792">
          <w:marLeft w:val="640"/>
          <w:marRight w:val="0"/>
          <w:marTop w:val="0"/>
          <w:marBottom w:val="0"/>
          <w:divBdr>
            <w:top w:val="none" w:sz="0" w:space="0" w:color="auto"/>
            <w:left w:val="none" w:sz="0" w:space="0" w:color="auto"/>
            <w:bottom w:val="none" w:sz="0" w:space="0" w:color="auto"/>
            <w:right w:val="none" w:sz="0" w:space="0" w:color="auto"/>
          </w:divBdr>
        </w:div>
        <w:div w:id="207686865">
          <w:marLeft w:val="640"/>
          <w:marRight w:val="0"/>
          <w:marTop w:val="0"/>
          <w:marBottom w:val="0"/>
          <w:divBdr>
            <w:top w:val="none" w:sz="0" w:space="0" w:color="auto"/>
            <w:left w:val="none" w:sz="0" w:space="0" w:color="auto"/>
            <w:bottom w:val="none" w:sz="0" w:space="0" w:color="auto"/>
            <w:right w:val="none" w:sz="0" w:space="0" w:color="auto"/>
          </w:divBdr>
        </w:div>
        <w:div w:id="695421635">
          <w:marLeft w:val="640"/>
          <w:marRight w:val="0"/>
          <w:marTop w:val="0"/>
          <w:marBottom w:val="0"/>
          <w:divBdr>
            <w:top w:val="none" w:sz="0" w:space="0" w:color="auto"/>
            <w:left w:val="none" w:sz="0" w:space="0" w:color="auto"/>
            <w:bottom w:val="none" w:sz="0" w:space="0" w:color="auto"/>
            <w:right w:val="none" w:sz="0" w:space="0" w:color="auto"/>
          </w:divBdr>
        </w:div>
        <w:div w:id="1032268736">
          <w:marLeft w:val="640"/>
          <w:marRight w:val="0"/>
          <w:marTop w:val="0"/>
          <w:marBottom w:val="0"/>
          <w:divBdr>
            <w:top w:val="none" w:sz="0" w:space="0" w:color="auto"/>
            <w:left w:val="none" w:sz="0" w:space="0" w:color="auto"/>
            <w:bottom w:val="none" w:sz="0" w:space="0" w:color="auto"/>
            <w:right w:val="none" w:sz="0" w:space="0" w:color="auto"/>
          </w:divBdr>
        </w:div>
        <w:div w:id="2004356223">
          <w:marLeft w:val="640"/>
          <w:marRight w:val="0"/>
          <w:marTop w:val="0"/>
          <w:marBottom w:val="0"/>
          <w:divBdr>
            <w:top w:val="none" w:sz="0" w:space="0" w:color="auto"/>
            <w:left w:val="none" w:sz="0" w:space="0" w:color="auto"/>
            <w:bottom w:val="none" w:sz="0" w:space="0" w:color="auto"/>
            <w:right w:val="none" w:sz="0" w:space="0" w:color="auto"/>
          </w:divBdr>
        </w:div>
        <w:div w:id="1981374582">
          <w:marLeft w:val="640"/>
          <w:marRight w:val="0"/>
          <w:marTop w:val="0"/>
          <w:marBottom w:val="0"/>
          <w:divBdr>
            <w:top w:val="none" w:sz="0" w:space="0" w:color="auto"/>
            <w:left w:val="none" w:sz="0" w:space="0" w:color="auto"/>
            <w:bottom w:val="none" w:sz="0" w:space="0" w:color="auto"/>
            <w:right w:val="none" w:sz="0" w:space="0" w:color="auto"/>
          </w:divBdr>
        </w:div>
        <w:div w:id="825243062">
          <w:marLeft w:val="640"/>
          <w:marRight w:val="0"/>
          <w:marTop w:val="0"/>
          <w:marBottom w:val="0"/>
          <w:divBdr>
            <w:top w:val="none" w:sz="0" w:space="0" w:color="auto"/>
            <w:left w:val="none" w:sz="0" w:space="0" w:color="auto"/>
            <w:bottom w:val="none" w:sz="0" w:space="0" w:color="auto"/>
            <w:right w:val="none" w:sz="0" w:space="0" w:color="auto"/>
          </w:divBdr>
        </w:div>
        <w:div w:id="422533838">
          <w:marLeft w:val="640"/>
          <w:marRight w:val="0"/>
          <w:marTop w:val="0"/>
          <w:marBottom w:val="0"/>
          <w:divBdr>
            <w:top w:val="none" w:sz="0" w:space="0" w:color="auto"/>
            <w:left w:val="none" w:sz="0" w:space="0" w:color="auto"/>
            <w:bottom w:val="none" w:sz="0" w:space="0" w:color="auto"/>
            <w:right w:val="none" w:sz="0" w:space="0" w:color="auto"/>
          </w:divBdr>
        </w:div>
      </w:divsChild>
    </w:div>
    <w:div w:id="920066378">
      <w:bodyDiv w:val="1"/>
      <w:marLeft w:val="0"/>
      <w:marRight w:val="0"/>
      <w:marTop w:val="0"/>
      <w:marBottom w:val="0"/>
      <w:divBdr>
        <w:top w:val="none" w:sz="0" w:space="0" w:color="auto"/>
        <w:left w:val="none" w:sz="0" w:space="0" w:color="auto"/>
        <w:bottom w:val="none" w:sz="0" w:space="0" w:color="auto"/>
        <w:right w:val="none" w:sz="0" w:space="0" w:color="auto"/>
      </w:divBdr>
    </w:div>
    <w:div w:id="921526266">
      <w:bodyDiv w:val="1"/>
      <w:marLeft w:val="0"/>
      <w:marRight w:val="0"/>
      <w:marTop w:val="0"/>
      <w:marBottom w:val="0"/>
      <w:divBdr>
        <w:top w:val="none" w:sz="0" w:space="0" w:color="auto"/>
        <w:left w:val="none" w:sz="0" w:space="0" w:color="auto"/>
        <w:bottom w:val="none" w:sz="0" w:space="0" w:color="auto"/>
        <w:right w:val="none" w:sz="0" w:space="0" w:color="auto"/>
      </w:divBdr>
      <w:divsChild>
        <w:div w:id="1152674014">
          <w:marLeft w:val="640"/>
          <w:marRight w:val="0"/>
          <w:marTop w:val="0"/>
          <w:marBottom w:val="0"/>
          <w:divBdr>
            <w:top w:val="none" w:sz="0" w:space="0" w:color="auto"/>
            <w:left w:val="none" w:sz="0" w:space="0" w:color="auto"/>
            <w:bottom w:val="none" w:sz="0" w:space="0" w:color="auto"/>
            <w:right w:val="none" w:sz="0" w:space="0" w:color="auto"/>
          </w:divBdr>
        </w:div>
        <w:div w:id="751390435">
          <w:marLeft w:val="640"/>
          <w:marRight w:val="0"/>
          <w:marTop w:val="0"/>
          <w:marBottom w:val="0"/>
          <w:divBdr>
            <w:top w:val="none" w:sz="0" w:space="0" w:color="auto"/>
            <w:left w:val="none" w:sz="0" w:space="0" w:color="auto"/>
            <w:bottom w:val="none" w:sz="0" w:space="0" w:color="auto"/>
            <w:right w:val="none" w:sz="0" w:space="0" w:color="auto"/>
          </w:divBdr>
        </w:div>
        <w:div w:id="1730497397">
          <w:marLeft w:val="640"/>
          <w:marRight w:val="0"/>
          <w:marTop w:val="0"/>
          <w:marBottom w:val="0"/>
          <w:divBdr>
            <w:top w:val="none" w:sz="0" w:space="0" w:color="auto"/>
            <w:left w:val="none" w:sz="0" w:space="0" w:color="auto"/>
            <w:bottom w:val="none" w:sz="0" w:space="0" w:color="auto"/>
            <w:right w:val="none" w:sz="0" w:space="0" w:color="auto"/>
          </w:divBdr>
        </w:div>
        <w:div w:id="1696350096">
          <w:marLeft w:val="640"/>
          <w:marRight w:val="0"/>
          <w:marTop w:val="0"/>
          <w:marBottom w:val="0"/>
          <w:divBdr>
            <w:top w:val="none" w:sz="0" w:space="0" w:color="auto"/>
            <w:left w:val="none" w:sz="0" w:space="0" w:color="auto"/>
            <w:bottom w:val="none" w:sz="0" w:space="0" w:color="auto"/>
            <w:right w:val="none" w:sz="0" w:space="0" w:color="auto"/>
          </w:divBdr>
        </w:div>
        <w:div w:id="145436584">
          <w:marLeft w:val="640"/>
          <w:marRight w:val="0"/>
          <w:marTop w:val="0"/>
          <w:marBottom w:val="0"/>
          <w:divBdr>
            <w:top w:val="none" w:sz="0" w:space="0" w:color="auto"/>
            <w:left w:val="none" w:sz="0" w:space="0" w:color="auto"/>
            <w:bottom w:val="none" w:sz="0" w:space="0" w:color="auto"/>
            <w:right w:val="none" w:sz="0" w:space="0" w:color="auto"/>
          </w:divBdr>
        </w:div>
        <w:div w:id="1268462133">
          <w:marLeft w:val="640"/>
          <w:marRight w:val="0"/>
          <w:marTop w:val="0"/>
          <w:marBottom w:val="0"/>
          <w:divBdr>
            <w:top w:val="none" w:sz="0" w:space="0" w:color="auto"/>
            <w:left w:val="none" w:sz="0" w:space="0" w:color="auto"/>
            <w:bottom w:val="none" w:sz="0" w:space="0" w:color="auto"/>
            <w:right w:val="none" w:sz="0" w:space="0" w:color="auto"/>
          </w:divBdr>
        </w:div>
        <w:div w:id="935789523">
          <w:marLeft w:val="640"/>
          <w:marRight w:val="0"/>
          <w:marTop w:val="0"/>
          <w:marBottom w:val="0"/>
          <w:divBdr>
            <w:top w:val="none" w:sz="0" w:space="0" w:color="auto"/>
            <w:left w:val="none" w:sz="0" w:space="0" w:color="auto"/>
            <w:bottom w:val="none" w:sz="0" w:space="0" w:color="auto"/>
            <w:right w:val="none" w:sz="0" w:space="0" w:color="auto"/>
          </w:divBdr>
        </w:div>
        <w:div w:id="1226063644">
          <w:marLeft w:val="640"/>
          <w:marRight w:val="0"/>
          <w:marTop w:val="0"/>
          <w:marBottom w:val="0"/>
          <w:divBdr>
            <w:top w:val="none" w:sz="0" w:space="0" w:color="auto"/>
            <w:left w:val="none" w:sz="0" w:space="0" w:color="auto"/>
            <w:bottom w:val="none" w:sz="0" w:space="0" w:color="auto"/>
            <w:right w:val="none" w:sz="0" w:space="0" w:color="auto"/>
          </w:divBdr>
        </w:div>
        <w:div w:id="937912663">
          <w:marLeft w:val="640"/>
          <w:marRight w:val="0"/>
          <w:marTop w:val="0"/>
          <w:marBottom w:val="0"/>
          <w:divBdr>
            <w:top w:val="none" w:sz="0" w:space="0" w:color="auto"/>
            <w:left w:val="none" w:sz="0" w:space="0" w:color="auto"/>
            <w:bottom w:val="none" w:sz="0" w:space="0" w:color="auto"/>
            <w:right w:val="none" w:sz="0" w:space="0" w:color="auto"/>
          </w:divBdr>
        </w:div>
        <w:div w:id="1576667118">
          <w:marLeft w:val="640"/>
          <w:marRight w:val="0"/>
          <w:marTop w:val="0"/>
          <w:marBottom w:val="0"/>
          <w:divBdr>
            <w:top w:val="none" w:sz="0" w:space="0" w:color="auto"/>
            <w:left w:val="none" w:sz="0" w:space="0" w:color="auto"/>
            <w:bottom w:val="none" w:sz="0" w:space="0" w:color="auto"/>
            <w:right w:val="none" w:sz="0" w:space="0" w:color="auto"/>
          </w:divBdr>
        </w:div>
      </w:divsChild>
    </w:div>
    <w:div w:id="954016626">
      <w:bodyDiv w:val="1"/>
      <w:marLeft w:val="0"/>
      <w:marRight w:val="0"/>
      <w:marTop w:val="0"/>
      <w:marBottom w:val="0"/>
      <w:divBdr>
        <w:top w:val="none" w:sz="0" w:space="0" w:color="auto"/>
        <w:left w:val="none" w:sz="0" w:space="0" w:color="auto"/>
        <w:bottom w:val="none" w:sz="0" w:space="0" w:color="auto"/>
        <w:right w:val="none" w:sz="0" w:space="0" w:color="auto"/>
      </w:divBdr>
      <w:divsChild>
        <w:div w:id="498037747">
          <w:marLeft w:val="640"/>
          <w:marRight w:val="0"/>
          <w:marTop w:val="0"/>
          <w:marBottom w:val="0"/>
          <w:divBdr>
            <w:top w:val="none" w:sz="0" w:space="0" w:color="auto"/>
            <w:left w:val="none" w:sz="0" w:space="0" w:color="auto"/>
            <w:bottom w:val="none" w:sz="0" w:space="0" w:color="auto"/>
            <w:right w:val="none" w:sz="0" w:space="0" w:color="auto"/>
          </w:divBdr>
        </w:div>
        <w:div w:id="1728063140">
          <w:marLeft w:val="640"/>
          <w:marRight w:val="0"/>
          <w:marTop w:val="0"/>
          <w:marBottom w:val="0"/>
          <w:divBdr>
            <w:top w:val="none" w:sz="0" w:space="0" w:color="auto"/>
            <w:left w:val="none" w:sz="0" w:space="0" w:color="auto"/>
            <w:bottom w:val="none" w:sz="0" w:space="0" w:color="auto"/>
            <w:right w:val="none" w:sz="0" w:space="0" w:color="auto"/>
          </w:divBdr>
        </w:div>
        <w:div w:id="56825004">
          <w:marLeft w:val="640"/>
          <w:marRight w:val="0"/>
          <w:marTop w:val="0"/>
          <w:marBottom w:val="0"/>
          <w:divBdr>
            <w:top w:val="none" w:sz="0" w:space="0" w:color="auto"/>
            <w:left w:val="none" w:sz="0" w:space="0" w:color="auto"/>
            <w:bottom w:val="none" w:sz="0" w:space="0" w:color="auto"/>
            <w:right w:val="none" w:sz="0" w:space="0" w:color="auto"/>
          </w:divBdr>
        </w:div>
        <w:div w:id="434444961">
          <w:marLeft w:val="640"/>
          <w:marRight w:val="0"/>
          <w:marTop w:val="0"/>
          <w:marBottom w:val="0"/>
          <w:divBdr>
            <w:top w:val="none" w:sz="0" w:space="0" w:color="auto"/>
            <w:left w:val="none" w:sz="0" w:space="0" w:color="auto"/>
            <w:bottom w:val="none" w:sz="0" w:space="0" w:color="auto"/>
            <w:right w:val="none" w:sz="0" w:space="0" w:color="auto"/>
          </w:divBdr>
        </w:div>
        <w:div w:id="321087825">
          <w:marLeft w:val="640"/>
          <w:marRight w:val="0"/>
          <w:marTop w:val="0"/>
          <w:marBottom w:val="0"/>
          <w:divBdr>
            <w:top w:val="none" w:sz="0" w:space="0" w:color="auto"/>
            <w:left w:val="none" w:sz="0" w:space="0" w:color="auto"/>
            <w:bottom w:val="none" w:sz="0" w:space="0" w:color="auto"/>
            <w:right w:val="none" w:sz="0" w:space="0" w:color="auto"/>
          </w:divBdr>
        </w:div>
        <w:div w:id="1614708027">
          <w:marLeft w:val="640"/>
          <w:marRight w:val="0"/>
          <w:marTop w:val="0"/>
          <w:marBottom w:val="0"/>
          <w:divBdr>
            <w:top w:val="none" w:sz="0" w:space="0" w:color="auto"/>
            <w:left w:val="none" w:sz="0" w:space="0" w:color="auto"/>
            <w:bottom w:val="none" w:sz="0" w:space="0" w:color="auto"/>
            <w:right w:val="none" w:sz="0" w:space="0" w:color="auto"/>
          </w:divBdr>
        </w:div>
        <w:div w:id="1604266306">
          <w:marLeft w:val="640"/>
          <w:marRight w:val="0"/>
          <w:marTop w:val="0"/>
          <w:marBottom w:val="0"/>
          <w:divBdr>
            <w:top w:val="none" w:sz="0" w:space="0" w:color="auto"/>
            <w:left w:val="none" w:sz="0" w:space="0" w:color="auto"/>
            <w:bottom w:val="none" w:sz="0" w:space="0" w:color="auto"/>
            <w:right w:val="none" w:sz="0" w:space="0" w:color="auto"/>
          </w:divBdr>
        </w:div>
        <w:div w:id="1623344740">
          <w:marLeft w:val="640"/>
          <w:marRight w:val="0"/>
          <w:marTop w:val="0"/>
          <w:marBottom w:val="0"/>
          <w:divBdr>
            <w:top w:val="none" w:sz="0" w:space="0" w:color="auto"/>
            <w:left w:val="none" w:sz="0" w:space="0" w:color="auto"/>
            <w:bottom w:val="none" w:sz="0" w:space="0" w:color="auto"/>
            <w:right w:val="none" w:sz="0" w:space="0" w:color="auto"/>
          </w:divBdr>
        </w:div>
        <w:div w:id="2133135275">
          <w:marLeft w:val="640"/>
          <w:marRight w:val="0"/>
          <w:marTop w:val="0"/>
          <w:marBottom w:val="0"/>
          <w:divBdr>
            <w:top w:val="none" w:sz="0" w:space="0" w:color="auto"/>
            <w:left w:val="none" w:sz="0" w:space="0" w:color="auto"/>
            <w:bottom w:val="none" w:sz="0" w:space="0" w:color="auto"/>
            <w:right w:val="none" w:sz="0" w:space="0" w:color="auto"/>
          </w:divBdr>
        </w:div>
        <w:div w:id="786896943">
          <w:marLeft w:val="640"/>
          <w:marRight w:val="0"/>
          <w:marTop w:val="0"/>
          <w:marBottom w:val="0"/>
          <w:divBdr>
            <w:top w:val="none" w:sz="0" w:space="0" w:color="auto"/>
            <w:left w:val="none" w:sz="0" w:space="0" w:color="auto"/>
            <w:bottom w:val="none" w:sz="0" w:space="0" w:color="auto"/>
            <w:right w:val="none" w:sz="0" w:space="0" w:color="auto"/>
          </w:divBdr>
        </w:div>
        <w:div w:id="1255741951">
          <w:marLeft w:val="640"/>
          <w:marRight w:val="0"/>
          <w:marTop w:val="0"/>
          <w:marBottom w:val="0"/>
          <w:divBdr>
            <w:top w:val="none" w:sz="0" w:space="0" w:color="auto"/>
            <w:left w:val="none" w:sz="0" w:space="0" w:color="auto"/>
            <w:bottom w:val="none" w:sz="0" w:space="0" w:color="auto"/>
            <w:right w:val="none" w:sz="0" w:space="0" w:color="auto"/>
          </w:divBdr>
        </w:div>
        <w:div w:id="1442729057">
          <w:marLeft w:val="640"/>
          <w:marRight w:val="0"/>
          <w:marTop w:val="0"/>
          <w:marBottom w:val="0"/>
          <w:divBdr>
            <w:top w:val="none" w:sz="0" w:space="0" w:color="auto"/>
            <w:left w:val="none" w:sz="0" w:space="0" w:color="auto"/>
            <w:bottom w:val="none" w:sz="0" w:space="0" w:color="auto"/>
            <w:right w:val="none" w:sz="0" w:space="0" w:color="auto"/>
          </w:divBdr>
        </w:div>
        <w:div w:id="843668429">
          <w:marLeft w:val="640"/>
          <w:marRight w:val="0"/>
          <w:marTop w:val="0"/>
          <w:marBottom w:val="0"/>
          <w:divBdr>
            <w:top w:val="none" w:sz="0" w:space="0" w:color="auto"/>
            <w:left w:val="none" w:sz="0" w:space="0" w:color="auto"/>
            <w:bottom w:val="none" w:sz="0" w:space="0" w:color="auto"/>
            <w:right w:val="none" w:sz="0" w:space="0" w:color="auto"/>
          </w:divBdr>
        </w:div>
        <w:div w:id="1869173780">
          <w:marLeft w:val="640"/>
          <w:marRight w:val="0"/>
          <w:marTop w:val="0"/>
          <w:marBottom w:val="0"/>
          <w:divBdr>
            <w:top w:val="none" w:sz="0" w:space="0" w:color="auto"/>
            <w:left w:val="none" w:sz="0" w:space="0" w:color="auto"/>
            <w:bottom w:val="none" w:sz="0" w:space="0" w:color="auto"/>
            <w:right w:val="none" w:sz="0" w:space="0" w:color="auto"/>
          </w:divBdr>
        </w:div>
        <w:div w:id="618024242">
          <w:marLeft w:val="640"/>
          <w:marRight w:val="0"/>
          <w:marTop w:val="0"/>
          <w:marBottom w:val="0"/>
          <w:divBdr>
            <w:top w:val="none" w:sz="0" w:space="0" w:color="auto"/>
            <w:left w:val="none" w:sz="0" w:space="0" w:color="auto"/>
            <w:bottom w:val="none" w:sz="0" w:space="0" w:color="auto"/>
            <w:right w:val="none" w:sz="0" w:space="0" w:color="auto"/>
          </w:divBdr>
        </w:div>
        <w:div w:id="542864343">
          <w:marLeft w:val="640"/>
          <w:marRight w:val="0"/>
          <w:marTop w:val="0"/>
          <w:marBottom w:val="0"/>
          <w:divBdr>
            <w:top w:val="none" w:sz="0" w:space="0" w:color="auto"/>
            <w:left w:val="none" w:sz="0" w:space="0" w:color="auto"/>
            <w:bottom w:val="none" w:sz="0" w:space="0" w:color="auto"/>
            <w:right w:val="none" w:sz="0" w:space="0" w:color="auto"/>
          </w:divBdr>
        </w:div>
        <w:div w:id="620381220">
          <w:marLeft w:val="640"/>
          <w:marRight w:val="0"/>
          <w:marTop w:val="0"/>
          <w:marBottom w:val="0"/>
          <w:divBdr>
            <w:top w:val="none" w:sz="0" w:space="0" w:color="auto"/>
            <w:left w:val="none" w:sz="0" w:space="0" w:color="auto"/>
            <w:bottom w:val="none" w:sz="0" w:space="0" w:color="auto"/>
            <w:right w:val="none" w:sz="0" w:space="0" w:color="auto"/>
          </w:divBdr>
        </w:div>
        <w:div w:id="709964539">
          <w:marLeft w:val="640"/>
          <w:marRight w:val="0"/>
          <w:marTop w:val="0"/>
          <w:marBottom w:val="0"/>
          <w:divBdr>
            <w:top w:val="none" w:sz="0" w:space="0" w:color="auto"/>
            <w:left w:val="none" w:sz="0" w:space="0" w:color="auto"/>
            <w:bottom w:val="none" w:sz="0" w:space="0" w:color="auto"/>
            <w:right w:val="none" w:sz="0" w:space="0" w:color="auto"/>
          </w:divBdr>
        </w:div>
        <w:div w:id="1433016798">
          <w:marLeft w:val="640"/>
          <w:marRight w:val="0"/>
          <w:marTop w:val="0"/>
          <w:marBottom w:val="0"/>
          <w:divBdr>
            <w:top w:val="none" w:sz="0" w:space="0" w:color="auto"/>
            <w:left w:val="none" w:sz="0" w:space="0" w:color="auto"/>
            <w:bottom w:val="none" w:sz="0" w:space="0" w:color="auto"/>
            <w:right w:val="none" w:sz="0" w:space="0" w:color="auto"/>
          </w:divBdr>
        </w:div>
        <w:div w:id="1981108007">
          <w:marLeft w:val="640"/>
          <w:marRight w:val="0"/>
          <w:marTop w:val="0"/>
          <w:marBottom w:val="0"/>
          <w:divBdr>
            <w:top w:val="none" w:sz="0" w:space="0" w:color="auto"/>
            <w:left w:val="none" w:sz="0" w:space="0" w:color="auto"/>
            <w:bottom w:val="none" w:sz="0" w:space="0" w:color="auto"/>
            <w:right w:val="none" w:sz="0" w:space="0" w:color="auto"/>
          </w:divBdr>
        </w:div>
        <w:div w:id="998118231">
          <w:marLeft w:val="640"/>
          <w:marRight w:val="0"/>
          <w:marTop w:val="0"/>
          <w:marBottom w:val="0"/>
          <w:divBdr>
            <w:top w:val="none" w:sz="0" w:space="0" w:color="auto"/>
            <w:left w:val="none" w:sz="0" w:space="0" w:color="auto"/>
            <w:bottom w:val="none" w:sz="0" w:space="0" w:color="auto"/>
            <w:right w:val="none" w:sz="0" w:space="0" w:color="auto"/>
          </w:divBdr>
        </w:div>
        <w:div w:id="76245220">
          <w:marLeft w:val="640"/>
          <w:marRight w:val="0"/>
          <w:marTop w:val="0"/>
          <w:marBottom w:val="0"/>
          <w:divBdr>
            <w:top w:val="none" w:sz="0" w:space="0" w:color="auto"/>
            <w:left w:val="none" w:sz="0" w:space="0" w:color="auto"/>
            <w:bottom w:val="none" w:sz="0" w:space="0" w:color="auto"/>
            <w:right w:val="none" w:sz="0" w:space="0" w:color="auto"/>
          </w:divBdr>
        </w:div>
        <w:div w:id="174852188">
          <w:marLeft w:val="640"/>
          <w:marRight w:val="0"/>
          <w:marTop w:val="0"/>
          <w:marBottom w:val="0"/>
          <w:divBdr>
            <w:top w:val="none" w:sz="0" w:space="0" w:color="auto"/>
            <w:left w:val="none" w:sz="0" w:space="0" w:color="auto"/>
            <w:bottom w:val="none" w:sz="0" w:space="0" w:color="auto"/>
            <w:right w:val="none" w:sz="0" w:space="0" w:color="auto"/>
          </w:divBdr>
        </w:div>
        <w:div w:id="707418699">
          <w:marLeft w:val="640"/>
          <w:marRight w:val="0"/>
          <w:marTop w:val="0"/>
          <w:marBottom w:val="0"/>
          <w:divBdr>
            <w:top w:val="none" w:sz="0" w:space="0" w:color="auto"/>
            <w:left w:val="none" w:sz="0" w:space="0" w:color="auto"/>
            <w:bottom w:val="none" w:sz="0" w:space="0" w:color="auto"/>
            <w:right w:val="none" w:sz="0" w:space="0" w:color="auto"/>
          </w:divBdr>
        </w:div>
        <w:div w:id="31736012">
          <w:marLeft w:val="640"/>
          <w:marRight w:val="0"/>
          <w:marTop w:val="0"/>
          <w:marBottom w:val="0"/>
          <w:divBdr>
            <w:top w:val="none" w:sz="0" w:space="0" w:color="auto"/>
            <w:left w:val="none" w:sz="0" w:space="0" w:color="auto"/>
            <w:bottom w:val="none" w:sz="0" w:space="0" w:color="auto"/>
            <w:right w:val="none" w:sz="0" w:space="0" w:color="auto"/>
          </w:divBdr>
        </w:div>
        <w:div w:id="2062240168">
          <w:marLeft w:val="640"/>
          <w:marRight w:val="0"/>
          <w:marTop w:val="0"/>
          <w:marBottom w:val="0"/>
          <w:divBdr>
            <w:top w:val="none" w:sz="0" w:space="0" w:color="auto"/>
            <w:left w:val="none" w:sz="0" w:space="0" w:color="auto"/>
            <w:bottom w:val="none" w:sz="0" w:space="0" w:color="auto"/>
            <w:right w:val="none" w:sz="0" w:space="0" w:color="auto"/>
          </w:divBdr>
        </w:div>
        <w:div w:id="1661304695">
          <w:marLeft w:val="640"/>
          <w:marRight w:val="0"/>
          <w:marTop w:val="0"/>
          <w:marBottom w:val="0"/>
          <w:divBdr>
            <w:top w:val="none" w:sz="0" w:space="0" w:color="auto"/>
            <w:left w:val="none" w:sz="0" w:space="0" w:color="auto"/>
            <w:bottom w:val="none" w:sz="0" w:space="0" w:color="auto"/>
            <w:right w:val="none" w:sz="0" w:space="0" w:color="auto"/>
          </w:divBdr>
        </w:div>
        <w:div w:id="723527454">
          <w:marLeft w:val="640"/>
          <w:marRight w:val="0"/>
          <w:marTop w:val="0"/>
          <w:marBottom w:val="0"/>
          <w:divBdr>
            <w:top w:val="none" w:sz="0" w:space="0" w:color="auto"/>
            <w:left w:val="none" w:sz="0" w:space="0" w:color="auto"/>
            <w:bottom w:val="none" w:sz="0" w:space="0" w:color="auto"/>
            <w:right w:val="none" w:sz="0" w:space="0" w:color="auto"/>
          </w:divBdr>
        </w:div>
        <w:div w:id="920716280">
          <w:marLeft w:val="640"/>
          <w:marRight w:val="0"/>
          <w:marTop w:val="0"/>
          <w:marBottom w:val="0"/>
          <w:divBdr>
            <w:top w:val="none" w:sz="0" w:space="0" w:color="auto"/>
            <w:left w:val="none" w:sz="0" w:space="0" w:color="auto"/>
            <w:bottom w:val="none" w:sz="0" w:space="0" w:color="auto"/>
            <w:right w:val="none" w:sz="0" w:space="0" w:color="auto"/>
          </w:divBdr>
        </w:div>
        <w:div w:id="1488014933">
          <w:marLeft w:val="640"/>
          <w:marRight w:val="0"/>
          <w:marTop w:val="0"/>
          <w:marBottom w:val="0"/>
          <w:divBdr>
            <w:top w:val="none" w:sz="0" w:space="0" w:color="auto"/>
            <w:left w:val="none" w:sz="0" w:space="0" w:color="auto"/>
            <w:bottom w:val="none" w:sz="0" w:space="0" w:color="auto"/>
            <w:right w:val="none" w:sz="0" w:space="0" w:color="auto"/>
          </w:divBdr>
        </w:div>
        <w:div w:id="695933544">
          <w:marLeft w:val="640"/>
          <w:marRight w:val="0"/>
          <w:marTop w:val="0"/>
          <w:marBottom w:val="0"/>
          <w:divBdr>
            <w:top w:val="none" w:sz="0" w:space="0" w:color="auto"/>
            <w:left w:val="none" w:sz="0" w:space="0" w:color="auto"/>
            <w:bottom w:val="none" w:sz="0" w:space="0" w:color="auto"/>
            <w:right w:val="none" w:sz="0" w:space="0" w:color="auto"/>
          </w:divBdr>
        </w:div>
        <w:div w:id="701319347">
          <w:marLeft w:val="640"/>
          <w:marRight w:val="0"/>
          <w:marTop w:val="0"/>
          <w:marBottom w:val="0"/>
          <w:divBdr>
            <w:top w:val="none" w:sz="0" w:space="0" w:color="auto"/>
            <w:left w:val="none" w:sz="0" w:space="0" w:color="auto"/>
            <w:bottom w:val="none" w:sz="0" w:space="0" w:color="auto"/>
            <w:right w:val="none" w:sz="0" w:space="0" w:color="auto"/>
          </w:divBdr>
        </w:div>
        <w:div w:id="424766279">
          <w:marLeft w:val="640"/>
          <w:marRight w:val="0"/>
          <w:marTop w:val="0"/>
          <w:marBottom w:val="0"/>
          <w:divBdr>
            <w:top w:val="none" w:sz="0" w:space="0" w:color="auto"/>
            <w:left w:val="none" w:sz="0" w:space="0" w:color="auto"/>
            <w:bottom w:val="none" w:sz="0" w:space="0" w:color="auto"/>
            <w:right w:val="none" w:sz="0" w:space="0" w:color="auto"/>
          </w:divBdr>
        </w:div>
        <w:div w:id="1026369374">
          <w:marLeft w:val="640"/>
          <w:marRight w:val="0"/>
          <w:marTop w:val="0"/>
          <w:marBottom w:val="0"/>
          <w:divBdr>
            <w:top w:val="none" w:sz="0" w:space="0" w:color="auto"/>
            <w:left w:val="none" w:sz="0" w:space="0" w:color="auto"/>
            <w:bottom w:val="none" w:sz="0" w:space="0" w:color="auto"/>
            <w:right w:val="none" w:sz="0" w:space="0" w:color="auto"/>
          </w:divBdr>
        </w:div>
        <w:div w:id="1299803608">
          <w:marLeft w:val="640"/>
          <w:marRight w:val="0"/>
          <w:marTop w:val="0"/>
          <w:marBottom w:val="0"/>
          <w:divBdr>
            <w:top w:val="none" w:sz="0" w:space="0" w:color="auto"/>
            <w:left w:val="none" w:sz="0" w:space="0" w:color="auto"/>
            <w:bottom w:val="none" w:sz="0" w:space="0" w:color="auto"/>
            <w:right w:val="none" w:sz="0" w:space="0" w:color="auto"/>
          </w:divBdr>
        </w:div>
        <w:div w:id="779223666">
          <w:marLeft w:val="640"/>
          <w:marRight w:val="0"/>
          <w:marTop w:val="0"/>
          <w:marBottom w:val="0"/>
          <w:divBdr>
            <w:top w:val="none" w:sz="0" w:space="0" w:color="auto"/>
            <w:left w:val="none" w:sz="0" w:space="0" w:color="auto"/>
            <w:bottom w:val="none" w:sz="0" w:space="0" w:color="auto"/>
            <w:right w:val="none" w:sz="0" w:space="0" w:color="auto"/>
          </w:divBdr>
        </w:div>
        <w:div w:id="1521316903">
          <w:marLeft w:val="640"/>
          <w:marRight w:val="0"/>
          <w:marTop w:val="0"/>
          <w:marBottom w:val="0"/>
          <w:divBdr>
            <w:top w:val="none" w:sz="0" w:space="0" w:color="auto"/>
            <w:left w:val="none" w:sz="0" w:space="0" w:color="auto"/>
            <w:bottom w:val="none" w:sz="0" w:space="0" w:color="auto"/>
            <w:right w:val="none" w:sz="0" w:space="0" w:color="auto"/>
          </w:divBdr>
        </w:div>
        <w:div w:id="769205665">
          <w:marLeft w:val="640"/>
          <w:marRight w:val="0"/>
          <w:marTop w:val="0"/>
          <w:marBottom w:val="0"/>
          <w:divBdr>
            <w:top w:val="none" w:sz="0" w:space="0" w:color="auto"/>
            <w:left w:val="none" w:sz="0" w:space="0" w:color="auto"/>
            <w:bottom w:val="none" w:sz="0" w:space="0" w:color="auto"/>
            <w:right w:val="none" w:sz="0" w:space="0" w:color="auto"/>
          </w:divBdr>
        </w:div>
        <w:div w:id="367024919">
          <w:marLeft w:val="640"/>
          <w:marRight w:val="0"/>
          <w:marTop w:val="0"/>
          <w:marBottom w:val="0"/>
          <w:divBdr>
            <w:top w:val="none" w:sz="0" w:space="0" w:color="auto"/>
            <w:left w:val="none" w:sz="0" w:space="0" w:color="auto"/>
            <w:bottom w:val="none" w:sz="0" w:space="0" w:color="auto"/>
            <w:right w:val="none" w:sz="0" w:space="0" w:color="auto"/>
          </w:divBdr>
        </w:div>
        <w:div w:id="378676236">
          <w:marLeft w:val="640"/>
          <w:marRight w:val="0"/>
          <w:marTop w:val="0"/>
          <w:marBottom w:val="0"/>
          <w:divBdr>
            <w:top w:val="none" w:sz="0" w:space="0" w:color="auto"/>
            <w:left w:val="none" w:sz="0" w:space="0" w:color="auto"/>
            <w:bottom w:val="none" w:sz="0" w:space="0" w:color="auto"/>
            <w:right w:val="none" w:sz="0" w:space="0" w:color="auto"/>
          </w:divBdr>
        </w:div>
        <w:div w:id="1901287303">
          <w:marLeft w:val="640"/>
          <w:marRight w:val="0"/>
          <w:marTop w:val="0"/>
          <w:marBottom w:val="0"/>
          <w:divBdr>
            <w:top w:val="none" w:sz="0" w:space="0" w:color="auto"/>
            <w:left w:val="none" w:sz="0" w:space="0" w:color="auto"/>
            <w:bottom w:val="none" w:sz="0" w:space="0" w:color="auto"/>
            <w:right w:val="none" w:sz="0" w:space="0" w:color="auto"/>
          </w:divBdr>
        </w:div>
        <w:div w:id="12994767">
          <w:marLeft w:val="640"/>
          <w:marRight w:val="0"/>
          <w:marTop w:val="0"/>
          <w:marBottom w:val="0"/>
          <w:divBdr>
            <w:top w:val="none" w:sz="0" w:space="0" w:color="auto"/>
            <w:left w:val="none" w:sz="0" w:space="0" w:color="auto"/>
            <w:bottom w:val="none" w:sz="0" w:space="0" w:color="auto"/>
            <w:right w:val="none" w:sz="0" w:space="0" w:color="auto"/>
          </w:divBdr>
        </w:div>
        <w:div w:id="1299261701">
          <w:marLeft w:val="640"/>
          <w:marRight w:val="0"/>
          <w:marTop w:val="0"/>
          <w:marBottom w:val="0"/>
          <w:divBdr>
            <w:top w:val="none" w:sz="0" w:space="0" w:color="auto"/>
            <w:left w:val="none" w:sz="0" w:space="0" w:color="auto"/>
            <w:bottom w:val="none" w:sz="0" w:space="0" w:color="auto"/>
            <w:right w:val="none" w:sz="0" w:space="0" w:color="auto"/>
          </w:divBdr>
        </w:div>
        <w:div w:id="816609841">
          <w:marLeft w:val="640"/>
          <w:marRight w:val="0"/>
          <w:marTop w:val="0"/>
          <w:marBottom w:val="0"/>
          <w:divBdr>
            <w:top w:val="none" w:sz="0" w:space="0" w:color="auto"/>
            <w:left w:val="none" w:sz="0" w:space="0" w:color="auto"/>
            <w:bottom w:val="none" w:sz="0" w:space="0" w:color="auto"/>
            <w:right w:val="none" w:sz="0" w:space="0" w:color="auto"/>
          </w:divBdr>
        </w:div>
        <w:div w:id="1496457122">
          <w:marLeft w:val="640"/>
          <w:marRight w:val="0"/>
          <w:marTop w:val="0"/>
          <w:marBottom w:val="0"/>
          <w:divBdr>
            <w:top w:val="none" w:sz="0" w:space="0" w:color="auto"/>
            <w:left w:val="none" w:sz="0" w:space="0" w:color="auto"/>
            <w:bottom w:val="none" w:sz="0" w:space="0" w:color="auto"/>
            <w:right w:val="none" w:sz="0" w:space="0" w:color="auto"/>
          </w:divBdr>
        </w:div>
        <w:div w:id="478114468">
          <w:marLeft w:val="640"/>
          <w:marRight w:val="0"/>
          <w:marTop w:val="0"/>
          <w:marBottom w:val="0"/>
          <w:divBdr>
            <w:top w:val="none" w:sz="0" w:space="0" w:color="auto"/>
            <w:left w:val="none" w:sz="0" w:space="0" w:color="auto"/>
            <w:bottom w:val="none" w:sz="0" w:space="0" w:color="auto"/>
            <w:right w:val="none" w:sz="0" w:space="0" w:color="auto"/>
          </w:divBdr>
        </w:div>
        <w:div w:id="725106854">
          <w:marLeft w:val="640"/>
          <w:marRight w:val="0"/>
          <w:marTop w:val="0"/>
          <w:marBottom w:val="0"/>
          <w:divBdr>
            <w:top w:val="none" w:sz="0" w:space="0" w:color="auto"/>
            <w:left w:val="none" w:sz="0" w:space="0" w:color="auto"/>
            <w:bottom w:val="none" w:sz="0" w:space="0" w:color="auto"/>
            <w:right w:val="none" w:sz="0" w:space="0" w:color="auto"/>
          </w:divBdr>
        </w:div>
      </w:divsChild>
    </w:div>
    <w:div w:id="972439999">
      <w:bodyDiv w:val="1"/>
      <w:marLeft w:val="0"/>
      <w:marRight w:val="0"/>
      <w:marTop w:val="0"/>
      <w:marBottom w:val="0"/>
      <w:divBdr>
        <w:top w:val="none" w:sz="0" w:space="0" w:color="auto"/>
        <w:left w:val="none" w:sz="0" w:space="0" w:color="auto"/>
        <w:bottom w:val="none" w:sz="0" w:space="0" w:color="auto"/>
        <w:right w:val="none" w:sz="0" w:space="0" w:color="auto"/>
      </w:divBdr>
      <w:divsChild>
        <w:div w:id="4988362">
          <w:marLeft w:val="640"/>
          <w:marRight w:val="0"/>
          <w:marTop w:val="0"/>
          <w:marBottom w:val="0"/>
          <w:divBdr>
            <w:top w:val="none" w:sz="0" w:space="0" w:color="auto"/>
            <w:left w:val="none" w:sz="0" w:space="0" w:color="auto"/>
            <w:bottom w:val="none" w:sz="0" w:space="0" w:color="auto"/>
            <w:right w:val="none" w:sz="0" w:space="0" w:color="auto"/>
          </w:divBdr>
        </w:div>
        <w:div w:id="1664770613">
          <w:marLeft w:val="640"/>
          <w:marRight w:val="0"/>
          <w:marTop w:val="0"/>
          <w:marBottom w:val="0"/>
          <w:divBdr>
            <w:top w:val="none" w:sz="0" w:space="0" w:color="auto"/>
            <w:left w:val="none" w:sz="0" w:space="0" w:color="auto"/>
            <w:bottom w:val="none" w:sz="0" w:space="0" w:color="auto"/>
            <w:right w:val="none" w:sz="0" w:space="0" w:color="auto"/>
          </w:divBdr>
        </w:div>
        <w:div w:id="885290471">
          <w:marLeft w:val="640"/>
          <w:marRight w:val="0"/>
          <w:marTop w:val="0"/>
          <w:marBottom w:val="0"/>
          <w:divBdr>
            <w:top w:val="none" w:sz="0" w:space="0" w:color="auto"/>
            <w:left w:val="none" w:sz="0" w:space="0" w:color="auto"/>
            <w:bottom w:val="none" w:sz="0" w:space="0" w:color="auto"/>
            <w:right w:val="none" w:sz="0" w:space="0" w:color="auto"/>
          </w:divBdr>
        </w:div>
        <w:div w:id="1078211385">
          <w:marLeft w:val="640"/>
          <w:marRight w:val="0"/>
          <w:marTop w:val="0"/>
          <w:marBottom w:val="0"/>
          <w:divBdr>
            <w:top w:val="none" w:sz="0" w:space="0" w:color="auto"/>
            <w:left w:val="none" w:sz="0" w:space="0" w:color="auto"/>
            <w:bottom w:val="none" w:sz="0" w:space="0" w:color="auto"/>
            <w:right w:val="none" w:sz="0" w:space="0" w:color="auto"/>
          </w:divBdr>
        </w:div>
        <w:div w:id="450395455">
          <w:marLeft w:val="640"/>
          <w:marRight w:val="0"/>
          <w:marTop w:val="0"/>
          <w:marBottom w:val="0"/>
          <w:divBdr>
            <w:top w:val="none" w:sz="0" w:space="0" w:color="auto"/>
            <w:left w:val="none" w:sz="0" w:space="0" w:color="auto"/>
            <w:bottom w:val="none" w:sz="0" w:space="0" w:color="auto"/>
            <w:right w:val="none" w:sz="0" w:space="0" w:color="auto"/>
          </w:divBdr>
        </w:div>
        <w:div w:id="42756644">
          <w:marLeft w:val="640"/>
          <w:marRight w:val="0"/>
          <w:marTop w:val="0"/>
          <w:marBottom w:val="0"/>
          <w:divBdr>
            <w:top w:val="none" w:sz="0" w:space="0" w:color="auto"/>
            <w:left w:val="none" w:sz="0" w:space="0" w:color="auto"/>
            <w:bottom w:val="none" w:sz="0" w:space="0" w:color="auto"/>
            <w:right w:val="none" w:sz="0" w:space="0" w:color="auto"/>
          </w:divBdr>
        </w:div>
        <w:div w:id="2144541773">
          <w:marLeft w:val="640"/>
          <w:marRight w:val="0"/>
          <w:marTop w:val="0"/>
          <w:marBottom w:val="0"/>
          <w:divBdr>
            <w:top w:val="none" w:sz="0" w:space="0" w:color="auto"/>
            <w:left w:val="none" w:sz="0" w:space="0" w:color="auto"/>
            <w:bottom w:val="none" w:sz="0" w:space="0" w:color="auto"/>
            <w:right w:val="none" w:sz="0" w:space="0" w:color="auto"/>
          </w:divBdr>
        </w:div>
        <w:div w:id="1232933134">
          <w:marLeft w:val="640"/>
          <w:marRight w:val="0"/>
          <w:marTop w:val="0"/>
          <w:marBottom w:val="0"/>
          <w:divBdr>
            <w:top w:val="none" w:sz="0" w:space="0" w:color="auto"/>
            <w:left w:val="none" w:sz="0" w:space="0" w:color="auto"/>
            <w:bottom w:val="none" w:sz="0" w:space="0" w:color="auto"/>
            <w:right w:val="none" w:sz="0" w:space="0" w:color="auto"/>
          </w:divBdr>
        </w:div>
        <w:div w:id="1080516544">
          <w:marLeft w:val="640"/>
          <w:marRight w:val="0"/>
          <w:marTop w:val="0"/>
          <w:marBottom w:val="0"/>
          <w:divBdr>
            <w:top w:val="none" w:sz="0" w:space="0" w:color="auto"/>
            <w:left w:val="none" w:sz="0" w:space="0" w:color="auto"/>
            <w:bottom w:val="none" w:sz="0" w:space="0" w:color="auto"/>
            <w:right w:val="none" w:sz="0" w:space="0" w:color="auto"/>
          </w:divBdr>
        </w:div>
        <w:div w:id="7031150">
          <w:marLeft w:val="640"/>
          <w:marRight w:val="0"/>
          <w:marTop w:val="0"/>
          <w:marBottom w:val="0"/>
          <w:divBdr>
            <w:top w:val="none" w:sz="0" w:space="0" w:color="auto"/>
            <w:left w:val="none" w:sz="0" w:space="0" w:color="auto"/>
            <w:bottom w:val="none" w:sz="0" w:space="0" w:color="auto"/>
            <w:right w:val="none" w:sz="0" w:space="0" w:color="auto"/>
          </w:divBdr>
        </w:div>
        <w:div w:id="652488785">
          <w:marLeft w:val="640"/>
          <w:marRight w:val="0"/>
          <w:marTop w:val="0"/>
          <w:marBottom w:val="0"/>
          <w:divBdr>
            <w:top w:val="none" w:sz="0" w:space="0" w:color="auto"/>
            <w:left w:val="none" w:sz="0" w:space="0" w:color="auto"/>
            <w:bottom w:val="none" w:sz="0" w:space="0" w:color="auto"/>
            <w:right w:val="none" w:sz="0" w:space="0" w:color="auto"/>
          </w:divBdr>
        </w:div>
        <w:div w:id="928543933">
          <w:marLeft w:val="640"/>
          <w:marRight w:val="0"/>
          <w:marTop w:val="0"/>
          <w:marBottom w:val="0"/>
          <w:divBdr>
            <w:top w:val="none" w:sz="0" w:space="0" w:color="auto"/>
            <w:left w:val="none" w:sz="0" w:space="0" w:color="auto"/>
            <w:bottom w:val="none" w:sz="0" w:space="0" w:color="auto"/>
            <w:right w:val="none" w:sz="0" w:space="0" w:color="auto"/>
          </w:divBdr>
        </w:div>
        <w:div w:id="539442136">
          <w:marLeft w:val="640"/>
          <w:marRight w:val="0"/>
          <w:marTop w:val="0"/>
          <w:marBottom w:val="0"/>
          <w:divBdr>
            <w:top w:val="none" w:sz="0" w:space="0" w:color="auto"/>
            <w:left w:val="none" w:sz="0" w:space="0" w:color="auto"/>
            <w:bottom w:val="none" w:sz="0" w:space="0" w:color="auto"/>
            <w:right w:val="none" w:sz="0" w:space="0" w:color="auto"/>
          </w:divBdr>
        </w:div>
        <w:div w:id="2014793243">
          <w:marLeft w:val="640"/>
          <w:marRight w:val="0"/>
          <w:marTop w:val="0"/>
          <w:marBottom w:val="0"/>
          <w:divBdr>
            <w:top w:val="none" w:sz="0" w:space="0" w:color="auto"/>
            <w:left w:val="none" w:sz="0" w:space="0" w:color="auto"/>
            <w:bottom w:val="none" w:sz="0" w:space="0" w:color="auto"/>
            <w:right w:val="none" w:sz="0" w:space="0" w:color="auto"/>
          </w:divBdr>
        </w:div>
        <w:div w:id="4867982">
          <w:marLeft w:val="640"/>
          <w:marRight w:val="0"/>
          <w:marTop w:val="0"/>
          <w:marBottom w:val="0"/>
          <w:divBdr>
            <w:top w:val="none" w:sz="0" w:space="0" w:color="auto"/>
            <w:left w:val="none" w:sz="0" w:space="0" w:color="auto"/>
            <w:bottom w:val="none" w:sz="0" w:space="0" w:color="auto"/>
            <w:right w:val="none" w:sz="0" w:space="0" w:color="auto"/>
          </w:divBdr>
        </w:div>
        <w:div w:id="743913998">
          <w:marLeft w:val="640"/>
          <w:marRight w:val="0"/>
          <w:marTop w:val="0"/>
          <w:marBottom w:val="0"/>
          <w:divBdr>
            <w:top w:val="none" w:sz="0" w:space="0" w:color="auto"/>
            <w:left w:val="none" w:sz="0" w:space="0" w:color="auto"/>
            <w:bottom w:val="none" w:sz="0" w:space="0" w:color="auto"/>
            <w:right w:val="none" w:sz="0" w:space="0" w:color="auto"/>
          </w:divBdr>
        </w:div>
        <w:div w:id="1213230809">
          <w:marLeft w:val="640"/>
          <w:marRight w:val="0"/>
          <w:marTop w:val="0"/>
          <w:marBottom w:val="0"/>
          <w:divBdr>
            <w:top w:val="none" w:sz="0" w:space="0" w:color="auto"/>
            <w:left w:val="none" w:sz="0" w:space="0" w:color="auto"/>
            <w:bottom w:val="none" w:sz="0" w:space="0" w:color="auto"/>
            <w:right w:val="none" w:sz="0" w:space="0" w:color="auto"/>
          </w:divBdr>
        </w:div>
        <w:div w:id="612176306">
          <w:marLeft w:val="640"/>
          <w:marRight w:val="0"/>
          <w:marTop w:val="0"/>
          <w:marBottom w:val="0"/>
          <w:divBdr>
            <w:top w:val="none" w:sz="0" w:space="0" w:color="auto"/>
            <w:left w:val="none" w:sz="0" w:space="0" w:color="auto"/>
            <w:bottom w:val="none" w:sz="0" w:space="0" w:color="auto"/>
            <w:right w:val="none" w:sz="0" w:space="0" w:color="auto"/>
          </w:divBdr>
        </w:div>
        <w:div w:id="1540779778">
          <w:marLeft w:val="640"/>
          <w:marRight w:val="0"/>
          <w:marTop w:val="0"/>
          <w:marBottom w:val="0"/>
          <w:divBdr>
            <w:top w:val="none" w:sz="0" w:space="0" w:color="auto"/>
            <w:left w:val="none" w:sz="0" w:space="0" w:color="auto"/>
            <w:bottom w:val="none" w:sz="0" w:space="0" w:color="auto"/>
            <w:right w:val="none" w:sz="0" w:space="0" w:color="auto"/>
          </w:divBdr>
        </w:div>
        <w:div w:id="1177767219">
          <w:marLeft w:val="640"/>
          <w:marRight w:val="0"/>
          <w:marTop w:val="0"/>
          <w:marBottom w:val="0"/>
          <w:divBdr>
            <w:top w:val="none" w:sz="0" w:space="0" w:color="auto"/>
            <w:left w:val="none" w:sz="0" w:space="0" w:color="auto"/>
            <w:bottom w:val="none" w:sz="0" w:space="0" w:color="auto"/>
            <w:right w:val="none" w:sz="0" w:space="0" w:color="auto"/>
          </w:divBdr>
        </w:div>
        <w:div w:id="1113211226">
          <w:marLeft w:val="640"/>
          <w:marRight w:val="0"/>
          <w:marTop w:val="0"/>
          <w:marBottom w:val="0"/>
          <w:divBdr>
            <w:top w:val="none" w:sz="0" w:space="0" w:color="auto"/>
            <w:left w:val="none" w:sz="0" w:space="0" w:color="auto"/>
            <w:bottom w:val="none" w:sz="0" w:space="0" w:color="auto"/>
            <w:right w:val="none" w:sz="0" w:space="0" w:color="auto"/>
          </w:divBdr>
        </w:div>
        <w:div w:id="663364663">
          <w:marLeft w:val="640"/>
          <w:marRight w:val="0"/>
          <w:marTop w:val="0"/>
          <w:marBottom w:val="0"/>
          <w:divBdr>
            <w:top w:val="none" w:sz="0" w:space="0" w:color="auto"/>
            <w:left w:val="none" w:sz="0" w:space="0" w:color="auto"/>
            <w:bottom w:val="none" w:sz="0" w:space="0" w:color="auto"/>
            <w:right w:val="none" w:sz="0" w:space="0" w:color="auto"/>
          </w:divBdr>
        </w:div>
        <w:div w:id="1454058059">
          <w:marLeft w:val="640"/>
          <w:marRight w:val="0"/>
          <w:marTop w:val="0"/>
          <w:marBottom w:val="0"/>
          <w:divBdr>
            <w:top w:val="none" w:sz="0" w:space="0" w:color="auto"/>
            <w:left w:val="none" w:sz="0" w:space="0" w:color="auto"/>
            <w:bottom w:val="none" w:sz="0" w:space="0" w:color="auto"/>
            <w:right w:val="none" w:sz="0" w:space="0" w:color="auto"/>
          </w:divBdr>
        </w:div>
        <w:div w:id="345329443">
          <w:marLeft w:val="640"/>
          <w:marRight w:val="0"/>
          <w:marTop w:val="0"/>
          <w:marBottom w:val="0"/>
          <w:divBdr>
            <w:top w:val="none" w:sz="0" w:space="0" w:color="auto"/>
            <w:left w:val="none" w:sz="0" w:space="0" w:color="auto"/>
            <w:bottom w:val="none" w:sz="0" w:space="0" w:color="auto"/>
            <w:right w:val="none" w:sz="0" w:space="0" w:color="auto"/>
          </w:divBdr>
        </w:div>
        <w:div w:id="446587491">
          <w:marLeft w:val="640"/>
          <w:marRight w:val="0"/>
          <w:marTop w:val="0"/>
          <w:marBottom w:val="0"/>
          <w:divBdr>
            <w:top w:val="none" w:sz="0" w:space="0" w:color="auto"/>
            <w:left w:val="none" w:sz="0" w:space="0" w:color="auto"/>
            <w:bottom w:val="none" w:sz="0" w:space="0" w:color="auto"/>
            <w:right w:val="none" w:sz="0" w:space="0" w:color="auto"/>
          </w:divBdr>
        </w:div>
        <w:div w:id="224491363">
          <w:marLeft w:val="640"/>
          <w:marRight w:val="0"/>
          <w:marTop w:val="0"/>
          <w:marBottom w:val="0"/>
          <w:divBdr>
            <w:top w:val="none" w:sz="0" w:space="0" w:color="auto"/>
            <w:left w:val="none" w:sz="0" w:space="0" w:color="auto"/>
            <w:bottom w:val="none" w:sz="0" w:space="0" w:color="auto"/>
            <w:right w:val="none" w:sz="0" w:space="0" w:color="auto"/>
          </w:divBdr>
        </w:div>
        <w:div w:id="1115902589">
          <w:marLeft w:val="640"/>
          <w:marRight w:val="0"/>
          <w:marTop w:val="0"/>
          <w:marBottom w:val="0"/>
          <w:divBdr>
            <w:top w:val="none" w:sz="0" w:space="0" w:color="auto"/>
            <w:left w:val="none" w:sz="0" w:space="0" w:color="auto"/>
            <w:bottom w:val="none" w:sz="0" w:space="0" w:color="auto"/>
            <w:right w:val="none" w:sz="0" w:space="0" w:color="auto"/>
          </w:divBdr>
        </w:div>
        <w:div w:id="852499805">
          <w:marLeft w:val="640"/>
          <w:marRight w:val="0"/>
          <w:marTop w:val="0"/>
          <w:marBottom w:val="0"/>
          <w:divBdr>
            <w:top w:val="none" w:sz="0" w:space="0" w:color="auto"/>
            <w:left w:val="none" w:sz="0" w:space="0" w:color="auto"/>
            <w:bottom w:val="none" w:sz="0" w:space="0" w:color="auto"/>
            <w:right w:val="none" w:sz="0" w:space="0" w:color="auto"/>
          </w:divBdr>
        </w:div>
        <w:div w:id="10106793">
          <w:marLeft w:val="640"/>
          <w:marRight w:val="0"/>
          <w:marTop w:val="0"/>
          <w:marBottom w:val="0"/>
          <w:divBdr>
            <w:top w:val="none" w:sz="0" w:space="0" w:color="auto"/>
            <w:left w:val="none" w:sz="0" w:space="0" w:color="auto"/>
            <w:bottom w:val="none" w:sz="0" w:space="0" w:color="auto"/>
            <w:right w:val="none" w:sz="0" w:space="0" w:color="auto"/>
          </w:divBdr>
        </w:div>
        <w:div w:id="2025815858">
          <w:marLeft w:val="640"/>
          <w:marRight w:val="0"/>
          <w:marTop w:val="0"/>
          <w:marBottom w:val="0"/>
          <w:divBdr>
            <w:top w:val="none" w:sz="0" w:space="0" w:color="auto"/>
            <w:left w:val="none" w:sz="0" w:space="0" w:color="auto"/>
            <w:bottom w:val="none" w:sz="0" w:space="0" w:color="auto"/>
            <w:right w:val="none" w:sz="0" w:space="0" w:color="auto"/>
          </w:divBdr>
        </w:div>
        <w:div w:id="1039359127">
          <w:marLeft w:val="640"/>
          <w:marRight w:val="0"/>
          <w:marTop w:val="0"/>
          <w:marBottom w:val="0"/>
          <w:divBdr>
            <w:top w:val="none" w:sz="0" w:space="0" w:color="auto"/>
            <w:left w:val="none" w:sz="0" w:space="0" w:color="auto"/>
            <w:bottom w:val="none" w:sz="0" w:space="0" w:color="auto"/>
            <w:right w:val="none" w:sz="0" w:space="0" w:color="auto"/>
          </w:divBdr>
        </w:div>
        <w:div w:id="791707404">
          <w:marLeft w:val="640"/>
          <w:marRight w:val="0"/>
          <w:marTop w:val="0"/>
          <w:marBottom w:val="0"/>
          <w:divBdr>
            <w:top w:val="none" w:sz="0" w:space="0" w:color="auto"/>
            <w:left w:val="none" w:sz="0" w:space="0" w:color="auto"/>
            <w:bottom w:val="none" w:sz="0" w:space="0" w:color="auto"/>
            <w:right w:val="none" w:sz="0" w:space="0" w:color="auto"/>
          </w:divBdr>
        </w:div>
        <w:div w:id="215046603">
          <w:marLeft w:val="640"/>
          <w:marRight w:val="0"/>
          <w:marTop w:val="0"/>
          <w:marBottom w:val="0"/>
          <w:divBdr>
            <w:top w:val="none" w:sz="0" w:space="0" w:color="auto"/>
            <w:left w:val="none" w:sz="0" w:space="0" w:color="auto"/>
            <w:bottom w:val="none" w:sz="0" w:space="0" w:color="auto"/>
            <w:right w:val="none" w:sz="0" w:space="0" w:color="auto"/>
          </w:divBdr>
        </w:div>
        <w:div w:id="1873494114">
          <w:marLeft w:val="640"/>
          <w:marRight w:val="0"/>
          <w:marTop w:val="0"/>
          <w:marBottom w:val="0"/>
          <w:divBdr>
            <w:top w:val="none" w:sz="0" w:space="0" w:color="auto"/>
            <w:left w:val="none" w:sz="0" w:space="0" w:color="auto"/>
            <w:bottom w:val="none" w:sz="0" w:space="0" w:color="auto"/>
            <w:right w:val="none" w:sz="0" w:space="0" w:color="auto"/>
          </w:divBdr>
        </w:div>
        <w:div w:id="76175314">
          <w:marLeft w:val="640"/>
          <w:marRight w:val="0"/>
          <w:marTop w:val="0"/>
          <w:marBottom w:val="0"/>
          <w:divBdr>
            <w:top w:val="none" w:sz="0" w:space="0" w:color="auto"/>
            <w:left w:val="none" w:sz="0" w:space="0" w:color="auto"/>
            <w:bottom w:val="none" w:sz="0" w:space="0" w:color="auto"/>
            <w:right w:val="none" w:sz="0" w:space="0" w:color="auto"/>
          </w:divBdr>
        </w:div>
        <w:div w:id="679047845">
          <w:marLeft w:val="640"/>
          <w:marRight w:val="0"/>
          <w:marTop w:val="0"/>
          <w:marBottom w:val="0"/>
          <w:divBdr>
            <w:top w:val="none" w:sz="0" w:space="0" w:color="auto"/>
            <w:left w:val="none" w:sz="0" w:space="0" w:color="auto"/>
            <w:bottom w:val="none" w:sz="0" w:space="0" w:color="auto"/>
            <w:right w:val="none" w:sz="0" w:space="0" w:color="auto"/>
          </w:divBdr>
        </w:div>
        <w:div w:id="1059717130">
          <w:marLeft w:val="640"/>
          <w:marRight w:val="0"/>
          <w:marTop w:val="0"/>
          <w:marBottom w:val="0"/>
          <w:divBdr>
            <w:top w:val="none" w:sz="0" w:space="0" w:color="auto"/>
            <w:left w:val="none" w:sz="0" w:space="0" w:color="auto"/>
            <w:bottom w:val="none" w:sz="0" w:space="0" w:color="auto"/>
            <w:right w:val="none" w:sz="0" w:space="0" w:color="auto"/>
          </w:divBdr>
        </w:div>
        <w:div w:id="419957238">
          <w:marLeft w:val="640"/>
          <w:marRight w:val="0"/>
          <w:marTop w:val="0"/>
          <w:marBottom w:val="0"/>
          <w:divBdr>
            <w:top w:val="none" w:sz="0" w:space="0" w:color="auto"/>
            <w:left w:val="none" w:sz="0" w:space="0" w:color="auto"/>
            <w:bottom w:val="none" w:sz="0" w:space="0" w:color="auto"/>
            <w:right w:val="none" w:sz="0" w:space="0" w:color="auto"/>
          </w:divBdr>
        </w:div>
        <w:div w:id="920408939">
          <w:marLeft w:val="640"/>
          <w:marRight w:val="0"/>
          <w:marTop w:val="0"/>
          <w:marBottom w:val="0"/>
          <w:divBdr>
            <w:top w:val="none" w:sz="0" w:space="0" w:color="auto"/>
            <w:left w:val="none" w:sz="0" w:space="0" w:color="auto"/>
            <w:bottom w:val="none" w:sz="0" w:space="0" w:color="auto"/>
            <w:right w:val="none" w:sz="0" w:space="0" w:color="auto"/>
          </w:divBdr>
        </w:div>
        <w:div w:id="1644969568">
          <w:marLeft w:val="640"/>
          <w:marRight w:val="0"/>
          <w:marTop w:val="0"/>
          <w:marBottom w:val="0"/>
          <w:divBdr>
            <w:top w:val="none" w:sz="0" w:space="0" w:color="auto"/>
            <w:left w:val="none" w:sz="0" w:space="0" w:color="auto"/>
            <w:bottom w:val="none" w:sz="0" w:space="0" w:color="auto"/>
            <w:right w:val="none" w:sz="0" w:space="0" w:color="auto"/>
          </w:divBdr>
        </w:div>
        <w:div w:id="292834441">
          <w:marLeft w:val="640"/>
          <w:marRight w:val="0"/>
          <w:marTop w:val="0"/>
          <w:marBottom w:val="0"/>
          <w:divBdr>
            <w:top w:val="none" w:sz="0" w:space="0" w:color="auto"/>
            <w:left w:val="none" w:sz="0" w:space="0" w:color="auto"/>
            <w:bottom w:val="none" w:sz="0" w:space="0" w:color="auto"/>
            <w:right w:val="none" w:sz="0" w:space="0" w:color="auto"/>
          </w:divBdr>
        </w:div>
        <w:div w:id="1099564154">
          <w:marLeft w:val="640"/>
          <w:marRight w:val="0"/>
          <w:marTop w:val="0"/>
          <w:marBottom w:val="0"/>
          <w:divBdr>
            <w:top w:val="none" w:sz="0" w:space="0" w:color="auto"/>
            <w:left w:val="none" w:sz="0" w:space="0" w:color="auto"/>
            <w:bottom w:val="none" w:sz="0" w:space="0" w:color="auto"/>
            <w:right w:val="none" w:sz="0" w:space="0" w:color="auto"/>
          </w:divBdr>
        </w:div>
        <w:div w:id="1357847271">
          <w:marLeft w:val="640"/>
          <w:marRight w:val="0"/>
          <w:marTop w:val="0"/>
          <w:marBottom w:val="0"/>
          <w:divBdr>
            <w:top w:val="none" w:sz="0" w:space="0" w:color="auto"/>
            <w:left w:val="none" w:sz="0" w:space="0" w:color="auto"/>
            <w:bottom w:val="none" w:sz="0" w:space="0" w:color="auto"/>
            <w:right w:val="none" w:sz="0" w:space="0" w:color="auto"/>
          </w:divBdr>
        </w:div>
        <w:div w:id="258955145">
          <w:marLeft w:val="640"/>
          <w:marRight w:val="0"/>
          <w:marTop w:val="0"/>
          <w:marBottom w:val="0"/>
          <w:divBdr>
            <w:top w:val="none" w:sz="0" w:space="0" w:color="auto"/>
            <w:left w:val="none" w:sz="0" w:space="0" w:color="auto"/>
            <w:bottom w:val="none" w:sz="0" w:space="0" w:color="auto"/>
            <w:right w:val="none" w:sz="0" w:space="0" w:color="auto"/>
          </w:divBdr>
        </w:div>
        <w:div w:id="887188724">
          <w:marLeft w:val="640"/>
          <w:marRight w:val="0"/>
          <w:marTop w:val="0"/>
          <w:marBottom w:val="0"/>
          <w:divBdr>
            <w:top w:val="none" w:sz="0" w:space="0" w:color="auto"/>
            <w:left w:val="none" w:sz="0" w:space="0" w:color="auto"/>
            <w:bottom w:val="none" w:sz="0" w:space="0" w:color="auto"/>
            <w:right w:val="none" w:sz="0" w:space="0" w:color="auto"/>
          </w:divBdr>
        </w:div>
        <w:div w:id="1806696852">
          <w:marLeft w:val="640"/>
          <w:marRight w:val="0"/>
          <w:marTop w:val="0"/>
          <w:marBottom w:val="0"/>
          <w:divBdr>
            <w:top w:val="none" w:sz="0" w:space="0" w:color="auto"/>
            <w:left w:val="none" w:sz="0" w:space="0" w:color="auto"/>
            <w:bottom w:val="none" w:sz="0" w:space="0" w:color="auto"/>
            <w:right w:val="none" w:sz="0" w:space="0" w:color="auto"/>
          </w:divBdr>
        </w:div>
        <w:div w:id="2147041898">
          <w:marLeft w:val="640"/>
          <w:marRight w:val="0"/>
          <w:marTop w:val="0"/>
          <w:marBottom w:val="0"/>
          <w:divBdr>
            <w:top w:val="none" w:sz="0" w:space="0" w:color="auto"/>
            <w:left w:val="none" w:sz="0" w:space="0" w:color="auto"/>
            <w:bottom w:val="none" w:sz="0" w:space="0" w:color="auto"/>
            <w:right w:val="none" w:sz="0" w:space="0" w:color="auto"/>
          </w:divBdr>
        </w:div>
        <w:div w:id="85986">
          <w:marLeft w:val="640"/>
          <w:marRight w:val="0"/>
          <w:marTop w:val="0"/>
          <w:marBottom w:val="0"/>
          <w:divBdr>
            <w:top w:val="none" w:sz="0" w:space="0" w:color="auto"/>
            <w:left w:val="none" w:sz="0" w:space="0" w:color="auto"/>
            <w:bottom w:val="none" w:sz="0" w:space="0" w:color="auto"/>
            <w:right w:val="none" w:sz="0" w:space="0" w:color="auto"/>
          </w:divBdr>
        </w:div>
      </w:divsChild>
    </w:div>
    <w:div w:id="982195374">
      <w:bodyDiv w:val="1"/>
      <w:marLeft w:val="0"/>
      <w:marRight w:val="0"/>
      <w:marTop w:val="0"/>
      <w:marBottom w:val="0"/>
      <w:divBdr>
        <w:top w:val="none" w:sz="0" w:space="0" w:color="auto"/>
        <w:left w:val="none" w:sz="0" w:space="0" w:color="auto"/>
        <w:bottom w:val="none" w:sz="0" w:space="0" w:color="auto"/>
        <w:right w:val="none" w:sz="0" w:space="0" w:color="auto"/>
      </w:divBdr>
    </w:div>
    <w:div w:id="992030775">
      <w:bodyDiv w:val="1"/>
      <w:marLeft w:val="0"/>
      <w:marRight w:val="0"/>
      <w:marTop w:val="0"/>
      <w:marBottom w:val="0"/>
      <w:divBdr>
        <w:top w:val="none" w:sz="0" w:space="0" w:color="auto"/>
        <w:left w:val="none" w:sz="0" w:space="0" w:color="auto"/>
        <w:bottom w:val="none" w:sz="0" w:space="0" w:color="auto"/>
        <w:right w:val="none" w:sz="0" w:space="0" w:color="auto"/>
      </w:divBdr>
    </w:div>
    <w:div w:id="1001852393">
      <w:bodyDiv w:val="1"/>
      <w:marLeft w:val="0"/>
      <w:marRight w:val="0"/>
      <w:marTop w:val="0"/>
      <w:marBottom w:val="0"/>
      <w:divBdr>
        <w:top w:val="none" w:sz="0" w:space="0" w:color="auto"/>
        <w:left w:val="none" w:sz="0" w:space="0" w:color="auto"/>
        <w:bottom w:val="none" w:sz="0" w:space="0" w:color="auto"/>
        <w:right w:val="none" w:sz="0" w:space="0" w:color="auto"/>
      </w:divBdr>
      <w:divsChild>
        <w:div w:id="235629616">
          <w:marLeft w:val="640"/>
          <w:marRight w:val="0"/>
          <w:marTop w:val="0"/>
          <w:marBottom w:val="0"/>
          <w:divBdr>
            <w:top w:val="none" w:sz="0" w:space="0" w:color="auto"/>
            <w:left w:val="none" w:sz="0" w:space="0" w:color="auto"/>
            <w:bottom w:val="none" w:sz="0" w:space="0" w:color="auto"/>
            <w:right w:val="none" w:sz="0" w:space="0" w:color="auto"/>
          </w:divBdr>
        </w:div>
        <w:div w:id="197351382">
          <w:marLeft w:val="640"/>
          <w:marRight w:val="0"/>
          <w:marTop w:val="0"/>
          <w:marBottom w:val="0"/>
          <w:divBdr>
            <w:top w:val="none" w:sz="0" w:space="0" w:color="auto"/>
            <w:left w:val="none" w:sz="0" w:space="0" w:color="auto"/>
            <w:bottom w:val="none" w:sz="0" w:space="0" w:color="auto"/>
            <w:right w:val="none" w:sz="0" w:space="0" w:color="auto"/>
          </w:divBdr>
        </w:div>
        <w:div w:id="1449815846">
          <w:marLeft w:val="640"/>
          <w:marRight w:val="0"/>
          <w:marTop w:val="0"/>
          <w:marBottom w:val="0"/>
          <w:divBdr>
            <w:top w:val="none" w:sz="0" w:space="0" w:color="auto"/>
            <w:left w:val="none" w:sz="0" w:space="0" w:color="auto"/>
            <w:bottom w:val="none" w:sz="0" w:space="0" w:color="auto"/>
            <w:right w:val="none" w:sz="0" w:space="0" w:color="auto"/>
          </w:divBdr>
        </w:div>
        <w:div w:id="544948559">
          <w:marLeft w:val="640"/>
          <w:marRight w:val="0"/>
          <w:marTop w:val="0"/>
          <w:marBottom w:val="0"/>
          <w:divBdr>
            <w:top w:val="none" w:sz="0" w:space="0" w:color="auto"/>
            <w:left w:val="none" w:sz="0" w:space="0" w:color="auto"/>
            <w:bottom w:val="none" w:sz="0" w:space="0" w:color="auto"/>
            <w:right w:val="none" w:sz="0" w:space="0" w:color="auto"/>
          </w:divBdr>
        </w:div>
        <w:div w:id="419912213">
          <w:marLeft w:val="640"/>
          <w:marRight w:val="0"/>
          <w:marTop w:val="0"/>
          <w:marBottom w:val="0"/>
          <w:divBdr>
            <w:top w:val="none" w:sz="0" w:space="0" w:color="auto"/>
            <w:left w:val="none" w:sz="0" w:space="0" w:color="auto"/>
            <w:bottom w:val="none" w:sz="0" w:space="0" w:color="auto"/>
            <w:right w:val="none" w:sz="0" w:space="0" w:color="auto"/>
          </w:divBdr>
        </w:div>
        <w:div w:id="1806504602">
          <w:marLeft w:val="640"/>
          <w:marRight w:val="0"/>
          <w:marTop w:val="0"/>
          <w:marBottom w:val="0"/>
          <w:divBdr>
            <w:top w:val="none" w:sz="0" w:space="0" w:color="auto"/>
            <w:left w:val="none" w:sz="0" w:space="0" w:color="auto"/>
            <w:bottom w:val="none" w:sz="0" w:space="0" w:color="auto"/>
            <w:right w:val="none" w:sz="0" w:space="0" w:color="auto"/>
          </w:divBdr>
        </w:div>
        <w:div w:id="783234665">
          <w:marLeft w:val="640"/>
          <w:marRight w:val="0"/>
          <w:marTop w:val="0"/>
          <w:marBottom w:val="0"/>
          <w:divBdr>
            <w:top w:val="none" w:sz="0" w:space="0" w:color="auto"/>
            <w:left w:val="none" w:sz="0" w:space="0" w:color="auto"/>
            <w:bottom w:val="none" w:sz="0" w:space="0" w:color="auto"/>
            <w:right w:val="none" w:sz="0" w:space="0" w:color="auto"/>
          </w:divBdr>
        </w:div>
        <w:div w:id="2140293346">
          <w:marLeft w:val="640"/>
          <w:marRight w:val="0"/>
          <w:marTop w:val="0"/>
          <w:marBottom w:val="0"/>
          <w:divBdr>
            <w:top w:val="none" w:sz="0" w:space="0" w:color="auto"/>
            <w:left w:val="none" w:sz="0" w:space="0" w:color="auto"/>
            <w:bottom w:val="none" w:sz="0" w:space="0" w:color="auto"/>
            <w:right w:val="none" w:sz="0" w:space="0" w:color="auto"/>
          </w:divBdr>
        </w:div>
        <w:div w:id="709962919">
          <w:marLeft w:val="640"/>
          <w:marRight w:val="0"/>
          <w:marTop w:val="0"/>
          <w:marBottom w:val="0"/>
          <w:divBdr>
            <w:top w:val="none" w:sz="0" w:space="0" w:color="auto"/>
            <w:left w:val="none" w:sz="0" w:space="0" w:color="auto"/>
            <w:bottom w:val="none" w:sz="0" w:space="0" w:color="auto"/>
            <w:right w:val="none" w:sz="0" w:space="0" w:color="auto"/>
          </w:divBdr>
        </w:div>
        <w:div w:id="460225404">
          <w:marLeft w:val="640"/>
          <w:marRight w:val="0"/>
          <w:marTop w:val="0"/>
          <w:marBottom w:val="0"/>
          <w:divBdr>
            <w:top w:val="none" w:sz="0" w:space="0" w:color="auto"/>
            <w:left w:val="none" w:sz="0" w:space="0" w:color="auto"/>
            <w:bottom w:val="none" w:sz="0" w:space="0" w:color="auto"/>
            <w:right w:val="none" w:sz="0" w:space="0" w:color="auto"/>
          </w:divBdr>
        </w:div>
        <w:div w:id="1807814966">
          <w:marLeft w:val="640"/>
          <w:marRight w:val="0"/>
          <w:marTop w:val="0"/>
          <w:marBottom w:val="0"/>
          <w:divBdr>
            <w:top w:val="none" w:sz="0" w:space="0" w:color="auto"/>
            <w:left w:val="none" w:sz="0" w:space="0" w:color="auto"/>
            <w:bottom w:val="none" w:sz="0" w:space="0" w:color="auto"/>
            <w:right w:val="none" w:sz="0" w:space="0" w:color="auto"/>
          </w:divBdr>
        </w:div>
        <w:div w:id="1252154004">
          <w:marLeft w:val="640"/>
          <w:marRight w:val="0"/>
          <w:marTop w:val="0"/>
          <w:marBottom w:val="0"/>
          <w:divBdr>
            <w:top w:val="none" w:sz="0" w:space="0" w:color="auto"/>
            <w:left w:val="none" w:sz="0" w:space="0" w:color="auto"/>
            <w:bottom w:val="none" w:sz="0" w:space="0" w:color="auto"/>
            <w:right w:val="none" w:sz="0" w:space="0" w:color="auto"/>
          </w:divBdr>
        </w:div>
        <w:div w:id="2110275066">
          <w:marLeft w:val="640"/>
          <w:marRight w:val="0"/>
          <w:marTop w:val="0"/>
          <w:marBottom w:val="0"/>
          <w:divBdr>
            <w:top w:val="none" w:sz="0" w:space="0" w:color="auto"/>
            <w:left w:val="none" w:sz="0" w:space="0" w:color="auto"/>
            <w:bottom w:val="none" w:sz="0" w:space="0" w:color="auto"/>
            <w:right w:val="none" w:sz="0" w:space="0" w:color="auto"/>
          </w:divBdr>
        </w:div>
        <w:div w:id="1242443528">
          <w:marLeft w:val="640"/>
          <w:marRight w:val="0"/>
          <w:marTop w:val="0"/>
          <w:marBottom w:val="0"/>
          <w:divBdr>
            <w:top w:val="none" w:sz="0" w:space="0" w:color="auto"/>
            <w:left w:val="none" w:sz="0" w:space="0" w:color="auto"/>
            <w:bottom w:val="none" w:sz="0" w:space="0" w:color="auto"/>
            <w:right w:val="none" w:sz="0" w:space="0" w:color="auto"/>
          </w:divBdr>
        </w:div>
        <w:div w:id="1658218687">
          <w:marLeft w:val="640"/>
          <w:marRight w:val="0"/>
          <w:marTop w:val="0"/>
          <w:marBottom w:val="0"/>
          <w:divBdr>
            <w:top w:val="none" w:sz="0" w:space="0" w:color="auto"/>
            <w:left w:val="none" w:sz="0" w:space="0" w:color="auto"/>
            <w:bottom w:val="none" w:sz="0" w:space="0" w:color="auto"/>
            <w:right w:val="none" w:sz="0" w:space="0" w:color="auto"/>
          </w:divBdr>
        </w:div>
        <w:div w:id="125515681">
          <w:marLeft w:val="640"/>
          <w:marRight w:val="0"/>
          <w:marTop w:val="0"/>
          <w:marBottom w:val="0"/>
          <w:divBdr>
            <w:top w:val="none" w:sz="0" w:space="0" w:color="auto"/>
            <w:left w:val="none" w:sz="0" w:space="0" w:color="auto"/>
            <w:bottom w:val="none" w:sz="0" w:space="0" w:color="auto"/>
            <w:right w:val="none" w:sz="0" w:space="0" w:color="auto"/>
          </w:divBdr>
        </w:div>
        <w:div w:id="775297637">
          <w:marLeft w:val="640"/>
          <w:marRight w:val="0"/>
          <w:marTop w:val="0"/>
          <w:marBottom w:val="0"/>
          <w:divBdr>
            <w:top w:val="none" w:sz="0" w:space="0" w:color="auto"/>
            <w:left w:val="none" w:sz="0" w:space="0" w:color="auto"/>
            <w:bottom w:val="none" w:sz="0" w:space="0" w:color="auto"/>
            <w:right w:val="none" w:sz="0" w:space="0" w:color="auto"/>
          </w:divBdr>
        </w:div>
        <w:div w:id="767239783">
          <w:marLeft w:val="640"/>
          <w:marRight w:val="0"/>
          <w:marTop w:val="0"/>
          <w:marBottom w:val="0"/>
          <w:divBdr>
            <w:top w:val="none" w:sz="0" w:space="0" w:color="auto"/>
            <w:left w:val="none" w:sz="0" w:space="0" w:color="auto"/>
            <w:bottom w:val="none" w:sz="0" w:space="0" w:color="auto"/>
            <w:right w:val="none" w:sz="0" w:space="0" w:color="auto"/>
          </w:divBdr>
        </w:div>
        <w:div w:id="1485512410">
          <w:marLeft w:val="640"/>
          <w:marRight w:val="0"/>
          <w:marTop w:val="0"/>
          <w:marBottom w:val="0"/>
          <w:divBdr>
            <w:top w:val="none" w:sz="0" w:space="0" w:color="auto"/>
            <w:left w:val="none" w:sz="0" w:space="0" w:color="auto"/>
            <w:bottom w:val="none" w:sz="0" w:space="0" w:color="auto"/>
            <w:right w:val="none" w:sz="0" w:space="0" w:color="auto"/>
          </w:divBdr>
        </w:div>
        <w:div w:id="472524842">
          <w:marLeft w:val="640"/>
          <w:marRight w:val="0"/>
          <w:marTop w:val="0"/>
          <w:marBottom w:val="0"/>
          <w:divBdr>
            <w:top w:val="none" w:sz="0" w:space="0" w:color="auto"/>
            <w:left w:val="none" w:sz="0" w:space="0" w:color="auto"/>
            <w:bottom w:val="none" w:sz="0" w:space="0" w:color="auto"/>
            <w:right w:val="none" w:sz="0" w:space="0" w:color="auto"/>
          </w:divBdr>
        </w:div>
        <w:div w:id="1562518867">
          <w:marLeft w:val="640"/>
          <w:marRight w:val="0"/>
          <w:marTop w:val="0"/>
          <w:marBottom w:val="0"/>
          <w:divBdr>
            <w:top w:val="none" w:sz="0" w:space="0" w:color="auto"/>
            <w:left w:val="none" w:sz="0" w:space="0" w:color="auto"/>
            <w:bottom w:val="none" w:sz="0" w:space="0" w:color="auto"/>
            <w:right w:val="none" w:sz="0" w:space="0" w:color="auto"/>
          </w:divBdr>
        </w:div>
        <w:div w:id="1905598513">
          <w:marLeft w:val="640"/>
          <w:marRight w:val="0"/>
          <w:marTop w:val="0"/>
          <w:marBottom w:val="0"/>
          <w:divBdr>
            <w:top w:val="none" w:sz="0" w:space="0" w:color="auto"/>
            <w:left w:val="none" w:sz="0" w:space="0" w:color="auto"/>
            <w:bottom w:val="none" w:sz="0" w:space="0" w:color="auto"/>
            <w:right w:val="none" w:sz="0" w:space="0" w:color="auto"/>
          </w:divBdr>
        </w:div>
        <w:div w:id="2125152823">
          <w:marLeft w:val="640"/>
          <w:marRight w:val="0"/>
          <w:marTop w:val="0"/>
          <w:marBottom w:val="0"/>
          <w:divBdr>
            <w:top w:val="none" w:sz="0" w:space="0" w:color="auto"/>
            <w:left w:val="none" w:sz="0" w:space="0" w:color="auto"/>
            <w:bottom w:val="none" w:sz="0" w:space="0" w:color="auto"/>
            <w:right w:val="none" w:sz="0" w:space="0" w:color="auto"/>
          </w:divBdr>
        </w:div>
        <w:div w:id="1331443787">
          <w:marLeft w:val="640"/>
          <w:marRight w:val="0"/>
          <w:marTop w:val="0"/>
          <w:marBottom w:val="0"/>
          <w:divBdr>
            <w:top w:val="none" w:sz="0" w:space="0" w:color="auto"/>
            <w:left w:val="none" w:sz="0" w:space="0" w:color="auto"/>
            <w:bottom w:val="none" w:sz="0" w:space="0" w:color="auto"/>
            <w:right w:val="none" w:sz="0" w:space="0" w:color="auto"/>
          </w:divBdr>
        </w:div>
        <w:div w:id="856503171">
          <w:marLeft w:val="640"/>
          <w:marRight w:val="0"/>
          <w:marTop w:val="0"/>
          <w:marBottom w:val="0"/>
          <w:divBdr>
            <w:top w:val="none" w:sz="0" w:space="0" w:color="auto"/>
            <w:left w:val="none" w:sz="0" w:space="0" w:color="auto"/>
            <w:bottom w:val="none" w:sz="0" w:space="0" w:color="auto"/>
            <w:right w:val="none" w:sz="0" w:space="0" w:color="auto"/>
          </w:divBdr>
        </w:div>
        <w:div w:id="911625074">
          <w:marLeft w:val="640"/>
          <w:marRight w:val="0"/>
          <w:marTop w:val="0"/>
          <w:marBottom w:val="0"/>
          <w:divBdr>
            <w:top w:val="none" w:sz="0" w:space="0" w:color="auto"/>
            <w:left w:val="none" w:sz="0" w:space="0" w:color="auto"/>
            <w:bottom w:val="none" w:sz="0" w:space="0" w:color="auto"/>
            <w:right w:val="none" w:sz="0" w:space="0" w:color="auto"/>
          </w:divBdr>
        </w:div>
        <w:div w:id="2018996327">
          <w:marLeft w:val="640"/>
          <w:marRight w:val="0"/>
          <w:marTop w:val="0"/>
          <w:marBottom w:val="0"/>
          <w:divBdr>
            <w:top w:val="none" w:sz="0" w:space="0" w:color="auto"/>
            <w:left w:val="none" w:sz="0" w:space="0" w:color="auto"/>
            <w:bottom w:val="none" w:sz="0" w:space="0" w:color="auto"/>
            <w:right w:val="none" w:sz="0" w:space="0" w:color="auto"/>
          </w:divBdr>
        </w:div>
        <w:div w:id="1349940798">
          <w:marLeft w:val="640"/>
          <w:marRight w:val="0"/>
          <w:marTop w:val="0"/>
          <w:marBottom w:val="0"/>
          <w:divBdr>
            <w:top w:val="none" w:sz="0" w:space="0" w:color="auto"/>
            <w:left w:val="none" w:sz="0" w:space="0" w:color="auto"/>
            <w:bottom w:val="none" w:sz="0" w:space="0" w:color="auto"/>
            <w:right w:val="none" w:sz="0" w:space="0" w:color="auto"/>
          </w:divBdr>
        </w:div>
        <w:div w:id="1445886594">
          <w:marLeft w:val="640"/>
          <w:marRight w:val="0"/>
          <w:marTop w:val="0"/>
          <w:marBottom w:val="0"/>
          <w:divBdr>
            <w:top w:val="none" w:sz="0" w:space="0" w:color="auto"/>
            <w:left w:val="none" w:sz="0" w:space="0" w:color="auto"/>
            <w:bottom w:val="none" w:sz="0" w:space="0" w:color="auto"/>
            <w:right w:val="none" w:sz="0" w:space="0" w:color="auto"/>
          </w:divBdr>
        </w:div>
        <w:div w:id="2128961037">
          <w:marLeft w:val="640"/>
          <w:marRight w:val="0"/>
          <w:marTop w:val="0"/>
          <w:marBottom w:val="0"/>
          <w:divBdr>
            <w:top w:val="none" w:sz="0" w:space="0" w:color="auto"/>
            <w:left w:val="none" w:sz="0" w:space="0" w:color="auto"/>
            <w:bottom w:val="none" w:sz="0" w:space="0" w:color="auto"/>
            <w:right w:val="none" w:sz="0" w:space="0" w:color="auto"/>
          </w:divBdr>
        </w:div>
        <w:div w:id="1032419177">
          <w:marLeft w:val="640"/>
          <w:marRight w:val="0"/>
          <w:marTop w:val="0"/>
          <w:marBottom w:val="0"/>
          <w:divBdr>
            <w:top w:val="none" w:sz="0" w:space="0" w:color="auto"/>
            <w:left w:val="none" w:sz="0" w:space="0" w:color="auto"/>
            <w:bottom w:val="none" w:sz="0" w:space="0" w:color="auto"/>
            <w:right w:val="none" w:sz="0" w:space="0" w:color="auto"/>
          </w:divBdr>
        </w:div>
        <w:div w:id="877622593">
          <w:marLeft w:val="640"/>
          <w:marRight w:val="0"/>
          <w:marTop w:val="0"/>
          <w:marBottom w:val="0"/>
          <w:divBdr>
            <w:top w:val="none" w:sz="0" w:space="0" w:color="auto"/>
            <w:left w:val="none" w:sz="0" w:space="0" w:color="auto"/>
            <w:bottom w:val="none" w:sz="0" w:space="0" w:color="auto"/>
            <w:right w:val="none" w:sz="0" w:space="0" w:color="auto"/>
          </w:divBdr>
        </w:div>
        <w:div w:id="1715738829">
          <w:marLeft w:val="640"/>
          <w:marRight w:val="0"/>
          <w:marTop w:val="0"/>
          <w:marBottom w:val="0"/>
          <w:divBdr>
            <w:top w:val="none" w:sz="0" w:space="0" w:color="auto"/>
            <w:left w:val="none" w:sz="0" w:space="0" w:color="auto"/>
            <w:bottom w:val="none" w:sz="0" w:space="0" w:color="auto"/>
            <w:right w:val="none" w:sz="0" w:space="0" w:color="auto"/>
          </w:divBdr>
        </w:div>
        <w:div w:id="251547744">
          <w:marLeft w:val="640"/>
          <w:marRight w:val="0"/>
          <w:marTop w:val="0"/>
          <w:marBottom w:val="0"/>
          <w:divBdr>
            <w:top w:val="none" w:sz="0" w:space="0" w:color="auto"/>
            <w:left w:val="none" w:sz="0" w:space="0" w:color="auto"/>
            <w:bottom w:val="none" w:sz="0" w:space="0" w:color="auto"/>
            <w:right w:val="none" w:sz="0" w:space="0" w:color="auto"/>
          </w:divBdr>
        </w:div>
        <w:div w:id="476148948">
          <w:marLeft w:val="640"/>
          <w:marRight w:val="0"/>
          <w:marTop w:val="0"/>
          <w:marBottom w:val="0"/>
          <w:divBdr>
            <w:top w:val="none" w:sz="0" w:space="0" w:color="auto"/>
            <w:left w:val="none" w:sz="0" w:space="0" w:color="auto"/>
            <w:bottom w:val="none" w:sz="0" w:space="0" w:color="auto"/>
            <w:right w:val="none" w:sz="0" w:space="0" w:color="auto"/>
          </w:divBdr>
        </w:div>
        <w:div w:id="493761443">
          <w:marLeft w:val="640"/>
          <w:marRight w:val="0"/>
          <w:marTop w:val="0"/>
          <w:marBottom w:val="0"/>
          <w:divBdr>
            <w:top w:val="none" w:sz="0" w:space="0" w:color="auto"/>
            <w:left w:val="none" w:sz="0" w:space="0" w:color="auto"/>
            <w:bottom w:val="none" w:sz="0" w:space="0" w:color="auto"/>
            <w:right w:val="none" w:sz="0" w:space="0" w:color="auto"/>
          </w:divBdr>
        </w:div>
        <w:div w:id="2061129421">
          <w:marLeft w:val="640"/>
          <w:marRight w:val="0"/>
          <w:marTop w:val="0"/>
          <w:marBottom w:val="0"/>
          <w:divBdr>
            <w:top w:val="none" w:sz="0" w:space="0" w:color="auto"/>
            <w:left w:val="none" w:sz="0" w:space="0" w:color="auto"/>
            <w:bottom w:val="none" w:sz="0" w:space="0" w:color="auto"/>
            <w:right w:val="none" w:sz="0" w:space="0" w:color="auto"/>
          </w:divBdr>
        </w:div>
        <w:div w:id="277880504">
          <w:marLeft w:val="640"/>
          <w:marRight w:val="0"/>
          <w:marTop w:val="0"/>
          <w:marBottom w:val="0"/>
          <w:divBdr>
            <w:top w:val="none" w:sz="0" w:space="0" w:color="auto"/>
            <w:left w:val="none" w:sz="0" w:space="0" w:color="auto"/>
            <w:bottom w:val="none" w:sz="0" w:space="0" w:color="auto"/>
            <w:right w:val="none" w:sz="0" w:space="0" w:color="auto"/>
          </w:divBdr>
        </w:div>
        <w:div w:id="42289981">
          <w:marLeft w:val="640"/>
          <w:marRight w:val="0"/>
          <w:marTop w:val="0"/>
          <w:marBottom w:val="0"/>
          <w:divBdr>
            <w:top w:val="none" w:sz="0" w:space="0" w:color="auto"/>
            <w:left w:val="none" w:sz="0" w:space="0" w:color="auto"/>
            <w:bottom w:val="none" w:sz="0" w:space="0" w:color="auto"/>
            <w:right w:val="none" w:sz="0" w:space="0" w:color="auto"/>
          </w:divBdr>
        </w:div>
        <w:div w:id="2108311038">
          <w:marLeft w:val="640"/>
          <w:marRight w:val="0"/>
          <w:marTop w:val="0"/>
          <w:marBottom w:val="0"/>
          <w:divBdr>
            <w:top w:val="none" w:sz="0" w:space="0" w:color="auto"/>
            <w:left w:val="none" w:sz="0" w:space="0" w:color="auto"/>
            <w:bottom w:val="none" w:sz="0" w:space="0" w:color="auto"/>
            <w:right w:val="none" w:sz="0" w:space="0" w:color="auto"/>
          </w:divBdr>
        </w:div>
        <w:div w:id="1233733754">
          <w:marLeft w:val="640"/>
          <w:marRight w:val="0"/>
          <w:marTop w:val="0"/>
          <w:marBottom w:val="0"/>
          <w:divBdr>
            <w:top w:val="none" w:sz="0" w:space="0" w:color="auto"/>
            <w:left w:val="none" w:sz="0" w:space="0" w:color="auto"/>
            <w:bottom w:val="none" w:sz="0" w:space="0" w:color="auto"/>
            <w:right w:val="none" w:sz="0" w:space="0" w:color="auto"/>
          </w:divBdr>
        </w:div>
        <w:div w:id="79758183">
          <w:marLeft w:val="640"/>
          <w:marRight w:val="0"/>
          <w:marTop w:val="0"/>
          <w:marBottom w:val="0"/>
          <w:divBdr>
            <w:top w:val="none" w:sz="0" w:space="0" w:color="auto"/>
            <w:left w:val="none" w:sz="0" w:space="0" w:color="auto"/>
            <w:bottom w:val="none" w:sz="0" w:space="0" w:color="auto"/>
            <w:right w:val="none" w:sz="0" w:space="0" w:color="auto"/>
          </w:divBdr>
        </w:div>
        <w:div w:id="450982218">
          <w:marLeft w:val="640"/>
          <w:marRight w:val="0"/>
          <w:marTop w:val="0"/>
          <w:marBottom w:val="0"/>
          <w:divBdr>
            <w:top w:val="none" w:sz="0" w:space="0" w:color="auto"/>
            <w:left w:val="none" w:sz="0" w:space="0" w:color="auto"/>
            <w:bottom w:val="none" w:sz="0" w:space="0" w:color="auto"/>
            <w:right w:val="none" w:sz="0" w:space="0" w:color="auto"/>
          </w:divBdr>
        </w:div>
        <w:div w:id="1612325369">
          <w:marLeft w:val="640"/>
          <w:marRight w:val="0"/>
          <w:marTop w:val="0"/>
          <w:marBottom w:val="0"/>
          <w:divBdr>
            <w:top w:val="none" w:sz="0" w:space="0" w:color="auto"/>
            <w:left w:val="none" w:sz="0" w:space="0" w:color="auto"/>
            <w:bottom w:val="none" w:sz="0" w:space="0" w:color="auto"/>
            <w:right w:val="none" w:sz="0" w:space="0" w:color="auto"/>
          </w:divBdr>
        </w:div>
        <w:div w:id="1425804567">
          <w:marLeft w:val="640"/>
          <w:marRight w:val="0"/>
          <w:marTop w:val="0"/>
          <w:marBottom w:val="0"/>
          <w:divBdr>
            <w:top w:val="none" w:sz="0" w:space="0" w:color="auto"/>
            <w:left w:val="none" w:sz="0" w:space="0" w:color="auto"/>
            <w:bottom w:val="none" w:sz="0" w:space="0" w:color="auto"/>
            <w:right w:val="none" w:sz="0" w:space="0" w:color="auto"/>
          </w:divBdr>
        </w:div>
        <w:div w:id="924194997">
          <w:marLeft w:val="640"/>
          <w:marRight w:val="0"/>
          <w:marTop w:val="0"/>
          <w:marBottom w:val="0"/>
          <w:divBdr>
            <w:top w:val="none" w:sz="0" w:space="0" w:color="auto"/>
            <w:left w:val="none" w:sz="0" w:space="0" w:color="auto"/>
            <w:bottom w:val="none" w:sz="0" w:space="0" w:color="auto"/>
            <w:right w:val="none" w:sz="0" w:space="0" w:color="auto"/>
          </w:divBdr>
        </w:div>
        <w:div w:id="1689327774">
          <w:marLeft w:val="640"/>
          <w:marRight w:val="0"/>
          <w:marTop w:val="0"/>
          <w:marBottom w:val="0"/>
          <w:divBdr>
            <w:top w:val="none" w:sz="0" w:space="0" w:color="auto"/>
            <w:left w:val="none" w:sz="0" w:space="0" w:color="auto"/>
            <w:bottom w:val="none" w:sz="0" w:space="0" w:color="auto"/>
            <w:right w:val="none" w:sz="0" w:space="0" w:color="auto"/>
          </w:divBdr>
        </w:div>
        <w:div w:id="2104955223">
          <w:marLeft w:val="640"/>
          <w:marRight w:val="0"/>
          <w:marTop w:val="0"/>
          <w:marBottom w:val="0"/>
          <w:divBdr>
            <w:top w:val="none" w:sz="0" w:space="0" w:color="auto"/>
            <w:left w:val="none" w:sz="0" w:space="0" w:color="auto"/>
            <w:bottom w:val="none" w:sz="0" w:space="0" w:color="auto"/>
            <w:right w:val="none" w:sz="0" w:space="0" w:color="auto"/>
          </w:divBdr>
        </w:div>
        <w:div w:id="968509886">
          <w:marLeft w:val="640"/>
          <w:marRight w:val="0"/>
          <w:marTop w:val="0"/>
          <w:marBottom w:val="0"/>
          <w:divBdr>
            <w:top w:val="none" w:sz="0" w:space="0" w:color="auto"/>
            <w:left w:val="none" w:sz="0" w:space="0" w:color="auto"/>
            <w:bottom w:val="none" w:sz="0" w:space="0" w:color="auto"/>
            <w:right w:val="none" w:sz="0" w:space="0" w:color="auto"/>
          </w:divBdr>
        </w:div>
        <w:div w:id="507522154">
          <w:marLeft w:val="640"/>
          <w:marRight w:val="0"/>
          <w:marTop w:val="0"/>
          <w:marBottom w:val="0"/>
          <w:divBdr>
            <w:top w:val="none" w:sz="0" w:space="0" w:color="auto"/>
            <w:left w:val="none" w:sz="0" w:space="0" w:color="auto"/>
            <w:bottom w:val="none" w:sz="0" w:space="0" w:color="auto"/>
            <w:right w:val="none" w:sz="0" w:space="0" w:color="auto"/>
          </w:divBdr>
        </w:div>
        <w:div w:id="1887600544">
          <w:marLeft w:val="640"/>
          <w:marRight w:val="0"/>
          <w:marTop w:val="0"/>
          <w:marBottom w:val="0"/>
          <w:divBdr>
            <w:top w:val="none" w:sz="0" w:space="0" w:color="auto"/>
            <w:left w:val="none" w:sz="0" w:space="0" w:color="auto"/>
            <w:bottom w:val="none" w:sz="0" w:space="0" w:color="auto"/>
            <w:right w:val="none" w:sz="0" w:space="0" w:color="auto"/>
          </w:divBdr>
        </w:div>
        <w:div w:id="1530528846">
          <w:marLeft w:val="640"/>
          <w:marRight w:val="0"/>
          <w:marTop w:val="0"/>
          <w:marBottom w:val="0"/>
          <w:divBdr>
            <w:top w:val="none" w:sz="0" w:space="0" w:color="auto"/>
            <w:left w:val="none" w:sz="0" w:space="0" w:color="auto"/>
            <w:bottom w:val="none" w:sz="0" w:space="0" w:color="auto"/>
            <w:right w:val="none" w:sz="0" w:space="0" w:color="auto"/>
          </w:divBdr>
        </w:div>
      </w:divsChild>
    </w:div>
    <w:div w:id="1021398941">
      <w:bodyDiv w:val="1"/>
      <w:marLeft w:val="0"/>
      <w:marRight w:val="0"/>
      <w:marTop w:val="0"/>
      <w:marBottom w:val="0"/>
      <w:divBdr>
        <w:top w:val="none" w:sz="0" w:space="0" w:color="auto"/>
        <w:left w:val="none" w:sz="0" w:space="0" w:color="auto"/>
        <w:bottom w:val="none" w:sz="0" w:space="0" w:color="auto"/>
        <w:right w:val="none" w:sz="0" w:space="0" w:color="auto"/>
      </w:divBdr>
      <w:divsChild>
        <w:div w:id="547376897">
          <w:marLeft w:val="640"/>
          <w:marRight w:val="0"/>
          <w:marTop w:val="0"/>
          <w:marBottom w:val="0"/>
          <w:divBdr>
            <w:top w:val="none" w:sz="0" w:space="0" w:color="auto"/>
            <w:left w:val="none" w:sz="0" w:space="0" w:color="auto"/>
            <w:bottom w:val="none" w:sz="0" w:space="0" w:color="auto"/>
            <w:right w:val="none" w:sz="0" w:space="0" w:color="auto"/>
          </w:divBdr>
        </w:div>
        <w:div w:id="2131051778">
          <w:marLeft w:val="640"/>
          <w:marRight w:val="0"/>
          <w:marTop w:val="0"/>
          <w:marBottom w:val="0"/>
          <w:divBdr>
            <w:top w:val="none" w:sz="0" w:space="0" w:color="auto"/>
            <w:left w:val="none" w:sz="0" w:space="0" w:color="auto"/>
            <w:bottom w:val="none" w:sz="0" w:space="0" w:color="auto"/>
            <w:right w:val="none" w:sz="0" w:space="0" w:color="auto"/>
          </w:divBdr>
        </w:div>
        <w:div w:id="2000425330">
          <w:marLeft w:val="640"/>
          <w:marRight w:val="0"/>
          <w:marTop w:val="0"/>
          <w:marBottom w:val="0"/>
          <w:divBdr>
            <w:top w:val="none" w:sz="0" w:space="0" w:color="auto"/>
            <w:left w:val="none" w:sz="0" w:space="0" w:color="auto"/>
            <w:bottom w:val="none" w:sz="0" w:space="0" w:color="auto"/>
            <w:right w:val="none" w:sz="0" w:space="0" w:color="auto"/>
          </w:divBdr>
        </w:div>
        <w:div w:id="1477725245">
          <w:marLeft w:val="640"/>
          <w:marRight w:val="0"/>
          <w:marTop w:val="0"/>
          <w:marBottom w:val="0"/>
          <w:divBdr>
            <w:top w:val="none" w:sz="0" w:space="0" w:color="auto"/>
            <w:left w:val="none" w:sz="0" w:space="0" w:color="auto"/>
            <w:bottom w:val="none" w:sz="0" w:space="0" w:color="auto"/>
            <w:right w:val="none" w:sz="0" w:space="0" w:color="auto"/>
          </w:divBdr>
        </w:div>
        <w:div w:id="1629623148">
          <w:marLeft w:val="640"/>
          <w:marRight w:val="0"/>
          <w:marTop w:val="0"/>
          <w:marBottom w:val="0"/>
          <w:divBdr>
            <w:top w:val="none" w:sz="0" w:space="0" w:color="auto"/>
            <w:left w:val="none" w:sz="0" w:space="0" w:color="auto"/>
            <w:bottom w:val="none" w:sz="0" w:space="0" w:color="auto"/>
            <w:right w:val="none" w:sz="0" w:space="0" w:color="auto"/>
          </w:divBdr>
        </w:div>
        <w:div w:id="298151557">
          <w:marLeft w:val="640"/>
          <w:marRight w:val="0"/>
          <w:marTop w:val="0"/>
          <w:marBottom w:val="0"/>
          <w:divBdr>
            <w:top w:val="none" w:sz="0" w:space="0" w:color="auto"/>
            <w:left w:val="none" w:sz="0" w:space="0" w:color="auto"/>
            <w:bottom w:val="none" w:sz="0" w:space="0" w:color="auto"/>
            <w:right w:val="none" w:sz="0" w:space="0" w:color="auto"/>
          </w:divBdr>
        </w:div>
        <w:div w:id="2112821188">
          <w:marLeft w:val="640"/>
          <w:marRight w:val="0"/>
          <w:marTop w:val="0"/>
          <w:marBottom w:val="0"/>
          <w:divBdr>
            <w:top w:val="none" w:sz="0" w:space="0" w:color="auto"/>
            <w:left w:val="none" w:sz="0" w:space="0" w:color="auto"/>
            <w:bottom w:val="none" w:sz="0" w:space="0" w:color="auto"/>
            <w:right w:val="none" w:sz="0" w:space="0" w:color="auto"/>
          </w:divBdr>
        </w:div>
        <w:div w:id="975986048">
          <w:marLeft w:val="640"/>
          <w:marRight w:val="0"/>
          <w:marTop w:val="0"/>
          <w:marBottom w:val="0"/>
          <w:divBdr>
            <w:top w:val="none" w:sz="0" w:space="0" w:color="auto"/>
            <w:left w:val="none" w:sz="0" w:space="0" w:color="auto"/>
            <w:bottom w:val="none" w:sz="0" w:space="0" w:color="auto"/>
            <w:right w:val="none" w:sz="0" w:space="0" w:color="auto"/>
          </w:divBdr>
        </w:div>
        <w:div w:id="367680889">
          <w:marLeft w:val="640"/>
          <w:marRight w:val="0"/>
          <w:marTop w:val="0"/>
          <w:marBottom w:val="0"/>
          <w:divBdr>
            <w:top w:val="none" w:sz="0" w:space="0" w:color="auto"/>
            <w:left w:val="none" w:sz="0" w:space="0" w:color="auto"/>
            <w:bottom w:val="none" w:sz="0" w:space="0" w:color="auto"/>
            <w:right w:val="none" w:sz="0" w:space="0" w:color="auto"/>
          </w:divBdr>
        </w:div>
        <w:div w:id="2114595845">
          <w:marLeft w:val="640"/>
          <w:marRight w:val="0"/>
          <w:marTop w:val="0"/>
          <w:marBottom w:val="0"/>
          <w:divBdr>
            <w:top w:val="none" w:sz="0" w:space="0" w:color="auto"/>
            <w:left w:val="none" w:sz="0" w:space="0" w:color="auto"/>
            <w:bottom w:val="none" w:sz="0" w:space="0" w:color="auto"/>
            <w:right w:val="none" w:sz="0" w:space="0" w:color="auto"/>
          </w:divBdr>
        </w:div>
        <w:div w:id="1459839030">
          <w:marLeft w:val="640"/>
          <w:marRight w:val="0"/>
          <w:marTop w:val="0"/>
          <w:marBottom w:val="0"/>
          <w:divBdr>
            <w:top w:val="none" w:sz="0" w:space="0" w:color="auto"/>
            <w:left w:val="none" w:sz="0" w:space="0" w:color="auto"/>
            <w:bottom w:val="none" w:sz="0" w:space="0" w:color="auto"/>
            <w:right w:val="none" w:sz="0" w:space="0" w:color="auto"/>
          </w:divBdr>
        </w:div>
        <w:div w:id="167336108">
          <w:marLeft w:val="640"/>
          <w:marRight w:val="0"/>
          <w:marTop w:val="0"/>
          <w:marBottom w:val="0"/>
          <w:divBdr>
            <w:top w:val="none" w:sz="0" w:space="0" w:color="auto"/>
            <w:left w:val="none" w:sz="0" w:space="0" w:color="auto"/>
            <w:bottom w:val="none" w:sz="0" w:space="0" w:color="auto"/>
            <w:right w:val="none" w:sz="0" w:space="0" w:color="auto"/>
          </w:divBdr>
        </w:div>
        <w:div w:id="1580216232">
          <w:marLeft w:val="640"/>
          <w:marRight w:val="0"/>
          <w:marTop w:val="0"/>
          <w:marBottom w:val="0"/>
          <w:divBdr>
            <w:top w:val="none" w:sz="0" w:space="0" w:color="auto"/>
            <w:left w:val="none" w:sz="0" w:space="0" w:color="auto"/>
            <w:bottom w:val="none" w:sz="0" w:space="0" w:color="auto"/>
            <w:right w:val="none" w:sz="0" w:space="0" w:color="auto"/>
          </w:divBdr>
        </w:div>
        <w:div w:id="1657032448">
          <w:marLeft w:val="640"/>
          <w:marRight w:val="0"/>
          <w:marTop w:val="0"/>
          <w:marBottom w:val="0"/>
          <w:divBdr>
            <w:top w:val="none" w:sz="0" w:space="0" w:color="auto"/>
            <w:left w:val="none" w:sz="0" w:space="0" w:color="auto"/>
            <w:bottom w:val="none" w:sz="0" w:space="0" w:color="auto"/>
            <w:right w:val="none" w:sz="0" w:space="0" w:color="auto"/>
          </w:divBdr>
        </w:div>
        <w:div w:id="1108044881">
          <w:marLeft w:val="640"/>
          <w:marRight w:val="0"/>
          <w:marTop w:val="0"/>
          <w:marBottom w:val="0"/>
          <w:divBdr>
            <w:top w:val="none" w:sz="0" w:space="0" w:color="auto"/>
            <w:left w:val="none" w:sz="0" w:space="0" w:color="auto"/>
            <w:bottom w:val="none" w:sz="0" w:space="0" w:color="auto"/>
            <w:right w:val="none" w:sz="0" w:space="0" w:color="auto"/>
          </w:divBdr>
        </w:div>
        <w:div w:id="297150859">
          <w:marLeft w:val="640"/>
          <w:marRight w:val="0"/>
          <w:marTop w:val="0"/>
          <w:marBottom w:val="0"/>
          <w:divBdr>
            <w:top w:val="none" w:sz="0" w:space="0" w:color="auto"/>
            <w:left w:val="none" w:sz="0" w:space="0" w:color="auto"/>
            <w:bottom w:val="none" w:sz="0" w:space="0" w:color="auto"/>
            <w:right w:val="none" w:sz="0" w:space="0" w:color="auto"/>
          </w:divBdr>
        </w:div>
        <w:div w:id="1039664460">
          <w:marLeft w:val="640"/>
          <w:marRight w:val="0"/>
          <w:marTop w:val="0"/>
          <w:marBottom w:val="0"/>
          <w:divBdr>
            <w:top w:val="none" w:sz="0" w:space="0" w:color="auto"/>
            <w:left w:val="none" w:sz="0" w:space="0" w:color="auto"/>
            <w:bottom w:val="none" w:sz="0" w:space="0" w:color="auto"/>
            <w:right w:val="none" w:sz="0" w:space="0" w:color="auto"/>
          </w:divBdr>
        </w:div>
        <w:div w:id="821116051">
          <w:marLeft w:val="640"/>
          <w:marRight w:val="0"/>
          <w:marTop w:val="0"/>
          <w:marBottom w:val="0"/>
          <w:divBdr>
            <w:top w:val="none" w:sz="0" w:space="0" w:color="auto"/>
            <w:left w:val="none" w:sz="0" w:space="0" w:color="auto"/>
            <w:bottom w:val="none" w:sz="0" w:space="0" w:color="auto"/>
            <w:right w:val="none" w:sz="0" w:space="0" w:color="auto"/>
          </w:divBdr>
        </w:div>
        <w:div w:id="1895777335">
          <w:marLeft w:val="640"/>
          <w:marRight w:val="0"/>
          <w:marTop w:val="0"/>
          <w:marBottom w:val="0"/>
          <w:divBdr>
            <w:top w:val="none" w:sz="0" w:space="0" w:color="auto"/>
            <w:left w:val="none" w:sz="0" w:space="0" w:color="auto"/>
            <w:bottom w:val="none" w:sz="0" w:space="0" w:color="auto"/>
            <w:right w:val="none" w:sz="0" w:space="0" w:color="auto"/>
          </w:divBdr>
        </w:div>
        <w:div w:id="136145726">
          <w:marLeft w:val="640"/>
          <w:marRight w:val="0"/>
          <w:marTop w:val="0"/>
          <w:marBottom w:val="0"/>
          <w:divBdr>
            <w:top w:val="none" w:sz="0" w:space="0" w:color="auto"/>
            <w:left w:val="none" w:sz="0" w:space="0" w:color="auto"/>
            <w:bottom w:val="none" w:sz="0" w:space="0" w:color="auto"/>
            <w:right w:val="none" w:sz="0" w:space="0" w:color="auto"/>
          </w:divBdr>
        </w:div>
        <w:div w:id="1431391572">
          <w:marLeft w:val="640"/>
          <w:marRight w:val="0"/>
          <w:marTop w:val="0"/>
          <w:marBottom w:val="0"/>
          <w:divBdr>
            <w:top w:val="none" w:sz="0" w:space="0" w:color="auto"/>
            <w:left w:val="none" w:sz="0" w:space="0" w:color="auto"/>
            <w:bottom w:val="none" w:sz="0" w:space="0" w:color="auto"/>
            <w:right w:val="none" w:sz="0" w:space="0" w:color="auto"/>
          </w:divBdr>
        </w:div>
        <w:div w:id="832725305">
          <w:marLeft w:val="640"/>
          <w:marRight w:val="0"/>
          <w:marTop w:val="0"/>
          <w:marBottom w:val="0"/>
          <w:divBdr>
            <w:top w:val="none" w:sz="0" w:space="0" w:color="auto"/>
            <w:left w:val="none" w:sz="0" w:space="0" w:color="auto"/>
            <w:bottom w:val="none" w:sz="0" w:space="0" w:color="auto"/>
            <w:right w:val="none" w:sz="0" w:space="0" w:color="auto"/>
          </w:divBdr>
        </w:div>
        <w:div w:id="1913195157">
          <w:marLeft w:val="640"/>
          <w:marRight w:val="0"/>
          <w:marTop w:val="0"/>
          <w:marBottom w:val="0"/>
          <w:divBdr>
            <w:top w:val="none" w:sz="0" w:space="0" w:color="auto"/>
            <w:left w:val="none" w:sz="0" w:space="0" w:color="auto"/>
            <w:bottom w:val="none" w:sz="0" w:space="0" w:color="auto"/>
            <w:right w:val="none" w:sz="0" w:space="0" w:color="auto"/>
          </w:divBdr>
        </w:div>
        <w:div w:id="2035885803">
          <w:marLeft w:val="640"/>
          <w:marRight w:val="0"/>
          <w:marTop w:val="0"/>
          <w:marBottom w:val="0"/>
          <w:divBdr>
            <w:top w:val="none" w:sz="0" w:space="0" w:color="auto"/>
            <w:left w:val="none" w:sz="0" w:space="0" w:color="auto"/>
            <w:bottom w:val="none" w:sz="0" w:space="0" w:color="auto"/>
            <w:right w:val="none" w:sz="0" w:space="0" w:color="auto"/>
          </w:divBdr>
        </w:div>
        <w:div w:id="387454960">
          <w:marLeft w:val="640"/>
          <w:marRight w:val="0"/>
          <w:marTop w:val="0"/>
          <w:marBottom w:val="0"/>
          <w:divBdr>
            <w:top w:val="none" w:sz="0" w:space="0" w:color="auto"/>
            <w:left w:val="none" w:sz="0" w:space="0" w:color="auto"/>
            <w:bottom w:val="none" w:sz="0" w:space="0" w:color="auto"/>
            <w:right w:val="none" w:sz="0" w:space="0" w:color="auto"/>
          </w:divBdr>
        </w:div>
        <w:div w:id="1431926008">
          <w:marLeft w:val="640"/>
          <w:marRight w:val="0"/>
          <w:marTop w:val="0"/>
          <w:marBottom w:val="0"/>
          <w:divBdr>
            <w:top w:val="none" w:sz="0" w:space="0" w:color="auto"/>
            <w:left w:val="none" w:sz="0" w:space="0" w:color="auto"/>
            <w:bottom w:val="none" w:sz="0" w:space="0" w:color="auto"/>
            <w:right w:val="none" w:sz="0" w:space="0" w:color="auto"/>
          </w:divBdr>
        </w:div>
        <w:div w:id="2081980398">
          <w:marLeft w:val="640"/>
          <w:marRight w:val="0"/>
          <w:marTop w:val="0"/>
          <w:marBottom w:val="0"/>
          <w:divBdr>
            <w:top w:val="none" w:sz="0" w:space="0" w:color="auto"/>
            <w:left w:val="none" w:sz="0" w:space="0" w:color="auto"/>
            <w:bottom w:val="none" w:sz="0" w:space="0" w:color="auto"/>
            <w:right w:val="none" w:sz="0" w:space="0" w:color="auto"/>
          </w:divBdr>
        </w:div>
        <w:div w:id="200024050">
          <w:marLeft w:val="640"/>
          <w:marRight w:val="0"/>
          <w:marTop w:val="0"/>
          <w:marBottom w:val="0"/>
          <w:divBdr>
            <w:top w:val="none" w:sz="0" w:space="0" w:color="auto"/>
            <w:left w:val="none" w:sz="0" w:space="0" w:color="auto"/>
            <w:bottom w:val="none" w:sz="0" w:space="0" w:color="auto"/>
            <w:right w:val="none" w:sz="0" w:space="0" w:color="auto"/>
          </w:divBdr>
        </w:div>
        <w:div w:id="350227703">
          <w:marLeft w:val="640"/>
          <w:marRight w:val="0"/>
          <w:marTop w:val="0"/>
          <w:marBottom w:val="0"/>
          <w:divBdr>
            <w:top w:val="none" w:sz="0" w:space="0" w:color="auto"/>
            <w:left w:val="none" w:sz="0" w:space="0" w:color="auto"/>
            <w:bottom w:val="none" w:sz="0" w:space="0" w:color="auto"/>
            <w:right w:val="none" w:sz="0" w:space="0" w:color="auto"/>
          </w:divBdr>
        </w:div>
        <w:div w:id="1586376555">
          <w:marLeft w:val="640"/>
          <w:marRight w:val="0"/>
          <w:marTop w:val="0"/>
          <w:marBottom w:val="0"/>
          <w:divBdr>
            <w:top w:val="none" w:sz="0" w:space="0" w:color="auto"/>
            <w:left w:val="none" w:sz="0" w:space="0" w:color="auto"/>
            <w:bottom w:val="none" w:sz="0" w:space="0" w:color="auto"/>
            <w:right w:val="none" w:sz="0" w:space="0" w:color="auto"/>
          </w:divBdr>
        </w:div>
        <w:div w:id="783160886">
          <w:marLeft w:val="640"/>
          <w:marRight w:val="0"/>
          <w:marTop w:val="0"/>
          <w:marBottom w:val="0"/>
          <w:divBdr>
            <w:top w:val="none" w:sz="0" w:space="0" w:color="auto"/>
            <w:left w:val="none" w:sz="0" w:space="0" w:color="auto"/>
            <w:bottom w:val="none" w:sz="0" w:space="0" w:color="auto"/>
            <w:right w:val="none" w:sz="0" w:space="0" w:color="auto"/>
          </w:divBdr>
        </w:div>
        <w:div w:id="714037216">
          <w:marLeft w:val="640"/>
          <w:marRight w:val="0"/>
          <w:marTop w:val="0"/>
          <w:marBottom w:val="0"/>
          <w:divBdr>
            <w:top w:val="none" w:sz="0" w:space="0" w:color="auto"/>
            <w:left w:val="none" w:sz="0" w:space="0" w:color="auto"/>
            <w:bottom w:val="none" w:sz="0" w:space="0" w:color="auto"/>
            <w:right w:val="none" w:sz="0" w:space="0" w:color="auto"/>
          </w:divBdr>
        </w:div>
        <w:div w:id="1111558876">
          <w:marLeft w:val="640"/>
          <w:marRight w:val="0"/>
          <w:marTop w:val="0"/>
          <w:marBottom w:val="0"/>
          <w:divBdr>
            <w:top w:val="none" w:sz="0" w:space="0" w:color="auto"/>
            <w:left w:val="none" w:sz="0" w:space="0" w:color="auto"/>
            <w:bottom w:val="none" w:sz="0" w:space="0" w:color="auto"/>
            <w:right w:val="none" w:sz="0" w:space="0" w:color="auto"/>
          </w:divBdr>
        </w:div>
        <w:div w:id="520242421">
          <w:marLeft w:val="640"/>
          <w:marRight w:val="0"/>
          <w:marTop w:val="0"/>
          <w:marBottom w:val="0"/>
          <w:divBdr>
            <w:top w:val="none" w:sz="0" w:space="0" w:color="auto"/>
            <w:left w:val="none" w:sz="0" w:space="0" w:color="auto"/>
            <w:bottom w:val="none" w:sz="0" w:space="0" w:color="auto"/>
            <w:right w:val="none" w:sz="0" w:space="0" w:color="auto"/>
          </w:divBdr>
        </w:div>
        <w:div w:id="1979801900">
          <w:marLeft w:val="640"/>
          <w:marRight w:val="0"/>
          <w:marTop w:val="0"/>
          <w:marBottom w:val="0"/>
          <w:divBdr>
            <w:top w:val="none" w:sz="0" w:space="0" w:color="auto"/>
            <w:left w:val="none" w:sz="0" w:space="0" w:color="auto"/>
            <w:bottom w:val="none" w:sz="0" w:space="0" w:color="auto"/>
            <w:right w:val="none" w:sz="0" w:space="0" w:color="auto"/>
          </w:divBdr>
        </w:div>
        <w:div w:id="2133205217">
          <w:marLeft w:val="640"/>
          <w:marRight w:val="0"/>
          <w:marTop w:val="0"/>
          <w:marBottom w:val="0"/>
          <w:divBdr>
            <w:top w:val="none" w:sz="0" w:space="0" w:color="auto"/>
            <w:left w:val="none" w:sz="0" w:space="0" w:color="auto"/>
            <w:bottom w:val="none" w:sz="0" w:space="0" w:color="auto"/>
            <w:right w:val="none" w:sz="0" w:space="0" w:color="auto"/>
          </w:divBdr>
        </w:div>
        <w:div w:id="1785078887">
          <w:marLeft w:val="640"/>
          <w:marRight w:val="0"/>
          <w:marTop w:val="0"/>
          <w:marBottom w:val="0"/>
          <w:divBdr>
            <w:top w:val="none" w:sz="0" w:space="0" w:color="auto"/>
            <w:left w:val="none" w:sz="0" w:space="0" w:color="auto"/>
            <w:bottom w:val="none" w:sz="0" w:space="0" w:color="auto"/>
            <w:right w:val="none" w:sz="0" w:space="0" w:color="auto"/>
          </w:divBdr>
        </w:div>
        <w:div w:id="670792615">
          <w:marLeft w:val="640"/>
          <w:marRight w:val="0"/>
          <w:marTop w:val="0"/>
          <w:marBottom w:val="0"/>
          <w:divBdr>
            <w:top w:val="none" w:sz="0" w:space="0" w:color="auto"/>
            <w:left w:val="none" w:sz="0" w:space="0" w:color="auto"/>
            <w:bottom w:val="none" w:sz="0" w:space="0" w:color="auto"/>
            <w:right w:val="none" w:sz="0" w:space="0" w:color="auto"/>
          </w:divBdr>
        </w:div>
        <w:div w:id="1653868724">
          <w:marLeft w:val="640"/>
          <w:marRight w:val="0"/>
          <w:marTop w:val="0"/>
          <w:marBottom w:val="0"/>
          <w:divBdr>
            <w:top w:val="none" w:sz="0" w:space="0" w:color="auto"/>
            <w:left w:val="none" w:sz="0" w:space="0" w:color="auto"/>
            <w:bottom w:val="none" w:sz="0" w:space="0" w:color="auto"/>
            <w:right w:val="none" w:sz="0" w:space="0" w:color="auto"/>
          </w:divBdr>
        </w:div>
        <w:div w:id="1545874161">
          <w:marLeft w:val="640"/>
          <w:marRight w:val="0"/>
          <w:marTop w:val="0"/>
          <w:marBottom w:val="0"/>
          <w:divBdr>
            <w:top w:val="none" w:sz="0" w:space="0" w:color="auto"/>
            <w:left w:val="none" w:sz="0" w:space="0" w:color="auto"/>
            <w:bottom w:val="none" w:sz="0" w:space="0" w:color="auto"/>
            <w:right w:val="none" w:sz="0" w:space="0" w:color="auto"/>
          </w:divBdr>
        </w:div>
        <w:div w:id="1842692917">
          <w:marLeft w:val="640"/>
          <w:marRight w:val="0"/>
          <w:marTop w:val="0"/>
          <w:marBottom w:val="0"/>
          <w:divBdr>
            <w:top w:val="none" w:sz="0" w:space="0" w:color="auto"/>
            <w:left w:val="none" w:sz="0" w:space="0" w:color="auto"/>
            <w:bottom w:val="none" w:sz="0" w:space="0" w:color="auto"/>
            <w:right w:val="none" w:sz="0" w:space="0" w:color="auto"/>
          </w:divBdr>
        </w:div>
        <w:div w:id="1445228683">
          <w:marLeft w:val="640"/>
          <w:marRight w:val="0"/>
          <w:marTop w:val="0"/>
          <w:marBottom w:val="0"/>
          <w:divBdr>
            <w:top w:val="none" w:sz="0" w:space="0" w:color="auto"/>
            <w:left w:val="none" w:sz="0" w:space="0" w:color="auto"/>
            <w:bottom w:val="none" w:sz="0" w:space="0" w:color="auto"/>
            <w:right w:val="none" w:sz="0" w:space="0" w:color="auto"/>
          </w:divBdr>
        </w:div>
        <w:div w:id="496383675">
          <w:marLeft w:val="640"/>
          <w:marRight w:val="0"/>
          <w:marTop w:val="0"/>
          <w:marBottom w:val="0"/>
          <w:divBdr>
            <w:top w:val="none" w:sz="0" w:space="0" w:color="auto"/>
            <w:left w:val="none" w:sz="0" w:space="0" w:color="auto"/>
            <w:bottom w:val="none" w:sz="0" w:space="0" w:color="auto"/>
            <w:right w:val="none" w:sz="0" w:space="0" w:color="auto"/>
          </w:divBdr>
        </w:div>
        <w:div w:id="879439189">
          <w:marLeft w:val="640"/>
          <w:marRight w:val="0"/>
          <w:marTop w:val="0"/>
          <w:marBottom w:val="0"/>
          <w:divBdr>
            <w:top w:val="none" w:sz="0" w:space="0" w:color="auto"/>
            <w:left w:val="none" w:sz="0" w:space="0" w:color="auto"/>
            <w:bottom w:val="none" w:sz="0" w:space="0" w:color="auto"/>
            <w:right w:val="none" w:sz="0" w:space="0" w:color="auto"/>
          </w:divBdr>
        </w:div>
        <w:div w:id="577709830">
          <w:marLeft w:val="640"/>
          <w:marRight w:val="0"/>
          <w:marTop w:val="0"/>
          <w:marBottom w:val="0"/>
          <w:divBdr>
            <w:top w:val="none" w:sz="0" w:space="0" w:color="auto"/>
            <w:left w:val="none" w:sz="0" w:space="0" w:color="auto"/>
            <w:bottom w:val="none" w:sz="0" w:space="0" w:color="auto"/>
            <w:right w:val="none" w:sz="0" w:space="0" w:color="auto"/>
          </w:divBdr>
        </w:div>
        <w:div w:id="550576553">
          <w:marLeft w:val="640"/>
          <w:marRight w:val="0"/>
          <w:marTop w:val="0"/>
          <w:marBottom w:val="0"/>
          <w:divBdr>
            <w:top w:val="none" w:sz="0" w:space="0" w:color="auto"/>
            <w:left w:val="none" w:sz="0" w:space="0" w:color="auto"/>
            <w:bottom w:val="none" w:sz="0" w:space="0" w:color="auto"/>
            <w:right w:val="none" w:sz="0" w:space="0" w:color="auto"/>
          </w:divBdr>
        </w:div>
        <w:div w:id="1426533899">
          <w:marLeft w:val="640"/>
          <w:marRight w:val="0"/>
          <w:marTop w:val="0"/>
          <w:marBottom w:val="0"/>
          <w:divBdr>
            <w:top w:val="none" w:sz="0" w:space="0" w:color="auto"/>
            <w:left w:val="none" w:sz="0" w:space="0" w:color="auto"/>
            <w:bottom w:val="none" w:sz="0" w:space="0" w:color="auto"/>
            <w:right w:val="none" w:sz="0" w:space="0" w:color="auto"/>
          </w:divBdr>
        </w:div>
        <w:div w:id="1701279366">
          <w:marLeft w:val="640"/>
          <w:marRight w:val="0"/>
          <w:marTop w:val="0"/>
          <w:marBottom w:val="0"/>
          <w:divBdr>
            <w:top w:val="none" w:sz="0" w:space="0" w:color="auto"/>
            <w:left w:val="none" w:sz="0" w:space="0" w:color="auto"/>
            <w:bottom w:val="none" w:sz="0" w:space="0" w:color="auto"/>
            <w:right w:val="none" w:sz="0" w:space="0" w:color="auto"/>
          </w:divBdr>
        </w:div>
        <w:div w:id="328024112">
          <w:marLeft w:val="640"/>
          <w:marRight w:val="0"/>
          <w:marTop w:val="0"/>
          <w:marBottom w:val="0"/>
          <w:divBdr>
            <w:top w:val="none" w:sz="0" w:space="0" w:color="auto"/>
            <w:left w:val="none" w:sz="0" w:space="0" w:color="auto"/>
            <w:bottom w:val="none" w:sz="0" w:space="0" w:color="auto"/>
            <w:right w:val="none" w:sz="0" w:space="0" w:color="auto"/>
          </w:divBdr>
        </w:div>
        <w:div w:id="341131286">
          <w:marLeft w:val="640"/>
          <w:marRight w:val="0"/>
          <w:marTop w:val="0"/>
          <w:marBottom w:val="0"/>
          <w:divBdr>
            <w:top w:val="none" w:sz="0" w:space="0" w:color="auto"/>
            <w:left w:val="none" w:sz="0" w:space="0" w:color="auto"/>
            <w:bottom w:val="none" w:sz="0" w:space="0" w:color="auto"/>
            <w:right w:val="none" w:sz="0" w:space="0" w:color="auto"/>
          </w:divBdr>
        </w:div>
        <w:div w:id="856189069">
          <w:marLeft w:val="640"/>
          <w:marRight w:val="0"/>
          <w:marTop w:val="0"/>
          <w:marBottom w:val="0"/>
          <w:divBdr>
            <w:top w:val="none" w:sz="0" w:space="0" w:color="auto"/>
            <w:left w:val="none" w:sz="0" w:space="0" w:color="auto"/>
            <w:bottom w:val="none" w:sz="0" w:space="0" w:color="auto"/>
            <w:right w:val="none" w:sz="0" w:space="0" w:color="auto"/>
          </w:divBdr>
        </w:div>
        <w:div w:id="410591141">
          <w:marLeft w:val="640"/>
          <w:marRight w:val="0"/>
          <w:marTop w:val="0"/>
          <w:marBottom w:val="0"/>
          <w:divBdr>
            <w:top w:val="none" w:sz="0" w:space="0" w:color="auto"/>
            <w:left w:val="none" w:sz="0" w:space="0" w:color="auto"/>
            <w:bottom w:val="none" w:sz="0" w:space="0" w:color="auto"/>
            <w:right w:val="none" w:sz="0" w:space="0" w:color="auto"/>
          </w:divBdr>
        </w:div>
        <w:div w:id="529803735">
          <w:marLeft w:val="640"/>
          <w:marRight w:val="0"/>
          <w:marTop w:val="0"/>
          <w:marBottom w:val="0"/>
          <w:divBdr>
            <w:top w:val="none" w:sz="0" w:space="0" w:color="auto"/>
            <w:left w:val="none" w:sz="0" w:space="0" w:color="auto"/>
            <w:bottom w:val="none" w:sz="0" w:space="0" w:color="auto"/>
            <w:right w:val="none" w:sz="0" w:space="0" w:color="auto"/>
          </w:divBdr>
        </w:div>
        <w:div w:id="783959353">
          <w:marLeft w:val="640"/>
          <w:marRight w:val="0"/>
          <w:marTop w:val="0"/>
          <w:marBottom w:val="0"/>
          <w:divBdr>
            <w:top w:val="none" w:sz="0" w:space="0" w:color="auto"/>
            <w:left w:val="none" w:sz="0" w:space="0" w:color="auto"/>
            <w:bottom w:val="none" w:sz="0" w:space="0" w:color="auto"/>
            <w:right w:val="none" w:sz="0" w:space="0" w:color="auto"/>
          </w:divBdr>
        </w:div>
        <w:div w:id="1152678833">
          <w:marLeft w:val="640"/>
          <w:marRight w:val="0"/>
          <w:marTop w:val="0"/>
          <w:marBottom w:val="0"/>
          <w:divBdr>
            <w:top w:val="none" w:sz="0" w:space="0" w:color="auto"/>
            <w:left w:val="none" w:sz="0" w:space="0" w:color="auto"/>
            <w:bottom w:val="none" w:sz="0" w:space="0" w:color="auto"/>
            <w:right w:val="none" w:sz="0" w:space="0" w:color="auto"/>
          </w:divBdr>
        </w:div>
        <w:div w:id="1591810903">
          <w:marLeft w:val="640"/>
          <w:marRight w:val="0"/>
          <w:marTop w:val="0"/>
          <w:marBottom w:val="0"/>
          <w:divBdr>
            <w:top w:val="none" w:sz="0" w:space="0" w:color="auto"/>
            <w:left w:val="none" w:sz="0" w:space="0" w:color="auto"/>
            <w:bottom w:val="none" w:sz="0" w:space="0" w:color="auto"/>
            <w:right w:val="none" w:sz="0" w:space="0" w:color="auto"/>
          </w:divBdr>
        </w:div>
        <w:div w:id="1752042659">
          <w:marLeft w:val="640"/>
          <w:marRight w:val="0"/>
          <w:marTop w:val="0"/>
          <w:marBottom w:val="0"/>
          <w:divBdr>
            <w:top w:val="none" w:sz="0" w:space="0" w:color="auto"/>
            <w:left w:val="none" w:sz="0" w:space="0" w:color="auto"/>
            <w:bottom w:val="none" w:sz="0" w:space="0" w:color="auto"/>
            <w:right w:val="none" w:sz="0" w:space="0" w:color="auto"/>
          </w:divBdr>
        </w:div>
        <w:div w:id="1164584591">
          <w:marLeft w:val="640"/>
          <w:marRight w:val="0"/>
          <w:marTop w:val="0"/>
          <w:marBottom w:val="0"/>
          <w:divBdr>
            <w:top w:val="none" w:sz="0" w:space="0" w:color="auto"/>
            <w:left w:val="none" w:sz="0" w:space="0" w:color="auto"/>
            <w:bottom w:val="none" w:sz="0" w:space="0" w:color="auto"/>
            <w:right w:val="none" w:sz="0" w:space="0" w:color="auto"/>
          </w:divBdr>
        </w:div>
      </w:divsChild>
    </w:div>
    <w:div w:id="1031296343">
      <w:bodyDiv w:val="1"/>
      <w:marLeft w:val="0"/>
      <w:marRight w:val="0"/>
      <w:marTop w:val="0"/>
      <w:marBottom w:val="0"/>
      <w:divBdr>
        <w:top w:val="none" w:sz="0" w:space="0" w:color="auto"/>
        <w:left w:val="none" w:sz="0" w:space="0" w:color="auto"/>
        <w:bottom w:val="none" w:sz="0" w:space="0" w:color="auto"/>
        <w:right w:val="none" w:sz="0" w:space="0" w:color="auto"/>
      </w:divBdr>
      <w:divsChild>
        <w:div w:id="828522641">
          <w:marLeft w:val="640"/>
          <w:marRight w:val="0"/>
          <w:marTop w:val="0"/>
          <w:marBottom w:val="0"/>
          <w:divBdr>
            <w:top w:val="none" w:sz="0" w:space="0" w:color="auto"/>
            <w:left w:val="none" w:sz="0" w:space="0" w:color="auto"/>
            <w:bottom w:val="none" w:sz="0" w:space="0" w:color="auto"/>
            <w:right w:val="none" w:sz="0" w:space="0" w:color="auto"/>
          </w:divBdr>
        </w:div>
        <w:div w:id="279456737">
          <w:marLeft w:val="640"/>
          <w:marRight w:val="0"/>
          <w:marTop w:val="0"/>
          <w:marBottom w:val="0"/>
          <w:divBdr>
            <w:top w:val="none" w:sz="0" w:space="0" w:color="auto"/>
            <w:left w:val="none" w:sz="0" w:space="0" w:color="auto"/>
            <w:bottom w:val="none" w:sz="0" w:space="0" w:color="auto"/>
            <w:right w:val="none" w:sz="0" w:space="0" w:color="auto"/>
          </w:divBdr>
        </w:div>
        <w:div w:id="1548099772">
          <w:marLeft w:val="640"/>
          <w:marRight w:val="0"/>
          <w:marTop w:val="0"/>
          <w:marBottom w:val="0"/>
          <w:divBdr>
            <w:top w:val="none" w:sz="0" w:space="0" w:color="auto"/>
            <w:left w:val="none" w:sz="0" w:space="0" w:color="auto"/>
            <w:bottom w:val="none" w:sz="0" w:space="0" w:color="auto"/>
            <w:right w:val="none" w:sz="0" w:space="0" w:color="auto"/>
          </w:divBdr>
        </w:div>
        <w:div w:id="1894000667">
          <w:marLeft w:val="640"/>
          <w:marRight w:val="0"/>
          <w:marTop w:val="0"/>
          <w:marBottom w:val="0"/>
          <w:divBdr>
            <w:top w:val="none" w:sz="0" w:space="0" w:color="auto"/>
            <w:left w:val="none" w:sz="0" w:space="0" w:color="auto"/>
            <w:bottom w:val="none" w:sz="0" w:space="0" w:color="auto"/>
            <w:right w:val="none" w:sz="0" w:space="0" w:color="auto"/>
          </w:divBdr>
        </w:div>
        <w:div w:id="542669586">
          <w:marLeft w:val="640"/>
          <w:marRight w:val="0"/>
          <w:marTop w:val="0"/>
          <w:marBottom w:val="0"/>
          <w:divBdr>
            <w:top w:val="none" w:sz="0" w:space="0" w:color="auto"/>
            <w:left w:val="none" w:sz="0" w:space="0" w:color="auto"/>
            <w:bottom w:val="none" w:sz="0" w:space="0" w:color="auto"/>
            <w:right w:val="none" w:sz="0" w:space="0" w:color="auto"/>
          </w:divBdr>
        </w:div>
        <w:div w:id="64645277">
          <w:marLeft w:val="640"/>
          <w:marRight w:val="0"/>
          <w:marTop w:val="0"/>
          <w:marBottom w:val="0"/>
          <w:divBdr>
            <w:top w:val="none" w:sz="0" w:space="0" w:color="auto"/>
            <w:left w:val="none" w:sz="0" w:space="0" w:color="auto"/>
            <w:bottom w:val="none" w:sz="0" w:space="0" w:color="auto"/>
            <w:right w:val="none" w:sz="0" w:space="0" w:color="auto"/>
          </w:divBdr>
        </w:div>
        <w:div w:id="99837973">
          <w:marLeft w:val="640"/>
          <w:marRight w:val="0"/>
          <w:marTop w:val="0"/>
          <w:marBottom w:val="0"/>
          <w:divBdr>
            <w:top w:val="none" w:sz="0" w:space="0" w:color="auto"/>
            <w:left w:val="none" w:sz="0" w:space="0" w:color="auto"/>
            <w:bottom w:val="none" w:sz="0" w:space="0" w:color="auto"/>
            <w:right w:val="none" w:sz="0" w:space="0" w:color="auto"/>
          </w:divBdr>
        </w:div>
        <w:div w:id="573272793">
          <w:marLeft w:val="640"/>
          <w:marRight w:val="0"/>
          <w:marTop w:val="0"/>
          <w:marBottom w:val="0"/>
          <w:divBdr>
            <w:top w:val="none" w:sz="0" w:space="0" w:color="auto"/>
            <w:left w:val="none" w:sz="0" w:space="0" w:color="auto"/>
            <w:bottom w:val="none" w:sz="0" w:space="0" w:color="auto"/>
            <w:right w:val="none" w:sz="0" w:space="0" w:color="auto"/>
          </w:divBdr>
        </w:div>
        <w:div w:id="211236638">
          <w:marLeft w:val="640"/>
          <w:marRight w:val="0"/>
          <w:marTop w:val="0"/>
          <w:marBottom w:val="0"/>
          <w:divBdr>
            <w:top w:val="none" w:sz="0" w:space="0" w:color="auto"/>
            <w:left w:val="none" w:sz="0" w:space="0" w:color="auto"/>
            <w:bottom w:val="none" w:sz="0" w:space="0" w:color="auto"/>
            <w:right w:val="none" w:sz="0" w:space="0" w:color="auto"/>
          </w:divBdr>
        </w:div>
        <w:div w:id="331420453">
          <w:marLeft w:val="640"/>
          <w:marRight w:val="0"/>
          <w:marTop w:val="0"/>
          <w:marBottom w:val="0"/>
          <w:divBdr>
            <w:top w:val="none" w:sz="0" w:space="0" w:color="auto"/>
            <w:left w:val="none" w:sz="0" w:space="0" w:color="auto"/>
            <w:bottom w:val="none" w:sz="0" w:space="0" w:color="auto"/>
            <w:right w:val="none" w:sz="0" w:space="0" w:color="auto"/>
          </w:divBdr>
        </w:div>
        <w:div w:id="51738535">
          <w:marLeft w:val="640"/>
          <w:marRight w:val="0"/>
          <w:marTop w:val="0"/>
          <w:marBottom w:val="0"/>
          <w:divBdr>
            <w:top w:val="none" w:sz="0" w:space="0" w:color="auto"/>
            <w:left w:val="none" w:sz="0" w:space="0" w:color="auto"/>
            <w:bottom w:val="none" w:sz="0" w:space="0" w:color="auto"/>
            <w:right w:val="none" w:sz="0" w:space="0" w:color="auto"/>
          </w:divBdr>
        </w:div>
        <w:div w:id="1765879464">
          <w:marLeft w:val="640"/>
          <w:marRight w:val="0"/>
          <w:marTop w:val="0"/>
          <w:marBottom w:val="0"/>
          <w:divBdr>
            <w:top w:val="none" w:sz="0" w:space="0" w:color="auto"/>
            <w:left w:val="none" w:sz="0" w:space="0" w:color="auto"/>
            <w:bottom w:val="none" w:sz="0" w:space="0" w:color="auto"/>
            <w:right w:val="none" w:sz="0" w:space="0" w:color="auto"/>
          </w:divBdr>
        </w:div>
        <w:div w:id="2054034169">
          <w:marLeft w:val="640"/>
          <w:marRight w:val="0"/>
          <w:marTop w:val="0"/>
          <w:marBottom w:val="0"/>
          <w:divBdr>
            <w:top w:val="none" w:sz="0" w:space="0" w:color="auto"/>
            <w:left w:val="none" w:sz="0" w:space="0" w:color="auto"/>
            <w:bottom w:val="none" w:sz="0" w:space="0" w:color="auto"/>
            <w:right w:val="none" w:sz="0" w:space="0" w:color="auto"/>
          </w:divBdr>
        </w:div>
        <w:div w:id="1910654169">
          <w:marLeft w:val="640"/>
          <w:marRight w:val="0"/>
          <w:marTop w:val="0"/>
          <w:marBottom w:val="0"/>
          <w:divBdr>
            <w:top w:val="none" w:sz="0" w:space="0" w:color="auto"/>
            <w:left w:val="none" w:sz="0" w:space="0" w:color="auto"/>
            <w:bottom w:val="none" w:sz="0" w:space="0" w:color="auto"/>
            <w:right w:val="none" w:sz="0" w:space="0" w:color="auto"/>
          </w:divBdr>
        </w:div>
        <w:div w:id="1739205353">
          <w:marLeft w:val="640"/>
          <w:marRight w:val="0"/>
          <w:marTop w:val="0"/>
          <w:marBottom w:val="0"/>
          <w:divBdr>
            <w:top w:val="none" w:sz="0" w:space="0" w:color="auto"/>
            <w:left w:val="none" w:sz="0" w:space="0" w:color="auto"/>
            <w:bottom w:val="none" w:sz="0" w:space="0" w:color="auto"/>
            <w:right w:val="none" w:sz="0" w:space="0" w:color="auto"/>
          </w:divBdr>
        </w:div>
      </w:divsChild>
    </w:div>
    <w:div w:id="1031878116">
      <w:bodyDiv w:val="1"/>
      <w:marLeft w:val="0"/>
      <w:marRight w:val="0"/>
      <w:marTop w:val="0"/>
      <w:marBottom w:val="0"/>
      <w:divBdr>
        <w:top w:val="none" w:sz="0" w:space="0" w:color="auto"/>
        <w:left w:val="none" w:sz="0" w:space="0" w:color="auto"/>
        <w:bottom w:val="none" w:sz="0" w:space="0" w:color="auto"/>
        <w:right w:val="none" w:sz="0" w:space="0" w:color="auto"/>
      </w:divBdr>
      <w:divsChild>
        <w:div w:id="1492721273">
          <w:marLeft w:val="640"/>
          <w:marRight w:val="0"/>
          <w:marTop w:val="0"/>
          <w:marBottom w:val="0"/>
          <w:divBdr>
            <w:top w:val="none" w:sz="0" w:space="0" w:color="auto"/>
            <w:left w:val="none" w:sz="0" w:space="0" w:color="auto"/>
            <w:bottom w:val="none" w:sz="0" w:space="0" w:color="auto"/>
            <w:right w:val="none" w:sz="0" w:space="0" w:color="auto"/>
          </w:divBdr>
        </w:div>
        <w:div w:id="450789353">
          <w:marLeft w:val="640"/>
          <w:marRight w:val="0"/>
          <w:marTop w:val="0"/>
          <w:marBottom w:val="0"/>
          <w:divBdr>
            <w:top w:val="none" w:sz="0" w:space="0" w:color="auto"/>
            <w:left w:val="none" w:sz="0" w:space="0" w:color="auto"/>
            <w:bottom w:val="none" w:sz="0" w:space="0" w:color="auto"/>
            <w:right w:val="none" w:sz="0" w:space="0" w:color="auto"/>
          </w:divBdr>
        </w:div>
        <w:div w:id="1170557632">
          <w:marLeft w:val="640"/>
          <w:marRight w:val="0"/>
          <w:marTop w:val="0"/>
          <w:marBottom w:val="0"/>
          <w:divBdr>
            <w:top w:val="none" w:sz="0" w:space="0" w:color="auto"/>
            <w:left w:val="none" w:sz="0" w:space="0" w:color="auto"/>
            <w:bottom w:val="none" w:sz="0" w:space="0" w:color="auto"/>
            <w:right w:val="none" w:sz="0" w:space="0" w:color="auto"/>
          </w:divBdr>
        </w:div>
        <w:div w:id="1055858988">
          <w:marLeft w:val="640"/>
          <w:marRight w:val="0"/>
          <w:marTop w:val="0"/>
          <w:marBottom w:val="0"/>
          <w:divBdr>
            <w:top w:val="none" w:sz="0" w:space="0" w:color="auto"/>
            <w:left w:val="none" w:sz="0" w:space="0" w:color="auto"/>
            <w:bottom w:val="none" w:sz="0" w:space="0" w:color="auto"/>
            <w:right w:val="none" w:sz="0" w:space="0" w:color="auto"/>
          </w:divBdr>
        </w:div>
        <w:div w:id="384569188">
          <w:marLeft w:val="640"/>
          <w:marRight w:val="0"/>
          <w:marTop w:val="0"/>
          <w:marBottom w:val="0"/>
          <w:divBdr>
            <w:top w:val="none" w:sz="0" w:space="0" w:color="auto"/>
            <w:left w:val="none" w:sz="0" w:space="0" w:color="auto"/>
            <w:bottom w:val="none" w:sz="0" w:space="0" w:color="auto"/>
            <w:right w:val="none" w:sz="0" w:space="0" w:color="auto"/>
          </w:divBdr>
        </w:div>
        <w:div w:id="48462911">
          <w:marLeft w:val="640"/>
          <w:marRight w:val="0"/>
          <w:marTop w:val="0"/>
          <w:marBottom w:val="0"/>
          <w:divBdr>
            <w:top w:val="none" w:sz="0" w:space="0" w:color="auto"/>
            <w:left w:val="none" w:sz="0" w:space="0" w:color="auto"/>
            <w:bottom w:val="none" w:sz="0" w:space="0" w:color="auto"/>
            <w:right w:val="none" w:sz="0" w:space="0" w:color="auto"/>
          </w:divBdr>
        </w:div>
        <w:div w:id="488055340">
          <w:marLeft w:val="640"/>
          <w:marRight w:val="0"/>
          <w:marTop w:val="0"/>
          <w:marBottom w:val="0"/>
          <w:divBdr>
            <w:top w:val="none" w:sz="0" w:space="0" w:color="auto"/>
            <w:left w:val="none" w:sz="0" w:space="0" w:color="auto"/>
            <w:bottom w:val="none" w:sz="0" w:space="0" w:color="auto"/>
            <w:right w:val="none" w:sz="0" w:space="0" w:color="auto"/>
          </w:divBdr>
        </w:div>
        <w:div w:id="193470758">
          <w:marLeft w:val="640"/>
          <w:marRight w:val="0"/>
          <w:marTop w:val="0"/>
          <w:marBottom w:val="0"/>
          <w:divBdr>
            <w:top w:val="none" w:sz="0" w:space="0" w:color="auto"/>
            <w:left w:val="none" w:sz="0" w:space="0" w:color="auto"/>
            <w:bottom w:val="none" w:sz="0" w:space="0" w:color="auto"/>
            <w:right w:val="none" w:sz="0" w:space="0" w:color="auto"/>
          </w:divBdr>
        </w:div>
        <w:div w:id="1271430840">
          <w:marLeft w:val="640"/>
          <w:marRight w:val="0"/>
          <w:marTop w:val="0"/>
          <w:marBottom w:val="0"/>
          <w:divBdr>
            <w:top w:val="none" w:sz="0" w:space="0" w:color="auto"/>
            <w:left w:val="none" w:sz="0" w:space="0" w:color="auto"/>
            <w:bottom w:val="none" w:sz="0" w:space="0" w:color="auto"/>
            <w:right w:val="none" w:sz="0" w:space="0" w:color="auto"/>
          </w:divBdr>
        </w:div>
        <w:div w:id="2003579384">
          <w:marLeft w:val="640"/>
          <w:marRight w:val="0"/>
          <w:marTop w:val="0"/>
          <w:marBottom w:val="0"/>
          <w:divBdr>
            <w:top w:val="none" w:sz="0" w:space="0" w:color="auto"/>
            <w:left w:val="none" w:sz="0" w:space="0" w:color="auto"/>
            <w:bottom w:val="none" w:sz="0" w:space="0" w:color="auto"/>
            <w:right w:val="none" w:sz="0" w:space="0" w:color="auto"/>
          </w:divBdr>
        </w:div>
        <w:div w:id="403723058">
          <w:marLeft w:val="640"/>
          <w:marRight w:val="0"/>
          <w:marTop w:val="0"/>
          <w:marBottom w:val="0"/>
          <w:divBdr>
            <w:top w:val="none" w:sz="0" w:space="0" w:color="auto"/>
            <w:left w:val="none" w:sz="0" w:space="0" w:color="auto"/>
            <w:bottom w:val="none" w:sz="0" w:space="0" w:color="auto"/>
            <w:right w:val="none" w:sz="0" w:space="0" w:color="auto"/>
          </w:divBdr>
        </w:div>
        <w:div w:id="1106460199">
          <w:marLeft w:val="640"/>
          <w:marRight w:val="0"/>
          <w:marTop w:val="0"/>
          <w:marBottom w:val="0"/>
          <w:divBdr>
            <w:top w:val="none" w:sz="0" w:space="0" w:color="auto"/>
            <w:left w:val="none" w:sz="0" w:space="0" w:color="auto"/>
            <w:bottom w:val="none" w:sz="0" w:space="0" w:color="auto"/>
            <w:right w:val="none" w:sz="0" w:space="0" w:color="auto"/>
          </w:divBdr>
        </w:div>
        <w:div w:id="59407691">
          <w:marLeft w:val="640"/>
          <w:marRight w:val="0"/>
          <w:marTop w:val="0"/>
          <w:marBottom w:val="0"/>
          <w:divBdr>
            <w:top w:val="none" w:sz="0" w:space="0" w:color="auto"/>
            <w:left w:val="none" w:sz="0" w:space="0" w:color="auto"/>
            <w:bottom w:val="none" w:sz="0" w:space="0" w:color="auto"/>
            <w:right w:val="none" w:sz="0" w:space="0" w:color="auto"/>
          </w:divBdr>
        </w:div>
        <w:div w:id="1239361346">
          <w:marLeft w:val="640"/>
          <w:marRight w:val="0"/>
          <w:marTop w:val="0"/>
          <w:marBottom w:val="0"/>
          <w:divBdr>
            <w:top w:val="none" w:sz="0" w:space="0" w:color="auto"/>
            <w:left w:val="none" w:sz="0" w:space="0" w:color="auto"/>
            <w:bottom w:val="none" w:sz="0" w:space="0" w:color="auto"/>
            <w:right w:val="none" w:sz="0" w:space="0" w:color="auto"/>
          </w:divBdr>
        </w:div>
        <w:div w:id="405804297">
          <w:marLeft w:val="640"/>
          <w:marRight w:val="0"/>
          <w:marTop w:val="0"/>
          <w:marBottom w:val="0"/>
          <w:divBdr>
            <w:top w:val="none" w:sz="0" w:space="0" w:color="auto"/>
            <w:left w:val="none" w:sz="0" w:space="0" w:color="auto"/>
            <w:bottom w:val="none" w:sz="0" w:space="0" w:color="auto"/>
            <w:right w:val="none" w:sz="0" w:space="0" w:color="auto"/>
          </w:divBdr>
        </w:div>
        <w:div w:id="2095856197">
          <w:marLeft w:val="640"/>
          <w:marRight w:val="0"/>
          <w:marTop w:val="0"/>
          <w:marBottom w:val="0"/>
          <w:divBdr>
            <w:top w:val="none" w:sz="0" w:space="0" w:color="auto"/>
            <w:left w:val="none" w:sz="0" w:space="0" w:color="auto"/>
            <w:bottom w:val="none" w:sz="0" w:space="0" w:color="auto"/>
            <w:right w:val="none" w:sz="0" w:space="0" w:color="auto"/>
          </w:divBdr>
        </w:div>
        <w:div w:id="325399063">
          <w:marLeft w:val="640"/>
          <w:marRight w:val="0"/>
          <w:marTop w:val="0"/>
          <w:marBottom w:val="0"/>
          <w:divBdr>
            <w:top w:val="none" w:sz="0" w:space="0" w:color="auto"/>
            <w:left w:val="none" w:sz="0" w:space="0" w:color="auto"/>
            <w:bottom w:val="none" w:sz="0" w:space="0" w:color="auto"/>
            <w:right w:val="none" w:sz="0" w:space="0" w:color="auto"/>
          </w:divBdr>
        </w:div>
        <w:div w:id="861746697">
          <w:marLeft w:val="640"/>
          <w:marRight w:val="0"/>
          <w:marTop w:val="0"/>
          <w:marBottom w:val="0"/>
          <w:divBdr>
            <w:top w:val="none" w:sz="0" w:space="0" w:color="auto"/>
            <w:left w:val="none" w:sz="0" w:space="0" w:color="auto"/>
            <w:bottom w:val="none" w:sz="0" w:space="0" w:color="auto"/>
            <w:right w:val="none" w:sz="0" w:space="0" w:color="auto"/>
          </w:divBdr>
        </w:div>
        <w:div w:id="557937433">
          <w:marLeft w:val="640"/>
          <w:marRight w:val="0"/>
          <w:marTop w:val="0"/>
          <w:marBottom w:val="0"/>
          <w:divBdr>
            <w:top w:val="none" w:sz="0" w:space="0" w:color="auto"/>
            <w:left w:val="none" w:sz="0" w:space="0" w:color="auto"/>
            <w:bottom w:val="none" w:sz="0" w:space="0" w:color="auto"/>
            <w:right w:val="none" w:sz="0" w:space="0" w:color="auto"/>
          </w:divBdr>
        </w:div>
        <w:div w:id="915282316">
          <w:marLeft w:val="640"/>
          <w:marRight w:val="0"/>
          <w:marTop w:val="0"/>
          <w:marBottom w:val="0"/>
          <w:divBdr>
            <w:top w:val="none" w:sz="0" w:space="0" w:color="auto"/>
            <w:left w:val="none" w:sz="0" w:space="0" w:color="auto"/>
            <w:bottom w:val="none" w:sz="0" w:space="0" w:color="auto"/>
            <w:right w:val="none" w:sz="0" w:space="0" w:color="auto"/>
          </w:divBdr>
        </w:div>
        <w:div w:id="484470367">
          <w:marLeft w:val="640"/>
          <w:marRight w:val="0"/>
          <w:marTop w:val="0"/>
          <w:marBottom w:val="0"/>
          <w:divBdr>
            <w:top w:val="none" w:sz="0" w:space="0" w:color="auto"/>
            <w:left w:val="none" w:sz="0" w:space="0" w:color="auto"/>
            <w:bottom w:val="none" w:sz="0" w:space="0" w:color="auto"/>
            <w:right w:val="none" w:sz="0" w:space="0" w:color="auto"/>
          </w:divBdr>
        </w:div>
        <w:div w:id="1784958978">
          <w:marLeft w:val="640"/>
          <w:marRight w:val="0"/>
          <w:marTop w:val="0"/>
          <w:marBottom w:val="0"/>
          <w:divBdr>
            <w:top w:val="none" w:sz="0" w:space="0" w:color="auto"/>
            <w:left w:val="none" w:sz="0" w:space="0" w:color="auto"/>
            <w:bottom w:val="none" w:sz="0" w:space="0" w:color="auto"/>
            <w:right w:val="none" w:sz="0" w:space="0" w:color="auto"/>
          </w:divBdr>
        </w:div>
        <w:div w:id="1806509251">
          <w:marLeft w:val="640"/>
          <w:marRight w:val="0"/>
          <w:marTop w:val="0"/>
          <w:marBottom w:val="0"/>
          <w:divBdr>
            <w:top w:val="none" w:sz="0" w:space="0" w:color="auto"/>
            <w:left w:val="none" w:sz="0" w:space="0" w:color="auto"/>
            <w:bottom w:val="none" w:sz="0" w:space="0" w:color="auto"/>
            <w:right w:val="none" w:sz="0" w:space="0" w:color="auto"/>
          </w:divBdr>
        </w:div>
        <w:div w:id="1799640537">
          <w:marLeft w:val="640"/>
          <w:marRight w:val="0"/>
          <w:marTop w:val="0"/>
          <w:marBottom w:val="0"/>
          <w:divBdr>
            <w:top w:val="none" w:sz="0" w:space="0" w:color="auto"/>
            <w:left w:val="none" w:sz="0" w:space="0" w:color="auto"/>
            <w:bottom w:val="none" w:sz="0" w:space="0" w:color="auto"/>
            <w:right w:val="none" w:sz="0" w:space="0" w:color="auto"/>
          </w:divBdr>
        </w:div>
        <w:div w:id="120420483">
          <w:marLeft w:val="640"/>
          <w:marRight w:val="0"/>
          <w:marTop w:val="0"/>
          <w:marBottom w:val="0"/>
          <w:divBdr>
            <w:top w:val="none" w:sz="0" w:space="0" w:color="auto"/>
            <w:left w:val="none" w:sz="0" w:space="0" w:color="auto"/>
            <w:bottom w:val="none" w:sz="0" w:space="0" w:color="auto"/>
            <w:right w:val="none" w:sz="0" w:space="0" w:color="auto"/>
          </w:divBdr>
        </w:div>
        <w:div w:id="1825048913">
          <w:marLeft w:val="640"/>
          <w:marRight w:val="0"/>
          <w:marTop w:val="0"/>
          <w:marBottom w:val="0"/>
          <w:divBdr>
            <w:top w:val="none" w:sz="0" w:space="0" w:color="auto"/>
            <w:left w:val="none" w:sz="0" w:space="0" w:color="auto"/>
            <w:bottom w:val="none" w:sz="0" w:space="0" w:color="auto"/>
            <w:right w:val="none" w:sz="0" w:space="0" w:color="auto"/>
          </w:divBdr>
        </w:div>
        <w:div w:id="1961372471">
          <w:marLeft w:val="640"/>
          <w:marRight w:val="0"/>
          <w:marTop w:val="0"/>
          <w:marBottom w:val="0"/>
          <w:divBdr>
            <w:top w:val="none" w:sz="0" w:space="0" w:color="auto"/>
            <w:left w:val="none" w:sz="0" w:space="0" w:color="auto"/>
            <w:bottom w:val="none" w:sz="0" w:space="0" w:color="auto"/>
            <w:right w:val="none" w:sz="0" w:space="0" w:color="auto"/>
          </w:divBdr>
        </w:div>
        <w:div w:id="2033720219">
          <w:marLeft w:val="640"/>
          <w:marRight w:val="0"/>
          <w:marTop w:val="0"/>
          <w:marBottom w:val="0"/>
          <w:divBdr>
            <w:top w:val="none" w:sz="0" w:space="0" w:color="auto"/>
            <w:left w:val="none" w:sz="0" w:space="0" w:color="auto"/>
            <w:bottom w:val="none" w:sz="0" w:space="0" w:color="auto"/>
            <w:right w:val="none" w:sz="0" w:space="0" w:color="auto"/>
          </w:divBdr>
        </w:div>
        <w:div w:id="704058589">
          <w:marLeft w:val="640"/>
          <w:marRight w:val="0"/>
          <w:marTop w:val="0"/>
          <w:marBottom w:val="0"/>
          <w:divBdr>
            <w:top w:val="none" w:sz="0" w:space="0" w:color="auto"/>
            <w:left w:val="none" w:sz="0" w:space="0" w:color="auto"/>
            <w:bottom w:val="none" w:sz="0" w:space="0" w:color="auto"/>
            <w:right w:val="none" w:sz="0" w:space="0" w:color="auto"/>
          </w:divBdr>
        </w:div>
        <w:div w:id="1807359193">
          <w:marLeft w:val="640"/>
          <w:marRight w:val="0"/>
          <w:marTop w:val="0"/>
          <w:marBottom w:val="0"/>
          <w:divBdr>
            <w:top w:val="none" w:sz="0" w:space="0" w:color="auto"/>
            <w:left w:val="none" w:sz="0" w:space="0" w:color="auto"/>
            <w:bottom w:val="none" w:sz="0" w:space="0" w:color="auto"/>
            <w:right w:val="none" w:sz="0" w:space="0" w:color="auto"/>
          </w:divBdr>
        </w:div>
      </w:divsChild>
    </w:div>
    <w:div w:id="1044477892">
      <w:bodyDiv w:val="1"/>
      <w:marLeft w:val="0"/>
      <w:marRight w:val="0"/>
      <w:marTop w:val="0"/>
      <w:marBottom w:val="0"/>
      <w:divBdr>
        <w:top w:val="none" w:sz="0" w:space="0" w:color="auto"/>
        <w:left w:val="none" w:sz="0" w:space="0" w:color="auto"/>
        <w:bottom w:val="none" w:sz="0" w:space="0" w:color="auto"/>
        <w:right w:val="none" w:sz="0" w:space="0" w:color="auto"/>
      </w:divBdr>
      <w:divsChild>
        <w:div w:id="719672494">
          <w:marLeft w:val="0"/>
          <w:marRight w:val="0"/>
          <w:marTop w:val="0"/>
          <w:marBottom w:val="0"/>
          <w:divBdr>
            <w:top w:val="none" w:sz="0" w:space="0" w:color="auto"/>
            <w:left w:val="none" w:sz="0" w:space="0" w:color="auto"/>
            <w:bottom w:val="none" w:sz="0" w:space="0" w:color="auto"/>
            <w:right w:val="none" w:sz="0" w:space="0" w:color="auto"/>
          </w:divBdr>
          <w:divsChild>
            <w:div w:id="1518621536">
              <w:marLeft w:val="0"/>
              <w:marRight w:val="0"/>
              <w:marTop w:val="0"/>
              <w:marBottom w:val="0"/>
              <w:divBdr>
                <w:top w:val="none" w:sz="0" w:space="0" w:color="auto"/>
                <w:left w:val="none" w:sz="0" w:space="0" w:color="auto"/>
                <w:bottom w:val="none" w:sz="0" w:space="0" w:color="auto"/>
                <w:right w:val="none" w:sz="0" w:space="0" w:color="auto"/>
              </w:divBdr>
              <w:divsChild>
                <w:div w:id="114176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4309523">
      <w:bodyDiv w:val="1"/>
      <w:marLeft w:val="0"/>
      <w:marRight w:val="0"/>
      <w:marTop w:val="0"/>
      <w:marBottom w:val="0"/>
      <w:divBdr>
        <w:top w:val="none" w:sz="0" w:space="0" w:color="auto"/>
        <w:left w:val="none" w:sz="0" w:space="0" w:color="auto"/>
        <w:bottom w:val="none" w:sz="0" w:space="0" w:color="auto"/>
        <w:right w:val="none" w:sz="0" w:space="0" w:color="auto"/>
      </w:divBdr>
      <w:divsChild>
        <w:div w:id="1910995456">
          <w:marLeft w:val="640"/>
          <w:marRight w:val="0"/>
          <w:marTop w:val="0"/>
          <w:marBottom w:val="0"/>
          <w:divBdr>
            <w:top w:val="none" w:sz="0" w:space="0" w:color="auto"/>
            <w:left w:val="none" w:sz="0" w:space="0" w:color="auto"/>
            <w:bottom w:val="none" w:sz="0" w:space="0" w:color="auto"/>
            <w:right w:val="none" w:sz="0" w:space="0" w:color="auto"/>
          </w:divBdr>
        </w:div>
        <w:div w:id="1864518140">
          <w:marLeft w:val="640"/>
          <w:marRight w:val="0"/>
          <w:marTop w:val="0"/>
          <w:marBottom w:val="0"/>
          <w:divBdr>
            <w:top w:val="none" w:sz="0" w:space="0" w:color="auto"/>
            <w:left w:val="none" w:sz="0" w:space="0" w:color="auto"/>
            <w:bottom w:val="none" w:sz="0" w:space="0" w:color="auto"/>
            <w:right w:val="none" w:sz="0" w:space="0" w:color="auto"/>
          </w:divBdr>
        </w:div>
        <w:div w:id="1424496209">
          <w:marLeft w:val="640"/>
          <w:marRight w:val="0"/>
          <w:marTop w:val="0"/>
          <w:marBottom w:val="0"/>
          <w:divBdr>
            <w:top w:val="none" w:sz="0" w:space="0" w:color="auto"/>
            <w:left w:val="none" w:sz="0" w:space="0" w:color="auto"/>
            <w:bottom w:val="none" w:sz="0" w:space="0" w:color="auto"/>
            <w:right w:val="none" w:sz="0" w:space="0" w:color="auto"/>
          </w:divBdr>
        </w:div>
        <w:div w:id="877816805">
          <w:marLeft w:val="640"/>
          <w:marRight w:val="0"/>
          <w:marTop w:val="0"/>
          <w:marBottom w:val="0"/>
          <w:divBdr>
            <w:top w:val="none" w:sz="0" w:space="0" w:color="auto"/>
            <w:left w:val="none" w:sz="0" w:space="0" w:color="auto"/>
            <w:bottom w:val="none" w:sz="0" w:space="0" w:color="auto"/>
            <w:right w:val="none" w:sz="0" w:space="0" w:color="auto"/>
          </w:divBdr>
        </w:div>
        <w:div w:id="1689529335">
          <w:marLeft w:val="640"/>
          <w:marRight w:val="0"/>
          <w:marTop w:val="0"/>
          <w:marBottom w:val="0"/>
          <w:divBdr>
            <w:top w:val="none" w:sz="0" w:space="0" w:color="auto"/>
            <w:left w:val="none" w:sz="0" w:space="0" w:color="auto"/>
            <w:bottom w:val="none" w:sz="0" w:space="0" w:color="auto"/>
            <w:right w:val="none" w:sz="0" w:space="0" w:color="auto"/>
          </w:divBdr>
        </w:div>
        <w:div w:id="1060787508">
          <w:marLeft w:val="640"/>
          <w:marRight w:val="0"/>
          <w:marTop w:val="0"/>
          <w:marBottom w:val="0"/>
          <w:divBdr>
            <w:top w:val="none" w:sz="0" w:space="0" w:color="auto"/>
            <w:left w:val="none" w:sz="0" w:space="0" w:color="auto"/>
            <w:bottom w:val="none" w:sz="0" w:space="0" w:color="auto"/>
            <w:right w:val="none" w:sz="0" w:space="0" w:color="auto"/>
          </w:divBdr>
        </w:div>
        <w:div w:id="1129857169">
          <w:marLeft w:val="640"/>
          <w:marRight w:val="0"/>
          <w:marTop w:val="0"/>
          <w:marBottom w:val="0"/>
          <w:divBdr>
            <w:top w:val="none" w:sz="0" w:space="0" w:color="auto"/>
            <w:left w:val="none" w:sz="0" w:space="0" w:color="auto"/>
            <w:bottom w:val="none" w:sz="0" w:space="0" w:color="auto"/>
            <w:right w:val="none" w:sz="0" w:space="0" w:color="auto"/>
          </w:divBdr>
        </w:div>
        <w:div w:id="528757998">
          <w:marLeft w:val="640"/>
          <w:marRight w:val="0"/>
          <w:marTop w:val="0"/>
          <w:marBottom w:val="0"/>
          <w:divBdr>
            <w:top w:val="none" w:sz="0" w:space="0" w:color="auto"/>
            <w:left w:val="none" w:sz="0" w:space="0" w:color="auto"/>
            <w:bottom w:val="none" w:sz="0" w:space="0" w:color="auto"/>
            <w:right w:val="none" w:sz="0" w:space="0" w:color="auto"/>
          </w:divBdr>
        </w:div>
        <w:div w:id="517617742">
          <w:marLeft w:val="640"/>
          <w:marRight w:val="0"/>
          <w:marTop w:val="0"/>
          <w:marBottom w:val="0"/>
          <w:divBdr>
            <w:top w:val="none" w:sz="0" w:space="0" w:color="auto"/>
            <w:left w:val="none" w:sz="0" w:space="0" w:color="auto"/>
            <w:bottom w:val="none" w:sz="0" w:space="0" w:color="auto"/>
            <w:right w:val="none" w:sz="0" w:space="0" w:color="auto"/>
          </w:divBdr>
        </w:div>
        <w:div w:id="713701132">
          <w:marLeft w:val="640"/>
          <w:marRight w:val="0"/>
          <w:marTop w:val="0"/>
          <w:marBottom w:val="0"/>
          <w:divBdr>
            <w:top w:val="none" w:sz="0" w:space="0" w:color="auto"/>
            <w:left w:val="none" w:sz="0" w:space="0" w:color="auto"/>
            <w:bottom w:val="none" w:sz="0" w:space="0" w:color="auto"/>
            <w:right w:val="none" w:sz="0" w:space="0" w:color="auto"/>
          </w:divBdr>
        </w:div>
        <w:div w:id="1629776862">
          <w:marLeft w:val="640"/>
          <w:marRight w:val="0"/>
          <w:marTop w:val="0"/>
          <w:marBottom w:val="0"/>
          <w:divBdr>
            <w:top w:val="none" w:sz="0" w:space="0" w:color="auto"/>
            <w:left w:val="none" w:sz="0" w:space="0" w:color="auto"/>
            <w:bottom w:val="none" w:sz="0" w:space="0" w:color="auto"/>
            <w:right w:val="none" w:sz="0" w:space="0" w:color="auto"/>
          </w:divBdr>
        </w:div>
        <w:div w:id="1588268269">
          <w:marLeft w:val="640"/>
          <w:marRight w:val="0"/>
          <w:marTop w:val="0"/>
          <w:marBottom w:val="0"/>
          <w:divBdr>
            <w:top w:val="none" w:sz="0" w:space="0" w:color="auto"/>
            <w:left w:val="none" w:sz="0" w:space="0" w:color="auto"/>
            <w:bottom w:val="none" w:sz="0" w:space="0" w:color="auto"/>
            <w:right w:val="none" w:sz="0" w:space="0" w:color="auto"/>
          </w:divBdr>
        </w:div>
        <w:div w:id="1566837180">
          <w:marLeft w:val="640"/>
          <w:marRight w:val="0"/>
          <w:marTop w:val="0"/>
          <w:marBottom w:val="0"/>
          <w:divBdr>
            <w:top w:val="none" w:sz="0" w:space="0" w:color="auto"/>
            <w:left w:val="none" w:sz="0" w:space="0" w:color="auto"/>
            <w:bottom w:val="none" w:sz="0" w:space="0" w:color="auto"/>
            <w:right w:val="none" w:sz="0" w:space="0" w:color="auto"/>
          </w:divBdr>
        </w:div>
        <w:div w:id="213347457">
          <w:marLeft w:val="640"/>
          <w:marRight w:val="0"/>
          <w:marTop w:val="0"/>
          <w:marBottom w:val="0"/>
          <w:divBdr>
            <w:top w:val="none" w:sz="0" w:space="0" w:color="auto"/>
            <w:left w:val="none" w:sz="0" w:space="0" w:color="auto"/>
            <w:bottom w:val="none" w:sz="0" w:space="0" w:color="auto"/>
            <w:right w:val="none" w:sz="0" w:space="0" w:color="auto"/>
          </w:divBdr>
        </w:div>
        <w:div w:id="955911406">
          <w:marLeft w:val="640"/>
          <w:marRight w:val="0"/>
          <w:marTop w:val="0"/>
          <w:marBottom w:val="0"/>
          <w:divBdr>
            <w:top w:val="none" w:sz="0" w:space="0" w:color="auto"/>
            <w:left w:val="none" w:sz="0" w:space="0" w:color="auto"/>
            <w:bottom w:val="none" w:sz="0" w:space="0" w:color="auto"/>
            <w:right w:val="none" w:sz="0" w:space="0" w:color="auto"/>
          </w:divBdr>
        </w:div>
        <w:div w:id="197207099">
          <w:marLeft w:val="640"/>
          <w:marRight w:val="0"/>
          <w:marTop w:val="0"/>
          <w:marBottom w:val="0"/>
          <w:divBdr>
            <w:top w:val="none" w:sz="0" w:space="0" w:color="auto"/>
            <w:left w:val="none" w:sz="0" w:space="0" w:color="auto"/>
            <w:bottom w:val="none" w:sz="0" w:space="0" w:color="auto"/>
            <w:right w:val="none" w:sz="0" w:space="0" w:color="auto"/>
          </w:divBdr>
        </w:div>
        <w:div w:id="2049648830">
          <w:marLeft w:val="640"/>
          <w:marRight w:val="0"/>
          <w:marTop w:val="0"/>
          <w:marBottom w:val="0"/>
          <w:divBdr>
            <w:top w:val="none" w:sz="0" w:space="0" w:color="auto"/>
            <w:left w:val="none" w:sz="0" w:space="0" w:color="auto"/>
            <w:bottom w:val="none" w:sz="0" w:space="0" w:color="auto"/>
            <w:right w:val="none" w:sz="0" w:space="0" w:color="auto"/>
          </w:divBdr>
        </w:div>
        <w:div w:id="289938631">
          <w:marLeft w:val="640"/>
          <w:marRight w:val="0"/>
          <w:marTop w:val="0"/>
          <w:marBottom w:val="0"/>
          <w:divBdr>
            <w:top w:val="none" w:sz="0" w:space="0" w:color="auto"/>
            <w:left w:val="none" w:sz="0" w:space="0" w:color="auto"/>
            <w:bottom w:val="none" w:sz="0" w:space="0" w:color="auto"/>
            <w:right w:val="none" w:sz="0" w:space="0" w:color="auto"/>
          </w:divBdr>
        </w:div>
        <w:div w:id="465317085">
          <w:marLeft w:val="640"/>
          <w:marRight w:val="0"/>
          <w:marTop w:val="0"/>
          <w:marBottom w:val="0"/>
          <w:divBdr>
            <w:top w:val="none" w:sz="0" w:space="0" w:color="auto"/>
            <w:left w:val="none" w:sz="0" w:space="0" w:color="auto"/>
            <w:bottom w:val="none" w:sz="0" w:space="0" w:color="auto"/>
            <w:right w:val="none" w:sz="0" w:space="0" w:color="auto"/>
          </w:divBdr>
        </w:div>
        <w:div w:id="920992606">
          <w:marLeft w:val="640"/>
          <w:marRight w:val="0"/>
          <w:marTop w:val="0"/>
          <w:marBottom w:val="0"/>
          <w:divBdr>
            <w:top w:val="none" w:sz="0" w:space="0" w:color="auto"/>
            <w:left w:val="none" w:sz="0" w:space="0" w:color="auto"/>
            <w:bottom w:val="none" w:sz="0" w:space="0" w:color="auto"/>
            <w:right w:val="none" w:sz="0" w:space="0" w:color="auto"/>
          </w:divBdr>
        </w:div>
        <w:div w:id="688533145">
          <w:marLeft w:val="640"/>
          <w:marRight w:val="0"/>
          <w:marTop w:val="0"/>
          <w:marBottom w:val="0"/>
          <w:divBdr>
            <w:top w:val="none" w:sz="0" w:space="0" w:color="auto"/>
            <w:left w:val="none" w:sz="0" w:space="0" w:color="auto"/>
            <w:bottom w:val="none" w:sz="0" w:space="0" w:color="auto"/>
            <w:right w:val="none" w:sz="0" w:space="0" w:color="auto"/>
          </w:divBdr>
        </w:div>
        <w:div w:id="938022706">
          <w:marLeft w:val="640"/>
          <w:marRight w:val="0"/>
          <w:marTop w:val="0"/>
          <w:marBottom w:val="0"/>
          <w:divBdr>
            <w:top w:val="none" w:sz="0" w:space="0" w:color="auto"/>
            <w:left w:val="none" w:sz="0" w:space="0" w:color="auto"/>
            <w:bottom w:val="none" w:sz="0" w:space="0" w:color="auto"/>
            <w:right w:val="none" w:sz="0" w:space="0" w:color="auto"/>
          </w:divBdr>
        </w:div>
        <w:div w:id="1974481707">
          <w:marLeft w:val="640"/>
          <w:marRight w:val="0"/>
          <w:marTop w:val="0"/>
          <w:marBottom w:val="0"/>
          <w:divBdr>
            <w:top w:val="none" w:sz="0" w:space="0" w:color="auto"/>
            <w:left w:val="none" w:sz="0" w:space="0" w:color="auto"/>
            <w:bottom w:val="none" w:sz="0" w:space="0" w:color="auto"/>
            <w:right w:val="none" w:sz="0" w:space="0" w:color="auto"/>
          </w:divBdr>
        </w:div>
        <w:div w:id="445924626">
          <w:marLeft w:val="640"/>
          <w:marRight w:val="0"/>
          <w:marTop w:val="0"/>
          <w:marBottom w:val="0"/>
          <w:divBdr>
            <w:top w:val="none" w:sz="0" w:space="0" w:color="auto"/>
            <w:left w:val="none" w:sz="0" w:space="0" w:color="auto"/>
            <w:bottom w:val="none" w:sz="0" w:space="0" w:color="auto"/>
            <w:right w:val="none" w:sz="0" w:space="0" w:color="auto"/>
          </w:divBdr>
        </w:div>
        <w:div w:id="1646004100">
          <w:marLeft w:val="640"/>
          <w:marRight w:val="0"/>
          <w:marTop w:val="0"/>
          <w:marBottom w:val="0"/>
          <w:divBdr>
            <w:top w:val="none" w:sz="0" w:space="0" w:color="auto"/>
            <w:left w:val="none" w:sz="0" w:space="0" w:color="auto"/>
            <w:bottom w:val="none" w:sz="0" w:space="0" w:color="auto"/>
            <w:right w:val="none" w:sz="0" w:space="0" w:color="auto"/>
          </w:divBdr>
        </w:div>
        <w:div w:id="1387485978">
          <w:marLeft w:val="640"/>
          <w:marRight w:val="0"/>
          <w:marTop w:val="0"/>
          <w:marBottom w:val="0"/>
          <w:divBdr>
            <w:top w:val="none" w:sz="0" w:space="0" w:color="auto"/>
            <w:left w:val="none" w:sz="0" w:space="0" w:color="auto"/>
            <w:bottom w:val="none" w:sz="0" w:space="0" w:color="auto"/>
            <w:right w:val="none" w:sz="0" w:space="0" w:color="auto"/>
          </w:divBdr>
        </w:div>
        <w:div w:id="95486435">
          <w:marLeft w:val="640"/>
          <w:marRight w:val="0"/>
          <w:marTop w:val="0"/>
          <w:marBottom w:val="0"/>
          <w:divBdr>
            <w:top w:val="none" w:sz="0" w:space="0" w:color="auto"/>
            <w:left w:val="none" w:sz="0" w:space="0" w:color="auto"/>
            <w:bottom w:val="none" w:sz="0" w:space="0" w:color="auto"/>
            <w:right w:val="none" w:sz="0" w:space="0" w:color="auto"/>
          </w:divBdr>
        </w:div>
        <w:div w:id="2032417877">
          <w:marLeft w:val="640"/>
          <w:marRight w:val="0"/>
          <w:marTop w:val="0"/>
          <w:marBottom w:val="0"/>
          <w:divBdr>
            <w:top w:val="none" w:sz="0" w:space="0" w:color="auto"/>
            <w:left w:val="none" w:sz="0" w:space="0" w:color="auto"/>
            <w:bottom w:val="none" w:sz="0" w:space="0" w:color="auto"/>
            <w:right w:val="none" w:sz="0" w:space="0" w:color="auto"/>
          </w:divBdr>
        </w:div>
        <w:div w:id="711734841">
          <w:marLeft w:val="640"/>
          <w:marRight w:val="0"/>
          <w:marTop w:val="0"/>
          <w:marBottom w:val="0"/>
          <w:divBdr>
            <w:top w:val="none" w:sz="0" w:space="0" w:color="auto"/>
            <w:left w:val="none" w:sz="0" w:space="0" w:color="auto"/>
            <w:bottom w:val="none" w:sz="0" w:space="0" w:color="auto"/>
            <w:right w:val="none" w:sz="0" w:space="0" w:color="auto"/>
          </w:divBdr>
        </w:div>
      </w:divsChild>
    </w:div>
    <w:div w:id="1063719771">
      <w:bodyDiv w:val="1"/>
      <w:marLeft w:val="0"/>
      <w:marRight w:val="0"/>
      <w:marTop w:val="0"/>
      <w:marBottom w:val="0"/>
      <w:divBdr>
        <w:top w:val="none" w:sz="0" w:space="0" w:color="auto"/>
        <w:left w:val="none" w:sz="0" w:space="0" w:color="auto"/>
        <w:bottom w:val="none" w:sz="0" w:space="0" w:color="auto"/>
        <w:right w:val="none" w:sz="0" w:space="0" w:color="auto"/>
      </w:divBdr>
    </w:div>
    <w:div w:id="1099913001">
      <w:bodyDiv w:val="1"/>
      <w:marLeft w:val="0"/>
      <w:marRight w:val="0"/>
      <w:marTop w:val="0"/>
      <w:marBottom w:val="0"/>
      <w:divBdr>
        <w:top w:val="none" w:sz="0" w:space="0" w:color="auto"/>
        <w:left w:val="none" w:sz="0" w:space="0" w:color="auto"/>
        <w:bottom w:val="none" w:sz="0" w:space="0" w:color="auto"/>
        <w:right w:val="none" w:sz="0" w:space="0" w:color="auto"/>
      </w:divBdr>
      <w:divsChild>
        <w:div w:id="390037252">
          <w:marLeft w:val="640"/>
          <w:marRight w:val="0"/>
          <w:marTop w:val="0"/>
          <w:marBottom w:val="0"/>
          <w:divBdr>
            <w:top w:val="none" w:sz="0" w:space="0" w:color="auto"/>
            <w:left w:val="none" w:sz="0" w:space="0" w:color="auto"/>
            <w:bottom w:val="none" w:sz="0" w:space="0" w:color="auto"/>
            <w:right w:val="none" w:sz="0" w:space="0" w:color="auto"/>
          </w:divBdr>
        </w:div>
        <w:div w:id="1574050904">
          <w:marLeft w:val="640"/>
          <w:marRight w:val="0"/>
          <w:marTop w:val="0"/>
          <w:marBottom w:val="0"/>
          <w:divBdr>
            <w:top w:val="none" w:sz="0" w:space="0" w:color="auto"/>
            <w:left w:val="none" w:sz="0" w:space="0" w:color="auto"/>
            <w:bottom w:val="none" w:sz="0" w:space="0" w:color="auto"/>
            <w:right w:val="none" w:sz="0" w:space="0" w:color="auto"/>
          </w:divBdr>
        </w:div>
        <w:div w:id="1545753777">
          <w:marLeft w:val="640"/>
          <w:marRight w:val="0"/>
          <w:marTop w:val="0"/>
          <w:marBottom w:val="0"/>
          <w:divBdr>
            <w:top w:val="none" w:sz="0" w:space="0" w:color="auto"/>
            <w:left w:val="none" w:sz="0" w:space="0" w:color="auto"/>
            <w:bottom w:val="none" w:sz="0" w:space="0" w:color="auto"/>
            <w:right w:val="none" w:sz="0" w:space="0" w:color="auto"/>
          </w:divBdr>
        </w:div>
        <w:div w:id="540479165">
          <w:marLeft w:val="640"/>
          <w:marRight w:val="0"/>
          <w:marTop w:val="0"/>
          <w:marBottom w:val="0"/>
          <w:divBdr>
            <w:top w:val="none" w:sz="0" w:space="0" w:color="auto"/>
            <w:left w:val="none" w:sz="0" w:space="0" w:color="auto"/>
            <w:bottom w:val="none" w:sz="0" w:space="0" w:color="auto"/>
            <w:right w:val="none" w:sz="0" w:space="0" w:color="auto"/>
          </w:divBdr>
        </w:div>
        <w:div w:id="2013484893">
          <w:marLeft w:val="640"/>
          <w:marRight w:val="0"/>
          <w:marTop w:val="0"/>
          <w:marBottom w:val="0"/>
          <w:divBdr>
            <w:top w:val="none" w:sz="0" w:space="0" w:color="auto"/>
            <w:left w:val="none" w:sz="0" w:space="0" w:color="auto"/>
            <w:bottom w:val="none" w:sz="0" w:space="0" w:color="auto"/>
            <w:right w:val="none" w:sz="0" w:space="0" w:color="auto"/>
          </w:divBdr>
        </w:div>
        <w:div w:id="557056462">
          <w:marLeft w:val="640"/>
          <w:marRight w:val="0"/>
          <w:marTop w:val="0"/>
          <w:marBottom w:val="0"/>
          <w:divBdr>
            <w:top w:val="none" w:sz="0" w:space="0" w:color="auto"/>
            <w:left w:val="none" w:sz="0" w:space="0" w:color="auto"/>
            <w:bottom w:val="none" w:sz="0" w:space="0" w:color="auto"/>
            <w:right w:val="none" w:sz="0" w:space="0" w:color="auto"/>
          </w:divBdr>
        </w:div>
        <w:div w:id="1460757605">
          <w:marLeft w:val="640"/>
          <w:marRight w:val="0"/>
          <w:marTop w:val="0"/>
          <w:marBottom w:val="0"/>
          <w:divBdr>
            <w:top w:val="none" w:sz="0" w:space="0" w:color="auto"/>
            <w:left w:val="none" w:sz="0" w:space="0" w:color="auto"/>
            <w:bottom w:val="none" w:sz="0" w:space="0" w:color="auto"/>
            <w:right w:val="none" w:sz="0" w:space="0" w:color="auto"/>
          </w:divBdr>
        </w:div>
        <w:div w:id="413429682">
          <w:marLeft w:val="640"/>
          <w:marRight w:val="0"/>
          <w:marTop w:val="0"/>
          <w:marBottom w:val="0"/>
          <w:divBdr>
            <w:top w:val="none" w:sz="0" w:space="0" w:color="auto"/>
            <w:left w:val="none" w:sz="0" w:space="0" w:color="auto"/>
            <w:bottom w:val="none" w:sz="0" w:space="0" w:color="auto"/>
            <w:right w:val="none" w:sz="0" w:space="0" w:color="auto"/>
          </w:divBdr>
        </w:div>
        <w:div w:id="430319708">
          <w:marLeft w:val="640"/>
          <w:marRight w:val="0"/>
          <w:marTop w:val="0"/>
          <w:marBottom w:val="0"/>
          <w:divBdr>
            <w:top w:val="none" w:sz="0" w:space="0" w:color="auto"/>
            <w:left w:val="none" w:sz="0" w:space="0" w:color="auto"/>
            <w:bottom w:val="none" w:sz="0" w:space="0" w:color="auto"/>
            <w:right w:val="none" w:sz="0" w:space="0" w:color="auto"/>
          </w:divBdr>
        </w:div>
        <w:div w:id="1404910201">
          <w:marLeft w:val="640"/>
          <w:marRight w:val="0"/>
          <w:marTop w:val="0"/>
          <w:marBottom w:val="0"/>
          <w:divBdr>
            <w:top w:val="none" w:sz="0" w:space="0" w:color="auto"/>
            <w:left w:val="none" w:sz="0" w:space="0" w:color="auto"/>
            <w:bottom w:val="none" w:sz="0" w:space="0" w:color="auto"/>
            <w:right w:val="none" w:sz="0" w:space="0" w:color="auto"/>
          </w:divBdr>
        </w:div>
        <w:div w:id="1352032954">
          <w:marLeft w:val="640"/>
          <w:marRight w:val="0"/>
          <w:marTop w:val="0"/>
          <w:marBottom w:val="0"/>
          <w:divBdr>
            <w:top w:val="none" w:sz="0" w:space="0" w:color="auto"/>
            <w:left w:val="none" w:sz="0" w:space="0" w:color="auto"/>
            <w:bottom w:val="none" w:sz="0" w:space="0" w:color="auto"/>
            <w:right w:val="none" w:sz="0" w:space="0" w:color="auto"/>
          </w:divBdr>
        </w:div>
        <w:div w:id="624654985">
          <w:marLeft w:val="640"/>
          <w:marRight w:val="0"/>
          <w:marTop w:val="0"/>
          <w:marBottom w:val="0"/>
          <w:divBdr>
            <w:top w:val="none" w:sz="0" w:space="0" w:color="auto"/>
            <w:left w:val="none" w:sz="0" w:space="0" w:color="auto"/>
            <w:bottom w:val="none" w:sz="0" w:space="0" w:color="auto"/>
            <w:right w:val="none" w:sz="0" w:space="0" w:color="auto"/>
          </w:divBdr>
        </w:div>
        <w:div w:id="2132748390">
          <w:marLeft w:val="640"/>
          <w:marRight w:val="0"/>
          <w:marTop w:val="0"/>
          <w:marBottom w:val="0"/>
          <w:divBdr>
            <w:top w:val="none" w:sz="0" w:space="0" w:color="auto"/>
            <w:left w:val="none" w:sz="0" w:space="0" w:color="auto"/>
            <w:bottom w:val="none" w:sz="0" w:space="0" w:color="auto"/>
            <w:right w:val="none" w:sz="0" w:space="0" w:color="auto"/>
          </w:divBdr>
        </w:div>
        <w:div w:id="1446848790">
          <w:marLeft w:val="640"/>
          <w:marRight w:val="0"/>
          <w:marTop w:val="0"/>
          <w:marBottom w:val="0"/>
          <w:divBdr>
            <w:top w:val="none" w:sz="0" w:space="0" w:color="auto"/>
            <w:left w:val="none" w:sz="0" w:space="0" w:color="auto"/>
            <w:bottom w:val="none" w:sz="0" w:space="0" w:color="auto"/>
            <w:right w:val="none" w:sz="0" w:space="0" w:color="auto"/>
          </w:divBdr>
        </w:div>
        <w:div w:id="1121729984">
          <w:marLeft w:val="640"/>
          <w:marRight w:val="0"/>
          <w:marTop w:val="0"/>
          <w:marBottom w:val="0"/>
          <w:divBdr>
            <w:top w:val="none" w:sz="0" w:space="0" w:color="auto"/>
            <w:left w:val="none" w:sz="0" w:space="0" w:color="auto"/>
            <w:bottom w:val="none" w:sz="0" w:space="0" w:color="auto"/>
            <w:right w:val="none" w:sz="0" w:space="0" w:color="auto"/>
          </w:divBdr>
        </w:div>
        <w:div w:id="153688226">
          <w:marLeft w:val="640"/>
          <w:marRight w:val="0"/>
          <w:marTop w:val="0"/>
          <w:marBottom w:val="0"/>
          <w:divBdr>
            <w:top w:val="none" w:sz="0" w:space="0" w:color="auto"/>
            <w:left w:val="none" w:sz="0" w:space="0" w:color="auto"/>
            <w:bottom w:val="none" w:sz="0" w:space="0" w:color="auto"/>
            <w:right w:val="none" w:sz="0" w:space="0" w:color="auto"/>
          </w:divBdr>
        </w:div>
        <w:div w:id="2125273231">
          <w:marLeft w:val="640"/>
          <w:marRight w:val="0"/>
          <w:marTop w:val="0"/>
          <w:marBottom w:val="0"/>
          <w:divBdr>
            <w:top w:val="none" w:sz="0" w:space="0" w:color="auto"/>
            <w:left w:val="none" w:sz="0" w:space="0" w:color="auto"/>
            <w:bottom w:val="none" w:sz="0" w:space="0" w:color="auto"/>
            <w:right w:val="none" w:sz="0" w:space="0" w:color="auto"/>
          </w:divBdr>
        </w:div>
        <w:div w:id="891772250">
          <w:marLeft w:val="640"/>
          <w:marRight w:val="0"/>
          <w:marTop w:val="0"/>
          <w:marBottom w:val="0"/>
          <w:divBdr>
            <w:top w:val="none" w:sz="0" w:space="0" w:color="auto"/>
            <w:left w:val="none" w:sz="0" w:space="0" w:color="auto"/>
            <w:bottom w:val="none" w:sz="0" w:space="0" w:color="auto"/>
            <w:right w:val="none" w:sz="0" w:space="0" w:color="auto"/>
          </w:divBdr>
        </w:div>
        <w:div w:id="2077432357">
          <w:marLeft w:val="640"/>
          <w:marRight w:val="0"/>
          <w:marTop w:val="0"/>
          <w:marBottom w:val="0"/>
          <w:divBdr>
            <w:top w:val="none" w:sz="0" w:space="0" w:color="auto"/>
            <w:left w:val="none" w:sz="0" w:space="0" w:color="auto"/>
            <w:bottom w:val="none" w:sz="0" w:space="0" w:color="auto"/>
            <w:right w:val="none" w:sz="0" w:space="0" w:color="auto"/>
          </w:divBdr>
        </w:div>
        <w:div w:id="114182377">
          <w:marLeft w:val="640"/>
          <w:marRight w:val="0"/>
          <w:marTop w:val="0"/>
          <w:marBottom w:val="0"/>
          <w:divBdr>
            <w:top w:val="none" w:sz="0" w:space="0" w:color="auto"/>
            <w:left w:val="none" w:sz="0" w:space="0" w:color="auto"/>
            <w:bottom w:val="none" w:sz="0" w:space="0" w:color="auto"/>
            <w:right w:val="none" w:sz="0" w:space="0" w:color="auto"/>
          </w:divBdr>
        </w:div>
        <w:div w:id="724068857">
          <w:marLeft w:val="640"/>
          <w:marRight w:val="0"/>
          <w:marTop w:val="0"/>
          <w:marBottom w:val="0"/>
          <w:divBdr>
            <w:top w:val="none" w:sz="0" w:space="0" w:color="auto"/>
            <w:left w:val="none" w:sz="0" w:space="0" w:color="auto"/>
            <w:bottom w:val="none" w:sz="0" w:space="0" w:color="auto"/>
            <w:right w:val="none" w:sz="0" w:space="0" w:color="auto"/>
          </w:divBdr>
        </w:div>
        <w:div w:id="622929737">
          <w:marLeft w:val="640"/>
          <w:marRight w:val="0"/>
          <w:marTop w:val="0"/>
          <w:marBottom w:val="0"/>
          <w:divBdr>
            <w:top w:val="none" w:sz="0" w:space="0" w:color="auto"/>
            <w:left w:val="none" w:sz="0" w:space="0" w:color="auto"/>
            <w:bottom w:val="none" w:sz="0" w:space="0" w:color="auto"/>
            <w:right w:val="none" w:sz="0" w:space="0" w:color="auto"/>
          </w:divBdr>
        </w:div>
        <w:div w:id="1062174058">
          <w:marLeft w:val="640"/>
          <w:marRight w:val="0"/>
          <w:marTop w:val="0"/>
          <w:marBottom w:val="0"/>
          <w:divBdr>
            <w:top w:val="none" w:sz="0" w:space="0" w:color="auto"/>
            <w:left w:val="none" w:sz="0" w:space="0" w:color="auto"/>
            <w:bottom w:val="none" w:sz="0" w:space="0" w:color="auto"/>
            <w:right w:val="none" w:sz="0" w:space="0" w:color="auto"/>
          </w:divBdr>
        </w:div>
        <w:div w:id="2030642329">
          <w:marLeft w:val="640"/>
          <w:marRight w:val="0"/>
          <w:marTop w:val="0"/>
          <w:marBottom w:val="0"/>
          <w:divBdr>
            <w:top w:val="none" w:sz="0" w:space="0" w:color="auto"/>
            <w:left w:val="none" w:sz="0" w:space="0" w:color="auto"/>
            <w:bottom w:val="none" w:sz="0" w:space="0" w:color="auto"/>
            <w:right w:val="none" w:sz="0" w:space="0" w:color="auto"/>
          </w:divBdr>
        </w:div>
        <w:div w:id="151142558">
          <w:marLeft w:val="640"/>
          <w:marRight w:val="0"/>
          <w:marTop w:val="0"/>
          <w:marBottom w:val="0"/>
          <w:divBdr>
            <w:top w:val="none" w:sz="0" w:space="0" w:color="auto"/>
            <w:left w:val="none" w:sz="0" w:space="0" w:color="auto"/>
            <w:bottom w:val="none" w:sz="0" w:space="0" w:color="auto"/>
            <w:right w:val="none" w:sz="0" w:space="0" w:color="auto"/>
          </w:divBdr>
        </w:div>
        <w:div w:id="2045128794">
          <w:marLeft w:val="640"/>
          <w:marRight w:val="0"/>
          <w:marTop w:val="0"/>
          <w:marBottom w:val="0"/>
          <w:divBdr>
            <w:top w:val="none" w:sz="0" w:space="0" w:color="auto"/>
            <w:left w:val="none" w:sz="0" w:space="0" w:color="auto"/>
            <w:bottom w:val="none" w:sz="0" w:space="0" w:color="auto"/>
            <w:right w:val="none" w:sz="0" w:space="0" w:color="auto"/>
          </w:divBdr>
        </w:div>
        <w:div w:id="363024344">
          <w:marLeft w:val="640"/>
          <w:marRight w:val="0"/>
          <w:marTop w:val="0"/>
          <w:marBottom w:val="0"/>
          <w:divBdr>
            <w:top w:val="none" w:sz="0" w:space="0" w:color="auto"/>
            <w:left w:val="none" w:sz="0" w:space="0" w:color="auto"/>
            <w:bottom w:val="none" w:sz="0" w:space="0" w:color="auto"/>
            <w:right w:val="none" w:sz="0" w:space="0" w:color="auto"/>
          </w:divBdr>
        </w:div>
        <w:div w:id="899944977">
          <w:marLeft w:val="640"/>
          <w:marRight w:val="0"/>
          <w:marTop w:val="0"/>
          <w:marBottom w:val="0"/>
          <w:divBdr>
            <w:top w:val="none" w:sz="0" w:space="0" w:color="auto"/>
            <w:left w:val="none" w:sz="0" w:space="0" w:color="auto"/>
            <w:bottom w:val="none" w:sz="0" w:space="0" w:color="auto"/>
            <w:right w:val="none" w:sz="0" w:space="0" w:color="auto"/>
          </w:divBdr>
        </w:div>
        <w:div w:id="577783916">
          <w:marLeft w:val="640"/>
          <w:marRight w:val="0"/>
          <w:marTop w:val="0"/>
          <w:marBottom w:val="0"/>
          <w:divBdr>
            <w:top w:val="none" w:sz="0" w:space="0" w:color="auto"/>
            <w:left w:val="none" w:sz="0" w:space="0" w:color="auto"/>
            <w:bottom w:val="none" w:sz="0" w:space="0" w:color="auto"/>
            <w:right w:val="none" w:sz="0" w:space="0" w:color="auto"/>
          </w:divBdr>
        </w:div>
        <w:div w:id="2078478351">
          <w:marLeft w:val="640"/>
          <w:marRight w:val="0"/>
          <w:marTop w:val="0"/>
          <w:marBottom w:val="0"/>
          <w:divBdr>
            <w:top w:val="none" w:sz="0" w:space="0" w:color="auto"/>
            <w:left w:val="none" w:sz="0" w:space="0" w:color="auto"/>
            <w:bottom w:val="none" w:sz="0" w:space="0" w:color="auto"/>
            <w:right w:val="none" w:sz="0" w:space="0" w:color="auto"/>
          </w:divBdr>
        </w:div>
        <w:div w:id="338166943">
          <w:marLeft w:val="640"/>
          <w:marRight w:val="0"/>
          <w:marTop w:val="0"/>
          <w:marBottom w:val="0"/>
          <w:divBdr>
            <w:top w:val="none" w:sz="0" w:space="0" w:color="auto"/>
            <w:left w:val="none" w:sz="0" w:space="0" w:color="auto"/>
            <w:bottom w:val="none" w:sz="0" w:space="0" w:color="auto"/>
            <w:right w:val="none" w:sz="0" w:space="0" w:color="auto"/>
          </w:divBdr>
        </w:div>
        <w:div w:id="1367950902">
          <w:marLeft w:val="640"/>
          <w:marRight w:val="0"/>
          <w:marTop w:val="0"/>
          <w:marBottom w:val="0"/>
          <w:divBdr>
            <w:top w:val="none" w:sz="0" w:space="0" w:color="auto"/>
            <w:left w:val="none" w:sz="0" w:space="0" w:color="auto"/>
            <w:bottom w:val="none" w:sz="0" w:space="0" w:color="auto"/>
            <w:right w:val="none" w:sz="0" w:space="0" w:color="auto"/>
          </w:divBdr>
        </w:div>
        <w:div w:id="543568823">
          <w:marLeft w:val="640"/>
          <w:marRight w:val="0"/>
          <w:marTop w:val="0"/>
          <w:marBottom w:val="0"/>
          <w:divBdr>
            <w:top w:val="none" w:sz="0" w:space="0" w:color="auto"/>
            <w:left w:val="none" w:sz="0" w:space="0" w:color="auto"/>
            <w:bottom w:val="none" w:sz="0" w:space="0" w:color="auto"/>
            <w:right w:val="none" w:sz="0" w:space="0" w:color="auto"/>
          </w:divBdr>
        </w:div>
        <w:div w:id="285350984">
          <w:marLeft w:val="640"/>
          <w:marRight w:val="0"/>
          <w:marTop w:val="0"/>
          <w:marBottom w:val="0"/>
          <w:divBdr>
            <w:top w:val="none" w:sz="0" w:space="0" w:color="auto"/>
            <w:left w:val="none" w:sz="0" w:space="0" w:color="auto"/>
            <w:bottom w:val="none" w:sz="0" w:space="0" w:color="auto"/>
            <w:right w:val="none" w:sz="0" w:space="0" w:color="auto"/>
          </w:divBdr>
        </w:div>
        <w:div w:id="1949772120">
          <w:marLeft w:val="640"/>
          <w:marRight w:val="0"/>
          <w:marTop w:val="0"/>
          <w:marBottom w:val="0"/>
          <w:divBdr>
            <w:top w:val="none" w:sz="0" w:space="0" w:color="auto"/>
            <w:left w:val="none" w:sz="0" w:space="0" w:color="auto"/>
            <w:bottom w:val="none" w:sz="0" w:space="0" w:color="auto"/>
            <w:right w:val="none" w:sz="0" w:space="0" w:color="auto"/>
          </w:divBdr>
        </w:div>
        <w:div w:id="777600838">
          <w:marLeft w:val="640"/>
          <w:marRight w:val="0"/>
          <w:marTop w:val="0"/>
          <w:marBottom w:val="0"/>
          <w:divBdr>
            <w:top w:val="none" w:sz="0" w:space="0" w:color="auto"/>
            <w:left w:val="none" w:sz="0" w:space="0" w:color="auto"/>
            <w:bottom w:val="none" w:sz="0" w:space="0" w:color="auto"/>
            <w:right w:val="none" w:sz="0" w:space="0" w:color="auto"/>
          </w:divBdr>
        </w:div>
        <w:div w:id="1919778660">
          <w:marLeft w:val="640"/>
          <w:marRight w:val="0"/>
          <w:marTop w:val="0"/>
          <w:marBottom w:val="0"/>
          <w:divBdr>
            <w:top w:val="none" w:sz="0" w:space="0" w:color="auto"/>
            <w:left w:val="none" w:sz="0" w:space="0" w:color="auto"/>
            <w:bottom w:val="none" w:sz="0" w:space="0" w:color="auto"/>
            <w:right w:val="none" w:sz="0" w:space="0" w:color="auto"/>
          </w:divBdr>
        </w:div>
        <w:div w:id="1022510156">
          <w:marLeft w:val="640"/>
          <w:marRight w:val="0"/>
          <w:marTop w:val="0"/>
          <w:marBottom w:val="0"/>
          <w:divBdr>
            <w:top w:val="none" w:sz="0" w:space="0" w:color="auto"/>
            <w:left w:val="none" w:sz="0" w:space="0" w:color="auto"/>
            <w:bottom w:val="none" w:sz="0" w:space="0" w:color="auto"/>
            <w:right w:val="none" w:sz="0" w:space="0" w:color="auto"/>
          </w:divBdr>
        </w:div>
        <w:div w:id="1168135024">
          <w:marLeft w:val="640"/>
          <w:marRight w:val="0"/>
          <w:marTop w:val="0"/>
          <w:marBottom w:val="0"/>
          <w:divBdr>
            <w:top w:val="none" w:sz="0" w:space="0" w:color="auto"/>
            <w:left w:val="none" w:sz="0" w:space="0" w:color="auto"/>
            <w:bottom w:val="none" w:sz="0" w:space="0" w:color="auto"/>
            <w:right w:val="none" w:sz="0" w:space="0" w:color="auto"/>
          </w:divBdr>
        </w:div>
        <w:div w:id="176431707">
          <w:marLeft w:val="640"/>
          <w:marRight w:val="0"/>
          <w:marTop w:val="0"/>
          <w:marBottom w:val="0"/>
          <w:divBdr>
            <w:top w:val="none" w:sz="0" w:space="0" w:color="auto"/>
            <w:left w:val="none" w:sz="0" w:space="0" w:color="auto"/>
            <w:bottom w:val="none" w:sz="0" w:space="0" w:color="auto"/>
            <w:right w:val="none" w:sz="0" w:space="0" w:color="auto"/>
          </w:divBdr>
        </w:div>
        <w:div w:id="114327212">
          <w:marLeft w:val="640"/>
          <w:marRight w:val="0"/>
          <w:marTop w:val="0"/>
          <w:marBottom w:val="0"/>
          <w:divBdr>
            <w:top w:val="none" w:sz="0" w:space="0" w:color="auto"/>
            <w:left w:val="none" w:sz="0" w:space="0" w:color="auto"/>
            <w:bottom w:val="none" w:sz="0" w:space="0" w:color="auto"/>
            <w:right w:val="none" w:sz="0" w:space="0" w:color="auto"/>
          </w:divBdr>
        </w:div>
        <w:div w:id="980233186">
          <w:marLeft w:val="640"/>
          <w:marRight w:val="0"/>
          <w:marTop w:val="0"/>
          <w:marBottom w:val="0"/>
          <w:divBdr>
            <w:top w:val="none" w:sz="0" w:space="0" w:color="auto"/>
            <w:left w:val="none" w:sz="0" w:space="0" w:color="auto"/>
            <w:bottom w:val="none" w:sz="0" w:space="0" w:color="auto"/>
            <w:right w:val="none" w:sz="0" w:space="0" w:color="auto"/>
          </w:divBdr>
        </w:div>
        <w:div w:id="546339488">
          <w:marLeft w:val="640"/>
          <w:marRight w:val="0"/>
          <w:marTop w:val="0"/>
          <w:marBottom w:val="0"/>
          <w:divBdr>
            <w:top w:val="none" w:sz="0" w:space="0" w:color="auto"/>
            <w:left w:val="none" w:sz="0" w:space="0" w:color="auto"/>
            <w:bottom w:val="none" w:sz="0" w:space="0" w:color="auto"/>
            <w:right w:val="none" w:sz="0" w:space="0" w:color="auto"/>
          </w:divBdr>
        </w:div>
        <w:div w:id="49153997">
          <w:marLeft w:val="640"/>
          <w:marRight w:val="0"/>
          <w:marTop w:val="0"/>
          <w:marBottom w:val="0"/>
          <w:divBdr>
            <w:top w:val="none" w:sz="0" w:space="0" w:color="auto"/>
            <w:left w:val="none" w:sz="0" w:space="0" w:color="auto"/>
            <w:bottom w:val="none" w:sz="0" w:space="0" w:color="auto"/>
            <w:right w:val="none" w:sz="0" w:space="0" w:color="auto"/>
          </w:divBdr>
        </w:div>
        <w:div w:id="1533151073">
          <w:marLeft w:val="640"/>
          <w:marRight w:val="0"/>
          <w:marTop w:val="0"/>
          <w:marBottom w:val="0"/>
          <w:divBdr>
            <w:top w:val="none" w:sz="0" w:space="0" w:color="auto"/>
            <w:left w:val="none" w:sz="0" w:space="0" w:color="auto"/>
            <w:bottom w:val="none" w:sz="0" w:space="0" w:color="auto"/>
            <w:right w:val="none" w:sz="0" w:space="0" w:color="auto"/>
          </w:divBdr>
        </w:div>
        <w:div w:id="774447906">
          <w:marLeft w:val="640"/>
          <w:marRight w:val="0"/>
          <w:marTop w:val="0"/>
          <w:marBottom w:val="0"/>
          <w:divBdr>
            <w:top w:val="none" w:sz="0" w:space="0" w:color="auto"/>
            <w:left w:val="none" w:sz="0" w:space="0" w:color="auto"/>
            <w:bottom w:val="none" w:sz="0" w:space="0" w:color="auto"/>
            <w:right w:val="none" w:sz="0" w:space="0" w:color="auto"/>
          </w:divBdr>
        </w:div>
        <w:div w:id="1394157168">
          <w:marLeft w:val="640"/>
          <w:marRight w:val="0"/>
          <w:marTop w:val="0"/>
          <w:marBottom w:val="0"/>
          <w:divBdr>
            <w:top w:val="none" w:sz="0" w:space="0" w:color="auto"/>
            <w:left w:val="none" w:sz="0" w:space="0" w:color="auto"/>
            <w:bottom w:val="none" w:sz="0" w:space="0" w:color="auto"/>
            <w:right w:val="none" w:sz="0" w:space="0" w:color="auto"/>
          </w:divBdr>
        </w:div>
        <w:div w:id="816800396">
          <w:marLeft w:val="640"/>
          <w:marRight w:val="0"/>
          <w:marTop w:val="0"/>
          <w:marBottom w:val="0"/>
          <w:divBdr>
            <w:top w:val="none" w:sz="0" w:space="0" w:color="auto"/>
            <w:left w:val="none" w:sz="0" w:space="0" w:color="auto"/>
            <w:bottom w:val="none" w:sz="0" w:space="0" w:color="auto"/>
            <w:right w:val="none" w:sz="0" w:space="0" w:color="auto"/>
          </w:divBdr>
        </w:div>
        <w:div w:id="665671846">
          <w:marLeft w:val="640"/>
          <w:marRight w:val="0"/>
          <w:marTop w:val="0"/>
          <w:marBottom w:val="0"/>
          <w:divBdr>
            <w:top w:val="none" w:sz="0" w:space="0" w:color="auto"/>
            <w:left w:val="none" w:sz="0" w:space="0" w:color="auto"/>
            <w:bottom w:val="none" w:sz="0" w:space="0" w:color="auto"/>
            <w:right w:val="none" w:sz="0" w:space="0" w:color="auto"/>
          </w:divBdr>
        </w:div>
        <w:div w:id="149907197">
          <w:marLeft w:val="640"/>
          <w:marRight w:val="0"/>
          <w:marTop w:val="0"/>
          <w:marBottom w:val="0"/>
          <w:divBdr>
            <w:top w:val="none" w:sz="0" w:space="0" w:color="auto"/>
            <w:left w:val="none" w:sz="0" w:space="0" w:color="auto"/>
            <w:bottom w:val="none" w:sz="0" w:space="0" w:color="auto"/>
            <w:right w:val="none" w:sz="0" w:space="0" w:color="auto"/>
          </w:divBdr>
        </w:div>
        <w:div w:id="546449605">
          <w:marLeft w:val="640"/>
          <w:marRight w:val="0"/>
          <w:marTop w:val="0"/>
          <w:marBottom w:val="0"/>
          <w:divBdr>
            <w:top w:val="none" w:sz="0" w:space="0" w:color="auto"/>
            <w:left w:val="none" w:sz="0" w:space="0" w:color="auto"/>
            <w:bottom w:val="none" w:sz="0" w:space="0" w:color="auto"/>
            <w:right w:val="none" w:sz="0" w:space="0" w:color="auto"/>
          </w:divBdr>
        </w:div>
        <w:div w:id="311252380">
          <w:marLeft w:val="640"/>
          <w:marRight w:val="0"/>
          <w:marTop w:val="0"/>
          <w:marBottom w:val="0"/>
          <w:divBdr>
            <w:top w:val="none" w:sz="0" w:space="0" w:color="auto"/>
            <w:left w:val="none" w:sz="0" w:space="0" w:color="auto"/>
            <w:bottom w:val="none" w:sz="0" w:space="0" w:color="auto"/>
            <w:right w:val="none" w:sz="0" w:space="0" w:color="auto"/>
          </w:divBdr>
        </w:div>
        <w:div w:id="1922640901">
          <w:marLeft w:val="640"/>
          <w:marRight w:val="0"/>
          <w:marTop w:val="0"/>
          <w:marBottom w:val="0"/>
          <w:divBdr>
            <w:top w:val="none" w:sz="0" w:space="0" w:color="auto"/>
            <w:left w:val="none" w:sz="0" w:space="0" w:color="auto"/>
            <w:bottom w:val="none" w:sz="0" w:space="0" w:color="auto"/>
            <w:right w:val="none" w:sz="0" w:space="0" w:color="auto"/>
          </w:divBdr>
        </w:div>
        <w:div w:id="1268930164">
          <w:marLeft w:val="640"/>
          <w:marRight w:val="0"/>
          <w:marTop w:val="0"/>
          <w:marBottom w:val="0"/>
          <w:divBdr>
            <w:top w:val="none" w:sz="0" w:space="0" w:color="auto"/>
            <w:left w:val="none" w:sz="0" w:space="0" w:color="auto"/>
            <w:bottom w:val="none" w:sz="0" w:space="0" w:color="auto"/>
            <w:right w:val="none" w:sz="0" w:space="0" w:color="auto"/>
          </w:divBdr>
        </w:div>
      </w:divsChild>
    </w:div>
    <w:div w:id="1101686872">
      <w:bodyDiv w:val="1"/>
      <w:marLeft w:val="0"/>
      <w:marRight w:val="0"/>
      <w:marTop w:val="0"/>
      <w:marBottom w:val="0"/>
      <w:divBdr>
        <w:top w:val="none" w:sz="0" w:space="0" w:color="auto"/>
        <w:left w:val="none" w:sz="0" w:space="0" w:color="auto"/>
        <w:bottom w:val="none" w:sz="0" w:space="0" w:color="auto"/>
        <w:right w:val="none" w:sz="0" w:space="0" w:color="auto"/>
      </w:divBdr>
      <w:divsChild>
        <w:div w:id="1412117423">
          <w:marLeft w:val="640"/>
          <w:marRight w:val="0"/>
          <w:marTop w:val="0"/>
          <w:marBottom w:val="0"/>
          <w:divBdr>
            <w:top w:val="none" w:sz="0" w:space="0" w:color="auto"/>
            <w:left w:val="none" w:sz="0" w:space="0" w:color="auto"/>
            <w:bottom w:val="none" w:sz="0" w:space="0" w:color="auto"/>
            <w:right w:val="none" w:sz="0" w:space="0" w:color="auto"/>
          </w:divBdr>
        </w:div>
        <w:div w:id="1726636226">
          <w:marLeft w:val="640"/>
          <w:marRight w:val="0"/>
          <w:marTop w:val="0"/>
          <w:marBottom w:val="0"/>
          <w:divBdr>
            <w:top w:val="none" w:sz="0" w:space="0" w:color="auto"/>
            <w:left w:val="none" w:sz="0" w:space="0" w:color="auto"/>
            <w:bottom w:val="none" w:sz="0" w:space="0" w:color="auto"/>
            <w:right w:val="none" w:sz="0" w:space="0" w:color="auto"/>
          </w:divBdr>
        </w:div>
        <w:div w:id="465271562">
          <w:marLeft w:val="640"/>
          <w:marRight w:val="0"/>
          <w:marTop w:val="0"/>
          <w:marBottom w:val="0"/>
          <w:divBdr>
            <w:top w:val="none" w:sz="0" w:space="0" w:color="auto"/>
            <w:left w:val="none" w:sz="0" w:space="0" w:color="auto"/>
            <w:bottom w:val="none" w:sz="0" w:space="0" w:color="auto"/>
            <w:right w:val="none" w:sz="0" w:space="0" w:color="auto"/>
          </w:divBdr>
        </w:div>
        <w:div w:id="1732653588">
          <w:marLeft w:val="640"/>
          <w:marRight w:val="0"/>
          <w:marTop w:val="0"/>
          <w:marBottom w:val="0"/>
          <w:divBdr>
            <w:top w:val="none" w:sz="0" w:space="0" w:color="auto"/>
            <w:left w:val="none" w:sz="0" w:space="0" w:color="auto"/>
            <w:bottom w:val="none" w:sz="0" w:space="0" w:color="auto"/>
            <w:right w:val="none" w:sz="0" w:space="0" w:color="auto"/>
          </w:divBdr>
        </w:div>
        <w:div w:id="1292514106">
          <w:marLeft w:val="640"/>
          <w:marRight w:val="0"/>
          <w:marTop w:val="0"/>
          <w:marBottom w:val="0"/>
          <w:divBdr>
            <w:top w:val="none" w:sz="0" w:space="0" w:color="auto"/>
            <w:left w:val="none" w:sz="0" w:space="0" w:color="auto"/>
            <w:bottom w:val="none" w:sz="0" w:space="0" w:color="auto"/>
            <w:right w:val="none" w:sz="0" w:space="0" w:color="auto"/>
          </w:divBdr>
        </w:div>
        <w:div w:id="1182865448">
          <w:marLeft w:val="640"/>
          <w:marRight w:val="0"/>
          <w:marTop w:val="0"/>
          <w:marBottom w:val="0"/>
          <w:divBdr>
            <w:top w:val="none" w:sz="0" w:space="0" w:color="auto"/>
            <w:left w:val="none" w:sz="0" w:space="0" w:color="auto"/>
            <w:bottom w:val="none" w:sz="0" w:space="0" w:color="auto"/>
            <w:right w:val="none" w:sz="0" w:space="0" w:color="auto"/>
          </w:divBdr>
        </w:div>
        <w:div w:id="939065446">
          <w:marLeft w:val="640"/>
          <w:marRight w:val="0"/>
          <w:marTop w:val="0"/>
          <w:marBottom w:val="0"/>
          <w:divBdr>
            <w:top w:val="none" w:sz="0" w:space="0" w:color="auto"/>
            <w:left w:val="none" w:sz="0" w:space="0" w:color="auto"/>
            <w:bottom w:val="none" w:sz="0" w:space="0" w:color="auto"/>
            <w:right w:val="none" w:sz="0" w:space="0" w:color="auto"/>
          </w:divBdr>
        </w:div>
        <w:div w:id="1163549827">
          <w:marLeft w:val="640"/>
          <w:marRight w:val="0"/>
          <w:marTop w:val="0"/>
          <w:marBottom w:val="0"/>
          <w:divBdr>
            <w:top w:val="none" w:sz="0" w:space="0" w:color="auto"/>
            <w:left w:val="none" w:sz="0" w:space="0" w:color="auto"/>
            <w:bottom w:val="none" w:sz="0" w:space="0" w:color="auto"/>
            <w:right w:val="none" w:sz="0" w:space="0" w:color="auto"/>
          </w:divBdr>
        </w:div>
        <w:div w:id="630329415">
          <w:marLeft w:val="640"/>
          <w:marRight w:val="0"/>
          <w:marTop w:val="0"/>
          <w:marBottom w:val="0"/>
          <w:divBdr>
            <w:top w:val="none" w:sz="0" w:space="0" w:color="auto"/>
            <w:left w:val="none" w:sz="0" w:space="0" w:color="auto"/>
            <w:bottom w:val="none" w:sz="0" w:space="0" w:color="auto"/>
            <w:right w:val="none" w:sz="0" w:space="0" w:color="auto"/>
          </w:divBdr>
        </w:div>
        <w:div w:id="1937639918">
          <w:marLeft w:val="640"/>
          <w:marRight w:val="0"/>
          <w:marTop w:val="0"/>
          <w:marBottom w:val="0"/>
          <w:divBdr>
            <w:top w:val="none" w:sz="0" w:space="0" w:color="auto"/>
            <w:left w:val="none" w:sz="0" w:space="0" w:color="auto"/>
            <w:bottom w:val="none" w:sz="0" w:space="0" w:color="auto"/>
            <w:right w:val="none" w:sz="0" w:space="0" w:color="auto"/>
          </w:divBdr>
        </w:div>
        <w:div w:id="1843079835">
          <w:marLeft w:val="640"/>
          <w:marRight w:val="0"/>
          <w:marTop w:val="0"/>
          <w:marBottom w:val="0"/>
          <w:divBdr>
            <w:top w:val="none" w:sz="0" w:space="0" w:color="auto"/>
            <w:left w:val="none" w:sz="0" w:space="0" w:color="auto"/>
            <w:bottom w:val="none" w:sz="0" w:space="0" w:color="auto"/>
            <w:right w:val="none" w:sz="0" w:space="0" w:color="auto"/>
          </w:divBdr>
        </w:div>
        <w:div w:id="295377206">
          <w:marLeft w:val="640"/>
          <w:marRight w:val="0"/>
          <w:marTop w:val="0"/>
          <w:marBottom w:val="0"/>
          <w:divBdr>
            <w:top w:val="none" w:sz="0" w:space="0" w:color="auto"/>
            <w:left w:val="none" w:sz="0" w:space="0" w:color="auto"/>
            <w:bottom w:val="none" w:sz="0" w:space="0" w:color="auto"/>
            <w:right w:val="none" w:sz="0" w:space="0" w:color="auto"/>
          </w:divBdr>
        </w:div>
        <w:div w:id="865094712">
          <w:marLeft w:val="640"/>
          <w:marRight w:val="0"/>
          <w:marTop w:val="0"/>
          <w:marBottom w:val="0"/>
          <w:divBdr>
            <w:top w:val="none" w:sz="0" w:space="0" w:color="auto"/>
            <w:left w:val="none" w:sz="0" w:space="0" w:color="auto"/>
            <w:bottom w:val="none" w:sz="0" w:space="0" w:color="auto"/>
            <w:right w:val="none" w:sz="0" w:space="0" w:color="auto"/>
          </w:divBdr>
        </w:div>
        <w:div w:id="831213965">
          <w:marLeft w:val="640"/>
          <w:marRight w:val="0"/>
          <w:marTop w:val="0"/>
          <w:marBottom w:val="0"/>
          <w:divBdr>
            <w:top w:val="none" w:sz="0" w:space="0" w:color="auto"/>
            <w:left w:val="none" w:sz="0" w:space="0" w:color="auto"/>
            <w:bottom w:val="none" w:sz="0" w:space="0" w:color="auto"/>
            <w:right w:val="none" w:sz="0" w:space="0" w:color="auto"/>
          </w:divBdr>
        </w:div>
        <w:div w:id="869031392">
          <w:marLeft w:val="640"/>
          <w:marRight w:val="0"/>
          <w:marTop w:val="0"/>
          <w:marBottom w:val="0"/>
          <w:divBdr>
            <w:top w:val="none" w:sz="0" w:space="0" w:color="auto"/>
            <w:left w:val="none" w:sz="0" w:space="0" w:color="auto"/>
            <w:bottom w:val="none" w:sz="0" w:space="0" w:color="auto"/>
            <w:right w:val="none" w:sz="0" w:space="0" w:color="auto"/>
          </w:divBdr>
        </w:div>
        <w:div w:id="243883372">
          <w:marLeft w:val="640"/>
          <w:marRight w:val="0"/>
          <w:marTop w:val="0"/>
          <w:marBottom w:val="0"/>
          <w:divBdr>
            <w:top w:val="none" w:sz="0" w:space="0" w:color="auto"/>
            <w:left w:val="none" w:sz="0" w:space="0" w:color="auto"/>
            <w:bottom w:val="none" w:sz="0" w:space="0" w:color="auto"/>
            <w:right w:val="none" w:sz="0" w:space="0" w:color="auto"/>
          </w:divBdr>
        </w:div>
        <w:div w:id="174421322">
          <w:marLeft w:val="640"/>
          <w:marRight w:val="0"/>
          <w:marTop w:val="0"/>
          <w:marBottom w:val="0"/>
          <w:divBdr>
            <w:top w:val="none" w:sz="0" w:space="0" w:color="auto"/>
            <w:left w:val="none" w:sz="0" w:space="0" w:color="auto"/>
            <w:bottom w:val="none" w:sz="0" w:space="0" w:color="auto"/>
            <w:right w:val="none" w:sz="0" w:space="0" w:color="auto"/>
          </w:divBdr>
        </w:div>
        <w:div w:id="1021014087">
          <w:marLeft w:val="640"/>
          <w:marRight w:val="0"/>
          <w:marTop w:val="0"/>
          <w:marBottom w:val="0"/>
          <w:divBdr>
            <w:top w:val="none" w:sz="0" w:space="0" w:color="auto"/>
            <w:left w:val="none" w:sz="0" w:space="0" w:color="auto"/>
            <w:bottom w:val="none" w:sz="0" w:space="0" w:color="auto"/>
            <w:right w:val="none" w:sz="0" w:space="0" w:color="auto"/>
          </w:divBdr>
        </w:div>
        <w:div w:id="1911386563">
          <w:marLeft w:val="640"/>
          <w:marRight w:val="0"/>
          <w:marTop w:val="0"/>
          <w:marBottom w:val="0"/>
          <w:divBdr>
            <w:top w:val="none" w:sz="0" w:space="0" w:color="auto"/>
            <w:left w:val="none" w:sz="0" w:space="0" w:color="auto"/>
            <w:bottom w:val="none" w:sz="0" w:space="0" w:color="auto"/>
            <w:right w:val="none" w:sz="0" w:space="0" w:color="auto"/>
          </w:divBdr>
        </w:div>
        <w:div w:id="2137867424">
          <w:marLeft w:val="640"/>
          <w:marRight w:val="0"/>
          <w:marTop w:val="0"/>
          <w:marBottom w:val="0"/>
          <w:divBdr>
            <w:top w:val="none" w:sz="0" w:space="0" w:color="auto"/>
            <w:left w:val="none" w:sz="0" w:space="0" w:color="auto"/>
            <w:bottom w:val="none" w:sz="0" w:space="0" w:color="auto"/>
            <w:right w:val="none" w:sz="0" w:space="0" w:color="auto"/>
          </w:divBdr>
        </w:div>
      </w:divsChild>
    </w:div>
    <w:div w:id="1103695293">
      <w:bodyDiv w:val="1"/>
      <w:marLeft w:val="0"/>
      <w:marRight w:val="0"/>
      <w:marTop w:val="0"/>
      <w:marBottom w:val="0"/>
      <w:divBdr>
        <w:top w:val="none" w:sz="0" w:space="0" w:color="auto"/>
        <w:left w:val="none" w:sz="0" w:space="0" w:color="auto"/>
        <w:bottom w:val="none" w:sz="0" w:space="0" w:color="auto"/>
        <w:right w:val="none" w:sz="0" w:space="0" w:color="auto"/>
      </w:divBdr>
      <w:divsChild>
        <w:div w:id="1380788281">
          <w:marLeft w:val="640"/>
          <w:marRight w:val="0"/>
          <w:marTop w:val="0"/>
          <w:marBottom w:val="0"/>
          <w:divBdr>
            <w:top w:val="none" w:sz="0" w:space="0" w:color="auto"/>
            <w:left w:val="none" w:sz="0" w:space="0" w:color="auto"/>
            <w:bottom w:val="none" w:sz="0" w:space="0" w:color="auto"/>
            <w:right w:val="none" w:sz="0" w:space="0" w:color="auto"/>
          </w:divBdr>
        </w:div>
        <w:div w:id="346373912">
          <w:marLeft w:val="640"/>
          <w:marRight w:val="0"/>
          <w:marTop w:val="0"/>
          <w:marBottom w:val="0"/>
          <w:divBdr>
            <w:top w:val="none" w:sz="0" w:space="0" w:color="auto"/>
            <w:left w:val="none" w:sz="0" w:space="0" w:color="auto"/>
            <w:bottom w:val="none" w:sz="0" w:space="0" w:color="auto"/>
            <w:right w:val="none" w:sz="0" w:space="0" w:color="auto"/>
          </w:divBdr>
        </w:div>
        <w:div w:id="348222764">
          <w:marLeft w:val="640"/>
          <w:marRight w:val="0"/>
          <w:marTop w:val="0"/>
          <w:marBottom w:val="0"/>
          <w:divBdr>
            <w:top w:val="none" w:sz="0" w:space="0" w:color="auto"/>
            <w:left w:val="none" w:sz="0" w:space="0" w:color="auto"/>
            <w:bottom w:val="none" w:sz="0" w:space="0" w:color="auto"/>
            <w:right w:val="none" w:sz="0" w:space="0" w:color="auto"/>
          </w:divBdr>
        </w:div>
        <w:div w:id="1330795159">
          <w:marLeft w:val="640"/>
          <w:marRight w:val="0"/>
          <w:marTop w:val="0"/>
          <w:marBottom w:val="0"/>
          <w:divBdr>
            <w:top w:val="none" w:sz="0" w:space="0" w:color="auto"/>
            <w:left w:val="none" w:sz="0" w:space="0" w:color="auto"/>
            <w:bottom w:val="none" w:sz="0" w:space="0" w:color="auto"/>
            <w:right w:val="none" w:sz="0" w:space="0" w:color="auto"/>
          </w:divBdr>
        </w:div>
        <w:div w:id="110634947">
          <w:marLeft w:val="640"/>
          <w:marRight w:val="0"/>
          <w:marTop w:val="0"/>
          <w:marBottom w:val="0"/>
          <w:divBdr>
            <w:top w:val="none" w:sz="0" w:space="0" w:color="auto"/>
            <w:left w:val="none" w:sz="0" w:space="0" w:color="auto"/>
            <w:bottom w:val="none" w:sz="0" w:space="0" w:color="auto"/>
            <w:right w:val="none" w:sz="0" w:space="0" w:color="auto"/>
          </w:divBdr>
        </w:div>
        <w:div w:id="1746414546">
          <w:marLeft w:val="640"/>
          <w:marRight w:val="0"/>
          <w:marTop w:val="0"/>
          <w:marBottom w:val="0"/>
          <w:divBdr>
            <w:top w:val="none" w:sz="0" w:space="0" w:color="auto"/>
            <w:left w:val="none" w:sz="0" w:space="0" w:color="auto"/>
            <w:bottom w:val="none" w:sz="0" w:space="0" w:color="auto"/>
            <w:right w:val="none" w:sz="0" w:space="0" w:color="auto"/>
          </w:divBdr>
        </w:div>
        <w:div w:id="673804859">
          <w:marLeft w:val="640"/>
          <w:marRight w:val="0"/>
          <w:marTop w:val="0"/>
          <w:marBottom w:val="0"/>
          <w:divBdr>
            <w:top w:val="none" w:sz="0" w:space="0" w:color="auto"/>
            <w:left w:val="none" w:sz="0" w:space="0" w:color="auto"/>
            <w:bottom w:val="none" w:sz="0" w:space="0" w:color="auto"/>
            <w:right w:val="none" w:sz="0" w:space="0" w:color="auto"/>
          </w:divBdr>
        </w:div>
        <w:div w:id="2052997454">
          <w:marLeft w:val="640"/>
          <w:marRight w:val="0"/>
          <w:marTop w:val="0"/>
          <w:marBottom w:val="0"/>
          <w:divBdr>
            <w:top w:val="none" w:sz="0" w:space="0" w:color="auto"/>
            <w:left w:val="none" w:sz="0" w:space="0" w:color="auto"/>
            <w:bottom w:val="none" w:sz="0" w:space="0" w:color="auto"/>
            <w:right w:val="none" w:sz="0" w:space="0" w:color="auto"/>
          </w:divBdr>
        </w:div>
        <w:div w:id="1641572529">
          <w:marLeft w:val="640"/>
          <w:marRight w:val="0"/>
          <w:marTop w:val="0"/>
          <w:marBottom w:val="0"/>
          <w:divBdr>
            <w:top w:val="none" w:sz="0" w:space="0" w:color="auto"/>
            <w:left w:val="none" w:sz="0" w:space="0" w:color="auto"/>
            <w:bottom w:val="none" w:sz="0" w:space="0" w:color="auto"/>
            <w:right w:val="none" w:sz="0" w:space="0" w:color="auto"/>
          </w:divBdr>
        </w:div>
        <w:div w:id="1701662938">
          <w:marLeft w:val="640"/>
          <w:marRight w:val="0"/>
          <w:marTop w:val="0"/>
          <w:marBottom w:val="0"/>
          <w:divBdr>
            <w:top w:val="none" w:sz="0" w:space="0" w:color="auto"/>
            <w:left w:val="none" w:sz="0" w:space="0" w:color="auto"/>
            <w:bottom w:val="none" w:sz="0" w:space="0" w:color="auto"/>
            <w:right w:val="none" w:sz="0" w:space="0" w:color="auto"/>
          </w:divBdr>
        </w:div>
        <w:div w:id="1681464703">
          <w:marLeft w:val="640"/>
          <w:marRight w:val="0"/>
          <w:marTop w:val="0"/>
          <w:marBottom w:val="0"/>
          <w:divBdr>
            <w:top w:val="none" w:sz="0" w:space="0" w:color="auto"/>
            <w:left w:val="none" w:sz="0" w:space="0" w:color="auto"/>
            <w:bottom w:val="none" w:sz="0" w:space="0" w:color="auto"/>
            <w:right w:val="none" w:sz="0" w:space="0" w:color="auto"/>
          </w:divBdr>
        </w:div>
        <w:div w:id="351155646">
          <w:marLeft w:val="640"/>
          <w:marRight w:val="0"/>
          <w:marTop w:val="0"/>
          <w:marBottom w:val="0"/>
          <w:divBdr>
            <w:top w:val="none" w:sz="0" w:space="0" w:color="auto"/>
            <w:left w:val="none" w:sz="0" w:space="0" w:color="auto"/>
            <w:bottom w:val="none" w:sz="0" w:space="0" w:color="auto"/>
            <w:right w:val="none" w:sz="0" w:space="0" w:color="auto"/>
          </w:divBdr>
        </w:div>
        <w:div w:id="1394432295">
          <w:marLeft w:val="640"/>
          <w:marRight w:val="0"/>
          <w:marTop w:val="0"/>
          <w:marBottom w:val="0"/>
          <w:divBdr>
            <w:top w:val="none" w:sz="0" w:space="0" w:color="auto"/>
            <w:left w:val="none" w:sz="0" w:space="0" w:color="auto"/>
            <w:bottom w:val="none" w:sz="0" w:space="0" w:color="auto"/>
            <w:right w:val="none" w:sz="0" w:space="0" w:color="auto"/>
          </w:divBdr>
        </w:div>
        <w:div w:id="1049185176">
          <w:marLeft w:val="640"/>
          <w:marRight w:val="0"/>
          <w:marTop w:val="0"/>
          <w:marBottom w:val="0"/>
          <w:divBdr>
            <w:top w:val="none" w:sz="0" w:space="0" w:color="auto"/>
            <w:left w:val="none" w:sz="0" w:space="0" w:color="auto"/>
            <w:bottom w:val="none" w:sz="0" w:space="0" w:color="auto"/>
            <w:right w:val="none" w:sz="0" w:space="0" w:color="auto"/>
          </w:divBdr>
        </w:div>
        <w:div w:id="584415161">
          <w:marLeft w:val="640"/>
          <w:marRight w:val="0"/>
          <w:marTop w:val="0"/>
          <w:marBottom w:val="0"/>
          <w:divBdr>
            <w:top w:val="none" w:sz="0" w:space="0" w:color="auto"/>
            <w:left w:val="none" w:sz="0" w:space="0" w:color="auto"/>
            <w:bottom w:val="none" w:sz="0" w:space="0" w:color="auto"/>
            <w:right w:val="none" w:sz="0" w:space="0" w:color="auto"/>
          </w:divBdr>
        </w:div>
        <w:div w:id="363291377">
          <w:marLeft w:val="640"/>
          <w:marRight w:val="0"/>
          <w:marTop w:val="0"/>
          <w:marBottom w:val="0"/>
          <w:divBdr>
            <w:top w:val="none" w:sz="0" w:space="0" w:color="auto"/>
            <w:left w:val="none" w:sz="0" w:space="0" w:color="auto"/>
            <w:bottom w:val="none" w:sz="0" w:space="0" w:color="auto"/>
            <w:right w:val="none" w:sz="0" w:space="0" w:color="auto"/>
          </w:divBdr>
        </w:div>
        <w:div w:id="1681200007">
          <w:marLeft w:val="640"/>
          <w:marRight w:val="0"/>
          <w:marTop w:val="0"/>
          <w:marBottom w:val="0"/>
          <w:divBdr>
            <w:top w:val="none" w:sz="0" w:space="0" w:color="auto"/>
            <w:left w:val="none" w:sz="0" w:space="0" w:color="auto"/>
            <w:bottom w:val="none" w:sz="0" w:space="0" w:color="auto"/>
            <w:right w:val="none" w:sz="0" w:space="0" w:color="auto"/>
          </w:divBdr>
        </w:div>
      </w:divsChild>
    </w:div>
    <w:div w:id="1107389733">
      <w:bodyDiv w:val="1"/>
      <w:marLeft w:val="0"/>
      <w:marRight w:val="0"/>
      <w:marTop w:val="0"/>
      <w:marBottom w:val="0"/>
      <w:divBdr>
        <w:top w:val="none" w:sz="0" w:space="0" w:color="auto"/>
        <w:left w:val="none" w:sz="0" w:space="0" w:color="auto"/>
        <w:bottom w:val="none" w:sz="0" w:space="0" w:color="auto"/>
        <w:right w:val="none" w:sz="0" w:space="0" w:color="auto"/>
      </w:divBdr>
      <w:divsChild>
        <w:div w:id="103694478">
          <w:marLeft w:val="640"/>
          <w:marRight w:val="0"/>
          <w:marTop w:val="0"/>
          <w:marBottom w:val="0"/>
          <w:divBdr>
            <w:top w:val="none" w:sz="0" w:space="0" w:color="auto"/>
            <w:left w:val="none" w:sz="0" w:space="0" w:color="auto"/>
            <w:bottom w:val="none" w:sz="0" w:space="0" w:color="auto"/>
            <w:right w:val="none" w:sz="0" w:space="0" w:color="auto"/>
          </w:divBdr>
        </w:div>
        <w:div w:id="395399484">
          <w:marLeft w:val="640"/>
          <w:marRight w:val="0"/>
          <w:marTop w:val="0"/>
          <w:marBottom w:val="0"/>
          <w:divBdr>
            <w:top w:val="none" w:sz="0" w:space="0" w:color="auto"/>
            <w:left w:val="none" w:sz="0" w:space="0" w:color="auto"/>
            <w:bottom w:val="none" w:sz="0" w:space="0" w:color="auto"/>
            <w:right w:val="none" w:sz="0" w:space="0" w:color="auto"/>
          </w:divBdr>
        </w:div>
        <w:div w:id="2082097319">
          <w:marLeft w:val="640"/>
          <w:marRight w:val="0"/>
          <w:marTop w:val="0"/>
          <w:marBottom w:val="0"/>
          <w:divBdr>
            <w:top w:val="none" w:sz="0" w:space="0" w:color="auto"/>
            <w:left w:val="none" w:sz="0" w:space="0" w:color="auto"/>
            <w:bottom w:val="none" w:sz="0" w:space="0" w:color="auto"/>
            <w:right w:val="none" w:sz="0" w:space="0" w:color="auto"/>
          </w:divBdr>
        </w:div>
        <w:div w:id="1326665475">
          <w:marLeft w:val="640"/>
          <w:marRight w:val="0"/>
          <w:marTop w:val="0"/>
          <w:marBottom w:val="0"/>
          <w:divBdr>
            <w:top w:val="none" w:sz="0" w:space="0" w:color="auto"/>
            <w:left w:val="none" w:sz="0" w:space="0" w:color="auto"/>
            <w:bottom w:val="none" w:sz="0" w:space="0" w:color="auto"/>
            <w:right w:val="none" w:sz="0" w:space="0" w:color="auto"/>
          </w:divBdr>
        </w:div>
        <w:div w:id="1074201261">
          <w:marLeft w:val="640"/>
          <w:marRight w:val="0"/>
          <w:marTop w:val="0"/>
          <w:marBottom w:val="0"/>
          <w:divBdr>
            <w:top w:val="none" w:sz="0" w:space="0" w:color="auto"/>
            <w:left w:val="none" w:sz="0" w:space="0" w:color="auto"/>
            <w:bottom w:val="none" w:sz="0" w:space="0" w:color="auto"/>
            <w:right w:val="none" w:sz="0" w:space="0" w:color="auto"/>
          </w:divBdr>
        </w:div>
        <w:div w:id="817961723">
          <w:marLeft w:val="640"/>
          <w:marRight w:val="0"/>
          <w:marTop w:val="0"/>
          <w:marBottom w:val="0"/>
          <w:divBdr>
            <w:top w:val="none" w:sz="0" w:space="0" w:color="auto"/>
            <w:left w:val="none" w:sz="0" w:space="0" w:color="auto"/>
            <w:bottom w:val="none" w:sz="0" w:space="0" w:color="auto"/>
            <w:right w:val="none" w:sz="0" w:space="0" w:color="auto"/>
          </w:divBdr>
        </w:div>
        <w:div w:id="319161315">
          <w:marLeft w:val="640"/>
          <w:marRight w:val="0"/>
          <w:marTop w:val="0"/>
          <w:marBottom w:val="0"/>
          <w:divBdr>
            <w:top w:val="none" w:sz="0" w:space="0" w:color="auto"/>
            <w:left w:val="none" w:sz="0" w:space="0" w:color="auto"/>
            <w:bottom w:val="none" w:sz="0" w:space="0" w:color="auto"/>
            <w:right w:val="none" w:sz="0" w:space="0" w:color="auto"/>
          </w:divBdr>
        </w:div>
        <w:div w:id="662199845">
          <w:marLeft w:val="640"/>
          <w:marRight w:val="0"/>
          <w:marTop w:val="0"/>
          <w:marBottom w:val="0"/>
          <w:divBdr>
            <w:top w:val="none" w:sz="0" w:space="0" w:color="auto"/>
            <w:left w:val="none" w:sz="0" w:space="0" w:color="auto"/>
            <w:bottom w:val="none" w:sz="0" w:space="0" w:color="auto"/>
            <w:right w:val="none" w:sz="0" w:space="0" w:color="auto"/>
          </w:divBdr>
        </w:div>
        <w:div w:id="1276596351">
          <w:marLeft w:val="640"/>
          <w:marRight w:val="0"/>
          <w:marTop w:val="0"/>
          <w:marBottom w:val="0"/>
          <w:divBdr>
            <w:top w:val="none" w:sz="0" w:space="0" w:color="auto"/>
            <w:left w:val="none" w:sz="0" w:space="0" w:color="auto"/>
            <w:bottom w:val="none" w:sz="0" w:space="0" w:color="auto"/>
            <w:right w:val="none" w:sz="0" w:space="0" w:color="auto"/>
          </w:divBdr>
        </w:div>
        <w:div w:id="1184856011">
          <w:marLeft w:val="640"/>
          <w:marRight w:val="0"/>
          <w:marTop w:val="0"/>
          <w:marBottom w:val="0"/>
          <w:divBdr>
            <w:top w:val="none" w:sz="0" w:space="0" w:color="auto"/>
            <w:left w:val="none" w:sz="0" w:space="0" w:color="auto"/>
            <w:bottom w:val="none" w:sz="0" w:space="0" w:color="auto"/>
            <w:right w:val="none" w:sz="0" w:space="0" w:color="auto"/>
          </w:divBdr>
        </w:div>
        <w:div w:id="1230775759">
          <w:marLeft w:val="640"/>
          <w:marRight w:val="0"/>
          <w:marTop w:val="0"/>
          <w:marBottom w:val="0"/>
          <w:divBdr>
            <w:top w:val="none" w:sz="0" w:space="0" w:color="auto"/>
            <w:left w:val="none" w:sz="0" w:space="0" w:color="auto"/>
            <w:bottom w:val="none" w:sz="0" w:space="0" w:color="auto"/>
            <w:right w:val="none" w:sz="0" w:space="0" w:color="auto"/>
          </w:divBdr>
        </w:div>
        <w:div w:id="126170135">
          <w:marLeft w:val="640"/>
          <w:marRight w:val="0"/>
          <w:marTop w:val="0"/>
          <w:marBottom w:val="0"/>
          <w:divBdr>
            <w:top w:val="none" w:sz="0" w:space="0" w:color="auto"/>
            <w:left w:val="none" w:sz="0" w:space="0" w:color="auto"/>
            <w:bottom w:val="none" w:sz="0" w:space="0" w:color="auto"/>
            <w:right w:val="none" w:sz="0" w:space="0" w:color="auto"/>
          </w:divBdr>
        </w:div>
        <w:div w:id="1751347467">
          <w:marLeft w:val="640"/>
          <w:marRight w:val="0"/>
          <w:marTop w:val="0"/>
          <w:marBottom w:val="0"/>
          <w:divBdr>
            <w:top w:val="none" w:sz="0" w:space="0" w:color="auto"/>
            <w:left w:val="none" w:sz="0" w:space="0" w:color="auto"/>
            <w:bottom w:val="none" w:sz="0" w:space="0" w:color="auto"/>
            <w:right w:val="none" w:sz="0" w:space="0" w:color="auto"/>
          </w:divBdr>
        </w:div>
        <w:div w:id="1496187214">
          <w:marLeft w:val="640"/>
          <w:marRight w:val="0"/>
          <w:marTop w:val="0"/>
          <w:marBottom w:val="0"/>
          <w:divBdr>
            <w:top w:val="none" w:sz="0" w:space="0" w:color="auto"/>
            <w:left w:val="none" w:sz="0" w:space="0" w:color="auto"/>
            <w:bottom w:val="none" w:sz="0" w:space="0" w:color="auto"/>
            <w:right w:val="none" w:sz="0" w:space="0" w:color="auto"/>
          </w:divBdr>
        </w:div>
        <w:div w:id="129137494">
          <w:marLeft w:val="640"/>
          <w:marRight w:val="0"/>
          <w:marTop w:val="0"/>
          <w:marBottom w:val="0"/>
          <w:divBdr>
            <w:top w:val="none" w:sz="0" w:space="0" w:color="auto"/>
            <w:left w:val="none" w:sz="0" w:space="0" w:color="auto"/>
            <w:bottom w:val="none" w:sz="0" w:space="0" w:color="auto"/>
            <w:right w:val="none" w:sz="0" w:space="0" w:color="auto"/>
          </w:divBdr>
        </w:div>
        <w:div w:id="1252200238">
          <w:marLeft w:val="640"/>
          <w:marRight w:val="0"/>
          <w:marTop w:val="0"/>
          <w:marBottom w:val="0"/>
          <w:divBdr>
            <w:top w:val="none" w:sz="0" w:space="0" w:color="auto"/>
            <w:left w:val="none" w:sz="0" w:space="0" w:color="auto"/>
            <w:bottom w:val="none" w:sz="0" w:space="0" w:color="auto"/>
            <w:right w:val="none" w:sz="0" w:space="0" w:color="auto"/>
          </w:divBdr>
        </w:div>
        <w:div w:id="1579709613">
          <w:marLeft w:val="640"/>
          <w:marRight w:val="0"/>
          <w:marTop w:val="0"/>
          <w:marBottom w:val="0"/>
          <w:divBdr>
            <w:top w:val="none" w:sz="0" w:space="0" w:color="auto"/>
            <w:left w:val="none" w:sz="0" w:space="0" w:color="auto"/>
            <w:bottom w:val="none" w:sz="0" w:space="0" w:color="auto"/>
            <w:right w:val="none" w:sz="0" w:space="0" w:color="auto"/>
          </w:divBdr>
        </w:div>
        <w:div w:id="719985479">
          <w:marLeft w:val="640"/>
          <w:marRight w:val="0"/>
          <w:marTop w:val="0"/>
          <w:marBottom w:val="0"/>
          <w:divBdr>
            <w:top w:val="none" w:sz="0" w:space="0" w:color="auto"/>
            <w:left w:val="none" w:sz="0" w:space="0" w:color="auto"/>
            <w:bottom w:val="none" w:sz="0" w:space="0" w:color="auto"/>
            <w:right w:val="none" w:sz="0" w:space="0" w:color="auto"/>
          </w:divBdr>
        </w:div>
        <w:div w:id="1996299582">
          <w:marLeft w:val="640"/>
          <w:marRight w:val="0"/>
          <w:marTop w:val="0"/>
          <w:marBottom w:val="0"/>
          <w:divBdr>
            <w:top w:val="none" w:sz="0" w:space="0" w:color="auto"/>
            <w:left w:val="none" w:sz="0" w:space="0" w:color="auto"/>
            <w:bottom w:val="none" w:sz="0" w:space="0" w:color="auto"/>
            <w:right w:val="none" w:sz="0" w:space="0" w:color="auto"/>
          </w:divBdr>
        </w:div>
        <w:div w:id="1478187344">
          <w:marLeft w:val="640"/>
          <w:marRight w:val="0"/>
          <w:marTop w:val="0"/>
          <w:marBottom w:val="0"/>
          <w:divBdr>
            <w:top w:val="none" w:sz="0" w:space="0" w:color="auto"/>
            <w:left w:val="none" w:sz="0" w:space="0" w:color="auto"/>
            <w:bottom w:val="none" w:sz="0" w:space="0" w:color="auto"/>
            <w:right w:val="none" w:sz="0" w:space="0" w:color="auto"/>
          </w:divBdr>
        </w:div>
        <w:div w:id="1932275854">
          <w:marLeft w:val="640"/>
          <w:marRight w:val="0"/>
          <w:marTop w:val="0"/>
          <w:marBottom w:val="0"/>
          <w:divBdr>
            <w:top w:val="none" w:sz="0" w:space="0" w:color="auto"/>
            <w:left w:val="none" w:sz="0" w:space="0" w:color="auto"/>
            <w:bottom w:val="none" w:sz="0" w:space="0" w:color="auto"/>
            <w:right w:val="none" w:sz="0" w:space="0" w:color="auto"/>
          </w:divBdr>
        </w:div>
        <w:div w:id="1477261006">
          <w:marLeft w:val="640"/>
          <w:marRight w:val="0"/>
          <w:marTop w:val="0"/>
          <w:marBottom w:val="0"/>
          <w:divBdr>
            <w:top w:val="none" w:sz="0" w:space="0" w:color="auto"/>
            <w:left w:val="none" w:sz="0" w:space="0" w:color="auto"/>
            <w:bottom w:val="none" w:sz="0" w:space="0" w:color="auto"/>
            <w:right w:val="none" w:sz="0" w:space="0" w:color="auto"/>
          </w:divBdr>
        </w:div>
        <w:div w:id="193155766">
          <w:marLeft w:val="640"/>
          <w:marRight w:val="0"/>
          <w:marTop w:val="0"/>
          <w:marBottom w:val="0"/>
          <w:divBdr>
            <w:top w:val="none" w:sz="0" w:space="0" w:color="auto"/>
            <w:left w:val="none" w:sz="0" w:space="0" w:color="auto"/>
            <w:bottom w:val="none" w:sz="0" w:space="0" w:color="auto"/>
            <w:right w:val="none" w:sz="0" w:space="0" w:color="auto"/>
          </w:divBdr>
        </w:div>
        <w:div w:id="581379981">
          <w:marLeft w:val="640"/>
          <w:marRight w:val="0"/>
          <w:marTop w:val="0"/>
          <w:marBottom w:val="0"/>
          <w:divBdr>
            <w:top w:val="none" w:sz="0" w:space="0" w:color="auto"/>
            <w:left w:val="none" w:sz="0" w:space="0" w:color="auto"/>
            <w:bottom w:val="none" w:sz="0" w:space="0" w:color="auto"/>
            <w:right w:val="none" w:sz="0" w:space="0" w:color="auto"/>
          </w:divBdr>
        </w:div>
        <w:div w:id="1288971197">
          <w:marLeft w:val="640"/>
          <w:marRight w:val="0"/>
          <w:marTop w:val="0"/>
          <w:marBottom w:val="0"/>
          <w:divBdr>
            <w:top w:val="none" w:sz="0" w:space="0" w:color="auto"/>
            <w:left w:val="none" w:sz="0" w:space="0" w:color="auto"/>
            <w:bottom w:val="none" w:sz="0" w:space="0" w:color="auto"/>
            <w:right w:val="none" w:sz="0" w:space="0" w:color="auto"/>
          </w:divBdr>
        </w:div>
        <w:div w:id="336809012">
          <w:marLeft w:val="640"/>
          <w:marRight w:val="0"/>
          <w:marTop w:val="0"/>
          <w:marBottom w:val="0"/>
          <w:divBdr>
            <w:top w:val="none" w:sz="0" w:space="0" w:color="auto"/>
            <w:left w:val="none" w:sz="0" w:space="0" w:color="auto"/>
            <w:bottom w:val="none" w:sz="0" w:space="0" w:color="auto"/>
            <w:right w:val="none" w:sz="0" w:space="0" w:color="auto"/>
          </w:divBdr>
        </w:div>
        <w:div w:id="171458637">
          <w:marLeft w:val="640"/>
          <w:marRight w:val="0"/>
          <w:marTop w:val="0"/>
          <w:marBottom w:val="0"/>
          <w:divBdr>
            <w:top w:val="none" w:sz="0" w:space="0" w:color="auto"/>
            <w:left w:val="none" w:sz="0" w:space="0" w:color="auto"/>
            <w:bottom w:val="none" w:sz="0" w:space="0" w:color="auto"/>
            <w:right w:val="none" w:sz="0" w:space="0" w:color="auto"/>
          </w:divBdr>
        </w:div>
        <w:div w:id="1751656753">
          <w:marLeft w:val="640"/>
          <w:marRight w:val="0"/>
          <w:marTop w:val="0"/>
          <w:marBottom w:val="0"/>
          <w:divBdr>
            <w:top w:val="none" w:sz="0" w:space="0" w:color="auto"/>
            <w:left w:val="none" w:sz="0" w:space="0" w:color="auto"/>
            <w:bottom w:val="none" w:sz="0" w:space="0" w:color="auto"/>
            <w:right w:val="none" w:sz="0" w:space="0" w:color="auto"/>
          </w:divBdr>
        </w:div>
        <w:div w:id="1297026278">
          <w:marLeft w:val="640"/>
          <w:marRight w:val="0"/>
          <w:marTop w:val="0"/>
          <w:marBottom w:val="0"/>
          <w:divBdr>
            <w:top w:val="none" w:sz="0" w:space="0" w:color="auto"/>
            <w:left w:val="none" w:sz="0" w:space="0" w:color="auto"/>
            <w:bottom w:val="none" w:sz="0" w:space="0" w:color="auto"/>
            <w:right w:val="none" w:sz="0" w:space="0" w:color="auto"/>
          </w:divBdr>
        </w:div>
        <w:div w:id="1397321379">
          <w:marLeft w:val="640"/>
          <w:marRight w:val="0"/>
          <w:marTop w:val="0"/>
          <w:marBottom w:val="0"/>
          <w:divBdr>
            <w:top w:val="none" w:sz="0" w:space="0" w:color="auto"/>
            <w:left w:val="none" w:sz="0" w:space="0" w:color="auto"/>
            <w:bottom w:val="none" w:sz="0" w:space="0" w:color="auto"/>
            <w:right w:val="none" w:sz="0" w:space="0" w:color="auto"/>
          </w:divBdr>
        </w:div>
        <w:div w:id="2132312022">
          <w:marLeft w:val="640"/>
          <w:marRight w:val="0"/>
          <w:marTop w:val="0"/>
          <w:marBottom w:val="0"/>
          <w:divBdr>
            <w:top w:val="none" w:sz="0" w:space="0" w:color="auto"/>
            <w:left w:val="none" w:sz="0" w:space="0" w:color="auto"/>
            <w:bottom w:val="none" w:sz="0" w:space="0" w:color="auto"/>
            <w:right w:val="none" w:sz="0" w:space="0" w:color="auto"/>
          </w:divBdr>
        </w:div>
        <w:div w:id="1405950204">
          <w:marLeft w:val="640"/>
          <w:marRight w:val="0"/>
          <w:marTop w:val="0"/>
          <w:marBottom w:val="0"/>
          <w:divBdr>
            <w:top w:val="none" w:sz="0" w:space="0" w:color="auto"/>
            <w:left w:val="none" w:sz="0" w:space="0" w:color="auto"/>
            <w:bottom w:val="none" w:sz="0" w:space="0" w:color="auto"/>
            <w:right w:val="none" w:sz="0" w:space="0" w:color="auto"/>
          </w:divBdr>
        </w:div>
        <w:div w:id="135535961">
          <w:marLeft w:val="640"/>
          <w:marRight w:val="0"/>
          <w:marTop w:val="0"/>
          <w:marBottom w:val="0"/>
          <w:divBdr>
            <w:top w:val="none" w:sz="0" w:space="0" w:color="auto"/>
            <w:left w:val="none" w:sz="0" w:space="0" w:color="auto"/>
            <w:bottom w:val="none" w:sz="0" w:space="0" w:color="auto"/>
            <w:right w:val="none" w:sz="0" w:space="0" w:color="auto"/>
          </w:divBdr>
        </w:div>
        <w:div w:id="1600334655">
          <w:marLeft w:val="640"/>
          <w:marRight w:val="0"/>
          <w:marTop w:val="0"/>
          <w:marBottom w:val="0"/>
          <w:divBdr>
            <w:top w:val="none" w:sz="0" w:space="0" w:color="auto"/>
            <w:left w:val="none" w:sz="0" w:space="0" w:color="auto"/>
            <w:bottom w:val="none" w:sz="0" w:space="0" w:color="auto"/>
            <w:right w:val="none" w:sz="0" w:space="0" w:color="auto"/>
          </w:divBdr>
        </w:div>
        <w:div w:id="467208577">
          <w:marLeft w:val="640"/>
          <w:marRight w:val="0"/>
          <w:marTop w:val="0"/>
          <w:marBottom w:val="0"/>
          <w:divBdr>
            <w:top w:val="none" w:sz="0" w:space="0" w:color="auto"/>
            <w:left w:val="none" w:sz="0" w:space="0" w:color="auto"/>
            <w:bottom w:val="none" w:sz="0" w:space="0" w:color="auto"/>
            <w:right w:val="none" w:sz="0" w:space="0" w:color="auto"/>
          </w:divBdr>
        </w:div>
        <w:div w:id="765468513">
          <w:marLeft w:val="640"/>
          <w:marRight w:val="0"/>
          <w:marTop w:val="0"/>
          <w:marBottom w:val="0"/>
          <w:divBdr>
            <w:top w:val="none" w:sz="0" w:space="0" w:color="auto"/>
            <w:left w:val="none" w:sz="0" w:space="0" w:color="auto"/>
            <w:bottom w:val="none" w:sz="0" w:space="0" w:color="auto"/>
            <w:right w:val="none" w:sz="0" w:space="0" w:color="auto"/>
          </w:divBdr>
        </w:div>
        <w:div w:id="1560049721">
          <w:marLeft w:val="640"/>
          <w:marRight w:val="0"/>
          <w:marTop w:val="0"/>
          <w:marBottom w:val="0"/>
          <w:divBdr>
            <w:top w:val="none" w:sz="0" w:space="0" w:color="auto"/>
            <w:left w:val="none" w:sz="0" w:space="0" w:color="auto"/>
            <w:bottom w:val="none" w:sz="0" w:space="0" w:color="auto"/>
            <w:right w:val="none" w:sz="0" w:space="0" w:color="auto"/>
          </w:divBdr>
        </w:div>
      </w:divsChild>
    </w:div>
    <w:div w:id="1121194204">
      <w:bodyDiv w:val="1"/>
      <w:marLeft w:val="0"/>
      <w:marRight w:val="0"/>
      <w:marTop w:val="0"/>
      <w:marBottom w:val="0"/>
      <w:divBdr>
        <w:top w:val="none" w:sz="0" w:space="0" w:color="auto"/>
        <w:left w:val="none" w:sz="0" w:space="0" w:color="auto"/>
        <w:bottom w:val="none" w:sz="0" w:space="0" w:color="auto"/>
        <w:right w:val="none" w:sz="0" w:space="0" w:color="auto"/>
      </w:divBdr>
      <w:divsChild>
        <w:div w:id="804080441">
          <w:marLeft w:val="640"/>
          <w:marRight w:val="0"/>
          <w:marTop w:val="0"/>
          <w:marBottom w:val="0"/>
          <w:divBdr>
            <w:top w:val="none" w:sz="0" w:space="0" w:color="auto"/>
            <w:left w:val="none" w:sz="0" w:space="0" w:color="auto"/>
            <w:bottom w:val="none" w:sz="0" w:space="0" w:color="auto"/>
            <w:right w:val="none" w:sz="0" w:space="0" w:color="auto"/>
          </w:divBdr>
        </w:div>
        <w:div w:id="2038501546">
          <w:marLeft w:val="640"/>
          <w:marRight w:val="0"/>
          <w:marTop w:val="0"/>
          <w:marBottom w:val="0"/>
          <w:divBdr>
            <w:top w:val="none" w:sz="0" w:space="0" w:color="auto"/>
            <w:left w:val="none" w:sz="0" w:space="0" w:color="auto"/>
            <w:bottom w:val="none" w:sz="0" w:space="0" w:color="auto"/>
            <w:right w:val="none" w:sz="0" w:space="0" w:color="auto"/>
          </w:divBdr>
        </w:div>
        <w:div w:id="1455295125">
          <w:marLeft w:val="640"/>
          <w:marRight w:val="0"/>
          <w:marTop w:val="0"/>
          <w:marBottom w:val="0"/>
          <w:divBdr>
            <w:top w:val="none" w:sz="0" w:space="0" w:color="auto"/>
            <w:left w:val="none" w:sz="0" w:space="0" w:color="auto"/>
            <w:bottom w:val="none" w:sz="0" w:space="0" w:color="auto"/>
            <w:right w:val="none" w:sz="0" w:space="0" w:color="auto"/>
          </w:divBdr>
        </w:div>
        <w:div w:id="210773533">
          <w:marLeft w:val="640"/>
          <w:marRight w:val="0"/>
          <w:marTop w:val="0"/>
          <w:marBottom w:val="0"/>
          <w:divBdr>
            <w:top w:val="none" w:sz="0" w:space="0" w:color="auto"/>
            <w:left w:val="none" w:sz="0" w:space="0" w:color="auto"/>
            <w:bottom w:val="none" w:sz="0" w:space="0" w:color="auto"/>
            <w:right w:val="none" w:sz="0" w:space="0" w:color="auto"/>
          </w:divBdr>
        </w:div>
        <w:div w:id="962467284">
          <w:marLeft w:val="640"/>
          <w:marRight w:val="0"/>
          <w:marTop w:val="0"/>
          <w:marBottom w:val="0"/>
          <w:divBdr>
            <w:top w:val="none" w:sz="0" w:space="0" w:color="auto"/>
            <w:left w:val="none" w:sz="0" w:space="0" w:color="auto"/>
            <w:bottom w:val="none" w:sz="0" w:space="0" w:color="auto"/>
            <w:right w:val="none" w:sz="0" w:space="0" w:color="auto"/>
          </w:divBdr>
        </w:div>
        <w:div w:id="2142260611">
          <w:marLeft w:val="640"/>
          <w:marRight w:val="0"/>
          <w:marTop w:val="0"/>
          <w:marBottom w:val="0"/>
          <w:divBdr>
            <w:top w:val="none" w:sz="0" w:space="0" w:color="auto"/>
            <w:left w:val="none" w:sz="0" w:space="0" w:color="auto"/>
            <w:bottom w:val="none" w:sz="0" w:space="0" w:color="auto"/>
            <w:right w:val="none" w:sz="0" w:space="0" w:color="auto"/>
          </w:divBdr>
        </w:div>
        <w:div w:id="1222399091">
          <w:marLeft w:val="640"/>
          <w:marRight w:val="0"/>
          <w:marTop w:val="0"/>
          <w:marBottom w:val="0"/>
          <w:divBdr>
            <w:top w:val="none" w:sz="0" w:space="0" w:color="auto"/>
            <w:left w:val="none" w:sz="0" w:space="0" w:color="auto"/>
            <w:bottom w:val="none" w:sz="0" w:space="0" w:color="auto"/>
            <w:right w:val="none" w:sz="0" w:space="0" w:color="auto"/>
          </w:divBdr>
        </w:div>
        <w:div w:id="1568615549">
          <w:marLeft w:val="640"/>
          <w:marRight w:val="0"/>
          <w:marTop w:val="0"/>
          <w:marBottom w:val="0"/>
          <w:divBdr>
            <w:top w:val="none" w:sz="0" w:space="0" w:color="auto"/>
            <w:left w:val="none" w:sz="0" w:space="0" w:color="auto"/>
            <w:bottom w:val="none" w:sz="0" w:space="0" w:color="auto"/>
            <w:right w:val="none" w:sz="0" w:space="0" w:color="auto"/>
          </w:divBdr>
        </w:div>
        <w:div w:id="1457521799">
          <w:marLeft w:val="640"/>
          <w:marRight w:val="0"/>
          <w:marTop w:val="0"/>
          <w:marBottom w:val="0"/>
          <w:divBdr>
            <w:top w:val="none" w:sz="0" w:space="0" w:color="auto"/>
            <w:left w:val="none" w:sz="0" w:space="0" w:color="auto"/>
            <w:bottom w:val="none" w:sz="0" w:space="0" w:color="auto"/>
            <w:right w:val="none" w:sz="0" w:space="0" w:color="auto"/>
          </w:divBdr>
        </w:div>
        <w:div w:id="640618753">
          <w:marLeft w:val="640"/>
          <w:marRight w:val="0"/>
          <w:marTop w:val="0"/>
          <w:marBottom w:val="0"/>
          <w:divBdr>
            <w:top w:val="none" w:sz="0" w:space="0" w:color="auto"/>
            <w:left w:val="none" w:sz="0" w:space="0" w:color="auto"/>
            <w:bottom w:val="none" w:sz="0" w:space="0" w:color="auto"/>
            <w:right w:val="none" w:sz="0" w:space="0" w:color="auto"/>
          </w:divBdr>
        </w:div>
        <w:div w:id="1298028517">
          <w:marLeft w:val="640"/>
          <w:marRight w:val="0"/>
          <w:marTop w:val="0"/>
          <w:marBottom w:val="0"/>
          <w:divBdr>
            <w:top w:val="none" w:sz="0" w:space="0" w:color="auto"/>
            <w:left w:val="none" w:sz="0" w:space="0" w:color="auto"/>
            <w:bottom w:val="none" w:sz="0" w:space="0" w:color="auto"/>
            <w:right w:val="none" w:sz="0" w:space="0" w:color="auto"/>
          </w:divBdr>
        </w:div>
        <w:div w:id="106966819">
          <w:marLeft w:val="640"/>
          <w:marRight w:val="0"/>
          <w:marTop w:val="0"/>
          <w:marBottom w:val="0"/>
          <w:divBdr>
            <w:top w:val="none" w:sz="0" w:space="0" w:color="auto"/>
            <w:left w:val="none" w:sz="0" w:space="0" w:color="auto"/>
            <w:bottom w:val="none" w:sz="0" w:space="0" w:color="auto"/>
            <w:right w:val="none" w:sz="0" w:space="0" w:color="auto"/>
          </w:divBdr>
        </w:div>
        <w:div w:id="1753576525">
          <w:marLeft w:val="640"/>
          <w:marRight w:val="0"/>
          <w:marTop w:val="0"/>
          <w:marBottom w:val="0"/>
          <w:divBdr>
            <w:top w:val="none" w:sz="0" w:space="0" w:color="auto"/>
            <w:left w:val="none" w:sz="0" w:space="0" w:color="auto"/>
            <w:bottom w:val="none" w:sz="0" w:space="0" w:color="auto"/>
            <w:right w:val="none" w:sz="0" w:space="0" w:color="auto"/>
          </w:divBdr>
        </w:div>
        <w:div w:id="1352534806">
          <w:marLeft w:val="640"/>
          <w:marRight w:val="0"/>
          <w:marTop w:val="0"/>
          <w:marBottom w:val="0"/>
          <w:divBdr>
            <w:top w:val="none" w:sz="0" w:space="0" w:color="auto"/>
            <w:left w:val="none" w:sz="0" w:space="0" w:color="auto"/>
            <w:bottom w:val="none" w:sz="0" w:space="0" w:color="auto"/>
            <w:right w:val="none" w:sz="0" w:space="0" w:color="auto"/>
          </w:divBdr>
        </w:div>
        <w:div w:id="1551112160">
          <w:marLeft w:val="640"/>
          <w:marRight w:val="0"/>
          <w:marTop w:val="0"/>
          <w:marBottom w:val="0"/>
          <w:divBdr>
            <w:top w:val="none" w:sz="0" w:space="0" w:color="auto"/>
            <w:left w:val="none" w:sz="0" w:space="0" w:color="auto"/>
            <w:bottom w:val="none" w:sz="0" w:space="0" w:color="auto"/>
            <w:right w:val="none" w:sz="0" w:space="0" w:color="auto"/>
          </w:divBdr>
        </w:div>
        <w:div w:id="2082829729">
          <w:marLeft w:val="640"/>
          <w:marRight w:val="0"/>
          <w:marTop w:val="0"/>
          <w:marBottom w:val="0"/>
          <w:divBdr>
            <w:top w:val="none" w:sz="0" w:space="0" w:color="auto"/>
            <w:left w:val="none" w:sz="0" w:space="0" w:color="auto"/>
            <w:bottom w:val="none" w:sz="0" w:space="0" w:color="auto"/>
            <w:right w:val="none" w:sz="0" w:space="0" w:color="auto"/>
          </w:divBdr>
        </w:div>
        <w:div w:id="1589536233">
          <w:marLeft w:val="640"/>
          <w:marRight w:val="0"/>
          <w:marTop w:val="0"/>
          <w:marBottom w:val="0"/>
          <w:divBdr>
            <w:top w:val="none" w:sz="0" w:space="0" w:color="auto"/>
            <w:left w:val="none" w:sz="0" w:space="0" w:color="auto"/>
            <w:bottom w:val="none" w:sz="0" w:space="0" w:color="auto"/>
            <w:right w:val="none" w:sz="0" w:space="0" w:color="auto"/>
          </w:divBdr>
        </w:div>
        <w:div w:id="966472968">
          <w:marLeft w:val="640"/>
          <w:marRight w:val="0"/>
          <w:marTop w:val="0"/>
          <w:marBottom w:val="0"/>
          <w:divBdr>
            <w:top w:val="none" w:sz="0" w:space="0" w:color="auto"/>
            <w:left w:val="none" w:sz="0" w:space="0" w:color="auto"/>
            <w:bottom w:val="none" w:sz="0" w:space="0" w:color="auto"/>
            <w:right w:val="none" w:sz="0" w:space="0" w:color="auto"/>
          </w:divBdr>
        </w:div>
        <w:div w:id="380598449">
          <w:marLeft w:val="640"/>
          <w:marRight w:val="0"/>
          <w:marTop w:val="0"/>
          <w:marBottom w:val="0"/>
          <w:divBdr>
            <w:top w:val="none" w:sz="0" w:space="0" w:color="auto"/>
            <w:left w:val="none" w:sz="0" w:space="0" w:color="auto"/>
            <w:bottom w:val="none" w:sz="0" w:space="0" w:color="auto"/>
            <w:right w:val="none" w:sz="0" w:space="0" w:color="auto"/>
          </w:divBdr>
        </w:div>
        <w:div w:id="966354187">
          <w:marLeft w:val="640"/>
          <w:marRight w:val="0"/>
          <w:marTop w:val="0"/>
          <w:marBottom w:val="0"/>
          <w:divBdr>
            <w:top w:val="none" w:sz="0" w:space="0" w:color="auto"/>
            <w:left w:val="none" w:sz="0" w:space="0" w:color="auto"/>
            <w:bottom w:val="none" w:sz="0" w:space="0" w:color="auto"/>
            <w:right w:val="none" w:sz="0" w:space="0" w:color="auto"/>
          </w:divBdr>
        </w:div>
        <w:div w:id="1898585334">
          <w:marLeft w:val="640"/>
          <w:marRight w:val="0"/>
          <w:marTop w:val="0"/>
          <w:marBottom w:val="0"/>
          <w:divBdr>
            <w:top w:val="none" w:sz="0" w:space="0" w:color="auto"/>
            <w:left w:val="none" w:sz="0" w:space="0" w:color="auto"/>
            <w:bottom w:val="none" w:sz="0" w:space="0" w:color="auto"/>
            <w:right w:val="none" w:sz="0" w:space="0" w:color="auto"/>
          </w:divBdr>
        </w:div>
        <w:div w:id="249824233">
          <w:marLeft w:val="640"/>
          <w:marRight w:val="0"/>
          <w:marTop w:val="0"/>
          <w:marBottom w:val="0"/>
          <w:divBdr>
            <w:top w:val="none" w:sz="0" w:space="0" w:color="auto"/>
            <w:left w:val="none" w:sz="0" w:space="0" w:color="auto"/>
            <w:bottom w:val="none" w:sz="0" w:space="0" w:color="auto"/>
            <w:right w:val="none" w:sz="0" w:space="0" w:color="auto"/>
          </w:divBdr>
        </w:div>
        <w:div w:id="495608689">
          <w:marLeft w:val="640"/>
          <w:marRight w:val="0"/>
          <w:marTop w:val="0"/>
          <w:marBottom w:val="0"/>
          <w:divBdr>
            <w:top w:val="none" w:sz="0" w:space="0" w:color="auto"/>
            <w:left w:val="none" w:sz="0" w:space="0" w:color="auto"/>
            <w:bottom w:val="none" w:sz="0" w:space="0" w:color="auto"/>
            <w:right w:val="none" w:sz="0" w:space="0" w:color="auto"/>
          </w:divBdr>
        </w:div>
        <w:div w:id="32273073">
          <w:marLeft w:val="640"/>
          <w:marRight w:val="0"/>
          <w:marTop w:val="0"/>
          <w:marBottom w:val="0"/>
          <w:divBdr>
            <w:top w:val="none" w:sz="0" w:space="0" w:color="auto"/>
            <w:left w:val="none" w:sz="0" w:space="0" w:color="auto"/>
            <w:bottom w:val="none" w:sz="0" w:space="0" w:color="auto"/>
            <w:right w:val="none" w:sz="0" w:space="0" w:color="auto"/>
          </w:divBdr>
        </w:div>
        <w:div w:id="578710816">
          <w:marLeft w:val="640"/>
          <w:marRight w:val="0"/>
          <w:marTop w:val="0"/>
          <w:marBottom w:val="0"/>
          <w:divBdr>
            <w:top w:val="none" w:sz="0" w:space="0" w:color="auto"/>
            <w:left w:val="none" w:sz="0" w:space="0" w:color="auto"/>
            <w:bottom w:val="none" w:sz="0" w:space="0" w:color="auto"/>
            <w:right w:val="none" w:sz="0" w:space="0" w:color="auto"/>
          </w:divBdr>
        </w:div>
        <w:div w:id="253981078">
          <w:marLeft w:val="640"/>
          <w:marRight w:val="0"/>
          <w:marTop w:val="0"/>
          <w:marBottom w:val="0"/>
          <w:divBdr>
            <w:top w:val="none" w:sz="0" w:space="0" w:color="auto"/>
            <w:left w:val="none" w:sz="0" w:space="0" w:color="auto"/>
            <w:bottom w:val="none" w:sz="0" w:space="0" w:color="auto"/>
            <w:right w:val="none" w:sz="0" w:space="0" w:color="auto"/>
          </w:divBdr>
        </w:div>
      </w:divsChild>
    </w:div>
    <w:div w:id="1164198078">
      <w:bodyDiv w:val="1"/>
      <w:marLeft w:val="0"/>
      <w:marRight w:val="0"/>
      <w:marTop w:val="0"/>
      <w:marBottom w:val="0"/>
      <w:divBdr>
        <w:top w:val="none" w:sz="0" w:space="0" w:color="auto"/>
        <w:left w:val="none" w:sz="0" w:space="0" w:color="auto"/>
        <w:bottom w:val="none" w:sz="0" w:space="0" w:color="auto"/>
        <w:right w:val="none" w:sz="0" w:space="0" w:color="auto"/>
      </w:divBdr>
      <w:divsChild>
        <w:div w:id="705184235">
          <w:marLeft w:val="640"/>
          <w:marRight w:val="0"/>
          <w:marTop w:val="0"/>
          <w:marBottom w:val="0"/>
          <w:divBdr>
            <w:top w:val="none" w:sz="0" w:space="0" w:color="auto"/>
            <w:left w:val="none" w:sz="0" w:space="0" w:color="auto"/>
            <w:bottom w:val="none" w:sz="0" w:space="0" w:color="auto"/>
            <w:right w:val="none" w:sz="0" w:space="0" w:color="auto"/>
          </w:divBdr>
        </w:div>
        <w:div w:id="1633829310">
          <w:marLeft w:val="640"/>
          <w:marRight w:val="0"/>
          <w:marTop w:val="0"/>
          <w:marBottom w:val="0"/>
          <w:divBdr>
            <w:top w:val="none" w:sz="0" w:space="0" w:color="auto"/>
            <w:left w:val="none" w:sz="0" w:space="0" w:color="auto"/>
            <w:bottom w:val="none" w:sz="0" w:space="0" w:color="auto"/>
            <w:right w:val="none" w:sz="0" w:space="0" w:color="auto"/>
          </w:divBdr>
        </w:div>
        <w:div w:id="566915466">
          <w:marLeft w:val="640"/>
          <w:marRight w:val="0"/>
          <w:marTop w:val="0"/>
          <w:marBottom w:val="0"/>
          <w:divBdr>
            <w:top w:val="none" w:sz="0" w:space="0" w:color="auto"/>
            <w:left w:val="none" w:sz="0" w:space="0" w:color="auto"/>
            <w:bottom w:val="none" w:sz="0" w:space="0" w:color="auto"/>
            <w:right w:val="none" w:sz="0" w:space="0" w:color="auto"/>
          </w:divBdr>
        </w:div>
        <w:div w:id="1866090226">
          <w:marLeft w:val="640"/>
          <w:marRight w:val="0"/>
          <w:marTop w:val="0"/>
          <w:marBottom w:val="0"/>
          <w:divBdr>
            <w:top w:val="none" w:sz="0" w:space="0" w:color="auto"/>
            <w:left w:val="none" w:sz="0" w:space="0" w:color="auto"/>
            <w:bottom w:val="none" w:sz="0" w:space="0" w:color="auto"/>
            <w:right w:val="none" w:sz="0" w:space="0" w:color="auto"/>
          </w:divBdr>
        </w:div>
        <w:div w:id="1510101880">
          <w:marLeft w:val="640"/>
          <w:marRight w:val="0"/>
          <w:marTop w:val="0"/>
          <w:marBottom w:val="0"/>
          <w:divBdr>
            <w:top w:val="none" w:sz="0" w:space="0" w:color="auto"/>
            <w:left w:val="none" w:sz="0" w:space="0" w:color="auto"/>
            <w:bottom w:val="none" w:sz="0" w:space="0" w:color="auto"/>
            <w:right w:val="none" w:sz="0" w:space="0" w:color="auto"/>
          </w:divBdr>
        </w:div>
        <w:div w:id="1303804026">
          <w:marLeft w:val="640"/>
          <w:marRight w:val="0"/>
          <w:marTop w:val="0"/>
          <w:marBottom w:val="0"/>
          <w:divBdr>
            <w:top w:val="none" w:sz="0" w:space="0" w:color="auto"/>
            <w:left w:val="none" w:sz="0" w:space="0" w:color="auto"/>
            <w:bottom w:val="none" w:sz="0" w:space="0" w:color="auto"/>
            <w:right w:val="none" w:sz="0" w:space="0" w:color="auto"/>
          </w:divBdr>
        </w:div>
        <w:div w:id="231548385">
          <w:marLeft w:val="640"/>
          <w:marRight w:val="0"/>
          <w:marTop w:val="0"/>
          <w:marBottom w:val="0"/>
          <w:divBdr>
            <w:top w:val="none" w:sz="0" w:space="0" w:color="auto"/>
            <w:left w:val="none" w:sz="0" w:space="0" w:color="auto"/>
            <w:bottom w:val="none" w:sz="0" w:space="0" w:color="auto"/>
            <w:right w:val="none" w:sz="0" w:space="0" w:color="auto"/>
          </w:divBdr>
        </w:div>
        <w:div w:id="1283000924">
          <w:marLeft w:val="640"/>
          <w:marRight w:val="0"/>
          <w:marTop w:val="0"/>
          <w:marBottom w:val="0"/>
          <w:divBdr>
            <w:top w:val="none" w:sz="0" w:space="0" w:color="auto"/>
            <w:left w:val="none" w:sz="0" w:space="0" w:color="auto"/>
            <w:bottom w:val="none" w:sz="0" w:space="0" w:color="auto"/>
            <w:right w:val="none" w:sz="0" w:space="0" w:color="auto"/>
          </w:divBdr>
        </w:div>
        <w:div w:id="2017878389">
          <w:marLeft w:val="640"/>
          <w:marRight w:val="0"/>
          <w:marTop w:val="0"/>
          <w:marBottom w:val="0"/>
          <w:divBdr>
            <w:top w:val="none" w:sz="0" w:space="0" w:color="auto"/>
            <w:left w:val="none" w:sz="0" w:space="0" w:color="auto"/>
            <w:bottom w:val="none" w:sz="0" w:space="0" w:color="auto"/>
            <w:right w:val="none" w:sz="0" w:space="0" w:color="auto"/>
          </w:divBdr>
        </w:div>
        <w:div w:id="1798334738">
          <w:marLeft w:val="640"/>
          <w:marRight w:val="0"/>
          <w:marTop w:val="0"/>
          <w:marBottom w:val="0"/>
          <w:divBdr>
            <w:top w:val="none" w:sz="0" w:space="0" w:color="auto"/>
            <w:left w:val="none" w:sz="0" w:space="0" w:color="auto"/>
            <w:bottom w:val="none" w:sz="0" w:space="0" w:color="auto"/>
            <w:right w:val="none" w:sz="0" w:space="0" w:color="auto"/>
          </w:divBdr>
        </w:div>
        <w:div w:id="2040231118">
          <w:marLeft w:val="640"/>
          <w:marRight w:val="0"/>
          <w:marTop w:val="0"/>
          <w:marBottom w:val="0"/>
          <w:divBdr>
            <w:top w:val="none" w:sz="0" w:space="0" w:color="auto"/>
            <w:left w:val="none" w:sz="0" w:space="0" w:color="auto"/>
            <w:bottom w:val="none" w:sz="0" w:space="0" w:color="auto"/>
            <w:right w:val="none" w:sz="0" w:space="0" w:color="auto"/>
          </w:divBdr>
        </w:div>
        <w:div w:id="1026253413">
          <w:marLeft w:val="640"/>
          <w:marRight w:val="0"/>
          <w:marTop w:val="0"/>
          <w:marBottom w:val="0"/>
          <w:divBdr>
            <w:top w:val="none" w:sz="0" w:space="0" w:color="auto"/>
            <w:left w:val="none" w:sz="0" w:space="0" w:color="auto"/>
            <w:bottom w:val="none" w:sz="0" w:space="0" w:color="auto"/>
            <w:right w:val="none" w:sz="0" w:space="0" w:color="auto"/>
          </w:divBdr>
        </w:div>
        <w:div w:id="1684742904">
          <w:marLeft w:val="640"/>
          <w:marRight w:val="0"/>
          <w:marTop w:val="0"/>
          <w:marBottom w:val="0"/>
          <w:divBdr>
            <w:top w:val="none" w:sz="0" w:space="0" w:color="auto"/>
            <w:left w:val="none" w:sz="0" w:space="0" w:color="auto"/>
            <w:bottom w:val="none" w:sz="0" w:space="0" w:color="auto"/>
            <w:right w:val="none" w:sz="0" w:space="0" w:color="auto"/>
          </w:divBdr>
        </w:div>
        <w:div w:id="166216944">
          <w:marLeft w:val="640"/>
          <w:marRight w:val="0"/>
          <w:marTop w:val="0"/>
          <w:marBottom w:val="0"/>
          <w:divBdr>
            <w:top w:val="none" w:sz="0" w:space="0" w:color="auto"/>
            <w:left w:val="none" w:sz="0" w:space="0" w:color="auto"/>
            <w:bottom w:val="none" w:sz="0" w:space="0" w:color="auto"/>
            <w:right w:val="none" w:sz="0" w:space="0" w:color="auto"/>
          </w:divBdr>
        </w:div>
        <w:div w:id="1022316737">
          <w:marLeft w:val="640"/>
          <w:marRight w:val="0"/>
          <w:marTop w:val="0"/>
          <w:marBottom w:val="0"/>
          <w:divBdr>
            <w:top w:val="none" w:sz="0" w:space="0" w:color="auto"/>
            <w:left w:val="none" w:sz="0" w:space="0" w:color="auto"/>
            <w:bottom w:val="none" w:sz="0" w:space="0" w:color="auto"/>
            <w:right w:val="none" w:sz="0" w:space="0" w:color="auto"/>
          </w:divBdr>
        </w:div>
        <w:div w:id="349575967">
          <w:marLeft w:val="640"/>
          <w:marRight w:val="0"/>
          <w:marTop w:val="0"/>
          <w:marBottom w:val="0"/>
          <w:divBdr>
            <w:top w:val="none" w:sz="0" w:space="0" w:color="auto"/>
            <w:left w:val="none" w:sz="0" w:space="0" w:color="auto"/>
            <w:bottom w:val="none" w:sz="0" w:space="0" w:color="auto"/>
            <w:right w:val="none" w:sz="0" w:space="0" w:color="auto"/>
          </w:divBdr>
        </w:div>
        <w:div w:id="1938899497">
          <w:marLeft w:val="640"/>
          <w:marRight w:val="0"/>
          <w:marTop w:val="0"/>
          <w:marBottom w:val="0"/>
          <w:divBdr>
            <w:top w:val="none" w:sz="0" w:space="0" w:color="auto"/>
            <w:left w:val="none" w:sz="0" w:space="0" w:color="auto"/>
            <w:bottom w:val="none" w:sz="0" w:space="0" w:color="auto"/>
            <w:right w:val="none" w:sz="0" w:space="0" w:color="auto"/>
          </w:divBdr>
        </w:div>
      </w:divsChild>
    </w:div>
    <w:div w:id="1203905271">
      <w:bodyDiv w:val="1"/>
      <w:marLeft w:val="0"/>
      <w:marRight w:val="0"/>
      <w:marTop w:val="0"/>
      <w:marBottom w:val="0"/>
      <w:divBdr>
        <w:top w:val="none" w:sz="0" w:space="0" w:color="auto"/>
        <w:left w:val="none" w:sz="0" w:space="0" w:color="auto"/>
        <w:bottom w:val="none" w:sz="0" w:space="0" w:color="auto"/>
        <w:right w:val="none" w:sz="0" w:space="0" w:color="auto"/>
      </w:divBdr>
      <w:divsChild>
        <w:div w:id="708916862">
          <w:marLeft w:val="640"/>
          <w:marRight w:val="0"/>
          <w:marTop w:val="0"/>
          <w:marBottom w:val="0"/>
          <w:divBdr>
            <w:top w:val="none" w:sz="0" w:space="0" w:color="auto"/>
            <w:left w:val="none" w:sz="0" w:space="0" w:color="auto"/>
            <w:bottom w:val="none" w:sz="0" w:space="0" w:color="auto"/>
            <w:right w:val="none" w:sz="0" w:space="0" w:color="auto"/>
          </w:divBdr>
        </w:div>
        <w:div w:id="644774919">
          <w:marLeft w:val="640"/>
          <w:marRight w:val="0"/>
          <w:marTop w:val="0"/>
          <w:marBottom w:val="0"/>
          <w:divBdr>
            <w:top w:val="none" w:sz="0" w:space="0" w:color="auto"/>
            <w:left w:val="none" w:sz="0" w:space="0" w:color="auto"/>
            <w:bottom w:val="none" w:sz="0" w:space="0" w:color="auto"/>
            <w:right w:val="none" w:sz="0" w:space="0" w:color="auto"/>
          </w:divBdr>
        </w:div>
        <w:div w:id="1361275890">
          <w:marLeft w:val="640"/>
          <w:marRight w:val="0"/>
          <w:marTop w:val="0"/>
          <w:marBottom w:val="0"/>
          <w:divBdr>
            <w:top w:val="none" w:sz="0" w:space="0" w:color="auto"/>
            <w:left w:val="none" w:sz="0" w:space="0" w:color="auto"/>
            <w:bottom w:val="none" w:sz="0" w:space="0" w:color="auto"/>
            <w:right w:val="none" w:sz="0" w:space="0" w:color="auto"/>
          </w:divBdr>
        </w:div>
        <w:div w:id="1111977566">
          <w:marLeft w:val="640"/>
          <w:marRight w:val="0"/>
          <w:marTop w:val="0"/>
          <w:marBottom w:val="0"/>
          <w:divBdr>
            <w:top w:val="none" w:sz="0" w:space="0" w:color="auto"/>
            <w:left w:val="none" w:sz="0" w:space="0" w:color="auto"/>
            <w:bottom w:val="none" w:sz="0" w:space="0" w:color="auto"/>
            <w:right w:val="none" w:sz="0" w:space="0" w:color="auto"/>
          </w:divBdr>
        </w:div>
        <w:div w:id="870995869">
          <w:marLeft w:val="640"/>
          <w:marRight w:val="0"/>
          <w:marTop w:val="0"/>
          <w:marBottom w:val="0"/>
          <w:divBdr>
            <w:top w:val="none" w:sz="0" w:space="0" w:color="auto"/>
            <w:left w:val="none" w:sz="0" w:space="0" w:color="auto"/>
            <w:bottom w:val="none" w:sz="0" w:space="0" w:color="auto"/>
            <w:right w:val="none" w:sz="0" w:space="0" w:color="auto"/>
          </w:divBdr>
        </w:div>
        <w:div w:id="1011371856">
          <w:marLeft w:val="640"/>
          <w:marRight w:val="0"/>
          <w:marTop w:val="0"/>
          <w:marBottom w:val="0"/>
          <w:divBdr>
            <w:top w:val="none" w:sz="0" w:space="0" w:color="auto"/>
            <w:left w:val="none" w:sz="0" w:space="0" w:color="auto"/>
            <w:bottom w:val="none" w:sz="0" w:space="0" w:color="auto"/>
            <w:right w:val="none" w:sz="0" w:space="0" w:color="auto"/>
          </w:divBdr>
        </w:div>
        <w:div w:id="1542283862">
          <w:marLeft w:val="640"/>
          <w:marRight w:val="0"/>
          <w:marTop w:val="0"/>
          <w:marBottom w:val="0"/>
          <w:divBdr>
            <w:top w:val="none" w:sz="0" w:space="0" w:color="auto"/>
            <w:left w:val="none" w:sz="0" w:space="0" w:color="auto"/>
            <w:bottom w:val="none" w:sz="0" w:space="0" w:color="auto"/>
            <w:right w:val="none" w:sz="0" w:space="0" w:color="auto"/>
          </w:divBdr>
        </w:div>
        <w:div w:id="379286924">
          <w:marLeft w:val="640"/>
          <w:marRight w:val="0"/>
          <w:marTop w:val="0"/>
          <w:marBottom w:val="0"/>
          <w:divBdr>
            <w:top w:val="none" w:sz="0" w:space="0" w:color="auto"/>
            <w:left w:val="none" w:sz="0" w:space="0" w:color="auto"/>
            <w:bottom w:val="none" w:sz="0" w:space="0" w:color="auto"/>
            <w:right w:val="none" w:sz="0" w:space="0" w:color="auto"/>
          </w:divBdr>
        </w:div>
        <w:div w:id="918321483">
          <w:marLeft w:val="640"/>
          <w:marRight w:val="0"/>
          <w:marTop w:val="0"/>
          <w:marBottom w:val="0"/>
          <w:divBdr>
            <w:top w:val="none" w:sz="0" w:space="0" w:color="auto"/>
            <w:left w:val="none" w:sz="0" w:space="0" w:color="auto"/>
            <w:bottom w:val="none" w:sz="0" w:space="0" w:color="auto"/>
            <w:right w:val="none" w:sz="0" w:space="0" w:color="auto"/>
          </w:divBdr>
        </w:div>
        <w:div w:id="1880238185">
          <w:marLeft w:val="640"/>
          <w:marRight w:val="0"/>
          <w:marTop w:val="0"/>
          <w:marBottom w:val="0"/>
          <w:divBdr>
            <w:top w:val="none" w:sz="0" w:space="0" w:color="auto"/>
            <w:left w:val="none" w:sz="0" w:space="0" w:color="auto"/>
            <w:bottom w:val="none" w:sz="0" w:space="0" w:color="auto"/>
            <w:right w:val="none" w:sz="0" w:space="0" w:color="auto"/>
          </w:divBdr>
        </w:div>
        <w:div w:id="1276399056">
          <w:marLeft w:val="640"/>
          <w:marRight w:val="0"/>
          <w:marTop w:val="0"/>
          <w:marBottom w:val="0"/>
          <w:divBdr>
            <w:top w:val="none" w:sz="0" w:space="0" w:color="auto"/>
            <w:left w:val="none" w:sz="0" w:space="0" w:color="auto"/>
            <w:bottom w:val="none" w:sz="0" w:space="0" w:color="auto"/>
            <w:right w:val="none" w:sz="0" w:space="0" w:color="auto"/>
          </w:divBdr>
        </w:div>
        <w:div w:id="1438408015">
          <w:marLeft w:val="640"/>
          <w:marRight w:val="0"/>
          <w:marTop w:val="0"/>
          <w:marBottom w:val="0"/>
          <w:divBdr>
            <w:top w:val="none" w:sz="0" w:space="0" w:color="auto"/>
            <w:left w:val="none" w:sz="0" w:space="0" w:color="auto"/>
            <w:bottom w:val="none" w:sz="0" w:space="0" w:color="auto"/>
            <w:right w:val="none" w:sz="0" w:space="0" w:color="auto"/>
          </w:divBdr>
        </w:div>
        <w:div w:id="1415929863">
          <w:marLeft w:val="640"/>
          <w:marRight w:val="0"/>
          <w:marTop w:val="0"/>
          <w:marBottom w:val="0"/>
          <w:divBdr>
            <w:top w:val="none" w:sz="0" w:space="0" w:color="auto"/>
            <w:left w:val="none" w:sz="0" w:space="0" w:color="auto"/>
            <w:bottom w:val="none" w:sz="0" w:space="0" w:color="auto"/>
            <w:right w:val="none" w:sz="0" w:space="0" w:color="auto"/>
          </w:divBdr>
        </w:div>
        <w:div w:id="507720877">
          <w:marLeft w:val="640"/>
          <w:marRight w:val="0"/>
          <w:marTop w:val="0"/>
          <w:marBottom w:val="0"/>
          <w:divBdr>
            <w:top w:val="none" w:sz="0" w:space="0" w:color="auto"/>
            <w:left w:val="none" w:sz="0" w:space="0" w:color="auto"/>
            <w:bottom w:val="none" w:sz="0" w:space="0" w:color="auto"/>
            <w:right w:val="none" w:sz="0" w:space="0" w:color="auto"/>
          </w:divBdr>
        </w:div>
        <w:div w:id="1845318072">
          <w:marLeft w:val="640"/>
          <w:marRight w:val="0"/>
          <w:marTop w:val="0"/>
          <w:marBottom w:val="0"/>
          <w:divBdr>
            <w:top w:val="none" w:sz="0" w:space="0" w:color="auto"/>
            <w:left w:val="none" w:sz="0" w:space="0" w:color="auto"/>
            <w:bottom w:val="none" w:sz="0" w:space="0" w:color="auto"/>
            <w:right w:val="none" w:sz="0" w:space="0" w:color="auto"/>
          </w:divBdr>
        </w:div>
        <w:div w:id="371854126">
          <w:marLeft w:val="640"/>
          <w:marRight w:val="0"/>
          <w:marTop w:val="0"/>
          <w:marBottom w:val="0"/>
          <w:divBdr>
            <w:top w:val="none" w:sz="0" w:space="0" w:color="auto"/>
            <w:left w:val="none" w:sz="0" w:space="0" w:color="auto"/>
            <w:bottom w:val="none" w:sz="0" w:space="0" w:color="auto"/>
            <w:right w:val="none" w:sz="0" w:space="0" w:color="auto"/>
          </w:divBdr>
        </w:div>
        <w:div w:id="1833445920">
          <w:marLeft w:val="640"/>
          <w:marRight w:val="0"/>
          <w:marTop w:val="0"/>
          <w:marBottom w:val="0"/>
          <w:divBdr>
            <w:top w:val="none" w:sz="0" w:space="0" w:color="auto"/>
            <w:left w:val="none" w:sz="0" w:space="0" w:color="auto"/>
            <w:bottom w:val="none" w:sz="0" w:space="0" w:color="auto"/>
            <w:right w:val="none" w:sz="0" w:space="0" w:color="auto"/>
          </w:divBdr>
        </w:div>
        <w:div w:id="499659829">
          <w:marLeft w:val="640"/>
          <w:marRight w:val="0"/>
          <w:marTop w:val="0"/>
          <w:marBottom w:val="0"/>
          <w:divBdr>
            <w:top w:val="none" w:sz="0" w:space="0" w:color="auto"/>
            <w:left w:val="none" w:sz="0" w:space="0" w:color="auto"/>
            <w:bottom w:val="none" w:sz="0" w:space="0" w:color="auto"/>
            <w:right w:val="none" w:sz="0" w:space="0" w:color="auto"/>
          </w:divBdr>
        </w:div>
        <w:div w:id="2113544850">
          <w:marLeft w:val="640"/>
          <w:marRight w:val="0"/>
          <w:marTop w:val="0"/>
          <w:marBottom w:val="0"/>
          <w:divBdr>
            <w:top w:val="none" w:sz="0" w:space="0" w:color="auto"/>
            <w:left w:val="none" w:sz="0" w:space="0" w:color="auto"/>
            <w:bottom w:val="none" w:sz="0" w:space="0" w:color="auto"/>
            <w:right w:val="none" w:sz="0" w:space="0" w:color="auto"/>
          </w:divBdr>
        </w:div>
        <w:div w:id="1182477677">
          <w:marLeft w:val="640"/>
          <w:marRight w:val="0"/>
          <w:marTop w:val="0"/>
          <w:marBottom w:val="0"/>
          <w:divBdr>
            <w:top w:val="none" w:sz="0" w:space="0" w:color="auto"/>
            <w:left w:val="none" w:sz="0" w:space="0" w:color="auto"/>
            <w:bottom w:val="none" w:sz="0" w:space="0" w:color="auto"/>
            <w:right w:val="none" w:sz="0" w:space="0" w:color="auto"/>
          </w:divBdr>
        </w:div>
        <w:div w:id="1090471009">
          <w:marLeft w:val="640"/>
          <w:marRight w:val="0"/>
          <w:marTop w:val="0"/>
          <w:marBottom w:val="0"/>
          <w:divBdr>
            <w:top w:val="none" w:sz="0" w:space="0" w:color="auto"/>
            <w:left w:val="none" w:sz="0" w:space="0" w:color="auto"/>
            <w:bottom w:val="none" w:sz="0" w:space="0" w:color="auto"/>
            <w:right w:val="none" w:sz="0" w:space="0" w:color="auto"/>
          </w:divBdr>
        </w:div>
        <w:div w:id="1263607123">
          <w:marLeft w:val="640"/>
          <w:marRight w:val="0"/>
          <w:marTop w:val="0"/>
          <w:marBottom w:val="0"/>
          <w:divBdr>
            <w:top w:val="none" w:sz="0" w:space="0" w:color="auto"/>
            <w:left w:val="none" w:sz="0" w:space="0" w:color="auto"/>
            <w:bottom w:val="none" w:sz="0" w:space="0" w:color="auto"/>
            <w:right w:val="none" w:sz="0" w:space="0" w:color="auto"/>
          </w:divBdr>
        </w:div>
        <w:div w:id="474375298">
          <w:marLeft w:val="640"/>
          <w:marRight w:val="0"/>
          <w:marTop w:val="0"/>
          <w:marBottom w:val="0"/>
          <w:divBdr>
            <w:top w:val="none" w:sz="0" w:space="0" w:color="auto"/>
            <w:left w:val="none" w:sz="0" w:space="0" w:color="auto"/>
            <w:bottom w:val="none" w:sz="0" w:space="0" w:color="auto"/>
            <w:right w:val="none" w:sz="0" w:space="0" w:color="auto"/>
          </w:divBdr>
        </w:div>
        <w:div w:id="1793016468">
          <w:marLeft w:val="640"/>
          <w:marRight w:val="0"/>
          <w:marTop w:val="0"/>
          <w:marBottom w:val="0"/>
          <w:divBdr>
            <w:top w:val="none" w:sz="0" w:space="0" w:color="auto"/>
            <w:left w:val="none" w:sz="0" w:space="0" w:color="auto"/>
            <w:bottom w:val="none" w:sz="0" w:space="0" w:color="auto"/>
            <w:right w:val="none" w:sz="0" w:space="0" w:color="auto"/>
          </w:divBdr>
        </w:div>
      </w:divsChild>
    </w:div>
    <w:div w:id="1249122088">
      <w:bodyDiv w:val="1"/>
      <w:marLeft w:val="0"/>
      <w:marRight w:val="0"/>
      <w:marTop w:val="0"/>
      <w:marBottom w:val="0"/>
      <w:divBdr>
        <w:top w:val="none" w:sz="0" w:space="0" w:color="auto"/>
        <w:left w:val="none" w:sz="0" w:space="0" w:color="auto"/>
        <w:bottom w:val="none" w:sz="0" w:space="0" w:color="auto"/>
        <w:right w:val="none" w:sz="0" w:space="0" w:color="auto"/>
      </w:divBdr>
      <w:divsChild>
        <w:div w:id="167600927">
          <w:marLeft w:val="640"/>
          <w:marRight w:val="0"/>
          <w:marTop w:val="0"/>
          <w:marBottom w:val="0"/>
          <w:divBdr>
            <w:top w:val="none" w:sz="0" w:space="0" w:color="auto"/>
            <w:left w:val="none" w:sz="0" w:space="0" w:color="auto"/>
            <w:bottom w:val="none" w:sz="0" w:space="0" w:color="auto"/>
            <w:right w:val="none" w:sz="0" w:space="0" w:color="auto"/>
          </w:divBdr>
        </w:div>
        <w:div w:id="924532251">
          <w:marLeft w:val="640"/>
          <w:marRight w:val="0"/>
          <w:marTop w:val="0"/>
          <w:marBottom w:val="0"/>
          <w:divBdr>
            <w:top w:val="none" w:sz="0" w:space="0" w:color="auto"/>
            <w:left w:val="none" w:sz="0" w:space="0" w:color="auto"/>
            <w:bottom w:val="none" w:sz="0" w:space="0" w:color="auto"/>
            <w:right w:val="none" w:sz="0" w:space="0" w:color="auto"/>
          </w:divBdr>
        </w:div>
        <w:div w:id="556204583">
          <w:marLeft w:val="640"/>
          <w:marRight w:val="0"/>
          <w:marTop w:val="0"/>
          <w:marBottom w:val="0"/>
          <w:divBdr>
            <w:top w:val="none" w:sz="0" w:space="0" w:color="auto"/>
            <w:left w:val="none" w:sz="0" w:space="0" w:color="auto"/>
            <w:bottom w:val="none" w:sz="0" w:space="0" w:color="auto"/>
            <w:right w:val="none" w:sz="0" w:space="0" w:color="auto"/>
          </w:divBdr>
        </w:div>
        <w:div w:id="268898260">
          <w:marLeft w:val="640"/>
          <w:marRight w:val="0"/>
          <w:marTop w:val="0"/>
          <w:marBottom w:val="0"/>
          <w:divBdr>
            <w:top w:val="none" w:sz="0" w:space="0" w:color="auto"/>
            <w:left w:val="none" w:sz="0" w:space="0" w:color="auto"/>
            <w:bottom w:val="none" w:sz="0" w:space="0" w:color="auto"/>
            <w:right w:val="none" w:sz="0" w:space="0" w:color="auto"/>
          </w:divBdr>
        </w:div>
        <w:div w:id="917717487">
          <w:marLeft w:val="640"/>
          <w:marRight w:val="0"/>
          <w:marTop w:val="0"/>
          <w:marBottom w:val="0"/>
          <w:divBdr>
            <w:top w:val="none" w:sz="0" w:space="0" w:color="auto"/>
            <w:left w:val="none" w:sz="0" w:space="0" w:color="auto"/>
            <w:bottom w:val="none" w:sz="0" w:space="0" w:color="auto"/>
            <w:right w:val="none" w:sz="0" w:space="0" w:color="auto"/>
          </w:divBdr>
        </w:div>
        <w:div w:id="224725358">
          <w:marLeft w:val="640"/>
          <w:marRight w:val="0"/>
          <w:marTop w:val="0"/>
          <w:marBottom w:val="0"/>
          <w:divBdr>
            <w:top w:val="none" w:sz="0" w:space="0" w:color="auto"/>
            <w:left w:val="none" w:sz="0" w:space="0" w:color="auto"/>
            <w:bottom w:val="none" w:sz="0" w:space="0" w:color="auto"/>
            <w:right w:val="none" w:sz="0" w:space="0" w:color="auto"/>
          </w:divBdr>
        </w:div>
        <w:div w:id="1090347864">
          <w:marLeft w:val="640"/>
          <w:marRight w:val="0"/>
          <w:marTop w:val="0"/>
          <w:marBottom w:val="0"/>
          <w:divBdr>
            <w:top w:val="none" w:sz="0" w:space="0" w:color="auto"/>
            <w:left w:val="none" w:sz="0" w:space="0" w:color="auto"/>
            <w:bottom w:val="none" w:sz="0" w:space="0" w:color="auto"/>
            <w:right w:val="none" w:sz="0" w:space="0" w:color="auto"/>
          </w:divBdr>
        </w:div>
        <w:div w:id="1063524768">
          <w:marLeft w:val="640"/>
          <w:marRight w:val="0"/>
          <w:marTop w:val="0"/>
          <w:marBottom w:val="0"/>
          <w:divBdr>
            <w:top w:val="none" w:sz="0" w:space="0" w:color="auto"/>
            <w:left w:val="none" w:sz="0" w:space="0" w:color="auto"/>
            <w:bottom w:val="none" w:sz="0" w:space="0" w:color="auto"/>
            <w:right w:val="none" w:sz="0" w:space="0" w:color="auto"/>
          </w:divBdr>
        </w:div>
        <w:div w:id="580136955">
          <w:marLeft w:val="640"/>
          <w:marRight w:val="0"/>
          <w:marTop w:val="0"/>
          <w:marBottom w:val="0"/>
          <w:divBdr>
            <w:top w:val="none" w:sz="0" w:space="0" w:color="auto"/>
            <w:left w:val="none" w:sz="0" w:space="0" w:color="auto"/>
            <w:bottom w:val="none" w:sz="0" w:space="0" w:color="auto"/>
            <w:right w:val="none" w:sz="0" w:space="0" w:color="auto"/>
          </w:divBdr>
        </w:div>
        <w:div w:id="1153789565">
          <w:marLeft w:val="640"/>
          <w:marRight w:val="0"/>
          <w:marTop w:val="0"/>
          <w:marBottom w:val="0"/>
          <w:divBdr>
            <w:top w:val="none" w:sz="0" w:space="0" w:color="auto"/>
            <w:left w:val="none" w:sz="0" w:space="0" w:color="auto"/>
            <w:bottom w:val="none" w:sz="0" w:space="0" w:color="auto"/>
            <w:right w:val="none" w:sz="0" w:space="0" w:color="auto"/>
          </w:divBdr>
        </w:div>
        <w:div w:id="1585920945">
          <w:marLeft w:val="640"/>
          <w:marRight w:val="0"/>
          <w:marTop w:val="0"/>
          <w:marBottom w:val="0"/>
          <w:divBdr>
            <w:top w:val="none" w:sz="0" w:space="0" w:color="auto"/>
            <w:left w:val="none" w:sz="0" w:space="0" w:color="auto"/>
            <w:bottom w:val="none" w:sz="0" w:space="0" w:color="auto"/>
            <w:right w:val="none" w:sz="0" w:space="0" w:color="auto"/>
          </w:divBdr>
        </w:div>
        <w:div w:id="450324999">
          <w:marLeft w:val="640"/>
          <w:marRight w:val="0"/>
          <w:marTop w:val="0"/>
          <w:marBottom w:val="0"/>
          <w:divBdr>
            <w:top w:val="none" w:sz="0" w:space="0" w:color="auto"/>
            <w:left w:val="none" w:sz="0" w:space="0" w:color="auto"/>
            <w:bottom w:val="none" w:sz="0" w:space="0" w:color="auto"/>
            <w:right w:val="none" w:sz="0" w:space="0" w:color="auto"/>
          </w:divBdr>
        </w:div>
        <w:div w:id="718162635">
          <w:marLeft w:val="640"/>
          <w:marRight w:val="0"/>
          <w:marTop w:val="0"/>
          <w:marBottom w:val="0"/>
          <w:divBdr>
            <w:top w:val="none" w:sz="0" w:space="0" w:color="auto"/>
            <w:left w:val="none" w:sz="0" w:space="0" w:color="auto"/>
            <w:bottom w:val="none" w:sz="0" w:space="0" w:color="auto"/>
            <w:right w:val="none" w:sz="0" w:space="0" w:color="auto"/>
          </w:divBdr>
        </w:div>
        <w:div w:id="1763722059">
          <w:marLeft w:val="640"/>
          <w:marRight w:val="0"/>
          <w:marTop w:val="0"/>
          <w:marBottom w:val="0"/>
          <w:divBdr>
            <w:top w:val="none" w:sz="0" w:space="0" w:color="auto"/>
            <w:left w:val="none" w:sz="0" w:space="0" w:color="auto"/>
            <w:bottom w:val="none" w:sz="0" w:space="0" w:color="auto"/>
            <w:right w:val="none" w:sz="0" w:space="0" w:color="auto"/>
          </w:divBdr>
        </w:div>
        <w:div w:id="794758306">
          <w:marLeft w:val="640"/>
          <w:marRight w:val="0"/>
          <w:marTop w:val="0"/>
          <w:marBottom w:val="0"/>
          <w:divBdr>
            <w:top w:val="none" w:sz="0" w:space="0" w:color="auto"/>
            <w:left w:val="none" w:sz="0" w:space="0" w:color="auto"/>
            <w:bottom w:val="none" w:sz="0" w:space="0" w:color="auto"/>
            <w:right w:val="none" w:sz="0" w:space="0" w:color="auto"/>
          </w:divBdr>
        </w:div>
        <w:div w:id="981278105">
          <w:marLeft w:val="640"/>
          <w:marRight w:val="0"/>
          <w:marTop w:val="0"/>
          <w:marBottom w:val="0"/>
          <w:divBdr>
            <w:top w:val="none" w:sz="0" w:space="0" w:color="auto"/>
            <w:left w:val="none" w:sz="0" w:space="0" w:color="auto"/>
            <w:bottom w:val="none" w:sz="0" w:space="0" w:color="auto"/>
            <w:right w:val="none" w:sz="0" w:space="0" w:color="auto"/>
          </w:divBdr>
        </w:div>
        <w:div w:id="371223606">
          <w:marLeft w:val="640"/>
          <w:marRight w:val="0"/>
          <w:marTop w:val="0"/>
          <w:marBottom w:val="0"/>
          <w:divBdr>
            <w:top w:val="none" w:sz="0" w:space="0" w:color="auto"/>
            <w:left w:val="none" w:sz="0" w:space="0" w:color="auto"/>
            <w:bottom w:val="none" w:sz="0" w:space="0" w:color="auto"/>
            <w:right w:val="none" w:sz="0" w:space="0" w:color="auto"/>
          </w:divBdr>
        </w:div>
        <w:div w:id="33699530">
          <w:marLeft w:val="640"/>
          <w:marRight w:val="0"/>
          <w:marTop w:val="0"/>
          <w:marBottom w:val="0"/>
          <w:divBdr>
            <w:top w:val="none" w:sz="0" w:space="0" w:color="auto"/>
            <w:left w:val="none" w:sz="0" w:space="0" w:color="auto"/>
            <w:bottom w:val="none" w:sz="0" w:space="0" w:color="auto"/>
            <w:right w:val="none" w:sz="0" w:space="0" w:color="auto"/>
          </w:divBdr>
        </w:div>
        <w:div w:id="63645470">
          <w:marLeft w:val="640"/>
          <w:marRight w:val="0"/>
          <w:marTop w:val="0"/>
          <w:marBottom w:val="0"/>
          <w:divBdr>
            <w:top w:val="none" w:sz="0" w:space="0" w:color="auto"/>
            <w:left w:val="none" w:sz="0" w:space="0" w:color="auto"/>
            <w:bottom w:val="none" w:sz="0" w:space="0" w:color="auto"/>
            <w:right w:val="none" w:sz="0" w:space="0" w:color="auto"/>
          </w:divBdr>
        </w:div>
        <w:div w:id="1055588378">
          <w:marLeft w:val="640"/>
          <w:marRight w:val="0"/>
          <w:marTop w:val="0"/>
          <w:marBottom w:val="0"/>
          <w:divBdr>
            <w:top w:val="none" w:sz="0" w:space="0" w:color="auto"/>
            <w:left w:val="none" w:sz="0" w:space="0" w:color="auto"/>
            <w:bottom w:val="none" w:sz="0" w:space="0" w:color="auto"/>
            <w:right w:val="none" w:sz="0" w:space="0" w:color="auto"/>
          </w:divBdr>
        </w:div>
        <w:div w:id="1682392707">
          <w:marLeft w:val="640"/>
          <w:marRight w:val="0"/>
          <w:marTop w:val="0"/>
          <w:marBottom w:val="0"/>
          <w:divBdr>
            <w:top w:val="none" w:sz="0" w:space="0" w:color="auto"/>
            <w:left w:val="none" w:sz="0" w:space="0" w:color="auto"/>
            <w:bottom w:val="none" w:sz="0" w:space="0" w:color="auto"/>
            <w:right w:val="none" w:sz="0" w:space="0" w:color="auto"/>
          </w:divBdr>
        </w:div>
        <w:div w:id="798064372">
          <w:marLeft w:val="640"/>
          <w:marRight w:val="0"/>
          <w:marTop w:val="0"/>
          <w:marBottom w:val="0"/>
          <w:divBdr>
            <w:top w:val="none" w:sz="0" w:space="0" w:color="auto"/>
            <w:left w:val="none" w:sz="0" w:space="0" w:color="auto"/>
            <w:bottom w:val="none" w:sz="0" w:space="0" w:color="auto"/>
            <w:right w:val="none" w:sz="0" w:space="0" w:color="auto"/>
          </w:divBdr>
        </w:div>
        <w:div w:id="6257311">
          <w:marLeft w:val="640"/>
          <w:marRight w:val="0"/>
          <w:marTop w:val="0"/>
          <w:marBottom w:val="0"/>
          <w:divBdr>
            <w:top w:val="none" w:sz="0" w:space="0" w:color="auto"/>
            <w:left w:val="none" w:sz="0" w:space="0" w:color="auto"/>
            <w:bottom w:val="none" w:sz="0" w:space="0" w:color="auto"/>
            <w:right w:val="none" w:sz="0" w:space="0" w:color="auto"/>
          </w:divBdr>
        </w:div>
        <w:div w:id="1567062666">
          <w:marLeft w:val="640"/>
          <w:marRight w:val="0"/>
          <w:marTop w:val="0"/>
          <w:marBottom w:val="0"/>
          <w:divBdr>
            <w:top w:val="none" w:sz="0" w:space="0" w:color="auto"/>
            <w:left w:val="none" w:sz="0" w:space="0" w:color="auto"/>
            <w:bottom w:val="none" w:sz="0" w:space="0" w:color="auto"/>
            <w:right w:val="none" w:sz="0" w:space="0" w:color="auto"/>
          </w:divBdr>
        </w:div>
        <w:div w:id="762723146">
          <w:marLeft w:val="640"/>
          <w:marRight w:val="0"/>
          <w:marTop w:val="0"/>
          <w:marBottom w:val="0"/>
          <w:divBdr>
            <w:top w:val="none" w:sz="0" w:space="0" w:color="auto"/>
            <w:left w:val="none" w:sz="0" w:space="0" w:color="auto"/>
            <w:bottom w:val="none" w:sz="0" w:space="0" w:color="auto"/>
            <w:right w:val="none" w:sz="0" w:space="0" w:color="auto"/>
          </w:divBdr>
        </w:div>
        <w:div w:id="848065316">
          <w:marLeft w:val="640"/>
          <w:marRight w:val="0"/>
          <w:marTop w:val="0"/>
          <w:marBottom w:val="0"/>
          <w:divBdr>
            <w:top w:val="none" w:sz="0" w:space="0" w:color="auto"/>
            <w:left w:val="none" w:sz="0" w:space="0" w:color="auto"/>
            <w:bottom w:val="none" w:sz="0" w:space="0" w:color="auto"/>
            <w:right w:val="none" w:sz="0" w:space="0" w:color="auto"/>
          </w:divBdr>
        </w:div>
        <w:div w:id="1463617691">
          <w:marLeft w:val="640"/>
          <w:marRight w:val="0"/>
          <w:marTop w:val="0"/>
          <w:marBottom w:val="0"/>
          <w:divBdr>
            <w:top w:val="none" w:sz="0" w:space="0" w:color="auto"/>
            <w:left w:val="none" w:sz="0" w:space="0" w:color="auto"/>
            <w:bottom w:val="none" w:sz="0" w:space="0" w:color="auto"/>
            <w:right w:val="none" w:sz="0" w:space="0" w:color="auto"/>
          </w:divBdr>
        </w:div>
        <w:div w:id="962418848">
          <w:marLeft w:val="640"/>
          <w:marRight w:val="0"/>
          <w:marTop w:val="0"/>
          <w:marBottom w:val="0"/>
          <w:divBdr>
            <w:top w:val="none" w:sz="0" w:space="0" w:color="auto"/>
            <w:left w:val="none" w:sz="0" w:space="0" w:color="auto"/>
            <w:bottom w:val="none" w:sz="0" w:space="0" w:color="auto"/>
            <w:right w:val="none" w:sz="0" w:space="0" w:color="auto"/>
          </w:divBdr>
        </w:div>
        <w:div w:id="424234176">
          <w:marLeft w:val="640"/>
          <w:marRight w:val="0"/>
          <w:marTop w:val="0"/>
          <w:marBottom w:val="0"/>
          <w:divBdr>
            <w:top w:val="none" w:sz="0" w:space="0" w:color="auto"/>
            <w:left w:val="none" w:sz="0" w:space="0" w:color="auto"/>
            <w:bottom w:val="none" w:sz="0" w:space="0" w:color="auto"/>
            <w:right w:val="none" w:sz="0" w:space="0" w:color="auto"/>
          </w:divBdr>
        </w:div>
        <w:div w:id="2038851579">
          <w:marLeft w:val="640"/>
          <w:marRight w:val="0"/>
          <w:marTop w:val="0"/>
          <w:marBottom w:val="0"/>
          <w:divBdr>
            <w:top w:val="none" w:sz="0" w:space="0" w:color="auto"/>
            <w:left w:val="none" w:sz="0" w:space="0" w:color="auto"/>
            <w:bottom w:val="none" w:sz="0" w:space="0" w:color="auto"/>
            <w:right w:val="none" w:sz="0" w:space="0" w:color="auto"/>
          </w:divBdr>
        </w:div>
        <w:div w:id="798498401">
          <w:marLeft w:val="640"/>
          <w:marRight w:val="0"/>
          <w:marTop w:val="0"/>
          <w:marBottom w:val="0"/>
          <w:divBdr>
            <w:top w:val="none" w:sz="0" w:space="0" w:color="auto"/>
            <w:left w:val="none" w:sz="0" w:space="0" w:color="auto"/>
            <w:bottom w:val="none" w:sz="0" w:space="0" w:color="auto"/>
            <w:right w:val="none" w:sz="0" w:space="0" w:color="auto"/>
          </w:divBdr>
        </w:div>
        <w:div w:id="149560006">
          <w:marLeft w:val="640"/>
          <w:marRight w:val="0"/>
          <w:marTop w:val="0"/>
          <w:marBottom w:val="0"/>
          <w:divBdr>
            <w:top w:val="none" w:sz="0" w:space="0" w:color="auto"/>
            <w:left w:val="none" w:sz="0" w:space="0" w:color="auto"/>
            <w:bottom w:val="none" w:sz="0" w:space="0" w:color="auto"/>
            <w:right w:val="none" w:sz="0" w:space="0" w:color="auto"/>
          </w:divBdr>
        </w:div>
        <w:div w:id="866597780">
          <w:marLeft w:val="640"/>
          <w:marRight w:val="0"/>
          <w:marTop w:val="0"/>
          <w:marBottom w:val="0"/>
          <w:divBdr>
            <w:top w:val="none" w:sz="0" w:space="0" w:color="auto"/>
            <w:left w:val="none" w:sz="0" w:space="0" w:color="auto"/>
            <w:bottom w:val="none" w:sz="0" w:space="0" w:color="auto"/>
            <w:right w:val="none" w:sz="0" w:space="0" w:color="auto"/>
          </w:divBdr>
        </w:div>
        <w:div w:id="789670701">
          <w:marLeft w:val="640"/>
          <w:marRight w:val="0"/>
          <w:marTop w:val="0"/>
          <w:marBottom w:val="0"/>
          <w:divBdr>
            <w:top w:val="none" w:sz="0" w:space="0" w:color="auto"/>
            <w:left w:val="none" w:sz="0" w:space="0" w:color="auto"/>
            <w:bottom w:val="none" w:sz="0" w:space="0" w:color="auto"/>
            <w:right w:val="none" w:sz="0" w:space="0" w:color="auto"/>
          </w:divBdr>
        </w:div>
        <w:div w:id="1036349913">
          <w:marLeft w:val="640"/>
          <w:marRight w:val="0"/>
          <w:marTop w:val="0"/>
          <w:marBottom w:val="0"/>
          <w:divBdr>
            <w:top w:val="none" w:sz="0" w:space="0" w:color="auto"/>
            <w:left w:val="none" w:sz="0" w:space="0" w:color="auto"/>
            <w:bottom w:val="none" w:sz="0" w:space="0" w:color="auto"/>
            <w:right w:val="none" w:sz="0" w:space="0" w:color="auto"/>
          </w:divBdr>
        </w:div>
        <w:div w:id="1273974511">
          <w:marLeft w:val="640"/>
          <w:marRight w:val="0"/>
          <w:marTop w:val="0"/>
          <w:marBottom w:val="0"/>
          <w:divBdr>
            <w:top w:val="none" w:sz="0" w:space="0" w:color="auto"/>
            <w:left w:val="none" w:sz="0" w:space="0" w:color="auto"/>
            <w:bottom w:val="none" w:sz="0" w:space="0" w:color="auto"/>
            <w:right w:val="none" w:sz="0" w:space="0" w:color="auto"/>
          </w:divBdr>
        </w:div>
        <w:div w:id="1381124629">
          <w:marLeft w:val="640"/>
          <w:marRight w:val="0"/>
          <w:marTop w:val="0"/>
          <w:marBottom w:val="0"/>
          <w:divBdr>
            <w:top w:val="none" w:sz="0" w:space="0" w:color="auto"/>
            <w:left w:val="none" w:sz="0" w:space="0" w:color="auto"/>
            <w:bottom w:val="none" w:sz="0" w:space="0" w:color="auto"/>
            <w:right w:val="none" w:sz="0" w:space="0" w:color="auto"/>
          </w:divBdr>
        </w:div>
        <w:div w:id="628125074">
          <w:marLeft w:val="640"/>
          <w:marRight w:val="0"/>
          <w:marTop w:val="0"/>
          <w:marBottom w:val="0"/>
          <w:divBdr>
            <w:top w:val="none" w:sz="0" w:space="0" w:color="auto"/>
            <w:left w:val="none" w:sz="0" w:space="0" w:color="auto"/>
            <w:bottom w:val="none" w:sz="0" w:space="0" w:color="auto"/>
            <w:right w:val="none" w:sz="0" w:space="0" w:color="auto"/>
          </w:divBdr>
        </w:div>
        <w:div w:id="880170538">
          <w:marLeft w:val="640"/>
          <w:marRight w:val="0"/>
          <w:marTop w:val="0"/>
          <w:marBottom w:val="0"/>
          <w:divBdr>
            <w:top w:val="none" w:sz="0" w:space="0" w:color="auto"/>
            <w:left w:val="none" w:sz="0" w:space="0" w:color="auto"/>
            <w:bottom w:val="none" w:sz="0" w:space="0" w:color="auto"/>
            <w:right w:val="none" w:sz="0" w:space="0" w:color="auto"/>
          </w:divBdr>
        </w:div>
        <w:div w:id="582960260">
          <w:marLeft w:val="640"/>
          <w:marRight w:val="0"/>
          <w:marTop w:val="0"/>
          <w:marBottom w:val="0"/>
          <w:divBdr>
            <w:top w:val="none" w:sz="0" w:space="0" w:color="auto"/>
            <w:left w:val="none" w:sz="0" w:space="0" w:color="auto"/>
            <w:bottom w:val="none" w:sz="0" w:space="0" w:color="auto"/>
            <w:right w:val="none" w:sz="0" w:space="0" w:color="auto"/>
          </w:divBdr>
        </w:div>
        <w:div w:id="368528784">
          <w:marLeft w:val="640"/>
          <w:marRight w:val="0"/>
          <w:marTop w:val="0"/>
          <w:marBottom w:val="0"/>
          <w:divBdr>
            <w:top w:val="none" w:sz="0" w:space="0" w:color="auto"/>
            <w:left w:val="none" w:sz="0" w:space="0" w:color="auto"/>
            <w:bottom w:val="none" w:sz="0" w:space="0" w:color="auto"/>
            <w:right w:val="none" w:sz="0" w:space="0" w:color="auto"/>
          </w:divBdr>
        </w:div>
        <w:div w:id="666009453">
          <w:marLeft w:val="640"/>
          <w:marRight w:val="0"/>
          <w:marTop w:val="0"/>
          <w:marBottom w:val="0"/>
          <w:divBdr>
            <w:top w:val="none" w:sz="0" w:space="0" w:color="auto"/>
            <w:left w:val="none" w:sz="0" w:space="0" w:color="auto"/>
            <w:bottom w:val="none" w:sz="0" w:space="0" w:color="auto"/>
            <w:right w:val="none" w:sz="0" w:space="0" w:color="auto"/>
          </w:divBdr>
        </w:div>
        <w:div w:id="851645420">
          <w:marLeft w:val="640"/>
          <w:marRight w:val="0"/>
          <w:marTop w:val="0"/>
          <w:marBottom w:val="0"/>
          <w:divBdr>
            <w:top w:val="none" w:sz="0" w:space="0" w:color="auto"/>
            <w:left w:val="none" w:sz="0" w:space="0" w:color="auto"/>
            <w:bottom w:val="none" w:sz="0" w:space="0" w:color="auto"/>
            <w:right w:val="none" w:sz="0" w:space="0" w:color="auto"/>
          </w:divBdr>
        </w:div>
      </w:divsChild>
    </w:div>
    <w:div w:id="1253272528">
      <w:bodyDiv w:val="1"/>
      <w:marLeft w:val="0"/>
      <w:marRight w:val="0"/>
      <w:marTop w:val="0"/>
      <w:marBottom w:val="0"/>
      <w:divBdr>
        <w:top w:val="none" w:sz="0" w:space="0" w:color="auto"/>
        <w:left w:val="none" w:sz="0" w:space="0" w:color="auto"/>
        <w:bottom w:val="none" w:sz="0" w:space="0" w:color="auto"/>
        <w:right w:val="none" w:sz="0" w:space="0" w:color="auto"/>
      </w:divBdr>
      <w:divsChild>
        <w:div w:id="2037002638">
          <w:marLeft w:val="640"/>
          <w:marRight w:val="0"/>
          <w:marTop w:val="0"/>
          <w:marBottom w:val="0"/>
          <w:divBdr>
            <w:top w:val="none" w:sz="0" w:space="0" w:color="auto"/>
            <w:left w:val="none" w:sz="0" w:space="0" w:color="auto"/>
            <w:bottom w:val="none" w:sz="0" w:space="0" w:color="auto"/>
            <w:right w:val="none" w:sz="0" w:space="0" w:color="auto"/>
          </w:divBdr>
        </w:div>
        <w:div w:id="891428643">
          <w:marLeft w:val="640"/>
          <w:marRight w:val="0"/>
          <w:marTop w:val="0"/>
          <w:marBottom w:val="0"/>
          <w:divBdr>
            <w:top w:val="none" w:sz="0" w:space="0" w:color="auto"/>
            <w:left w:val="none" w:sz="0" w:space="0" w:color="auto"/>
            <w:bottom w:val="none" w:sz="0" w:space="0" w:color="auto"/>
            <w:right w:val="none" w:sz="0" w:space="0" w:color="auto"/>
          </w:divBdr>
        </w:div>
        <w:div w:id="620840132">
          <w:marLeft w:val="640"/>
          <w:marRight w:val="0"/>
          <w:marTop w:val="0"/>
          <w:marBottom w:val="0"/>
          <w:divBdr>
            <w:top w:val="none" w:sz="0" w:space="0" w:color="auto"/>
            <w:left w:val="none" w:sz="0" w:space="0" w:color="auto"/>
            <w:bottom w:val="none" w:sz="0" w:space="0" w:color="auto"/>
            <w:right w:val="none" w:sz="0" w:space="0" w:color="auto"/>
          </w:divBdr>
        </w:div>
        <w:div w:id="1041855793">
          <w:marLeft w:val="640"/>
          <w:marRight w:val="0"/>
          <w:marTop w:val="0"/>
          <w:marBottom w:val="0"/>
          <w:divBdr>
            <w:top w:val="none" w:sz="0" w:space="0" w:color="auto"/>
            <w:left w:val="none" w:sz="0" w:space="0" w:color="auto"/>
            <w:bottom w:val="none" w:sz="0" w:space="0" w:color="auto"/>
            <w:right w:val="none" w:sz="0" w:space="0" w:color="auto"/>
          </w:divBdr>
        </w:div>
        <w:div w:id="136193983">
          <w:marLeft w:val="640"/>
          <w:marRight w:val="0"/>
          <w:marTop w:val="0"/>
          <w:marBottom w:val="0"/>
          <w:divBdr>
            <w:top w:val="none" w:sz="0" w:space="0" w:color="auto"/>
            <w:left w:val="none" w:sz="0" w:space="0" w:color="auto"/>
            <w:bottom w:val="none" w:sz="0" w:space="0" w:color="auto"/>
            <w:right w:val="none" w:sz="0" w:space="0" w:color="auto"/>
          </w:divBdr>
        </w:div>
        <w:div w:id="1508057267">
          <w:marLeft w:val="640"/>
          <w:marRight w:val="0"/>
          <w:marTop w:val="0"/>
          <w:marBottom w:val="0"/>
          <w:divBdr>
            <w:top w:val="none" w:sz="0" w:space="0" w:color="auto"/>
            <w:left w:val="none" w:sz="0" w:space="0" w:color="auto"/>
            <w:bottom w:val="none" w:sz="0" w:space="0" w:color="auto"/>
            <w:right w:val="none" w:sz="0" w:space="0" w:color="auto"/>
          </w:divBdr>
        </w:div>
        <w:div w:id="86971660">
          <w:marLeft w:val="640"/>
          <w:marRight w:val="0"/>
          <w:marTop w:val="0"/>
          <w:marBottom w:val="0"/>
          <w:divBdr>
            <w:top w:val="none" w:sz="0" w:space="0" w:color="auto"/>
            <w:left w:val="none" w:sz="0" w:space="0" w:color="auto"/>
            <w:bottom w:val="none" w:sz="0" w:space="0" w:color="auto"/>
            <w:right w:val="none" w:sz="0" w:space="0" w:color="auto"/>
          </w:divBdr>
        </w:div>
        <w:div w:id="1955792134">
          <w:marLeft w:val="640"/>
          <w:marRight w:val="0"/>
          <w:marTop w:val="0"/>
          <w:marBottom w:val="0"/>
          <w:divBdr>
            <w:top w:val="none" w:sz="0" w:space="0" w:color="auto"/>
            <w:left w:val="none" w:sz="0" w:space="0" w:color="auto"/>
            <w:bottom w:val="none" w:sz="0" w:space="0" w:color="auto"/>
            <w:right w:val="none" w:sz="0" w:space="0" w:color="auto"/>
          </w:divBdr>
        </w:div>
        <w:div w:id="914317947">
          <w:marLeft w:val="640"/>
          <w:marRight w:val="0"/>
          <w:marTop w:val="0"/>
          <w:marBottom w:val="0"/>
          <w:divBdr>
            <w:top w:val="none" w:sz="0" w:space="0" w:color="auto"/>
            <w:left w:val="none" w:sz="0" w:space="0" w:color="auto"/>
            <w:bottom w:val="none" w:sz="0" w:space="0" w:color="auto"/>
            <w:right w:val="none" w:sz="0" w:space="0" w:color="auto"/>
          </w:divBdr>
        </w:div>
        <w:div w:id="716469205">
          <w:marLeft w:val="640"/>
          <w:marRight w:val="0"/>
          <w:marTop w:val="0"/>
          <w:marBottom w:val="0"/>
          <w:divBdr>
            <w:top w:val="none" w:sz="0" w:space="0" w:color="auto"/>
            <w:left w:val="none" w:sz="0" w:space="0" w:color="auto"/>
            <w:bottom w:val="none" w:sz="0" w:space="0" w:color="auto"/>
            <w:right w:val="none" w:sz="0" w:space="0" w:color="auto"/>
          </w:divBdr>
        </w:div>
        <w:div w:id="1533809064">
          <w:marLeft w:val="640"/>
          <w:marRight w:val="0"/>
          <w:marTop w:val="0"/>
          <w:marBottom w:val="0"/>
          <w:divBdr>
            <w:top w:val="none" w:sz="0" w:space="0" w:color="auto"/>
            <w:left w:val="none" w:sz="0" w:space="0" w:color="auto"/>
            <w:bottom w:val="none" w:sz="0" w:space="0" w:color="auto"/>
            <w:right w:val="none" w:sz="0" w:space="0" w:color="auto"/>
          </w:divBdr>
        </w:div>
        <w:div w:id="1682271656">
          <w:marLeft w:val="640"/>
          <w:marRight w:val="0"/>
          <w:marTop w:val="0"/>
          <w:marBottom w:val="0"/>
          <w:divBdr>
            <w:top w:val="none" w:sz="0" w:space="0" w:color="auto"/>
            <w:left w:val="none" w:sz="0" w:space="0" w:color="auto"/>
            <w:bottom w:val="none" w:sz="0" w:space="0" w:color="auto"/>
            <w:right w:val="none" w:sz="0" w:space="0" w:color="auto"/>
          </w:divBdr>
        </w:div>
        <w:div w:id="2042391422">
          <w:marLeft w:val="640"/>
          <w:marRight w:val="0"/>
          <w:marTop w:val="0"/>
          <w:marBottom w:val="0"/>
          <w:divBdr>
            <w:top w:val="none" w:sz="0" w:space="0" w:color="auto"/>
            <w:left w:val="none" w:sz="0" w:space="0" w:color="auto"/>
            <w:bottom w:val="none" w:sz="0" w:space="0" w:color="auto"/>
            <w:right w:val="none" w:sz="0" w:space="0" w:color="auto"/>
          </w:divBdr>
        </w:div>
        <w:div w:id="1933276131">
          <w:marLeft w:val="640"/>
          <w:marRight w:val="0"/>
          <w:marTop w:val="0"/>
          <w:marBottom w:val="0"/>
          <w:divBdr>
            <w:top w:val="none" w:sz="0" w:space="0" w:color="auto"/>
            <w:left w:val="none" w:sz="0" w:space="0" w:color="auto"/>
            <w:bottom w:val="none" w:sz="0" w:space="0" w:color="auto"/>
            <w:right w:val="none" w:sz="0" w:space="0" w:color="auto"/>
          </w:divBdr>
        </w:div>
        <w:div w:id="1926843182">
          <w:marLeft w:val="640"/>
          <w:marRight w:val="0"/>
          <w:marTop w:val="0"/>
          <w:marBottom w:val="0"/>
          <w:divBdr>
            <w:top w:val="none" w:sz="0" w:space="0" w:color="auto"/>
            <w:left w:val="none" w:sz="0" w:space="0" w:color="auto"/>
            <w:bottom w:val="none" w:sz="0" w:space="0" w:color="auto"/>
            <w:right w:val="none" w:sz="0" w:space="0" w:color="auto"/>
          </w:divBdr>
        </w:div>
        <w:div w:id="1186872381">
          <w:marLeft w:val="640"/>
          <w:marRight w:val="0"/>
          <w:marTop w:val="0"/>
          <w:marBottom w:val="0"/>
          <w:divBdr>
            <w:top w:val="none" w:sz="0" w:space="0" w:color="auto"/>
            <w:left w:val="none" w:sz="0" w:space="0" w:color="auto"/>
            <w:bottom w:val="none" w:sz="0" w:space="0" w:color="auto"/>
            <w:right w:val="none" w:sz="0" w:space="0" w:color="auto"/>
          </w:divBdr>
        </w:div>
        <w:div w:id="373123621">
          <w:marLeft w:val="640"/>
          <w:marRight w:val="0"/>
          <w:marTop w:val="0"/>
          <w:marBottom w:val="0"/>
          <w:divBdr>
            <w:top w:val="none" w:sz="0" w:space="0" w:color="auto"/>
            <w:left w:val="none" w:sz="0" w:space="0" w:color="auto"/>
            <w:bottom w:val="none" w:sz="0" w:space="0" w:color="auto"/>
            <w:right w:val="none" w:sz="0" w:space="0" w:color="auto"/>
          </w:divBdr>
        </w:div>
        <w:div w:id="908730631">
          <w:marLeft w:val="640"/>
          <w:marRight w:val="0"/>
          <w:marTop w:val="0"/>
          <w:marBottom w:val="0"/>
          <w:divBdr>
            <w:top w:val="none" w:sz="0" w:space="0" w:color="auto"/>
            <w:left w:val="none" w:sz="0" w:space="0" w:color="auto"/>
            <w:bottom w:val="none" w:sz="0" w:space="0" w:color="auto"/>
            <w:right w:val="none" w:sz="0" w:space="0" w:color="auto"/>
          </w:divBdr>
        </w:div>
        <w:div w:id="187378899">
          <w:marLeft w:val="640"/>
          <w:marRight w:val="0"/>
          <w:marTop w:val="0"/>
          <w:marBottom w:val="0"/>
          <w:divBdr>
            <w:top w:val="none" w:sz="0" w:space="0" w:color="auto"/>
            <w:left w:val="none" w:sz="0" w:space="0" w:color="auto"/>
            <w:bottom w:val="none" w:sz="0" w:space="0" w:color="auto"/>
            <w:right w:val="none" w:sz="0" w:space="0" w:color="auto"/>
          </w:divBdr>
        </w:div>
        <w:div w:id="498692645">
          <w:marLeft w:val="640"/>
          <w:marRight w:val="0"/>
          <w:marTop w:val="0"/>
          <w:marBottom w:val="0"/>
          <w:divBdr>
            <w:top w:val="none" w:sz="0" w:space="0" w:color="auto"/>
            <w:left w:val="none" w:sz="0" w:space="0" w:color="auto"/>
            <w:bottom w:val="none" w:sz="0" w:space="0" w:color="auto"/>
            <w:right w:val="none" w:sz="0" w:space="0" w:color="auto"/>
          </w:divBdr>
        </w:div>
        <w:div w:id="314263393">
          <w:marLeft w:val="640"/>
          <w:marRight w:val="0"/>
          <w:marTop w:val="0"/>
          <w:marBottom w:val="0"/>
          <w:divBdr>
            <w:top w:val="none" w:sz="0" w:space="0" w:color="auto"/>
            <w:left w:val="none" w:sz="0" w:space="0" w:color="auto"/>
            <w:bottom w:val="none" w:sz="0" w:space="0" w:color="auto"/>
            <w:right w:val="none" w:sz="0" w:space="0" w:color="auto"/>
          </w:divBdr>
        </w:div>
        <w:div w:id="1603486853">
          <w:marLeft w:val="640"/>
          <w:marRight w:val="0"/>
          <w:marTop w:val="0"/>
          <w:marBottom w:val="0"/>
          <w:divBdr>
            <w:top w:val="none" w:sz="0" w:space="0" w:color="auto"/>
            <w:left w:val="none" w:sz="0" w:space="0" w:color="auto"/>
            <w:bottom w:val="none" w:sz="0" w:space="0" w:color="auto"/>
            <w:right w:val="none" w:sz="0" w:space="0" w:color="auto"/>
          </w:divBdr>
        </w:div>
        <w:div w:id="1202860464">
          <w:marLeft w:val="640"/>
          <w:marRight w:val="0"/>
          <w:marTop w:val="0"/>
          <w:marBottom w:val="0"/>
          <w:divBdr>
            <w:top w:val="none" w:sz="0" w:space="0" w:color="auto"/>
            <w:left w:val="none" w:sz="0" w:space="0" w:color="auto"/>
            <w:bottom w:val="none" w:sz="0" w:space="0" w:color="auto"/>
            <w:right w:val="none" w:sz="0" w:space="0" w:color="auto"/>
          </w:divBdr>
        </w:div>
        <w:div w:id="1087264612">
          <w:marLeft w:val="640"/>
          <w:marRight w:val="0"/>
          <w:marTop w:val="0"/>
          <w:marBottom w:val="0"/>
          <w:divBdr>
            <w:top w:val="none" w:sz="0" w:space="0" w:color="auto"/>
            <w:left w:val="none" w:sz="0" w:space="0" w:color="auto"/>
            <w:bottom w:val="none" w:sz="0" w:space="0" w:color="auto"/>
            <w:right w:val="none" w:sz="0" w:space="0" w:color="auto"/>
          </w:divBdr>
        </w:div>
        <w:div w:id="1016269248">
          <w:marLeft w:val="640"/>
          <w:marRight w:val="0"/>
          <w:marTop w:val="0"/>
          <w:marBottom w:val="0"/>
          <w:divBdr>
            <w:top w:val="none" w:sz="0" w:space="0" w:color="auto"/>
            <w:left w:val="none" w:sz="0" w:space="0" w:color="auto"/>
            <w:bottom w:val="none" w:sz="0" w:space="0" w:color="auto"/>
            <w:right w:val="none" w:sz="0" w:space="0" w:color="auto"/>
          </w:divBdr>
        </w:div>
        <w:div w:id="94907987">
          <w:marLeft w:val="640"/>
          <w:marRight w:val="0"/>
          <w:marTop w:val="0"/>
          <w:marBottom w:val="0"/>
          <w:divBdr>
            <w:top w:val="none" w:sz="0" w:space="0" w:color="auto"/>
            <w:left w:val="none" w:sz="0" w:space="0" w:color="auto"/>
            <w:bottom w:val="none" w:sz="0" w:space="0" w:color="auto"/>
            <w:right w:val="none" w:sz="0" w:space="0" w:color="auto"/>
          </w:divBdr>
        </w:div>
      </w:divsChild>
    </w:div>
    <w:div w:id="1258178434">
      <w:bodyDiv w:val="1"/>
      <w:marLeft w:val="0"/>
      <w:marRight w:val="0"/>
      <w:marTop w:val="0"/>
      <w:marBottom w:val="0"/>
      <w:divBdr>
        <w:top w:val="none" w:sz="0" w:space="0" w:color="auto"/>
        <w:left w:val="none" w:sz="0" w:space="0" w:color="auto"/>
        <w:bottom w:val="none" w:sz="0" w:space="0" w:color="auto"/>
        <w:right w:val="none" w:sz="0" w:space="0" w:color="auto"/>
      </w:divBdr>
      <w:divsChild>
        <w:div w:id="1612787691">
          <w:marLeft w:val="640"/>
          <w:marRight w:val="0"/>
          <w:marTop w:val="0"/>
          <w:marBottom w:val="0"/>
          <w:divBdr>
            <w:top w:val="none" w:sz="0" w:space="0" w:color="auto"/>
            <w:left w:val="none" w:sz="0" w:space="0" w:color="auto"/>
            <w:bottom w:val="none" w:sz="0" w:space="0" w:color="auto"/>
            <w:right w:val="none" w:sz="0" w:space="0" w:color="auto"/>
          </w:divBdr>
        </w:div>
        <w:div w:id="1460606670">
          <w:marLeft w:val="640"/>
          <w:marRight w:val="0"/>
          <w:marTop w:val="0"/>
          <w:marBottom w:val="0"/>
          <w:divBdr>
            <w:top w:val="none" w:sz="0" w:space="0" w:color="auto"/>
            <w:left w:val="none" w:sz="0" w:space="0" w:color="auto"/>
            <w:bottom w:val="none" w:sz="0" w:space="0" w:color="auto"/>
            <w:right w:val="none" w:sz="0" w:space="0" w:color="auto"/>
          </w:divBdr>
        </w:div>
        <w:div w:id="2075159648">
          <w:marLeft w:val="640"/>
          <w:marRight w:val="0"/>
          <w:marTop w:val="0"/>
          <w:marBottom w:val="0"/>
          <w:divBdr>
            <w:top w:val="none" w:sz="0" w:space="0" w:color="auto"/>
            <w:left w:val="none" w:sz="0" w:space="0" w:color="auto"/>
            <w:bottom w:val="none" w:sz="0" w:space="0" w:color="auto"/>
            <w:right w:val="none" w:sz="0" w:space="0" w:color="auto"/>
          </w:divBdr>
        </w:div>
        <w:div w:id="1282346426">
          <w:marLeft w:val="640"/>
          <w:marRight w:val="0"/>
          <w:marTop w:val="0"/>
          <w:marBottom w:val="0"/>
          <w:divBdr>
            <w:top w:val="none" w:sz="0" w:space="0" w:color="auto"/>
            <w:left w:val="none" w:sz="0" w:space="0" w:color="auto"/>
            <w:bottom w:val="none" w:sz="0" w:space="0" w:color="auto"/>
            <w:right w:val="none" w:sz="0" w:space="0" w:color="auto"/>
          </w:divBdr>
        </w:div>
        <w:div w:id="539099507">
          <w:marLeft w:val="640"/>
          <w:marRight w:val="0"/>
          <w:marTop w:val="0"/>
          <w:marBottom w:val="0"/>
          <w:divBdr>
            <w:top w:val="none" w:sz="0" w:space="0" w:color="auto"/>
            <w:left w:val="none" w:sz="0" w:space="0" w:color="auto"/>
            <w:bottom w:val="none" w:sz="0" w:space="0" w:color="auto"/>
            <w:right w:val="none" w:sz="0" w:space="0" w:color="auto"/>
          </w:divBdr>
        </w:div>
        <w:div w:id="648704770">
          <w:marLeft w:val="640"/>
          <w:marRight w:val="0"/>
          <w:marTop w:val="0"/>
          <w:marBottom w:val="0"/>
          <w:divBdr>
            <w:top w:val="none" w:sz="0" w:space="0" w:color="auto"/>
            <w:left w:val="none" w:sz="0" w:space="0" w:color="auto"/>
            <w:bottom w:val="none" w:sz="0" w:space="0" w:color="auto"/>
            <w:right w:val="none" w:sz="0" w:space="0" w:color="auto"/>
          </w:divBdr>
        </w:div>
        <w:div w:id="1018509763">
          <w:marLeft w:val="640"/>
          <w:marRight w:val="0"/>
          <w:marTop w:val="0"/>
          <w:marBottom w:val="0"/>
          <w:divBdr>
            <w:top w:val="none" w:sz="0" w:space="0" w:color="auto"/>
            <w:left w:val="none" w:sz="0" w:space="0" w:color="auto"/>
            <w:bottom w:val="none" w:sz="0" w:space="0" w:color="auto"/>
            <w:right w:val="none" w:sz="0" w:space="0" w:color="auto"/>
          </w:divBdr>
        </w:div>
        <w:div w:id="379939675">
          <w:marLeft w:val="640"/>
          <w:marRight w:val="0"/>
          <w:marTop w:val="0"/>
          <w:marBottom w:val="0"/>
          <w:divBdr>
            <w:top w:val="none" w:sz="0" w:space="0" w:color="auto"/>
            <w:left w:val="none" w:sz="0" w:space="0" w:color="auto"/>
            <w:bottom w:val="none" w:sz="0" w:space="0" w:color="auto"/>
            <w:right w:val="none" w:sz="0" w:space="0" w:color="auto"/>
          </w:divBdr>
        </w:div>
        <w:div w:id="592779890">
          <w:marLeft w:val="640"/>
          <w:marRight w:val="0"/>
          <w:marTop w:val="0"/>
          <w:marBottom w:val="0"/>
          <w:divBdr>
            <w:top w:val="none" w:sz="0" w:space="0" w:color="auto"/>
            <w:left w:val="none" w:sz="0" w:space="0" w:color="auto"/>
            <w:bottom w:val="none" w:sz="0" w:space="0" w:color="auto"/>
            <w:right w:val="none" w:sz="0" w:space="0" w:color="auto"/>
          </w:divBdr>
        </w:div>
        <w:div w:id="69736161">
          <w:marLeft w:val="640"/>
          <w:marRight w:val="0"/>
          <w:marTop w:val="0"/>
          <w:marBottom w:val="0"/>
          <w:divBdr>
            <w:top w:val="none" w:sz="0" w:space="0" w:color="auto"/>
            <w:left w:val="none" w:sz="0" w:space="0" w:color="auto"/>
            <w:bottom w:val="none" w:sz="0" w:space="0" w:color="auto"/>
            <w:right w:val="none" w:sz="0" w:space="0" w:color="auto"/>
          </w:divBdr>
        </w:div>
        <w:div w:id="916018074">
          <w:marLeft w:val="640"/>
          <w:marRight w:val="0"/>
          <w:marTop w:val="0"/>
          <w:marBottom w:val="0"/>
          <w:divBdr>
            <w:top w:val="none" w:sz="0" w:space="0" w:color="auto"/>
            <w:left w:val="none" w:sz="0" w:space="0" w:color="auto"/>
            <w:bottom w:val="none" w:sz="0" w:space="0" w:color="auto"/>
            <w:right w:val="none" w:sz="0" w:space="0" w:color="auto"/>
          </w:divBdr>
        </w:div>
        <w:div w:id="1612130040">
          <w:marLeft w:val="640"/>
          <w:marRight w:val="0"/>
          <w:marTop w:val="0"/>
          <w:marBottom w:val="0"/>
          <w:divBdr>
            <w:top w:val="none" w:sz="0" w:space="0" w:color="auto"/>
            <w:left w:val="none" w:sz="0" w:space="0" w:color="auto"/>
            <w:bottom w:val="none" w:sz="0" w:space="0" w:color="auto"/>
            <w:right w:val="none" w:sz="0" w:space="0" w:color="auto"/>
          </w:divBdr>
        </w:div>
        <w:div w:id="112794464">
          <w:marLeft w:val="640"/>
          <w:marRight w:val="0"/>
          <w:marTop w:val="0"/>
          <w:marBottom w:val="0"/>
          <w:divBdr>
            <w:top w:val="none" w:sz="0" w:space="0" w:color="auto"/>
            <w:left w:val="none" w:sz="0" w:space="0" w:color="auto"/>
            <w:bottom w:val="none" w:sz="0" w:space="0" w:color="auto"/>
            <w:right w:val="none" w:sz="0" w:space="0" w:color="auto"/>
          </w:divBdr>
        </w:div>
        <w:div w:id="983582039">
          <w:marLeft w:val="640"/>
          <w:marRight w:val="0"/>
          <w:marTop w:val="0"/>
          <w:marBottom w:val="0"/>
          <w:divBdr>
            <w:top w:val="none" w:sz="0" w:space="0" w:color="auto"/>
            <w:left w:val="none" w:sz="0" w:space="0" w:color="auto"/>
            <w:bottom w:val="none" w:sz="0" w:space="0" w:color="auto"/>
            <w:right w:val="none" w:sz="0" w:space="0" w:color="auto"/>
          </w:divBdr>
        </w:div>
        <w:div w:id="687030053">
          <w:marLeft w:val="640"/>
          <w:marRight w:val="0"/>
          <w:marTop w:val="0"/>
          <w:marBottom w:val="0"/>
          <w:divBdr>
            <w:top w:val="none" w:sz="0" w:space="0" w:color="auto"/>
            <w:left w:val="none" w:sz="0" w:space="0" w:color="auto"/>
            <w:bottom w:val="none" w:sz="0" w:space="0" w:color="auto"/>
            <w:right w:val="none" w:sz="0" w:space="0" w:color="auto"/>
          </w:divBdr>
        </w:div>
        <w:div w:id="100952140">
          <w:marLeft w:val="640"/>
          <w:marRight w:val="0"/>
          <w:marTop w:val="0"/>
          <w:marBottom w:val="0"/>
          <w:divBdr>
            <w:top w:val="none" w:sz="0" w:space="0" w:color="auto"/>
            <w:left w:val="none" w:sz="0" w:space="0" w:color="auto"/>
            <w:bottom w:val="none" w:sz="0" w:space="0" w:color="auto"/>
            <w:right w:val="none" w:sz="0" w:space="0" w:color="auto"/>
          </w:divBdr>
        </w:div>
      </w:divsChild>
    </w:div>
    <w:div w:id="1272781386">
      <w:bodyDiv w:val="1"/>
      <w:marLeft w:val="0"/>
      <w:marRight w:val="0"/>
      <w:marTop w:val="0"/>
      <w:marBottom w:val="0"/>
      <w:divBdr>
        <w:top w:val="none" w:sz="0" w:space="0" w:color="auto"/>
        <w:left w:val="none" w:sz="0" w:space="0" w:color="auto"/>
        <w:bottom w:val="none" w:sz="0" w:space="0" w:color="auto"/>
        <w:right w:val="none" w:sz="0" w:space="0" w:color="auto"/>
      </w:divBdr>
      <w:divsChild>
        <w:div w:id="2037153119">
          <w:marLeft w:val="640"/>
          <w:marRight w:val="0"/>
          <w:marTop w:val="0"/>
          <w:marBottom w:val="0"/>
          <w:divBdr>
            <w:top w:val="none" w:sz="0" w:space="0" w:color="auto"/>
            <w:left w:val="none" w:sz="0" w:space="0" w:color="auto"/>
            <w:bottom w:val="none" w:sz="0" w:space="0" w:color="auto"/>
            <w:right w:val="none" w:sz="0" w:space="0" w:color="auto"/>
          </w:divBdr>
        </w:div>
      </w:divsChild>
    </w:div>
    <w:div w:id="1289042837">
      <w:bodyDiv w:val="1"/>
      <w:marLeft w:val="0"/>
      <w:marRight w:val="0"/>
      <w:marTop w:val="0"/>
      <w:marBottom w:val="0"/>
      <w:divBdr>
        <w:top w:val="none" w:sz="0" w:space="0" w:color="auto"/>
        <w:left w:val="none" w:sz="0" w:space="0" w:color="auto"/>
        <w:bottom w:val="none" w:sz="0" w:space="0" w:color="auto"/>
        <w:right w:val="none" w:sz="0" w:space="0" w:color="auto"/>
      </w:divBdr>
      <w:divsChild>
        <w:div w:id="206454154">
          <w:marLeft w:val="640"/>
          <w:marRight w:val="0"/>
          <w:marTop w:val="0"/>
          <w:marBottom w:val="0"/>
          <w:divBdr>
            <w:top w:val="none" w:sz="0" w:space="0" w:color="auto"/>
            <w:left w:val="none" w:sz="0" w:space="0" w:color="auto"/>
            <w:bottom w:val="none" w:sz="0" w:space="0" w:color="auto"/>
            <w:right w:val="none" w:sz="0" w:space="0" w:color="auto"/>
          </w:divBdr>
        </w:div>
        <w:div w:id="1664158647">
          <w:marLeft w:val="640"/>
          <w:marRight w:val="0"/>
          <w:marTop w:val="0"/>
          <w:marBottom w:val="0"/>
          <w:divBdr>
            <w:top w:val="none" w:sz="0" w:space="0" w:color="auto"/>
            <w:left w:val="none" w:sz="0" w:space="0" w:color="auto"/>
            <w:bottom w:val="none" w:sz="0" w:space="0" w:color="auto"/>
            <w:right w:val="none" w:sz="0" w:space="0" w:color="auto"/>
          </w:divBdr>
        </w:div>
        <w:div w:id="1919056953">
          <w:marLeft w:val="640"/>
          <w:marRight w:val="0"/>
          <w:marTop w:val="0"/>
          <w:marBottom w:val="0"/>
          <w:divBdr>
            <w:top w:val="none" w:sz="0" w:space="0" w:color="auto"/>
            <w:left w:val="none" w:sz="0" w:space="0" w:color="auto"/>
            <w:bottom w:val="none" w:sz="0" w:space="0" w:color="auto"/>
            <w:right w:val="none" w:sz="0" w:space="0" w:color="auto"/>
          </w:divBdr>
        </w:div>
        <w:div w:id="1286279018">
          <w:marLeft w:val="640"/>
          <w:marRight w:val="0"/>
          <w:marTop w:val="0"/>
          <w:marBottom w:val="0"/>
          <w:divBdr>
            <w:top w:val="none" w:sz="0" w:space="0" w:color="auto"/>
            <w:left w:val="none" w:sz="0" w:space="0" w:color="auto"/>
            <w:bottom w:val="none" w:sz="0" w:space="0" w:color="auto"/>
            <w:right w:val="none" w:sz="0" w:space="0" w:color="auto"/>
          </w:divBdr>
        </w:div>
        <w:div w:id="1856846337">
          <w:marLeft w:val="640"/>
          <w:marRight w:val="0"/>
          <w:marTop w:val="0"/>
          <w:marBottom w:val="0"/>
          <w:divBdr>
            <w:top w:val="none" w:sz="0" w:space="0" w:color="auto"/>
            <w:left w:val="none" w:sz="0" w:space="0" w:color="auto"/>
            <w:bottom w:val="none" w:sz="0" w:space="0" w:color="auto"/>
            <w:right w:val="none" w:sz="0" w:space="0" w:color="auto"/>
          </w:divBdr>
        </w:div>
        <w:div w:id="1536768110">
          <w:marLeft w:val="640"/>
          <w:marRight w:val="0"/>
          <w:marTop w:val="0"/>
          <w:marBottom w:val="0"/>
          <w:divBdr>
            <w:top w:val="none" w:sz="0" w:space="0" w:color="auto"/>
            <w:left w:val="none" w:sz="0" w:space="0" w:color="auto"/>
            <w:bottom w:val="none" w:sz="0" w:space="0" w:color="auto"/>
            <w:right w:val="none" w:sz="0" w:space="0" w:color="auto"/>
          </w:divBdr>
        </w:div>
        <w:div w:id="1976372513">
          <w:marLeft w:val="640"/>
          <w:marRight w:val="0"/>
          <w:marTop w:val="0"/>
          <w:marBottom w:val="0"/>
          <w:divBdr>
            <w:top w:val="none" w:sz="0" w:space="0" w:color="auto"/>
            <w:left w:val="none" w:sz="0" w:space="0" w:color="auto"/>
            <w:bottom w:val="none" w:sz="0" w:space="0" w:color="auto"/>
            <w:right w:val="none" w:sz="0" w:space="0" w:color="auto"/>
          </w:divBdr>
        </w:div>
        <w:div w:id="1198356027">
          <w:marLeft w:val="640"/>
          <w:marRight w:val="0"/>
          <w:marTop w:val="0"/>
          <w:marBottom w:val="0"/>
          <w:divBdr>
            <w:top w:val="none" w:sz="0" w:space="0" w:color="auto"/>
            <w:left w:val="none" w:sz="0" w:space="0" w:color="auto"/>
            <w:bottom w:val="none" w:sz="0" w:space="0" w:color="auto"/>
            <w:right w:val="none" w:sz="0" w:space="0" w:color="auto"/>
          </w:divBdr>
        </w:div>
        <w:div w:id="1832140779">
          <w:marLeft w:val="640"/>
          <w:marRight w:val="0"/>
          <w:marTop w:val="0"/>
          <w:marBottom w:val="0"/>
          <w:divBdr>
            <w:top w:val="none" w:sz="0" w:space="0" w:color="auto"/>
            <w:left w:val="none" w:sz="0" w:space="0" w:color="auto"/>
            <w:bottom w:val="none" w:sz="0" w:space="0" w:color="auto"/>
            <w:right w:val="none" w:sz="0" w:space="0" w:color="auto"/>
          </w:divBdr>
        </w:div>
        <w:div w:id="1167944162">
          <w:marLeft w:val="640"/>
          <w:marRight w:val="0"/>
          <w:marTop w:val="0"/>
          <w:marBottom w:val="0"/>
          <w:divBdr>
            <w:top w:val="none" w:sz="0" w:space="0" w:color="auto"/>
            <w:left w:val="none" w:sz="0" w:space="0" w:color="auto"/>
            <w:bottom w:val="none" w:sz="0" w:space="0" w:color="auto"/>
            <w:right w:val="none" w:sz="0" w:space="0" w:color="auto"/>
          </w:divBdr>
        </w:div>
        <w:div w:id="600381020">
          <w:marLeft w:val="640"/>
          <w:marRight w:val="0"/>
          <w:marTop w:val="0"/>
          <w:marBottom w:val="0"/>
          <w:divBdr>
            <w:top w:val="none" w:sz="0" w:space="0" w:color="auto"/>
            <w:left w:val="none" w:sz="0" w:space="0" w:color="auto"/>
            <w:bottom w:val="none" w:sz="0" w:space="0" w:color="auto"/>
            <w:right w:val="none" w:sz="0" w:space="0" w:color="auto"/>
          </w:divBdr>
        </w:div>
        <w:div w:id="1684235192">
          <w:marLeft w:val="640"/>
          <w:marRight w:val="0"/>
          <w:marTop w:val="0"/>
          <w:marBottom w:val="0"/>
          <w:divBdr>
            <w:top w:val="none" w:sz="0" w:space="0" w:color="auto"/>
            <w:left w:val="none" w:sz="0" w:space="0" w:color="auto"/>
            <w:bottom w:val="none" w:sz="0" w:space="0" w:color="auto"/>
            <w:right w:val="none" w:sz="0" w:space="0" w:color="auto"/>
          </w:divBdr>
        </w:div>
        <w:div w:id="775834444">
          <w:marLeft w:val="640"/>
          <w:marRight w:val="0"/>
          <w:marTop w:val="0"/>
          <w:marBottom w:val="0"/>
          <w:divBdr>
            <w:top w:val="none" w:sz="0" w:space="0" w:color="auto"/>
            <w:left w:val="none" w:sz="0" w:space="0" w:color="auto"/>
            <w:bottom w:val="none" w:sz="0" w:space="0" w:color="auto"/>
            <w:right w:val="none" w:sz="0" w:space="0" w:color="auto"/>
          </w:divBdr>
        </w:div>
        <w:div w:id="815028506">
          <w:marLeft w:val="640"/>
          <w:marRight w:val="0"/>
          <w:marTop w:val="0"/>
          <w:marBottom w:val="0"/>
          <w:divBdr>
            <w:top w:val="none" w:sz="0" w:space="0" w:color="auto"/>
            <w:left w:val="none" w:sz="0" w:space="0" w:color="auto"/>
            <w:bottom w:val="none" w:sz="0" w:space="0" w:color="auto"/>
            <w:right w:val="none" w:sz="0" w:space="0" w:color="auto"/>
          </w:divBdr>
        </w:div>
        <w:div w:id="1285431134">
          <w:marLeft w:val="640"/>
          <w:marRight w:val="0"/>
          <w:marTop w:val="0"/>
          <w:marBottom w:val="0"/>
          <w:divBdr>
            <w:top w:val="none" w:sz="0" w:space="0" w:color="auto"/>
            <w:left w:val="none" w:sz="0" w:space="0" w:color="auto"/>
            <w:bottom w:val="none" w:sz="0" w:space="0" w:color="auto"/>
            <w:right w:val="none" w:sz="0" w:space="0" w:color="auto"/>
          </w:divBdr>
        </w:div>
        <w:div w:id="2045597931">
          <w:marLeft w:val="640"/>
          <w:marRight w:val="0"/>
          <w:marTop w:val="0"/>
          <w:marBottom w:val="0"/>
          <w:divBdr>
            <w:top w:val="none" w:sz="0" w:space="0" w:color="auto"/>
            <w:left w:val="none" w:sz="0" w:space="0" w:color="auto"/>
            <w:bottom w:val="none" w:sz="0" w:space="0" w:color="auto"/>
            <w:right w:val="none" w:sz="0" w:space="0" w:color="auto"/>
          </w:divBdr>
        </w:div>
        <w:div w:id="1222670164">
          <w:marLeft w:val="640"/>
          <w:marRight w:val="0"/>
          <w:marTop w:val="0"/>
          <w:marBottom w:val="0"/>
          <w:divBdr>
            <w:top w:val="none" w:sz="0" w:space="0" w:color="auto"/>
            <w:left w:val="none" w:sz="0" w:space="0" w:color="auto"/>
            <w:bottom w:val="none" w:sz="0" w:space="0" w:color="auto"/>
            <w:right w:val="none" w:sz="0" w:space="0" w:color="auto"/>
          </w:divBdr>
        </w:div>
        <w:div w:id="1845045063">
          <w:marLeft w:val="640"/>
          <w:marRight w:val="0"/>
          <w:marTop w:val="0"/>
          <w:marBottom w:val="0"/>
          <w:divBdr>
            <w:top w:val="none" w:sz="0" w:space="0" w:color="auto"/>
            <w:left w:val="none" w:sz="0" w:space="0" w:color="auto"/>
            <w:bottom w:val="none" w:sz="0" w:space="0" w:color="auto"/>
            <w:right w:val="none" w:sz="0" w:space="0" w:color="auto"/>
          </w:divBdr>
        </w:div>
        <w:div w:id="1737435391">
          <w:marLeft w:val="640"/>
          <w:marRight w:val="0"/>
          <w:marTop w:val="0"/>
          <w:marBottom w:val="0"/>
          <w:divBdr>
            <w:top w:val="none" w:sz="0" w:space="0" w:color="auto"/>
            <w:left w:val="none" w:sz="0" w:space="0" w:color="auto"/>
            <w:bottom w:val="none" w:sz="0" w:space="0" w:color="auto"/>
            <w:right w:val="none" w:sz="0" w:space="0" w:color="auto"/>
          </w:divBdr>
        </w:div>
        <w:div w:id="1624194355">
          <w:marLeft w:val="640"/>
          <w:marRight w:val="0"/>
          <w:marTop w:val="0"/>
          <w:marBottom w:val="0"/>
          <w:divBdr>
            <w:top w:val="none" w:sz="0" w:space="0" w:color="auto"/>
            <w:left w:val="none" w:sz="0" w:space="0" w:color="auto"/>
            <w:bottom w:val="none" w:sz="0" w:space="0" w:color="auto"/>
            <w:right w:val="none" w:sz="0" w:space="0" w:color="auto"/>
          </w:divBdr>
        </w:div>
        <w:div w:id="1999772710">
          <w:marLeft w:val="640"/>
          <w:marRight w:val="0"/>
          <w:marTop w:val="0"/>
          <w:marBottom w:val="0"/>
          <w:divBdr>
            <w:top w:val="none" w:sz="0" w:space="0" w:color="auto"/>
            <w:left w:val="none" w:sz="0" w:space="0" w:color="auto"/>
            <w:bottom w:val="none" w:sz="0" w:space="0" w:color="auto"/>
            <w:right w:val="none" w:sz="0" w:space="0" w:color="auto"/>
          </w:divBdr>
        </w:div>
        <w:div w:id="1674919881">
          <w:marLeft w:val="640"/>
          <w:marRight w:val="0"/>
          <w:marTop w:val="0"/>
          <w:marBottom w:val="0"/>
          <w:divBdr>
            <w:top w:val="none" w:sz="0" w:space="0" w:color="auto"/>
            <w:left w:val="none" w:sz="0" w:space="0" w:color="auto"/>
            <w:bottom w:val="none" w:sz="0" w:space="0" w:color="auto"/>
            <w:right w:val="none" w:sz="0" w:space="0" w:color="auto"/>
          </w:divBdr>
        </w:div>
        <w:div w:id="767190792">
          <w:marLeft w:val="640"/>
          <w:marRight w:val="0"/>
          <w:marTop w:val="0"/>
          <w:marBottom w:val="0"/>
          <w:divBdr>
            <w:top w:val="none" w:sz="0" w:space="0" w:color="auto"/>
            <w:left w:val="none" w:sz="0" w:space="0" w:color="auto"/>
            <w:bottom w:val="none" w:sz="0" w:space="0" w:color="auto"/>
            <w:right w:val="none" w:sz="0" w:space="0" w:color="auto"/>
          </w:divBdr>
        </w:div>
        <w:div w:id="1177891024">
          <w:marLeft w:val="640"/>
          <w:marRight w:val="0"/>
          <w:marTop w:val="0"/>
          <w:marBottom w:val="0"/>
          <w:divBdr>
            <w:top w:val="none" w:sz="0" w:space="0" w:color="auto"/>
            <w:left w:val="none" w:sz="0" w:space="0" w:color="auto"/>
            <w:bottom w:val="none" w:sz="0" w:space="0" w:color="auto"/>
            <w:right w:val="none" w:sz="0" w:space="0" w:color="auto"/>
          </w:divBdr>
        </w:div>
        <w:div w:id="648822658">
          <w:marLeft w:val="640"/>
          <w:marRight w:val="0"/>
          <w:marTop w:val="0"/>
          <w:marBottom w:val="0"/>
          <w:divBdr>
            <w:top w:val="none" w:sz="0" w:space="0" w:color="auto"/>
            <w:left w:val="none" w:sz="0" w:space="0" w:color="auto"/>
            <w:bottom w:val="none" w:sz="0" w:space="0" w:color="auto"/>
            <w:right w:val="none" w:sz="0" w:space="0" w:color="auto"/>
          </w:divBdr>
        </w:div>
        <w:div w:id="164635779">
          <w:marLeft w:val="640"/>
          <w:marRight w:val="0"/>
          <w:marTop w:val="0"/>
          <w:marBottom w:val="0"/>
          <w:divBdr>
            <w:top w:val="none" w:sz="0" w:space="0" w:color="auto"/>
            <w:left w:val="none" w:sz="0" w:space="0" w:color="auto"/>
            <w:bottom w:val="none" w:sz="0" w:space="0" w:color="auto"/>
            <w:right w:val="none" w:sz="0" w:space="0" w:color="auto"/>
          </w:divBdr>
        </w:div>
        <w:div w:id="1259220092">
          <w:marLeft w:val="640"/>
          <w:marRight w:val="0"/>
          <w:marTop w:val="0"/>
          <w:marBottom w:val="0"/>
          <w:divBdr>
            <w:top w:val="none" w:sz="0" w:space="0" w:color="auto"/>
            <w:left w:val="none" w:sz="0" w:space="0" w:color="auto"/>
            <w:bottom w:val="none" w:sz="0" w:space="0" w:color="auto"/>
            <w:right w:val="none" w:sz="0" w:space="0" w:color="auto"/>
          </w:divBdr>
        </w:div>
        <w:div w:id="389773126">
          <w:marLeft w:val="640"/>
          <w:marRight w:val="0"/>
          <w:marTop w:val="0"/>
          <w:marBottom w:val="0"/>
          <w:divBdr>
            <w:top w:val="none" w:sz="0" w:space="0" w:color="auto"/>
            <w:left w:val="none" w:sz="0" w:space="0" w:color="auto"/>
            <w:bottom w:val="none" w:sz="0" w:space="0" w:color="auto"/>
            <w:right w:val="none" w:sz="0" w:space="0" w:color="auto"/>
          </w:divBdr>
        </w:div>
        <w:div w:id="1400328800">
          <w:marLeft w:val="640"/>
          <w:marRight w:val="0"/>
          <w:marTop w:val="0"/>
          <w:marBottom w:val="0"/>
          <w:divBdr>
            <w:top w:val="none" w:sz="0" w:space="0" w:color="auto"/>
            <w:left w:val="none" w:sz="0" w:space="0" w:color="auto"/>
            <w:bottom w:val="none" w:sz="0" w:space="0" w:color="auto"/>
            <w:right w:val="none" w:sz="0" w:space="0" w:color="auto"/>
          </w:divBdr>
        </w:div>
        <w:div w:id="1598246158">
          <w:marLeft w:val="640"/>
          <w:marRight w:val="0"/>
          <w:marTop w:val="0"/>
          <w:marBottom w:val="0"/>
          <w:divBdr>
            <w:top w:val="none" w:sz="0" w:space="0" w:color="auto"/>
            <w:left w:val="none" w:sz="0" w:space="0" w:color="auto"/>
            <w:bottom w:val="none" w:sz="0" w:space="0" w:color="auto"/>
            <w:right w:val="none" w:sz="0" w:space="0" w:color="auto"/>
          </w:divBdr>
        </w:div>
        <w:div w:id="591399554">
          <w:marLeft w:val="640"/>
          <w:marRight w:val="0"/>
          <w:marTop w:val="0"/>
          <w:marBottom w:val="0"/>
          <w:divBdr>
            <w:top w:val="none" w:sz="0" w:space="0" w:color="auto"/>
            <w:left w:val="none" w:sz="0" w:space="0" w:color="auto"/>
            <w:bottom w:val="none" w:sz="0" w:space="0" w:color="auto"/>
            <w:right w:val="none" w:sz="0" w:space="0" w:color="auto"/>
          </w:divBdr>
        </w:div>
        <w:div w:id="453794932">
          <w:marLeft w:val="640"/>
          <w:marRight w:val="0"/>
          <w:marTop w:val="0"/>
          <w:marBottom w:val="0"/>
          <w:divBdr>
            <w:top w:val="none" w:sz="0" w:space="0" w:color="auto"/>
            <w:left w:val="none" w:sz="0" w:space="0" w:color="auto"/>
            <w:bottom w:val="none" w:sz="0" w:space="0" w:color="auto"/>
            <w:right w:val="none" w:sz="0" w:space="0" w:color="auto"/>
          </w:divBdr>
        </w:div>
        <w:div w:id="1699961753">
          <w:marLeft w:val="640"/>
          <w:marRight w:val="0"/>
          <w:marTop w:val="0"/>
          <w:marBottom w:val="0"/>
          <w:divBdr>
            <w:top w:val="none" w:sz="0" w:space="0" w:color="auto"/>
            <w:left w:val="none" w:sz="0" w:space="0" w:color="auto"/>
            <w:bottom w:val="none" w:sz="0" w:space="0" w:color="auto"/>
            <w:right w:val="none" w:sz="0" w:space="0" w:color="auto"/>
          </w:divBdr>
        </w:div>
        <w:div w:id="435564860">
          <w:marLeft w:val="640"/>
          <w:marRight w:val="0"/>
          <w:marTop w:val="0"/>
          <w:marBottom w:val="0"/>
          <w:divBdr>
            <w:top w:val="none" w:sz="0" w:space="0" w:color="auto"/>
            <w:left w:val="none" w:sz="0" w:space="0" w:color="auto"/>
            <w:bottom w:val="none" w:sz="0" w:space="0" w:color="auto"/>
            <w:right w:val="none" w:sz="0" w:space="0" w:color="auto"/>
          </w:divBdr>
        </w:div>
        <w:div w:id="1826554162">
          <w:marLeft w:val="640"/>
          <w:marRight w:val="0"/>
          <w:marTop w:val="0"/>
          <w:marBottom w:val="0"/>
          <w:divBdr>
            <w:top w:val="none" w:sz="0" w:space="0" w:color="auto"/>
            <w:left w:val="none" w:sz="0" w:space="0" w:color="auto"/>
            <w:bottom w:val="none" w:sz="0" w:space="0" w:color="auto"/>
            <w:right w:val="none" w:sz="0" w:space="0" w:color="auto"/>
          </w:divBdr>
        </w:div>
        <w:div w:id="1377007022">
          <w:marLeft w:val="640"/>
          <w:marRight w:val="0"/>
          <w:marTop w:val="0"/>
          <w:marBottom w:val="0"/>
          <w:divBdr>
            <w:top w:val="none" w:sz="0" w:space="0" w:color="auto"/>
            <w:left w:val="none" w:sz="0" w:space="0" w:color="auto"/>
            <w:bottom w:val="none" w:sz="0" w:space="0" w:color="auto"/>
            <w:right w:val="none" w:sz="0" w:space="0" w:color="auto"/>
          </w:divBdr>
        </w:div>
        <w:div w:id="963002500">
          <w:marLeft w:val="640"/>
          <w:marRight w:val="0"/>
          <w:marTop w:val="0"/>
          <w:marBottom w:val="0"/>
          <w:divBdr>
            <w:top w:val="none" w:sz="0" w:space="0" w:color="auto"/>
            <w:left w:val="none" w:sz="0" w:space="0" w:color="auto"/>
            <w:bottom w:val="none" w:sz="0" w:space="0" w:color="auto"/>
            <w:right w:val="none" w:sz="0" w:space="0" w:color="auto"/>
          </w:divBdr>
        </w:div>
        <w:div w:id="430855455">
          <w:marLeft w:val="640"/>
          <w:marRight w:val="0"/>
          <w:marTop w:val="0"/>
          <w:marBottom w:val="0"/>
          <w:divBdr>
            <w:top w:val="none" w:sz="0" w:space="0" w:color="auto"/>
            <w:left w:val="none" w:sz="0" w:space="0" w:color="auto"/>
            <w:bottom w:val="none" w:sz="0" w:space="0" w:color="auto"/>
            <w:right w:val="none" w:sz="0" w:space="0" w:color="auto"/>
          </w:divBdr>
        </w:div>
        <w:div w:id="806774838">
          <w:marLeft w:val="640"/>
          <w:marRight w:val="0"/>
          <w:marTop w:val="0"/>
          <w:marBottom w:val="0"/>
          <w:divBdr>
            <w:top w:val="none" w:sz="0" w:space="0" w:color="auto"/>
            <w:left w:val="none" w:sz="0" w:space="0" w:color="auto"/>
            <w:bottom w:val="none" w:sz="0" w:space="0" w:color="auto"/>
            <w:right w:val="none" w:sz="0" w:space="0" w:color="auto"/>
          </w:divBdr>
        </w:div>
        <w:div w:id="233050626">
          <w:marLeft w:val="640"/>
          <w:marRight w:val="0"/>
          <w:marTop w:val="0"/>
          <w:marBottom w:val="0"/>
          <w:divBdr>
            <w:top w:val="none" w:sz="0" w:space="0" w:color="auto"/>
            <w:left w:val="none" w:sz="0" w:space="0" w:color="auto"/>
            <w:bottom w:val="none" w:sz="0" w:space="0" w:color="auto"/>
            <w:right w:val="none" w:sz="0" w:space="0" w:color="auto"/>
          </w:divBdr>
        </w:div>
        <w:div w:id="1428961409">
          <w:marLeft w:val="640"/>
          <w:marRight w:val="0"/>
          <w:marTop w:val="0"/>
          <w:marBottom w:val="0"/>
          <w:divBdr>
            <w:top w:val="none" w:sz="0" w:space="0" w:color="auto"/>
            <w:left w:val="none" w:sz="0" w:space="0" w:color="auto"/>
            <w:bottom w:val="none" w:sz="0" w:space="0" w:color="auto"/>
            <w:right w:val="none" w:sz="0" w:space="0" w:color="auto"/>
          </w:divBdr>
        </w:div>
        <w:div w:id="1406491356">
          <w:marLeft w:val="640"/>
          <w:marRight w:val="0"/>
          <w:marTop w:val="0"/>
          <w:marBottom w:val="0"/>
          <w:divBdr>
            <w:top w:val="none" w:sz="0" w:space="0" w:color="auto"/>
            <w:left w:val="none" w:sz="0" w:space="0" w:color="auto"/>
            <w:bottom w:val="none" w:sz="0" w:space="0" w:color="auto"/>
            <w:right w:val="none" w:sz="0" w:space="0" w:color="auto"/>
          </w:divBdr>
        </w:div>
        <w:div w:id="1274434342">
          <w:marLeft w:val="640"/>
          <w:marRight w:val="0"/>
          <w:marTop w:val="0"/>
          <w:marBottom w:val="0"/>
          <w:divBdr>
            <w:top w:val="none" w:sz="0" w:space="0" w:color="auto"/>
            <w:left w:val="none" w:sz="0" w:space="0" w:color="auto"/>
            <w:bottom w:val="none" w:sz="0" w:space="0" w:color="auto"/>
            <w:right w:val="none" w:sz="0" w:space="0" w:color="auto"/>
          </w:divBdr>
        </w:div>
        <w:div w:id="1901595943">
          <w:marLeft w:val="640"/>
          <w:marRight w:val="0"/>
          <w:marTop w:val="0"/>
          <w:marBottom w:val="0"/>
          <w:divBdr>
            <w:top w:val="none" w:sz="0" w:space="0" w:color="auto"/>
            <w:left w:val="none" w:sz="0" w:space="0" w:color="auto"/>
            <w:bottom w:val="none" w:sz="0" w:space="0" w:color="auto"/>
            <w:right w:val="none" w:sz="0" w:space="0" w:color="auto"/>
          </w:divBdr>
        </w:div>
        <w:div w:id="202864050">
          <w:marLeft w:val="640"/>
          <w:marRight w:val="0"/>
          <w:marTop w:val="0"/>
          <w:marBottom w:val="0"/>
          <w:divBdr>
            <w:top w:val="none" w:sz="0" w:space="0" w:color="auto"/>
            <w:left w:val="none" w:sz="0" w:space="0" w:color="auto"/>
            <w:bottom w:val="none" w:sz="0" w:space="0" w:color="auto"/>
            <w:right w:val="none" w:sz="0" w:space="0" w:color="auto"/>
          </w:divBdr>
        </w:div>
        <w:div w:id="1298100003">
          <w:marLeft w:val="640"/>
          <w:marRight w:val="0"/>
          <w:marTop w:val="0"/>
          <w:marBottom w:val="0"/>
          <w:divBdr>
            <w:top w:val="none" w:sz="0" w:space="0" w:color="auto"/>
            <w:left w:val="none" w:sz="0" w:space="0" w:color="auto"/>
            <w:bottom w:val="none" w:sz="0" w:space="0" w:color="auto"/>
            <w:right w:val="none" w:sz="0" w:space="0" w:color="auto"/>
          </w:divBdr>
        </w:div>
        <w:div w:id="977027957">
          <w:marLeft w:val="640"/>
          <w:marRight w:val="0"/>
          <w:marTop w:val="0"/>
          <w:marBottom w:val="0"/>
          <w:divBdr>
            <w:top w:val="none" w:sz="0" w:space="0" w:color="auto"/>
            <w:left w:val="none" w:sz="0" w:space="0" w:color="auto"/>
            <w:bottom w:val="none" w:sz="0" w:space="0" w:color="auto"/>
            <w:right w:val="none" w:sz="0" w:space="0" w:color="auto"/>
          </w:divBdr>
        </w:div>
        <w:div w:id="1991326082">
          <w:marLeft w:val="640"/>
          <w:marRight w:val="0"/>
          <w:marTop w:val="0"/>
          <w:marBottom w:val="0"/>
          <w:divBdr>
            <w:top w:val="none" w:sz="0" w:space="0" w:color="auto"/>
            <w:left w:val="none" w:sz="0" w:space="0" w:color="auto"/>
            <w:bottom w:val="none" w:sz="0" w:space="0" w:color="auto"/>
            <w:right w:val="none" w:sz="0" w:space="0" w:color="auto"/>
          </w:divBdr>
        </w:div>
        <w:div w:id="1347053833">
          <w:marLeft w:val="640"/>
          <w:marRight w:val="0"/>
          <w:marTop w:val="0"/>
          <w:marBottom w:val="0"/>
          <w:divBdr>
            <w:top w:val="none" w:sz="0" w:space="0" w:color="auto"/>
            <w:left w:val="none" w:sz="0" w:space="0" w:color="auto"/>
            <w:bottom w:val="none" w:sz="0" w:space="0" w:color="auto"/>
            <w:right w:val="none" w:sz="0" w:space="0" w:color="auto"/>
          </w:divBdr>
        </w:div>
        <w:div w:id="522399858">
          <w:marLeft w:val="640"/>
          <w:marRight w:val="0"/>
          <w:marTop w:val="0"/>
          <w:marBottom w:val="0"/>
          <w:divBdr>
            <w:top w:val="none" w:sz="0" w:space="0" w:color="auto"/>
            <w:left w:val="none" w:sz="0" w:space="0" w:color="auto"/>
            <w:bottom w:val="none" w:sz="0" w:space="0" w:color="auto"/>
            <w:right w:val="none" w:sz="0" w:space="0" w:color="auto"/>
          </w:divBdr>
        </w:div>
        <w:div w:id="686520536">
          <w:marLeft w:val="640"/>
          <w:marRight w:val="0"/>
          <w:marTop w:val="0"/>
          <w:marBottom w:val="0"/>
          <w:divBdr>
            <w:top w:val="none" w:sz="0" w:space="0" w:color="auto"/>
            <w:left w:val="none" w:sz="0" w:space="0" w:color="auto"/>
            <w:bottom w:val="none" w:sz="0" w:space="0" w:color="auto"/>
            <w:right w:val="none" w:sz="0" w:space="0" w:color="auto"/>
          </w:divBdr>
        </w:div>
        <w:div w:id="577250505">
          <w:marLeft w:val="640"/>
          <w:marRight w:val="0"/>
          <w:marTop w:val="0"/>
          <w:marBottom w:val="0"/>
          <w:divBdr>
            <w:top w:val="none" w:sz="0" w:space="0" w:color="auto"/>
            <w:left w:val="none" w:sz="0" w:space="0" w:color="auto"/>
            <w:bottom w:val="none" w:sz="0" w:space="0" w:color="auto"/>
            <w:right w:val="none" w:sz="0" w:space="0" w:color="auto"/>
          </w:divBdr>
        </w:div>
      </w:divsChild>
    </w:div>
    <w:div w:id="1333920837">
      <w:bodyDiv w:val="1"/>
      <w:marLeft w:val="0"/>
      <w:marRight w:val="0"/>
      <w:marTop w:val="0"/>
      <w:marBottom w:val="0"/>
      <w:divBdr>
        <w:top w:val="none" w:sz="0" w:space="0" w:color="auto"/>
        <w:left w:val="none" w:sz="0" w:space="0" w:color="auto"/>
        <w:bottom w:val="none" w:sz="0" w:space="0" w:color="auto"/>
        <w:right w:val="none" w:sz="0" w:space="0" w:color="auto"/>
      </w:divBdr>
      <w:divsChild>
        <w:div w:id="1131217177">
          <w:marLeft w:val="640"/>
          <w:marRight w:val="0"/>
          <w:marTop w:val="0"/>
          <w:marBottom w:val="0"/>
          <w:divBdr>
            <w:top w:val="none" w:sz="0" w:space="0" w:color="auto"/>
            <w:left w:val="none" w:sz="0" w:space="0" w:color="auto"/>
            <w:bottom w:val="none" w:sz="0" w:space="0" w:color="auto"/>
            <w:right w:val="none" w:sz="0" w:space="0" w:color="auto"/>
          </w:divBdr>
        </w:div>
        <w:div w:id="736629416">
          <w:marLeft w:val="640"/>
          <w:marRight w:val="0"/>
          <w:marTop w:val="0"/>
          <w:marBottom w:val="0"/>
          <w:divBdr>
            <w:top w:val="none" w:sz="0" w:space="0" w:color="auto"/>
            <w:left w:val="none" w:sz="0" w:space="0" w:color="auto"/>
            <w:bottom w:val="none" w:sz="0" w:space="0" w:color="auto"/>
            <w:right w:val="none" w:sz="0" w:space="0" w:color="auto"/>
          </w:divBdr>
        </w:div>
        <w:div w:id="1350714124">
          <w:marLeft w:val="640"/>
          <w:marRight w:val="0"/>
          <w:marTop w:val="0"/>
          <w:marBottom w:val="0"/>
          <w:divBdr>
            <w:top w:val="none" w:sz="0" w:space="0" w:color="auto"/>
            <w:left w:val="none" w:sz="0" w:space="0" w:color="auto"/>
            <w:bottom w:val="none" w:sz="0" w:space="0" w:color="auto"/>
            <w:right w:val="none" w:sz="0" w:space="0" w:color="auto"/>
          </w:divBdr>
        </w:div>
        <w:div w:id="858549716">
          <w:marLeft w:val="640"/>
          <w:marRight w:val="0"/>
          <w:marTop w:val="0"/>
          <w:marBottom w:val="0"/>
          <w:divBdr>
            <w:top w:val="none" w:sz="0" w:space="0" w:color="auto"/>
            <w:left w:val="none" w:sz="0" w:space="0" w:color="auto"/>
            <w:bottom w:val="none" w:sz="0" w:space="0" w:color="auto"/>
            <w:right w:val="none" w:sz="0" w:space="0" w:color="auto"/>
          </w:divBdr>
        </w:div>
        <w:div w:id="267349188">
          <w:marLeft w:val="640"/>
          <w:marRight w:val="0"/>
          <w:marTop w:val="0"/>
          <w:marBottom w:val="0"/>
          <w:divBdr>
            <w:top w:val="none" w:sz="0" w:space="0" w:color="auto"/>
            <w:left w:val="none" w:sz="0" w:space="0" w:color="auto"/>
            <w:bottom w:val="none" w:sz="0" w:space="0" w:color="auto"/>
            <w:right w:val="none" w:sz="0" w:space="0" w:color="auto"/>
          </w:divBdr>
        </w:div>
        <w:div w:id="1158839690">
          <w:marLeft w:val="640"/>
          <w:marRight w:val="0"/>
          <w:marTop w:val="0"/>
          <w:marBottom w:val="0"/>
          <w:divBdr>
            <w:top w:val="none" w:sz="0" w:space="0" w:color="auto"/>
            <w:left w:val="none" w:sz="0" w:space="0" w:color="auto"/>
            <w:bottom w:val="none" w:sz="0" w:space="0" w:color="auto"/>
            <w:right w:val="none" w:sz="0" w:space="0" w:color="auto"/>
          </w:divBdr>
        </w:div>
        <w:div w:id="1257447034">
          <w:marLeft w:val="640"/>
          <w:marRight w:val="0"/>
          <w:marTop w:val="0"/>
          <w:marBottom w:val="0"/>
          <w:divBdr>
            <w:top w:val="none" w:sz="0" w:space="0" w:color="auto"/>
            <w:left w:val="none" w:sz="0" w:space="0" w:color="auto"/>
            <w:bottom w:val="none" w:sz="0" w:space="0" w:color="auto"/>
            <w:right w:val="none" w:sz="0" w:space="0" w:color="auto"/>
          </w:divBdr>
        </w:div>
        <w:div w:id="1196843112">
          <w:marLeft w:val="640"/>
          <w:marRight w:val="0"/>
          <w:marTop w:val="0"/>
          <w:marBottom w:val="0"/>
          <w:divBdr>
            <w:top w:val="none" w:sz="0" w:space="0" w:color="auto"/>
            <w:left w:val="none" w:sz="0" w:space="0" w:color="auto"/>
            <w:bottom w:val="none" w:sz="0" w:space="0" w:color="auto"/>
            <w:right w:val="none" w:sz="0" w:space="0" w:color="auto"/>
          </w:divBdr>
        </w:div>
        <w:div w:id="244800378">
          <w:marLeft w:val="640"/>
          <w:marRight w:val="0"/>
          <w:marTop w:val="0"/>
          <w:marBottom w:val="0"/>
          <w:divBdr>
            <w:top w:val="none" w:sz="0" w:space="0" w:color="auto"/>
            <w:left w:val="none" w:sz="0" w:space="0" w:color="auto"/>
            <w:bottom w:val="none" w:sz="0" w:space="0" w:color="auto"/>
            <w:right w:val="none" w:sz="0" w:space="0" w:color="auto"/>
          </w:divBdr>
        </w:div>
        <w:div w:id="1776288651">
          <w:marLeft w:val="640"/>
          <w:marRight w:val="0"/>
          <w:marTop w:val="0"/>
          <w:marBottom w:val="0"/>
          <w:divBdr>
            <w:top w:val="none" w:sz="0" w:space="0" w:color="auto"/>
            <w:left w:val="none" w:sz="0" w:space="0" w:color="auto"/>
            <w:bottom w:val="none" w:sz="0" w:space="0" w:color="auto"/>
            <w:right w:val="none" w:sz="0" w:space="0" w:color="auto"/>
          </w:divBdr>
        </w:div>
        <w:div w:id="124548124">
          <w:marLeft w:val="640"/>
          <w:marRight w:val="0"/>
          <w:marTop w:val="0"/>
          <w:marBottom w:val="0"/>
          <w:divBdr>
            <w:top w:val="none" w:sz="0" w:space="0" w:color="auto"/>
            <w:left w:val="none" w:sz="0" w:space="0" w:color="auto"/>
            <w:bottom w:val="none" w:sz="0" w:space="0" w:color="auto"/>
            <w:right w:val="none" w:sz="0" w:space="0" w:color="auto"/>
          </w:divBdr>
        </w:div>
        <w:div w:id="1885406974">
          <w:marLeft w:val="640"/>
          <w:marRight w:val="0"/>
          <w:marTop w:val="0"/>
          <w:marBottom w:val="0"/>
          <w:divBdr>
            <w:top w:val="none" w:sz="0" w:space="0" w:color="auto"/>
            <w:left w:val="none" w:sz="0" w:space="0" w:color="auto"/>
            <w:bottom w:val="none" w:sz="0" w:space="0" w:color="auto"/>
            <w:right w:val="none" w:sz="0" w:space="0" w:color="auto"/>
          </w:divBdr>
        </w:div>
        <w:div w:id="1030230388">
          <w:marLeft w:val="640"/>
          <w:marRight w:val="0"/>
          <w:marTop w:val="0"/>
          <w:marBottom w:val="0"/>
          <w:divBdr>
            <w:top w:val="none" w:sz="0" w:space="0" w:color="auto"/>
            <w:left w:val="none" w:sz="0" w:space="0" w:color="auto"/>
            <w:bottom w:val="none" w:sz="0" w:space="0" w:color="auto"/>
            <w:right w:val="none" w:sz="0" w:space="0" w:color="auto"/>
          </w:divBdr>
        </w:div>
        <w:div w:id="256715576">
          <w:marLeft w:val="640"/>
          <w:marRight w:val="0"/>
          <w:marTop w:val="0"/>
          <w:marBottom w:val="0"/>
          <w:divBdr>
            <w:top w:val="none" w:sz="0" w:space="0" w:color="auto"/>
            <w:left w:val="none" w:sz="0" w:space="0" w:color="auto"/>
            <w:bottom w:val="none" w:sz="0" w:space="0" w:color="auto"/>
            <w:right w:val="none" w:sz="0" w:space="0" w:color="auto"/>
          </w:divBdr>
        </w:div>
        <w:div w:id="349719543">
          <w:marLeft w:val="640"/>
          <w:marRight w:val="0"/>
          <w:marTop w:val="0"/>
          <w:marBottom w:val="0"/>
          <w:divBdr>
            <w:top w:val="none" w:sz="0" w:space="0" w:color="auto"/>
            <w:left w:val="none" w:sz="0" w:space="0" w:color="auto"/>
            <w:bottom w:val="none" w:sz="0" w:space="0" w:color="auto"/>
            <w:right w:val="none" w:sz="0" w:space="0" w:color="auto"/>
          </w:divBdr>
        </w:div>
        <w:div w:id="1587154277">
          <w:marLeft w:val="640"/>
          <w:marRight w:val="0"/>
          <w:marTop w:val="0"/>
          <w:marBottom w:val="0"/>
          <w:divBdr>
            <w:top w:val="none" w:sz="0" w:space="0" w:color="auto"/>
            <w:left w:val="none" w:sz="0" w:space="0" w:color="auto"/>
            <w:bottom w:val="none" w:sz="0" w:space="0" w:color="auto"/>
            <w:right w:val="none" w:sz="0" w:space="0" w:color="auto"/>
          </w:divBdr>
        </w:div>
        <w:div w:id="1584412229">
          <w:marLeft w:val="640"/>
          <w:marRight w:val="0"/>
          <w:marTop w:val="0"/>
          <w:marBottom w:val="0"/>
          <w:divBdr>
            <w:top w:val="none" w:sz="0" w:space="0" w:color="auto"/>
            <w:left w:val="none" w:sz="0" w:space="0" w:color="auto"/>
            <w:bottom w:val="none" w:sz="0" w:space="0" w:color="auto"/>
            <w:right w:val="none" w:sz="0" w:space="0" w:color="auto"/>
          </w:divBdr>
        </w:div>
        <w:div w:id="432675356">
          <w:marLeft w:val="640"/>
          <w:marRight w:val="0"/>
          <w:marTop w:val="0"/>
          <w:marBottom w:val="0"/>
          <w:divBdr>
            <w:top w:val="none" w:sz="0" w:space="0" w:color="auto"/>
            <w:left w:val="none" w:sz="0" w:space="0" w:color="auto"/>
            <w:bottom w:val="none" w:sz="0" w:space="0" w:color="auto"/>
            <w:right w:val="none" w:sz="0" w:space="0" w:color="auto"/>
          </w:divBdr>
        </w:div>
        <w:div w:id="834416677">
          <w:marLeft w:val="640"/>
          <w:marRight w:val="0"/>
          <w:marTop w:val="0"/>
          <w:marBottom w:val="0"/>
          <w:divBdr>
            <w:top w:val="none" w:sz="0" w:space="0" w:color="auto"/>
            <w:left w:val="none" w:sz="0" w:space="0" w:color="auto"/>
            <w:bottom w:val="none" w:sz="0" w:space="0" w:color="auto"/>
            <w:right w:val="none" w:sz="0" w:space="0" w:color="auto"/>
          </w:divBdr>
        </w:div>
        <w:div w:id="521552816">
          <w:marLeft w:val="640"/>
          <w:marRight w:val="0"/>
          <w:marTop w:val="0"/>
          <w:marBottom w:val="0"/>
          <w:divBdr>
            <w:top w:val="none" w:sz="0" w:space="0" w:color="auto"/>
            <w:left w:val="none" w:sz="0" w:space="0" w:color="auto"/>
            <w:bottom w:val="none" w:sz="0" w:space="0" w:color="auto"/>
            <w:right w:val="none" w:sz="0" w:space="0" w:color="auto"/>
          </w:divBdr>
        </w:div>
        <w:div w:id="1387989373">
          <w:marLeft w:val="640"/>
          <w:marRight w:val="0"/>
          <w:marTop w:val="0"/>
          <w:marBottom w:val="0"/>
          <w:divBdr>
            <w:top w:val="none" w:sz="0" w:space="0" w:color="auto"/>
            <w:left w:val="none" w:sz="0" w:space="0" w:color="auto"/>
            <w:bottom w:val="none" w:sz="0" w:space="0" w:color="auto"/>
            <w:right w:val="none" w:sz="0" w:space="0" w:color="auto"/>
          </w:divBdr>
        </w:div>
        <w:div w:id="332879924">
          <w:marLeft w:val="640"/>
          <w:marRight w:val="0"/>
          <w:marTop w:val="0"/>
          <w:marBottom w:val="0"/>
          <w:divBdr>
            <w:top w:val="none" w:sz="0" w:space="0" w:color="auto"/>
            <w:left w:val="none" w:sz="0" w:space="0" w:color="auto"/>
            <w:bottom w:val="none" w:sz="0" w:space="0" w:color="auto"/>
            <w:right w:val="none" w:sz="0" w:space="0" w:color="auto"/>
          </w:divBdr>
        </w:div>
        <w:div w:id="1529639483">
          <w:marLeft w:val="640"/>
          <w:marRight w:val="0"/>
          <w:marTop w:val="0"/>
          <w:marBottom w:val="0"/>
          <w:divBdr>
            <w:top w:val="none" w:sz="0" w:space="0" w:color="auto"/>
            <w:left w:val="none" w:sz="0" w:space="0" w:color="auto"/>
            <w:bottom w:val="none" w:sz="0" w:space="0" w:color="auto"/>
            <w:right w:val="none" w:sz="0" w:space="0" w:color="auto"/>
          </w:divBdr>
        </w:div>
        <w:div w:id="1664316457">
          <w:marLeft w:val="640"/>
          <w:marRight w:val="0"/>
          <w:marTop w:val="0"/>
          <w:marBottom w:val="0"/>
          <w:divBdr>
            <w:top w:val="none" w:sz="0" w:space="0" w:color="auto"/>
            <w:left w:val="none" w:sz="0" w:space="0" w:color="auto"/>
            <w:bottom w:val="none" w:sz="0" w:space="0" w:color="auto"/>
            <w:right w:val="none" w:sz="0" w:space="0" w:color="auto"/>
          </w:divBdr>
        </w:div>
        <w:div w:id="2067100888">
          <w:marLeft w:val="640"/>
          <w:marRight w:val="0"/>
          <w:marTop w:val="0"/>
          <w:marBottom w:val="0"/>
          <w:divBdr>
            <w:top w:val="none" w:sz="0" w:space="0" w:color="auto"/>
            <w:left w:val="none" w:sz="0" w:space="0" w:color="auto"/>
            <w:bottom w:val="none" w:sz="0" w:space="0" w:color="auto"/>
            <w:right w:val="none" w:sz="0" w:space="0" w:color="auto"/>
          </w:divBdr>
        </w:div>
        <w:div w:id="879436210">
          <w:marLeft w:val="640"/>
          <w:marRight w:val="0"/>
          <w:marTop w:val="0"/>
          <w:marBottom w:val="0"/>
          <w:divBdr>
            <w:top w:val="none" w:sz="0" w:space="0" w:color="auto"/>
            <w:left w:val="none" w:sz="0" w:space="0" w:color="auto"/>
            <w:bottom w:val="none" w:sz="0" w:space="0" w:color="auto"/>
            <w:right w:val="none" w:sz="0" w:space="0" w:color="auto"/>
          </w:divBdr>
        </w:div>
        <w:div w:id="1261569640">
          <w:marLeft w:val="640"/>
          <w:marRight w:val="0"/>
          <w:marTop w:val="0"/>
          <w:marBottom w:val="0"/>
          <w:divBdr>
            <w:top w:val="none" w:sz="0" w:space="0" w:color="auto"/>
            <w:left w:val="none" w:sz="0" w:space="0" w:color="auto"/>
            <w:bottom w:val="none" w:sz="0" w:space="0" w:color="auto"/>
            <w:right w:val="none" w:sz="0" w:space="0" w:color="auto"/>
          </w:divBdr>
        </w:div>
        <w:div w:id="1419476216">
          <w:marLeft w:val="640"/>
          <w:marRight w:val="0"/>
          <w:marTop w:val="0"/>
          <w:marBottom w:val="0"/>
          <w:divBdr>
            <w:top w:val="none" w:sz="0" w:space="0" w:color="auto"/>
            <w:left w:val="none" w:sz="0" w:space="0" w:color="auto"/>
            <w:bottom w:val="none" w:sz="0" w:space="0" w:color="auto"/>
            <w:right w:val="none" w:sz="0" w:space="0" w:color="auto"/>
          </w:divBdr>
        </w:div>
        <w:div w:id="1388065445">
          <w:marLeft w:val="640"/>
          <w:marRight w:val="0"/>
          <w:marTop w:val="0"/>
          <w:marBottom w:val="0"/>
          <w:divBdr>
            <w:top w:val="none" w:sz="0" w:space="0" w:color="auto"/>
            <w:left w:val="none" w:sz="0" w:space="0" w:color="auto"/>
            <w:bottom w:val="none" w:sz="0" w:space="0" w:color="auto"/>
            <w:right w:val="none" w:sz="0" w:space="0" w:color="auto"/>
          </w:divBdr>
        </w:div>
        <w:div w:id="1976256206">
          <w:marLeft w:val="640"/>
          <w:marRight w:val="0"/>
          <w:marTop w:val="0"/>
          <w:marBottom w:val="0"/>
          <w:divBdr>
            <w:top w:val="none" w:sz="0" w:space="0" w:color="auto"/>
            <w:left w:val="none" w:sz="0" w:space="0" w:color="auto"/>
            <w:bottom w:val="none" w:sz="0" w:space="0" w:color="auto"/>
            <w:right w:val="none" w:sz="0" w:space="0" w:color="auto"/>
          </w:divBdr>
        </w:div>
        <w:div w:id="1821389379">
          <w:marLeft w:val="640"/>
          <w:marRight w:val="0"/>
          <w:marTop w:val="0"/>
          <w:marBottom w:val="0"/>
          <w:divBdr>
            <w:top w:val="none" w:sz="0" w:space="0" w:color="auto"/>
            <w:left w:val="none" w:sz="0" w:space="0" w:color="auto"/>
            <w:bottom w:val="none" w:sz="0" w:space="0" w:color="auto"/>
            <w:right w:val="none" w:sz="0" w:space="0" w:color="auto"/>
          </w:divBdr>
        </w:div>
        <w:div w:id="1110977008">
          <w:marLeft w:val="640"/>
          <w:marRight w:val="0"/>
          <w:marTop w:val="0"/>
          <w:marBottom w:val="0"/>
          <w:divBdr>
            <w:top w:val="none" w:sz="0" w:space="0" w:color="auto"/>
            <w:left w:val="none" w:sz="0" w:space="0" w:color="auto"/>
            <w:bottom w:val="none" w:sz="0" w:space="0" w:color="auto"/>
            <w:right w:val="none" w:sz="0" w:space="0" w:color="auto"/>
          </w:divBdr>
        </w:div>
        <w:div w:id="1669092472">
          <w:marLeft w:val="640"/>
          <w:marRight w:val="0"/>
          <w:marTop w:val="0"/>
          <w:marBottom w:val="0"/>
          <w:divBdr>
            <w:top w:val="none" w:sz="0" w:space="0" w:color="auto"/>
            <w:left w:val="none" w:sz="0" w:space="0" w:color="auto"/>
            <w:bottom w:val="none" w:sz="0" w:space="0" w:color="auto"/>
            <w:right w:val="none" w:sz="0" w:space="0" w:color="auto"/>
          </w:divBdr>
        </w:div>
        <w:div w:id="240995127">
          <w:marLeft w:val="640"/>
          <w:marRight w:val="0"/>
          <w:marTop w:val="0"/>
          <w:marBottom w:val="0"/>
          <w:divBdr>
            <w:top w:val="none" w:sz="0" w:space="0" w:color="auto"/>
            <w:left w:val="none" w:sz="0" w:space="0" w:color="auto"/>
            <w:bottom w:val="none" w:sz="0" w:space="0" w:color="auto"/>
            <w:right w:val="none" w:sz="0" w:space="0" w:color="auto"/>
          </w:divBdr>
        </w:div>
        <w:div w:id="232936338">
          <w:marLeft w:val="640"/>
          <w:marRight w:val="0"/>
          <w:marTop w:val="0"/>
          <w:marBottom w:val="0"/>
          <w:divBdr>
            <w:top w:val="none" w:sz="0" w:space="0" w:color="auto"/>
            <w:left w:val="none" w:sz="0" w:space="0" w:color="auto"/>
            <w:bottom w:val="none" w:sz="0" w:space="0" w:color="auto"/>
            <w:right w:val="none" w:sz="0" w:space="0" w:color="auto"/>
          </w:divBdr>
        </w:div>
        <w:div w:id="907377458">
          <w:marLeft w:val="640"/>
          <w:marRight w:val="0"/>
          <w:marTop w:val="0"/>
          <w:marBottom w:val="0"/>
          <w:divBdr>
            <w:top w:val="none" w:sz="0" w:space="0" w:color="auto"/>
            <w:left w:val="none" w:sz="0" w:space="0" w:color="auto"/>
            <w:bottom w:val="none" w:sz="0" w:space="0" w:color="auto"/>
            <w:right w:val="none" w:sz="0" w:space="0" w:color="auto"/>
          </w:divBdr>
        </w:div>
        <w:div w:id="1559440478">
          <w:marLeft w:val="640"/>
          <w:marRight w:val="0"/>
          <w:marTop w:val="0"/>
          <w:marBottom w:val="0"/>
          <w:divBdr>
            <w:top w:val="none" w:sz="0" w:space="0" w:color="auto"/>
            <w:left w:val="none" w:sz="0" w:space="0" w:color="auto"/>
            <w:bottom w:val="none" w:sz="0" w:space="0" w:color="auto"/>
            <w:right w:val="none" w:sz="0" w:space="0" w:color="auto"/>
          </w:divBdr>
        </w:div>
        <w:div w:id="837963940">
          <w:marLeft w:val="640"/>
          <w:marRight w:val="0"/>
          <w:marTop w:val="0"/>
          <w:marBottom w:val="0"/>
          <w:divBdr>
            <w:top w:val="none" w:sz="0" w:space="0" w:color="auto"/>
            <w:left w:val="none" w:sz="0" w:space="0" w:color="auto"/>
            <w:bottom w:val="none" w:sz="0" w:space="0" w:color="auto"/>
            <w:right w:val="none" w:sz="0" w:space="0" w:color="auto"/>
          </w:divBdr>
        </w:div>
        <w:div w:id="892079532">
          <w:marLeft w:val="640"/>
          <w:marRight w:val="0"/>
          <w:marTop w:val="0"/>
          <w:marBottom w:val="0"/>
          <w:divBdr>
            <w:top w:val="none" w:sz="0" w:space="0" w:color="auto"/>
            <w:left w:val="none" w:sz="0" w:space="0" w:color="auto"/>
            <w:bottom w:val="none" w:sz="0" w:space="0" w:color="auto"/>
            <w:right w:val="none" w:sz="0" w:space="0" w:color="auto"/>
          </w:divBdr>
        </w:div>
        <w:div w:id="264457286">
          <w:marLeft w:val="640"/>
          <w:marRight w:val="0"/>
          <w:marTop w:val="0"/>
          <w:marBottom w:val="0"/>
          <w:divBdr>
            <w:top w:val="none" w:sz="0" w:space="0" w:color="auto"/>
            <w:left w:val="none" w:sz="0" w:space="0" w:color="auto"/>
            <w:bottom w:val="none" w:sz="0" w:space="0" w:color="auto"/>
            <w:right w:val="none" w:sz="0" w:space="0" w:color="auto"/>
          </w:divBdr>
        </w:div>
        <w:div w:id="906720990">
          <w:marLeft w:val="640"/>
          <w:marRight w:val="0"/>
          <w:marTop w:val="0"/>
          <w:marBottom w:val="0"/>
          <w:divBdr>
            <w:top w:val="none" w:sz="0" w:space="0" w:color="auto"/>
            <w:left w:val="none" w:sz="0" w:space="0" w:color="auto"/>
            <w:bottom w:val="none" w:sz="0" w:space="0" w:color="auto"/>
            <w:right w:val="none" w:sz="0" w:space="0" w:color="auto"/>
          </w:divBdr>
        </w:div>
        <w:div w:id="1207569923">
          <w:marLeft w:val="640"/>
          <w:marRight w:val="0"/>
          <w:marTop w:val="0"/>
          <w:marBottom w:val="0"/>
          <w:divBdr>
            <w:top w:val="none" w:sz="0" w:space="0" w:color="auto"/>
            <w:left w:val="none" w:sz="0" w:space="0" w:color="auto"/>
            <w:bottom w:val="none" w:sz="0" w:space="0" w:color="auto"/>
            <w:right w:val="none" w:sz="0" w:space="0" w:color="auto"/>
          </w:divBdr>
        </w:div>
        <w:div w:id="80765189">
          <w:marLeft w:val="640"/>
          <w:marRight w:val="0"/>
          <w:marTop w:val="0"/>
          <w:marBottom w:val="0"/>
          <w:divBdr>
            <w:top w:val="none" w:sz="0" w:space="0" w:color="auto"/>
            <w:left w:val="none" w:sz="0" w:space="0" w:color="auto"/>
            <w:bottom w:val="none" w:sz="0" w:space="0" w:color="auto"/>
            <w:right w:val="none" w:sz="0" w:space="0" w:color="auto"/>
          </w:divBdr>
        </w:div>
        <w:div w:id="395512939">
          <w:marLeft w:val="640"/>
          <w:marRight w:val="0"/>
          <w:marTop w:val="0"/>
          <w:marBottom w:val="0"/>
          <w:divBdr>
            <w:top w:val="none" w:sz="0" w:space="0" w:color="auto"/>
            <w:left w:val="none" w:sz="0" w:space="0" w:color="auto"/>
            <w:bottom w:val="none" w:sz="0" w:space="0" w:color="auto"/>
            <w:right w:val="none" w:sz="0" w:space="0" w:color="auto"/>
          </w:divBdr>
        </w:div>
        <w:div w:id="1994406317">
          <w:marLeft w:val="640"/>
          <w:marRight w:val="0"/>
          <w:marTop w:val="0"/>
          <w:marBottom w:val="0"/>
          <w:divBdr>
            <w:top w:val="none" w:sz="0" w:space="0" w:color="auto"/>
            <w:left w:val="none" w:sz="0" w:space="0" w:color="auto"/>
            <w:bottom w:val="none" w:sz="0" w:space="0" w:color="auto"/>
            <w:right w:val="none" w:sz="0" w:space="0" w:color="auto"/>
          </w:divBdr>
        </w:div>
        <w:div w:id="1032730994">
          <w:marLeft w:val="640"/>
          <w:marRight w:val="0"/>
          <w:marTop w:val="0"/>
          <w:marBottom w:val="0"/>
          <w:divBdr>
            <w:top w:val="none" w:sz="0" w:space="0" w:color="auto"/>
            <w:left w:val="none" w:sz="0" w:space="0" w:color="auto"/>
            <w:bottom w:val="none" w:sz="0" w:space="0" w:color="auto"/>
            <w:right w:val="none" w:sz="0" w:space="0" w:color="auto"/>
          </w:divBdr>
        </w:div>
        <w:div w:id="1917593720">
          <w:marLeft w:val="640"/>
          <w:marRight w:val="0"/>
          <w:marTop w:val="0"/>
          <w:marBottom w:val="0"/>
          <w:divBdr>
            <w:top w:val="none" w:sz="0" w:space="0" w:color="auto"/>
            <w:left w:val="none" w:sz="0" w:space="0" w:color="auto"/>
            <w:bottom w:val="none" w:sz="0" w:space="0" w:color="auto"/>
            <w:right w:val="none" w:sz="0" w:space="0" w:color="auto"/>
          </w:divBdr>
        </w:div>
        <w:div w:id="94179106">
          <w:marLeft w:val="640"/>
          <w:marRight w:val="0"/>
          <w:marTop w:val="0"/>
          <w:marBottom w:val="0"/>
          <w:divBdr>
            <w:top w:val="none" w:sz="0" w:space="0" w:color="auto"/>
            <w:left w:val="none" w:sz="0" w:space="0" w:color="auto"/>
            <w:bottom w:val="none" w:sz="0" w:space="0" w:color="auto"/>
            <w:right w:val="none" w:sz="0" w:space="0" w:color="auto"/>
          </w:divBdr>
        </w:div>
        <w:div w:id="341201357">
          <w:marLeft w:val="640"/>
          <w:marRight w:val="0"/>
          <w:marTop w:val="0"/>
          <w:marBottom w:val="0"/>
          <w:divBdr>
            <w:top w:val="none" w:sz="0" w:space="0" w:color="auto"/>
            <w:left w:val="none" w:sz="0" w:space="0" w:color="auto"/>
            <w:bottom w:val="none" w:sz="0" w:space="0" w:color="auto"/>
            <w:right w:val="none" w:sz="0" w:space="0" w:color="auto"/>
          </w:divBdr>
        </w:div>
        <w:div w:id="1335721873">
          <w:marLeft w:val="640"/>
          <w:marRight w:val="0"/>
          <w:marTop w:val="0"/>
          <w:marBottom w:val="0"/>
          <w:divBdr>
            <w:top w:val="none" w:sz="0" w:space="0" w:color="auto"/>
            <w:left w:val="none" w:sz="0" w:space="0" w:color="auto"/>
            <w:bottom w:val="none" w:sz="0" w:space="0" w:color="auto"/>
            <w:right w:val="none" w:sz="0" w:space="0" w:color="auto"/>
          </w:divBdr>
        </w:div>
        <w:div w:id="316687443">
          <w:marLeft w:val="640"/>
          <w:marRight w:val="0"/>
          <w:marTop w:val="0"/>
          <w:marBottom w:val="0"/>
          <w:divBdr>
            <w:top w:val="none" w:sz="0" w:space="0" w:color="auto"/>
            <w:left w:val="none" w:sz="0" w:space="0" w:color="auto"/>
            <w:bottom w:val="none" w:sz="0" w:space="0" w:color="auto"/>
            <w:right w:val="none" w:sz="0" w:space="0" w:color="auto"/>
          </w:divBdr>
        </w:div>
      </w:divsChild>
    </w:div>
    <w:div w:id="1348752038">
      <w:bodyDiv w:val="1"/>
      <w:marLeft w:val="0"/>
      <w:marRight w:val="0"/>
      <w:marTop w:val="0"/>
      <w:marBottom w:val="0"/>
      <w:divBdr>
        <w:top w:val="none" w:sz="0" w:space="0" w:color="auto"/>
        <w:left w:val="none" w:sz="0" w:space="0" w:color="auto"/>
        <w:bottom w:val="none" w:sz="0" w:space="0" w:color="auto"/>
        <w:right w:val="none" w:sz="0" w:space="0" w:color="auto"/>
      </w:divBdr>
      <w:divsChild>
        <w:div w:id="1278567414">
          <w:marLeft w:val="640"/>
          <w:marRight w:val="0"/>
          <w:marTop w:val="0"/>
          <w:marBottom w:val="0"/>
          <w:divBdr>
            <w:top w:val="none" w:sz="0" w:space="0" w:color="auto"/>
            <w:left w:val="none" w:sz="0" w:space="0" w:color="auto"/>
            <w:bottom w:val="none" w:sz="0" w:space="0" w:color="auto"/>
            <w:right w:val="none" w:sz="0" w:space="0" w:color="auto"/>
          </w:divBdr>
        </w:div>
        <w:div w:id="1847942036">
          <w:marLeft w:val="640"/>
          <w:marRight w:val="0"/>
          <w:marTop w:val="0"/>
          <w:marBottom w:val="0"/>
          <w:divBdr>
            <w:top w:val="none" w:sz="0" w:space="0" w:color="auto"/>
            <w:left w:val="none" w:sz="0" w:space="0" w:color="auto"/>
            <w:bottom w:val="none" w:sz="0" w:space="0" w:color="auto"/>
            <w:right w:val="none" w:sz="0" w:space="0" w:color="auto"/>
          </w:divBdr>
        </w:div>
        <w:div w:id="1440488042">
          <w:marLeft w:val="640"/>
          <w:marRight w:val="0"/>
          <w:marTop w:val="0"/>
          <w:marBottom w:val="0"/>
          <w:divBdr>
            <w:top w:val="none" w:sz="0" w:space="0" w:color="auto"/>
            <w:left w:val="none" w:sz="0" w:space="0" w:color="auto"/>
            <w:bottom w:val="none" w:sz="0" w:space="0" w:color="auto"/>
            <w:right w:val="none" w:sz="0" w:space="0" w:color="auto"/>
          </w:divBdr>
        </w:div>
        <w:div w:id="1618681676">
          <w:marLeft w:val="640"/>
          <w:marRight w:val="0"/>
          <w:marTop w:val="0"/>
          <w:marBottom w:val="0"/>
          <w:divBdr>
            <w:top w:val="none" w:sz="0" w:space="0" w:color="auto"/>
            <w:left w:val="none" w:sz="0" w:space="0" w:color="auto"/>
            <w:bottom w:val="none" w:sz="0" w:space="0" w:color="auto"/>
            <w:right w:val="none" w:sz="0" w:space="0" w:color="auto"/>
          </w:divBdr>
        </w:div>
        <w:div w:id="647898147">
          <w:marLeft w:val="640"/>
          <w:marRight w:val="0"/>
          <w:marTop w:val="0"/>
          <w:marBottom w:val="0"/>
          <w:divBdr>
            <w:top w:val="none" w:sz="0" w:space="0" w:color="auto"/>
            <w:left w:val="none" w:sz="0" w:space="0" w:color="auto"/>
            <w:bottom w:val="none" w:sz="0" w:space="0" w:color="auto"/>
            <w:right w:val="none" w:sz="0" w:space="0" w:color="auto"/>
          </w:divBdr>
        </w:div>
        <w:div w:id="1560021036">
          <w:marLeft w:val="640"/>
          <w:marRight w:val="0"/>
          <w:marTop w:val="0"/>
          <w:marBottom w:val="0"/>
          <w:divBdr>
            <w:top w:val="none" w:sz="0" w:space="0" w:color="auto"/>
            <w:left w:val="none" w:sz="0" w:space="0" w:color="auto"/>
            <w:bottom w:val="none" w:sz="0" w:space="0" w:color="auto"/>
            <w:right w:val="none" w:sz="0" w:space="0" w:color="auto"/>
          </w:divBdr>
        </w:div>
        <w:div w:id="433285303">
          <w:marLeft w:val="640"/>
          <w:marRight w:val="0"/>
          <w:marTop w:val="0"/>
          <w:marBottom w:val="0"/>
          <w:divBdr>
            <w:top w:val="none" w:sz="0" w:space="0" w:color="auto"/>
            <w:left w:val="none" w:sz="0" w:space="0" w:color="auto"/>
            <w:bottom w:val="none" w:sz="0" w:space="0" w:color="auto"/>
            <w:right w:val="none" w:sz="0" w:space="0" w:color="auto"/>
          </w:divBdr>
        </w:div>
        <w:div w:id="1656758278">
          <w:marLeft w:val="640"/>
          <w:marRight w:val="0"/>
          <w:marTop w:val="0"/>
          <w:marBottom w:val="0"/>
          <w:divBdr>
            <w:top w:val="none" w:sz="0" w:space="0" w:color="auto"/>
            <w:left w:val="none" w:sz="0" w:space="0" w:color="auto"/>
            <w:bottom w:val="none" w:sz="0" w:space="0" w:color="auto"/>
            <w:right w:val="none" w:sz="0" w:space="0" w:color="auto"/>
          </w:divBdr>
        </w:div>
        <w:div w:id="423184321">
          <w:marLeft w:val="640"/>
          <w:marRight w:val="0"/>
          <w:marTop w:val="0"/>
          <w:marBottom w:val="0"/>
          <w:divBdr>
            <w:top w:val="none" w:sz="0" w:space="0" w:color="auto"/>
            <w:left w:val="none" w:sz="0" w:space="0" w:color="auto"/>
            <w:bottom w:val="none" w:sz="0" w:space="0" w:color="auto"/>
            <w:right w:val="none" w:sz="0" w:space="0" w:color="auto"/>
          </w:divBdr>
        </w:div>
        <w:div w:id="1261715055">
          <w:marLeft w:val="640"/>
          <w:marRight w:val="0"/>
          <w:marTop w:val="0"/>
          <w:marBottom w:val="0"/>
          <w:divBdr>
            <w:top w:val="none" w:sz="0" w:space="0" w:color="auto"/>
            <w:left w:val="none" w:sz="0" w:space="0" w:color="auto"/>
            <w:bottom w:val="none" w:sz="0" w:space="0" w:color="auto"/>
            <w:right w:val="none" w:sz="0" w:space="0" w:color="auto"/>
          </w:divBdr>
        </w:div>
        <w:div w:id="1413234369">
          <w:marLeft w:val="640"/>
          <w:marRight w:val="0"/>
          <w:marTop w:val="0"/>
          <w:marBottom w:val="0"/>
          <w:divBdr>
            <w:top w:val="none" w:sz="0" w:space="0" w:color="auto"/>
            <w:left w:val="none" w:sz="0" w:space="0" w:color="auto"/>
            <w:bottom w:val="none" w:sz="0" w:space="0" w:color="auto"/>
            <w:right w:val="none" w:sz="0" w:space="0" w:color="auto"/>
          </w:divBdr>
        </w:div>
        <w:div w:id="22437966">
          <w:marLeft w:val="640"/>
          <w:marRight w:val="0"/>
          <w:marTop w:val="0"/>
          <w:marBottom w:val="0"/>
          <w:divBdr>
            <w:top w:val="none" w:sz="0" w:space="0" w:color="auto"/>
            <w:left w:val="none" w:sz="0" w:space="0" w:color="auto"/>
            <w:bottom w:val="none" w:sz="0" w:space="0" w:color="auto"/>
            <w:right w:val="none" w:sz="0" w:space="0" w:color="auto"/>
          </w:divBdr>
        </w:div>
        <w:div w:id="1018235495">
          <w:marLeft w:val="640"/>
          <w:marRight w:val="0"/>
          <w:marTop w:val="0"/>
          <w:marBottom w:val="0"/>
          <w:divBdr>
            <w:top w:val="none" w:sz="0" w:space="0" w:color="auto"/>
            <w:left w:val="none" w:sz="0" w:space="0" w:color="auto"/>
            <w:bottom w:val="none" w:sz="0" w:space="0" w:color="auto"/>
            <w:right w:val="none" w:sz="0" w:space="0" w:color="auto"/>
          </w:divBdr>
        </w:div>
        <w:div w:id="547454660">
          <w:marLeft w:val="640"/>
          <w:marRight w:val="0"/>
          <w:marTop w:val="0"/>
          <w:marBottom w:val="0"/>
          <w:divBdr>
            <w:top w:val="none" w:sz="0" w:space="0" w:color="auto"/>
            <w:left w:val="none" w:sz="0" w:space="0" w:color="auto"/>
            <w:bottom w:val="none" w:sz="0" w:space="0" w:color="auto"/>
            <w:right w:val="none" w:sz="0" w:space="0" w:color="auto"/>
          </w:divBdr>
        </w:div>
        <w:div w:id="1171141785">
          <w:marLeft w:val="640"/>
          <w:marRight w:val="0"/>
          <w:marTop w:val="0"/>
          <w:marBottom w:val="0"/>
          <w:divBdr>
            <w:top w:val="none" w:sz="0" w:space="0" w:color="auto"/>
            <w:left w:val="none" w:sz="0" w:space="0" w:color="auto"/>
            <w:bottom w:val="none" w:sz="0" w:space="0" w:color="auto"/>
            <w:right w:val="none" w:sz="0" w:space="0" w:color="auto"/>
          </w:divBdr>
        </w:div>
        <w:div w:id="1482692196">
          <w:marLeft w:val="640"/>
          <w:marRight w:val="0"/>
          <w:marTop w:val="0"/>
          <w:marBottom w:val="0"/>
          <w:divBdr>
            <w:top w:val="none" w:sz="0" w:space="0" w:color="auto"/>
            <w:left w:val="none" w:sz="0" w:space="0" w:color="auto"/>
            <w:bottom w:val="none" w:sz="0" w:space="0" w:color="auto"/>
            <w:right w:val="none" w:sz="0" w:space="0" w:color="auto"/>
          </w:divBdr>
        </w:div>
        <w:div w:id="2048525827">
          <w:marLeft w:val="640"/>
          <w:marRight w:val="0"/>
          <w:marTop w:val="0"/>
          <w:marBottom w:val="0"/>
          <w:divBdr>
            <w:top w:val="none" w:sz="0" w:space="0" w:color="auto"/>
            <w:left w:val="none" w:sz="0" w:space="0" w:color="auto"/>
            <w:bottom w:val="none" w:sz="0" w:space="0" w:color="auto"/>
            <w:right w:val="none" w:sz="0" w:space="0" w:color="auto"/>
          </w:divBdr>
        </w:div>
        <w:div w:id="877351171">
          <w:marLeft w:val="640"/>
          <w:marRight w:val="0"/>
          <w:marTop w:val="0"/>
          <w:marBottom w:val="0"/>
          <w:divBdr>
            <w:top w:val="none" w:sz="0" w:space="0" w:color="auto"/>
            <w:left w:val="none" w:sz="0" w:space="0" w:color="auto"/>
            <w:bottom w:val="none" w:sz="0" w:space="0" w:color="auto"/>
            <w:right w:val="none" w:sz="0" w:space="0" w:color="auto"/>
          </w:divBdr>
        </w:div>
        <w:div w:id="1876383682">
          <w:marLeft w:val="640"/>
          <w:marRight w:val="0"/>
          <w:marTop w:val="0"/>
          <w:marBottom w:val="0"/>
          <w:divBdr>
            <w:top w:val="none" w:sz="0" w:space="0" w:color="auto"/>
            <w:left w:val="none" w:sz="0" w:space="0" w:color="auto"/>
            <w:bottom w:val="none" w:sz="0" w:space="0" w:color="auto"/>
            <w:right w:val="none" w:sz="0" w:space="0" w:color="auto"/>
          </w:divBdr>
        </w:div>
        <w:div w:id="1175415660">
          <w:marLeft w:val="640"/>
          <w:marRight w:val="0"/>
          <w:marTop w:val="0"/>
          <w:marBottom w:val="0"/>
          <w:divBdr>
            <w:top w:val="none" w:sz="0" w:space="0" w:color="auto"/>
            <w:left w:val="none" w:sz="0" w:space="0" w:color="auto"/>
            <w:bottom w:val="none" w:sz="0" w:space="0" w:color="auto"/>
            <w:right w:val="none" w:sz="0" w:space="0" w:color="auto"/>
          </w:divBdr>
        </w:div>
        <w:div w:id="609437689">
          <w:marLeft w:val="640"/>
          <w:marRight w:val="0"/>
          <w:marTop w:val="0"/>
          <w:marBottom w:val="0"/>
          <w:divBdr>
            <w:top w:val="none" w:sz="0" w:space="0" w:color="auto"/>
            <w:left w:val="none" w:sz="0" w:space="0" w:color="auto"/>
            <w:bottom w:val="none" w:sz="0" w:space="0" w:color="auto"/>
            <w:right w:val="none" w:sz="0" w:space="0" w:color="auto"/>
          </w:divBdr>
        </w:div>
        <w:div w:id="1263874630">
          <w:marLeft w:val="640"/>
          <w:marRight w:val="0"/>
          <w:marTop w:val="0"/>
          <w:marBottom w:val="0"/>
          <w:divBdr>
            <w:top w:val="none" w:sz="0" w:space="0" w:color="auto"/>
            <w:left w:val="none" w:sz="0" w:space="0" w:color="auto"/>
            <w:bottom w:val="none" w:sz="0" w:space="0" w:color="auto"/>
            <w:right w:val="none" w:sz="0" w:space="0" w:color="auto"/>
          </w:divBdr>
        </w:div>
        <w:div w:id="1100293759">
          <w:marLeft w:val="640"/>
          <w:marRight w:val="0"/>
          <w:marTop w:val="0"/>
          <w:marBottom w:val="0"/>
          <w:divBdr>
            <w:top w:val="none" w:sz="0" w:space="0" w:color="auto"/>
            <w:left w:val="none" w:sz="0" w:space="0" w:color="auto"/>
            <w:bottom w:val="none" w:sz="0" w:space="0" w:color="auto"/>
            <w:right w:val="none" w:sz="0" w:space="0" w:color="auto"/>
          </w:divBdr>
        </w:div>
        <w:div w:id="1920017676">
          <w:marLeft w:val="640"/>
          <w:marRight w:val="0"/>
          <w:marTop w:val="0"/>
          <w:marBottom w:val="0"/>
          <w:divBdr>
            <w:top w:val="none" w:sz="0" w:space="0" w:color="auto"/>
            <w:left w:val="none" w:sz="0" w:space="0" w:color="auto"/>
            <w:bottom w:val="none" w:sz="0" w:space="0" w:color="auto"/>
            <w:right w:val="none" w:sz="0" w:space="0" w:color="auto"/>
          </w:divBdr>
        </w:div>
        <w:div w:id="1316759106">
          <w:marLeft w:val="640"/>
          <w:marRight w:val="0"/>
          <w:marTop w:val="0"/>
          <w:marBottom w:val="0"/>
          <w:divBdr>
            <w:top w:val="none" w:sz="0" w:space="0" w:color="auto"/>
            <w:left w:val="none" w:sz="0" w:space="0" w:color="auto"/>
            <w:bottom w:val="none" w:sz="0" w:space="0" w:color="auto"/>
            <w:right w:val="none" w:sz="0" w:space="0" w:color="auto"/>
          </w:divBdr>
        </w:div>
        <w:div w:id="1240794945">
          <w:marLeft w:val="640"/>
          <w:marRight w:val="0"/>
          <w:marTop w:val="0"/>
          <w:marBottom w:val="0"/>
          <w:divBdr>
            <w:top w:val="none" w:sz="0" w:space="0" w:color="auto"/>
            <w:left w:val="none" w:sz="0" w:space="0" w:color="auto"/>
            <w:bottom w:val="none" w:sz="0" w:space="0" w:color="auto"/>
            <w:right w:val="none" w:sz="0" w:space="0" w:color="auto"/>
          </w:divBdr>
        </w:div>
        <w:div w:id="1560479324">
          <w:marLeft w:val="640"/>
          <w:marRight w:val="0"/>
          <w:marTop w:val="0"/>
          <w:marBottom w:val="0"/>
          <w:divBdr>
            <w:top w:val="none" w:sz="0" w:space="0" w:color="auto"/>
            <w:left w:val="none" w:sz="0" w:space="0" w:color="auto"/>
            <w:bottom w:val="none" w:sz="0" w:space="0" w:color="auto"/>
            <w:right w:val="none" w:sz="0" w:space="0" w:color="auto"/>
          </w:divBdr>
        </w:div>
        <w:div w:id="2044548408">
          <w:marLeft w:val="640"/>
          <w:marRight w:val="0"/>
          <w:marTop w:val="0"/>
          <w:marBottom w:val="0"/>
          <w:divBdr>
            <w:top w:val="none" w:sz="0" w:space="0" w:color="auto"/>
            <w:left w:val="none" w:sz="0" w:space="0" w:color="auto"/>
            <w:bottom w:val="none" w:sz="0" w:space="0" w:color="auto"/>
            <w:right w:val="none" w:sz="0" w:space="0" w:color="auto"/>
          </w:divBdr>
        </w:div>
        <w:div w:id="1542550266">
          <w:marLeft w:val="640"/>
          <w:marRight w:val="0"/>
          <w:marTop w:val="0"/>
          <w:marBottom w:val="0"/>
          <w:divBdr>
            <w:top w:val="none" w:sz="0" w:space="0" w:color="auto"/>
            <w:left w:val="none" w:sz="0" w:space="0" w:color="auto"/>
            <w:bottom w:val="none" w:sz="0" w:space="0" w:color="auto"/>
            <w:right w:val="none" w:sz="0" w:space="0" w:color="auto"/>
          </w:divBdr>
        </w:div>
        <w:div w:id="121266603">
          <w:marLeft w:val="640"/>
          <w:marRight w:val="0"/>
          <w:marTop w:val="0"/>
          <w:marBottom w:val="0"/>
          <w:divBdr>
            <w:top w:val="none" w:sz="0" w:space="0" w:color="auto"/>
            <w:left w:val="none" w:sz="0" w:space="0" w:color="auto"/>
            <w:bottom w:val="none" w:sz="0" w:space="0" w:color="auto"/>
            <w:right w:val="none" w:sz="0" w:space="0" w:color="auto"/>
          </w:divBdr>
        </w:div>
        <w:div w:id="139083363">
          <w:marLeft w:val="640"/>
          <w:marRight w:val="0"/>
          <w:marTop w:val="0"/>
          <w:marBottom w:val="0"/>
          <w:divBdr>
            <w:top w:val="none" w:sz="0" w:space="0" w:color="auto"/>
            <w:left w:val="none" w:sz="0" w:space="0" w:color="auto"/>
            <w:bottom w:val="none" w:sz="0" w:space="0" w:color="auto"/>
            <w:right w:val="none" w:sz="0" w:space="0" w:color="auto"/>
          </w:divBdr>
        </w:div>
        <w:div w:id="100927215">
          <w:marLeft w:val="640"/>
          <w:marRight w:val="0"/>
          <w:marTop w:val="0"/>
          <w:marBottom w:val="0"/>
          <w:divBdr>
            <w:top w:val="none" w:sz="0" w:space="0" w:color="auto"/>
            <w:left w:val="none" w:sz="0" w:space="0" w:color="auto"/>
            <w:bottom w:val="none" w:sz="0" w:space="0" w:color="auto"/>
            <w:right w:val="none" w:sz="0" w:space="0" w:color="auto"/>
          </w:divBdr>
        </w:div>
        <w:div w:id="290484201">
          <w:marLeft w:val="640"/>
          <w:marRight w:val="0"/>
          <w:marTop w:val="0"/>
          <w:marBottom w:val="0"/>
          <w:divBdr>
            <w:top w:val="none" w:sz="0" w:space="0" w:color="auto"/>
            <w:left w:val="none" w:sz="0" w:space="0" w:color="auto"/>
            <w:bottom w:val="none" w:sz="0" w:space="0" w:color="auto"/>
            <w:right w:val="none" w:sz="0" w:space="0" w:color="auto"/>
          </w:divBdr>
        </w:div>
        <w:div w:id="1773818648">
          <w:marLeft w:val="640"/>
          <w:marRight w:val="0"/>
          <w:marTop w:val="0"/>
          <w:marBottom w:val="0"/>
          <w:divBdr>
            <w:top w:val="none" w:sz="0" w:space="0" w:color="auto"/>
            <w:left w:val="none" w:sz="0" w:space="0" w:color="auto"/>
            <w:bottom w:val="none" w:sz="0" w:space="0" w:color="auto"/>
            <w:right w:val="none" w:sz="0" w:space="0" w:color="auto"/>
          </w:divBdr>
        </w:div>
        <w:div w:id="1576279085">
          <w:marLeft w:val="640"/>
          <w:marRight w:val="0"/>
          <w:marTop w:val="0"/>
          <w:marBottom w:val="0"/>
          <w:divBdr>
            <w:top w:val="none" w:sz="0" w:space="0" w:color="auto"/>
            <w:left w:val="none" w:sz="0" w:space="0" w:color="auto"/>
            <w:bottom w:val="none" w:sz="0" w:space="0" w:color="auto"/>
            <w:right w:val="none" w:sz="0" w:space="0" w:color="auto"/>
          </w:divBdr>
        </w:div>
        <w:div w:id="2093353039">
          <w:marLeft w:val="640"/>
          <w:marRight w:val="0"/>
          <w:marTop w:val="0"/>
          <w:marBottom w:val="0"/>
          <w:divBdr>
            <w:top w:val="none" w:sz="0" w:space="0" w:color="auto"/>
            <w:left w:val="none" w:sz="0" w:space="0" w:color="auto"/>
            <w:bottom w:val="none" w:sz="0" w:space="0" w:color="auto"/>
            <w:right w:val="none" w:sz="0" w:space="0" w:color="auto"/>
          </w:divBdr>
        </w:div>
        <w:div w:id="1239444600">
          <w:marLeft w:val="640"/>
          <w:marRight w:val="0"/>
          <w:marTop w:val="0"/>
          <w:marBottom w:val="0"/>
          <w:divBdr>
            <w:top w:val="none" w:sz="0" w:space="0" w:color="auto"/>
            <w:left w:val="none" w:sz="0" w:space="0" w:color="auto"/>
            <w:bottom w:val="none" w:sz="0" w:space="0" w:color="auto"/>
            <w:right w:val="none" w:sz="0" w:space="0" w:color="auto"/>
          </w:divBdr>
        </w:div>
        <w:div w:id="1644847072">
          <w:marLeft w:val="640"/>
          <w:marRight w:val="0"/>
          <w:marTop w:val="0"/>
          <w:marBottom w:val="0"/>
          <w:divBdr>
            <w:top w:val="none" w:sz="0" w:space="0" w:color="auto"/>
            <w:left w:val="none" w:sz="0" w:space="0" w:color="auto"/>
            <w:bottom w:val="none" w:sz="0" w:space="0" w:color="auto"/>
            <w:right w:val="none" w:sz="0" w:space="0" w:color="auto"/>
          </w:divBdr>
        </w:div>
        <w:div w:id="970941395">
          <w:marLeft w:val="640"/>
          <w:marRight w:val="0"/>
          <w:marTop w:val="0"/>
          <w:marBottom w:val="0"/>
          <w:divBdr>
            <w:top w:val="none" w:sz="0" w:space="0" w:color="auto"/>
            <w:left w:val="none" w:sz="0" w:space="0" w:color="auto"/>
            <w:bottom w:val="none" w:sz="0" w:space="0" w:color="auto"/>
            <w:right w:val="none" w:sz="0" w:space="0" w:color="auto"/>
          </w:divBdr>
        </w:div>
        <w:div w:id="1037436457">
          <w:marLeft w:val="640"/>
          <w:marRight w:val="0"/>
          <w:marTop w:val="0"/>
          <w:marBottom w:val="0"/>
          <w:divBdr>
            <w:top w:val="none" w:sz="0" w:space="0" w:color="auto"/>
            <w:left w:val="none" w:sz="0" w:space="0" w:color="auto"/>
            <w:bottom w:val="none" w:sz="0" w:space="0" w:color="auto"/>
            <w:right w:val="none" w:sz="0" w:space="0" w:color="auto"/>
          </w:divBdr>
        </w:div>
        <w:div w:id="1371881894">
          <w:marLeft w:val="640"/>
          <w:marRight w:val="0"/>
          <w:marTop w:val="0"/>
          <w:marBottom w:val="0"/>
          <w:divBdr>
            <w:top w:val="none" w:sz="0" w:space="0" w:color="auto"/>
            <w:left w:val="none" w:sz="0" w:space="0" w:color="auto"/>
            <w:bottom w:val="none" w:sz="0" w:space="0" w:color="auto"/>
            <w:right w:val="none" w:sz="0" w:space="0" w:color="auto"/>
          </w:divBdr>
        </w:div>
        <w:div w:id="570233381">
          <w:marLeft w:val="640"/>
          <w:marRight w:val="0"/>
          <w:marTop w:val="0"/>
          <w:marBottom w:val="0"/>
          <w:divBdr>
            <w:top w:val="none" w:sz="0" w:space="0" w:color="auto"/>
            <w:left w:val="none" w:sz="0" w:space="0" w:color="auto"/>
            <w:bottom w:val="none" w:sz="0" w:space="0" w:color="auto"/>
            <w:right w:val="none" w:sz="0" w:space="0" w:color="auto"/>
          </w:divBdr>
        </w:div>
        <w:div w:id="623924086">
          <w:marLeft w:val="640"/>
          <w:marRight w:val="0"/>
          <w:marTop w:val="0"/>
          <w:marBottom w:val="0"/>
          <w:divBdr>
            <w:top w:val="none" w:sz="0" w:space="0" w:color="auto"/>
            <w:left w:val="none" w:sz="0" w:space="0" w:color="auto"/>
            <w:bottom w:val="none" w:sz="0" w:space="0" w:color="auto"/>
            <w:right w:val="none" w:sz="0" w:space="0" w:color="auto"/>
          </w:divBdr>
        </w:div>
        <w:div w:id="87822145">
          <w:marLeft w:val="640"/>
          <w:marRight w:val="0"/>
          <w:marTop w:val="0"/>
          <w:marBottom w:val="0"/>
          <w:divBdr>
            <w:top w:val="none" w:sz="0" w:space="0" w:color="auto"/>
            <w:left w:val="none" w:sz="0" w:space="0" w:color="auto"/>
            <w:bottom w:val="none" w:sz="0" w:space="0" w:color="auto"/>
            <w:right w:val="none" w:sz="0" w:space="0" w:color="auto"/>
          </w:divBdr>
        </w:div>
        <w:div w:id="1046294702">
          <w:marLeft w:val="640"/>
          <w:marRight w:val="0"/>
          <w:marTop w:val="0"/>
          <w:marBottom w:val="0"/>
          <w:divBdr>
            <w:top w:val="none" w:sz="0" w:space="0" w:color="auto"/>
            <w:left w:val="none" w:sz="0" w:space="0" w:color="auto"/>
            <w:bottom w:val="none" w:sz="0" w:space="0" w:color="auto"/>
            <w:right w:val="none" w:sz="0" w:space="0" w:color="auto"/>
          </w:divBdr>
        </w:div>
        <w:div w:id="230505349">
          <w:marLeft w:val="640"/>
          <w:marRight w:val="0"/>
          <w:marTop w:val="0"/>
          <w:marBottom w:val="0"/>
          <w:divBdr>
            <w:top w:val="none" w:sz="0" w:space="0" w:color="auto"/>
            <w:left w:val="none" w:sz="0" w:space="0" w:color="auto"/>
            <w:bottom w:val="none" w:sz="0" w:space="0" w:color="auto"/>
            <w:right w:val="none" w:sz="0" w:space="0" w:color="auto"/>
          </w:divBdr>
        </w:div>
        <w:div w:id="1866164195">
          <w:marLeft w:val="640"/>
          <w:marRight w:val="0"/>
          <w:marTop w:val="0"/>
          <w:marBottom w:val="0"/>
          <w:divBdr>
            <w:top w:val="none" w:sz="0" w:space="0" w:color="auto"/>
            <w:left w:val="none" w:sz="0" w:space="0" w:color="auto"/>
            <w:bottom w:val="none" w:sz="0" w:space="0" w:color="auto"/>
            <w:right w:val="none" w:sz="0" w:space="0" w:color="auto"/>
          </w:divBdr>
        </w:div>
        <w:div w:id="204145523">
          <w:marLeft w:val="640"/>
          <w:marRight w:val="0"/>
          <w:marTop w:val="0"/>
          <w:marBottom w:val="0"/>
          <w:divBdr>
            <w:top w:val="none" w:sz="0" w:space="0" w:color="auto"/>
            <w:left w:val="none" w:sz="0" w:space="0" w:color="auto"/>
            <w:bottom w:val="none" w:sz="0" w:space="0" w:color="auto"/>
            <w:right w:val="none" w:sz="0" w:space="0" w:color="auto"/>
          </w:divBdr>
        </w:div>
        <w:div w:id="1721633481">
          <w:marLeft w:val="640"/>
          <w:marRight w:val="0"/>
          <w:marTop w:val="0"/>
          <w:marBottom w:val="0"/>
          <w:divBdr>
            <w:top w:val="none" w:sz="0" w:space="0" w:color="auto"/>
            <w:left w:val="none" w:sz="0" w:space="0" w:color="auto"/>
            <w:bottom w:val="none" w:sz="0" w:space="0" w:color="auto"/>
            <w:right w:val="none" w:sz="0" w:space="0" w:color="auto"/>
          </w:divBdr>
        </w:div>
      </w:divsChild>
    </w:div>
    <w:div w:id="1371346315">
      <w:bodyDiv w:val="1"/>
      <w:marLeft w:val="0"/>
      <w:marRight w:val="0"/>
      <w:marTop w:val="0"/>
      <w:marBottom w:val="0"/>
      <w:divBdr>
        <w:top w:val="none" w:sz="0" w:space="0" w:color="auto"/>
        <w:left w:val="none" w:sz="0" w:space="0" w:color="auto"/>
        <w:bottom w:val="none" w:sz="0" w:space="0" w:color="auto"/>
        <w:right w:val="none" w:sz="0" w:space="0" w:color="auto"/>
      </w:divBdr>
      <w:divsChild>
        <w:div w:id="816654723">
          <w:marLeft w:val="640"/>
          <w:marRight w:val="0"/>
          <w:marTop w:val="0"/>
          <w:marBottom w:val="0"/>
          <w:divBdr>
            <w:top w:val="none" w:sz="0" w:space="0" w:color="auto"/>
            <w:left w:val="none" w:sz="0" w:space="0" w:color="auto"/>
            <w:bottom w:val="none" w:sz="0" w:space="0" w:color="auto"/>
            <w:right w:val="none" w:sz="0" w:space="0" w:color="auto"/>
          </w:divBdr>
        </w:div>
        <w:div w:id="509103755">
          <w:marLeft w:val="640"/>
          <w:marRight w:val="0"/>
          <w:marTop w:val="0"/>
          <w:marBottom w:val="0"/>
          <w:divBdr>
            <w:top w:val="none" w:sz="0" w:space="0" w:color="auto"/>
            <w:left w:val="none" w:sz="0" w:space="0" w:color="auto"/>
            <w:bottom w:val="none" w:sz="0" w:space="0" w:color="auto"/>
            <w:right w:val="none" w:sz="0" w:space="0" w:color="auto"/>
          </w:divBdr>
        </w:div>
        <w:div w:id="1182625672">
          <w:marLeft w:val="640"/>
          <w:marRight w:val="0"/>
          <w:marTop w:val="0"/>
          <w:marBottom w:val="0"/>
          <w:divBdr>
            <w:top w:val="none" w:sz="0" w:space="0" w:color="auto"/>
            <w:left w:val="none" w:sz="0" w:space="0" w:color="auto"/>
            <w:bottom w:val="none" w:sz="0" w:space="0" w:color="auto"/>
            <w:right w:val="none" w:sz="0" w:space="0" w:color="auto"/>
          </w:divBdr>
        </w:div>
        <w:div w:id="1629165668">
          <w:marLeft w:val="640"/>
          <w:marRight w:val="0"/>
          <w:marTop w:val="0"/>
          <w:marBottom w:val="0"/>
          <w:divBdr>
            <w:top w:val="none" w:sz="0" w:space="0" w:color="auto"/>
            <w:left w:val="none" w:sz="0" w:space="0" w:color="auto"/>
            <w:bottom w:val="none" w:sz="0" w:space="0" w:color="auto"/>
            <w:right w:val="none" w:sz="0" w:space="0" w:color="auto"/>
          </w:divBdr>
        </w:div>
        <w:div w:id="1140536145">
          <w:marLeft w:val="640"/>
          <w:marRight w:val="0"/>
          <w:marTop w:val="0"/>
          <w:marBottom w:val="0"/>
          <w:divBdr>
            <w:top w:val="none" w:sz="0" w:space="0" w:color="auto"/>
            <w:left w:val="none" w:sz="0" w:space="0" w:color="auto"/>
            <w:bottom w:val="none" w:sz="0" w:space="0" w:color="auto"/>
            <w:right w:val="none" w:sz="0" w:space="0" w:color="auto"/>
          </w:divBdr>
        </w:div>
        <w:div w:id="1209879192">
          <w:marLeft w:val="640"/>
          <w:marRight w:val="0"/>
          <w:marTop w:val="0"/>
          <w:marBottom w:val="0"/>
          <w:divBdr>
            <w:top w:val="none" w:sz="0" w:space="0" w:color="auto"/>
            <w:left w:val="none" w:sz="0" w:space="0" w:color="auto"/>
            <w:bottom w:val="none" w:sz="0" w:space="0" w:color="auto"/>
            <w:right w:val="none" w:sz="0" w:space="0" w:color="auto"/>
          </w:divBdr>
        </w:div>
        <w:div w:id="1033457602">
          <w:marLeft w:val="640"/>
          <w:marRight w:val="0"/>
          <w:marTop w:val="0"/>
          <w:marBottom w:val="0"/>
          <w:divBdr>
            <w:top w:val="none" w:sz="0" w:space="0" w:color="auto"/>
            <w:left w:val="none" w:sz="0" w:space="0" w:color="auto"/>
            <w:bottom w:val="none" w:sz="0" w:space="0" w:color="auto"/>
            <w:right w:val="none" w:sz="0" w:space="0" w:color="auto"/>
          </w:divBdr>
        </w:div>
        <w:div w:id="1865555742">
          <w:marLeft w:val="640"/>
          <w:marRight w:val="0"/>
          <w:marTop w:val="0"/>
          <w:marBottom w:val="0"/>
          <w:divBdr>
            <w:top w:val="none" w:sz="0" w:space="0" w:color="auto"/>
            <w:left w:val="none" w:sz="0" w:space="0" w:color="auto"/>
            <w:bottom w:val="none" w:sz="0" w:space="0" w:color="auto"/>
            <w:right w:val="none" w:sz="0" w:space="0" w:color="auto"/>
          </w:divBdr>
        </w:div>
        <w:div w:id="1614284432">
          <w:marLeft w:val="640"/>
          <w:marRight w:val="0"/>
          <w:marTop w:val="0"/>
          <w:marBottom w:val="0"/>
          <w:divBdr>
            <w:top w:val="none" w:sz="0" w:space="0" w:color="auto"/>
            <w:left w:val="none" w:sz="0" w:space="0" w:color="auto"/>
            <w:bottom w:val="none" w:sz="0" w:space="0" w:color="auto"/>
            <w:right w:val="none" w:sz="0" w:space="0" w:color="auto"/>
          </w:divBdr>
        </w:div>
        <w:div w:id="1368523893">
          <w:marLeft w:val="640"/>
          <w:marRight w:val="0"/>
          <w:marTop w:val="0"/>
          <w:marBottom w:val="0"/>
          <w:divBdr>
            <w:top w:val="none" w:sz="0" w:space="0" w:color="auto"/>
            <w:left w:val="none" w:sz="0" w:space="0" w:color="auto"/>
            <w:bottom w:val="none" w:sz="0" w:space="0" w:color="auto"/>
            <w:right w:val="none" w:sz="0" w:space="0" w:color="auto"/>
          </w:divBdr>
        </w:div>
        <w:div w:id="16465703">
          <w:marLeft w:val="640"/>
          <w:marRight w:val="0"/>
          <w:marTop w:val="0"/>
          <w:marBottom w:val="0"/>
          <w:divBdr>
            <w:top w:val="none" w:sz="0" w:space="0" w:color="auto"/>
            <w:left w:val="none" w:sz="0" w:space="0" w:color="auto"/>
            <w:bottom w:val="none" w:sz="0" w:space="0" w:color="auto"/>
            <w:right w:val="none" w:sz="0" w:space="0" w:color="auto"/>
          </w:divBdr>
        </w:div>
        <w:div w:id="1336148011">
          <w:marLeft w:val="640"/>
          <w:marRight w:val="0"/>
          <w:marTop w:val="0"/>
          <w:marBottom w:val="0"/>
          <w:divBdr>
            <w:top w:val="none" w:sz="0" w:space="0" w:color="auto"/>
            <w:left w:val="none" w:sz="0" w:space="0" w:color="auto"/>
            <w:bottom w:val="none" w:sz="0" w:space="0" w:color="auto"/>
            <w:right w:val="none" w:sz="0" w:space="0" w:color="auto"/>
          </w:divBdr>
        </w:div>
        <w:div w:id="2108889212">
          <w:marLeft w:val="640"/>
          <w:marRight w:val="0"/>
          <w:marTop w:val="0"/>
          <w:marBottom w:val="0"/>
          <w:divBdr>
            <w:top w:val="none" w:sz="0" w:space="0" w:color="auto"/>
            <w:left w:val="none" w:sz="0" w:space="0" w:color="auto"/>
            <w:bottom w:val="none" w:sz="0" w:space="0" w:color="auto"/>
            <w:right w:val="none" w:sz="0" w:space="0" w:color="auto"/>
          </w:divBdr>
        </w:div>
        <w:div w:id="1286498913">
          <w:marLeft w:val="640"/>
          <w:marRight w:val="0"/>
          <w:marTop w:val="0"/>
          <w:marBottom w:val="0"/>
          <w:divBdr>
            <w:top w:val="none" w:sz="0" w:space="0" w:color="auto"/>
            <w:left w:val="none" w:sz="0" w:space="0" w:color="auto"/>
            <w:bottom w:val="none" w:sz="0" w:space="0" w:color="auto"/>
            <w:right w:val="none" w:sz="0" w:space="0" w:color="auto"/>
          </w:divBdr>
        </w:div>
        <w:div w:id="918442808">
          <w:marLeft w:val="640"/>
          <w:marRight w:val="0"/>
          <w:marTop w:val="0"/>
          <w:marBottom w:val="0"/>
          <w:divBdr>
            <w:top w:val="none" w:sz="0" w:space="0" w:color="auto"/>
            <w:left w:val="none" w:sz="0" w:space="0" w:color="auto"/>
            <w:bottom w:val="none" w:sz="0" w:space="0" w:color="auto"/>
            <w:right w:val="none" w:sz="0" w:space="0" w:color="auto"/>
          </w:divBdr>
        </w:div>
        <w:div w:id="952631899">
          <w:marLeft w:val="640"/>
          <w:marRight w:val="0"/>
          <w:marTop w:val="0"/>
          <w:marBottom w:val="0"/>
          <w:divBdr>
            <w:top w:val="none" w:sz="0" w:space="0" w:color="auto"/>
            <w:left w:val="none" w:sz="0" w:space="0" w:color="auto"/>
            <w:bottom w:val="none" w:sz="0" w:space="0" w:color="auto"/>
            <w:right w:val="none" w:sz="0" w:space="0" w:color="auto"/>
          </w:divBdr>
        </w:div>
        <w:div w:id="1586452457">
          <w:marLeft w:val="640"/>
          <w:marRight w:val="0"/>
          <w:marTop w:val="0"/>
          <w:marBottom w:val="0"/>
          <w:divBdr>
            <w:top w:val="none" w:sz="0" w:space="0" w:color="auto"/>
            <w:left w:val="none" w:sz="0" w:space="0" w:color="auto"/>
            <w:bottom w:val="none" w:sz="0" w:space="0" w:color="auto"/>
            <w:right w:val="none" w:sz="0" w:space="0" w:color="auto"/>
          </w:divBdr>
        </w:div>
        <w:div w:id="714282424">
          <w:marLeft w:val="640"/>
          <w:marRight w:val="0"/>
          <w:marTop w:val="0"/>
          <w:marBottom w:val="0"/>
          <w:divBdr>
            <w:top w:val="none" w:sz="0" w:space="0" w:color="auto"/>
            <w:left w:val="none" w:sz="0" w:space="0" w:color="auto"/>
            <w:bottom w:val="none" w:sz="0" w:space="0" w:color="auto"/>
            <w:right w:val="none" w:sz="0" w:space="0" w:color="auto"/>
          </w:divBdr>
        </w:div>
        <w:div w:id="988510191">
          <w:marLeft w:val="640"/>
          <w:marRight w:val="0"/>
          <w:marTop w:val="0"/>
          <w:marBottom w:val="0"/>
          <w:divBdr>
            <w:top w:val="none" w:sz="0" w:space="0" w:color="auto"/>
            <w:left w:val="none" w:sz="0" w:space="0" w:color="auto"/>
            <w:bottom w:val="none" w:sz="0" w:space="0" w:color="auto"/>
            <w:right w:val="none" w:sz="0" w:space="0" w:color="auto"/>
          </w:divBdr>
        </w:div>
        <w:div w:id="877470317">
          <w:marLeft w:val="640"/>
          <w:marRight w:val="0"/>
          <w:marTop w:val="0"/>
          <w:marBottom w:val="0"/>
          <w:divBdr>
            <w:top w:val="none" w:sz="0" w:space="0" w:color="auto"/>
            <w:left w:val="none" w:sz="0" w:space="0" w:color="auto"/>
            <w:bottom w:val="none" w:sz="0" w:space="0" w:color="auto"/>
            <w:right w:val="none" w:sz="0" w:space="0" w:color="auto"/>
          </w:divBdr>
        </w:div>
        <w:div w:id="1155610054">
          <w:marLeft w:val="640"/>
          <w:marRight w:val="0"/>
          <w:marTop w:val="0"/>
          <w:marBottom w:val="0"/>
          <w:divBdr>
            <w:top w:val="none" w:sz="0" w:space="0" w:color="auto"/>
            <w:left w:val="none" w:sz="0" w:space="0" w:color="auto"/>
            <w:bottom w:val="none" w:sz="0" w:space="0" w:color="auto"/>
            <w:right w:val="none" w:sz="0" w:space="0" w:color="auto"/>
          </w:divBdr>
        </w:div>
        <w:div w:id="81804406">
          <w:marLeft w:val="640"/>
          <w:marRight w:val="0"/>
          <w:marTop w:val="0"/>
          <w:marBottom w:val="0"/>
          <w:divBdr>
            <w:top w:val="none" w:sz="0" w:space="0" w:color="auto"/>
            <w:left w:val="none" w:sz="0" w:space="0" w:color="auto"/>
            <w:bottom w:val="none" w:sz="0" w:space="0" w:color="auto"/>
            <w:right w:val="none" w:sz="0" w:space="0" w:color="auto"/>
          </w:divBdr>
        </w:div>
        <w:div w:id="620496000">
          <w:marLeft w:val="640"/>
          <w:marRight w:val="0"/>
          <w:marTop w:val="0"/>
          <w:marBottom w:val="0"/>
          <w:divBdr>
            <w:top w:val="none" w:sz="0" w:space="0" w:color="auto"/>
            <w:left w:val="none" w:sz="0" w:space="0" w:color="auto"/>
            <w:bottom w:val="none" w:sz="0" w:space="0" w:color="auto"/>
            <w:right w:val="none" w:sz="0" w:space="0" w:color="auto"/>
          </w:divBdr>
        </w:div>
        <w:div w:id="561907901">
          <w:marLeft w:val="640"/>
          <w:marRight w:val="0"/>
          <w:marTop w:val="0"/>
          <w:marBottom w:val="0"/>
          <w:divBdr>
            <w:top w:val="none" w:sz="0" w:space="0" w:color="auto"/>
            <w:left w:val="none" w:sz="0" w:space="0" w:color="auto"/>
            <w:bottom w:val="none" w:sz="0" w:space="0" w:color="auto"/>
            <w:right w:val="none" w:sz="0" w:space="0" w:color="auto"/>
          </w:divBdr>
        </w:div>
        <w:div w:id="885334320">
          <w:marLeft w:val="640"/>
          <w:marRight w:val="0"/>
          <w:marTop w:val="0"/>
          <w:marBottom w:val="0"/>
          <w:divBdr>
            <w:top w:val="none" w:sz="0" w:space="0" w:color="auto"/>
            <w:left w:val="none" w:sz="0" w:space="0" w:color="auto"/>
            <w:bottom w:val="none" w:sz="0" w:space="0" w:color="auto"/>
            <w:right w:val="none" w:sz="0" w:space="0" w:color="auto"/>
          </w:divBdr>
        </w:div>
        <w:div w:id="1085497609">
          <w:marLeft w:val="640"/>
          <w:marRight w:val="0"/>
          <w:marTop w:val="0"/>
          <w:marBottom w:val="0"/>
          <w:divBdr>
            <w:top w:val="none" w:sz="0" w:space="0" w:color="auto"/>
            <w:left w:val="none" w:sz="0" w:space="0" w:color="auto"/>
            <w:bottom w:val="none" w:sz="0" w:space="0" w:color="auto"/>
            <w:right w:val="none" w:sz="0" w:space="0" w:color="auto"/>
          </w:divBdr>
        </w:div>
        <w:div w:id="1268075962">
          <w:marLeft w:val="640"/>
          <w:marRight w:val="0"/>
          <w:marTop w:val="0"/>
          <w:marBottom w:val="0"/>
          <w:divBdr>
            <w:top w:val="none" w:sz="0" w:space="0" w:color="auto"/>
            <w:left w:val="none" w:sz="0" w:space="0" w:color="auto"/>
            <w:bottom w:val="none" w:sz="0" w:space="0" w:color="auto"/>
            <w:right w:val="none" w:sz="0" w:space="0" w:color="auto"/>
          </w:divBdr>
        </w:div>
        <w:div w:id="1908878465">
          <w:marLeft w:val="640"/>
          <w:marRight w:val="0"/>
          <w:marTop w:val="0"/>
          <w:marBottom w:val="0"/>
          <w:divBdr>
            <w:top w:val="none" w:sz="0" w:space="0" w:color="auto"/>
            <w:left w:val="none" w:sz="0" w:space="0" w:color="auto"/>
            <w:bottom w:val="none" w:sz="0" w:space="0" w:color="auto"/>
            <w:right w:val="none" w:sz="0" w:space="0" w:color="auto"/>
          </w:divBdr>
        </w:div>
        <w:div w:id="1424885881">
          <w:marLeft w:val="640"/>
          <w:marRight w:val="0"/>
          <w:marTop w:val="0"/>
          <w:marBottom w:val="0"/>
          <w:divBdr>
            <w:top w:val="none" w:sz="0" w:space="0" w:color="auto"/>
            <w:left w:val="none" w:sz="0" w:space="0" w:color="auto"/>
            <w:bottom w:val="none" w:sz="0" w:space="0" w:color="auto"/>
            <w:right w:val="none" w:sz="0" w:space="0" w:color="auto"/>
          </w:divBdr>
        </w:div>
        <w:div w:id="322703595">
          <w:marLeft w:val="640"/>
          <w:marRight w:val="0"/>
          <w:marTop w:val="0"/>
          <w:marBottom w:val="0"/>
          <w:divBdr>
            <w:top w:val="none" w:sz="0" w:space="0" w:color="auto"/>
            <w:left w:val="none" w:sz="0" w:space="0" w:color="auto"/>
            <w:bottom w:val="none" w:sz="0" w:space="0" w:color="auto"/>
            <w:right w:val="none" w:sz="0" w:space="0" w:color="auto"/>
          </w:divBdr>
        </w:div>
        <w:div w:id="496114780">
          <w:marLeft w:val="640"/>
          <w:marRight w:val="0"/>
          <w:marTop w:val="0"/>
          <w:marBottom w:val="0"/>
          <w:divBdr>
            <w:top w:val="none" w:sz="0" w:space="0" w:color="auto"/>
            <w:left w:val="none" w:sz="0" w:space="0" w:color="auto"/>
            <w:bottom w:val="none" w:sz="0" w:space="0" w:color="auto"/>
            <w:right w:val="none" w:sz="0" w:space="0" w:color="auto"/>
          </w:divBdr>
        </w:div>
        <w:div w:id="116874385">
          <w:marLeft w:val="640"/>
          <w:marRight w:val="0"/>
          <w:marTop w:val="0"/>
          <w:marBottom w:val="0"/>
          <w:divBdr>
            <w:top w:val="none" w:sz="0" w:space="0" w:color="auto"/>
            <w:left w:val="none" w:sz="0" w:space="0" w:color="auto"/>
            <w:bottom w:val="none" w:sz="0" w:space="0" w:color="auto"/>
            <w:right w:val="none" w:sz="0" w:space="0" w:color="auto"/>
          </w:divBdr>
        </w:div>
        <w:div w:id="1247617204">
          <w:marLeft w:val="640"/>
          <w:marRight w:val="0"/>
          <w:marTop w:val="0"/>
          <w:marBottom w:val="0"/>
          <w:divBdr>
            <w:top w:val="none" w:sz="0" w:space="0" w:color="auto"/>
            <w:left w:val="none" w:sz="0" w:space="0" w:color="auto"/>
            <w:bottom w:val="none" w:sz="0" w:space="0" w:color="auto"/>
            <w:right w:val="none" w:sz="0" w:space="0" w:color="auto"/>
          </w:divBdr>
        </w:div>
        <w:div w:id="946472747">
          <w:marLeft w:val="640"/>
          <w:marRight w:val="0"/>
          <w:marTop w:val="0"/>
          <w:marBottom w:val="0"/>
          <w:divBdr>
            <w:top w:val="none" w:sz="0" w:space="0" w:color="auto"/>
            <w:left w:val="none" w:sz="0" w:space="0" w:color="auto"/>
            <w:bottom w:val="none" w:sz="0" w:space="0" w:color="auto"/>
            <w:right w:val="none" w:sz="0" w:space="0" w:color="auto"/>
          </w:divBdr>
        </w:div>
        <w:div w:id="264382549">
          <w:marLeft w:val="640"/>
          <w:marRight w:val="0"/>
          <w:marTop w:val="0"/>
          <w:marBottom w:val="0"/>
          <w:divBdr>
            <w:top w:val="none" w:sz="0" w:space="0" w:color="auto"/>
            <w:left w:val="none" w:sz="0" w:space="0" w:color="auto"/>
            <w:bottom w:val="none" w:sz="0" w:space="0" w:color="auto"/>
            <w:right w:val="none" w:sz="0" w:space="0" w:color="auto"/>
          </w:divBdr>
        </w:div>
        <w:div w:id="1370179693">
          <w:marLeft w:val="640"/>
          <w:marRight w:val="0"/>
          <w:marTop w:val="0"/>
          <w:marBottom w:val="0"/>
          <w:divBdr>
            <w:top w:val="none" w:sz="0" w:space="0" w:color="auto"/>
            <w:left w:val="none" w:sz="0" w:space="0" w:color="auto"/>
            <w:bottom w:val="none" w:sz="0" w:space="0" w:color="auto"/>
            <w:right w:val="none" w:sz="0" w:space="0" w:color="auto"/>
          </w:divBdr>
        </w:div>
        <w:div w:id="426777500">
          <w:marLeft w:val="640"/>
          <w:marRight w:val="0"/>
          <w:marTop w:val="0"/>
          <w:marBottom w:val="0"/>
          <w:divBdr>
            <w:top w:val="none" w:sz="0" w:space="0" w:color="auto"/>
            <w:left w:val="none" w:sz="0" w:space="0" w:color="auto"/>
            <w:bottom w:val="none" w:sz="0" w:space="0" w:color="auto"/>
            <w:right w:val="none" w:sz="0" w:space="0" w:color="auto"/>
          </w:divBdr>
        </w:div>
        <w:div w:id="862943031">
          <w:marLeft w:val="640"/>
          <w:marRight w:val="0"/>
          <w:marTop w:val="0"/>
          <w:marBottom w:val="0"/>
          <w:divBdr>
            <w:top w:val="none" w:sz="0" w:space="0" w:color="auto"/>
            <w:left w:val="none" w:sz="0" w:space="0" w:color="auto"/>
            <w:bottom w:val="none" w:sz="0" w:space="0" w:color="auto"/>
            <w:right w:val="none" w:sz="0" w:space="0" w:color="auto"/>
          </w:divBdr>
        </w:div>
        <w:div w:id="631860601">
          <w:marLeft w:val="640"/>
          <w:marRight w:val="0"/>
          <w:marTop w:val="0"/>
          <w:marBottom w:val="0"/>
          <w:divBdr>
            <w:top w:val="none" w:sz="0" w:space="0" w:color="auto"/>
            <w:left w:val="none" w:sz="0" w:space="0" w:color="auto"/>
            <w:bottom w:val="none" w:sz="0" w:space="0" w:color="auto"/>
            <w:right w:val="none" w:sz="0" w:space="0" w:color="auto"/>
          </w:divBdr>
        </w:div>
        <w:div w:id="1484857238">
          <w:marLeft w:val="640"/>
          <w:marRight w:val="0"/>
          <w:marTop w:val="0"/>
          <w:marBottom w:val="0"/>
          <w:divBdr>
            <w:top w:val="none" w:sz="0" w:space="0" w:color="auto"/>
            <w:left w:val="none" w:sz="0" w:space="0" w:color="auto"/>
            <w:bottom w:val="none" w:sz="0" w:space="0" w:color="auto"/>
            <w:right w:val="none" w:sz="0" w:space="0" w:color="auto"/>
          </w:divBdr>
        </w:div>
      </w:divsChild>
    </w:div>
    <w:div w:id="1421872676">
      <w:bodyDiv w:val="1"/>
      <w:marLeft w:val="0"/>
      <w:marRight w:val="0"/>
      <w:marTop w:val="0"/>
      <w:marBottom w:val="0"/>
      <w:divBdr>
        <w:top w:val="none" w:sz="0" w:space="0" w:color="auto"/>
        <w:left w:val="none" w:sz="0" w:space="0" w:color="auto"/>
        <w:bottom w:val="none" w:sz="0" w:space="0" w:color="auto"/>
        <w:right w:val="none" w:sz="0" w:space="0" w:color="auto"/>
      </w:divBdr>
      <w:divsChild>
        <w:div w:id="2023244379">
          <w:marLeft w:val="640"/>
          <w:marRight w:val="0"/>
          <w:marTop w:val="0"/>
          <w:marBottom w:val="0"/>
          <w:divBdr>
            <w:top w:val="none" w:sz="0" w:space="0" w:color="auto"/>
            <w:left w:val="none" w:sz="0" w:space="0" w:color="auto"/>
            <w:bottom w:val="none" w:sz="0" w:space="0" w:color="auto"/>
            <w:right w:val="none" w:sz="0" w:space="0" w:color="auto"/>
          </w:divBdr>
        </w:div>
        <w:div w:id="743988374">
          <w:marLeft w:val="640"/>
          <w:marRight w:val="0"/>
          <w:marTop w:val="0"/>
          <w:marBottom w:val="0"/>
          <w:divBdr>
            <w:top w:val="none" w:sz="0" w:space="0" w:color="auto"/>
            <w:left w:val="none" w:sz="0" w:space="0" w:color="auto"/>
            <w:bottom w:val="none" w:sz="0" w:space="0" w:color="auto"/>
            <w:right w:val="none" w:sz="0" w:space="0" w:color="auto"/>
          </w:divBdr>
        </w:div>
        <w:div w:id="405877861">
          <w:marLeft w:val="640"/>
          <w:marRight w:val="0"/>
          <w:marTop w:val="0"/>
          <w:marBottom w:val="0"/>
          <w:divBdr>
            <w:top w:val="none" w:sz="0" w:space="0" w:color="auto"/>
            <w:left w:val="none" w:sz="0" w:space="0" w:color="auto"/>
            <w:bottom w:val="none" w:sz="0" w:space="0" w:color="auto"/>
            <w:right w:val="none" w:sz="0" w:space="0" w:color="auto"/>
          </w:divBdr>
        </w:div>
        <w:div w:id="477694546">
          <w:marLeft w:val="640"/>
          <w:marRight w:val="0"/>
          <w:marTop w:val="0"/>
          <w:marBottom w:val="0"/>
          <w:divBdr>
            <w:top w:val="none" w:sz="0" w:space="0" w:color="auto"/>
            <w:left w:val="none" w:sz="0" w:space="0" w:color="auto"/>
            <w:bottom w:val="none" w:sz="0" w:space="0" w:color="auto"/>
            <w:right w:val="none" w:sz="0" w:space="0" w:color="auto"/>
          </w:divBdr>
        </w:div>
        <w:div w:id="1767842791">
          <w:marLeft w:val="640"/>
          <w:marRight w:val="0"/>
          <w:marTop w:val="0"/>
          <w:marBottom w:val="0"/>
          <w:divBdr>
            <w:top w:val="none" w:sz="0" w:space="0" w:color="auto"/>
            <w:left w:val="none" w:sz="0" w:space="0" w:color="auto"/>
            <w:bottom w:val="none" w:sz="0" w:space="0" w:color="auto"/>
            <w:right w:val="none" w:sz="0" w:space="0" w:color="auto"/>
          </w:divBdr>
        </w:div>
        <w:div w:id="2040355923">
          <w:marLeft w:val="640"/>
          <w:marRight w:val="0"/>
          <w:marTop w:val="0"/>
          <w:marBottom w:val="0"/>
          <w:divBdr>
            <w:top w:val="none" w:sz="0" w:space="0" w:color="auto"/>
            <w:left w:val="none" w:sz="0" w:space="0" w:color="auto"/>
            <w:bottom w:val="none" w:sz="0" w:space="0" w:color="auto"/>
            <w:right w:val="none" w:sz="0" w:space="0" w:color="auto"/>
          </w:divBdr>
        </w:div>
        <w:div w:id="23142031">
          <w:marLeft w:val="640"/>
          <w:marRight w:val="0"/>
          <w:marTop w:val="0"/>
          <w:marBottom w:val="0"/>
          <w:divBdr>
            <w:top w:val="none" w:sz="0" w:space="0" w:color="auto"/>
            <w:left w:val="none" w:sz="0" w:space="0" w:color="auto"/>
            <w:bottom w:val="none" w:sz="0" w:space="0" w:color="auto"/>
            <w:right w:val="none" w:sz="0" w:space="0" w:color="auto"/>
          </w:divBdr>
        </w:div>
        <w:div w:id="1912540542">
          <w:marLeft w:val="640"/>
          <w:marRight w:val="0"/>
          <w:marTop w:val="0"/>
          <w:marBottom w:val="0"/>
          <w:divBdr>
            <w:top w:val="none" w:sz="0" w:space="0" w:color="auto"/>
            <w:left w:val="none" w:sz="0" w:space="0" w:color="auto"/>
            <w:bottom w:val="none" w:sz="0" w:space="0" w:color="auto"/>
            <w:right w:val="none" w:sz="0" w:space="0" w:color="auto"/>
          </w:divBdr>
        </w:div>
        <w:div w:id="557857981">
          <w:marLeft w:val="640"/>
          <w:marRight w:val="0"/>
          <w:marTop w:val="0"/>
          <w:marBottom w:val="0"/>
          <w:divBdr>
            <w:top w:val="none" w:sz="0" w:space="0" w:color="auto"/>
            <w:left w:val="none" w:sz="0" w:space="0" w:color="auto"/>
            <w:bottom w:val="none" w:sz="0" w:space="0" w:color="auto"/>
            <w:right w:val="none" w:sz="0" w:space="0" w:color="auto"/>
          </w:divBdr>
        </w:div>
        <w:div w:id="855968931">
          <w:marLeft w:val="640"/>
          <w:marRight w:val="0"/>
          <w:marTop w:val="0"/>
          <w:marBottom w:val="0"/>
          <w:divBdr>
            <w:top w:val="none" w:sz="0" w:space="0" w:color="auto"/>
            <w:left w:val="none" w:sz="0" w:space="0" w:color="auto"/>
            <w:bottom w:val="none" w:sz="0" w:space="0" w:color="auto"/>
            <w:right w:val="none" w:sz="0" w:space="0" w:color="auto"/>
          </w:divBdr>
        </w:div>
        <w:div w:id="1726291600">
          <w:marLeft w:val="640"/>
          <w:marRight w:val="0"/>
          <w:marTop w:val="0"/>
          <w:marBottom w:val="0"/>
          <w:divBdr>
            <w:top w:val="none" w:sz="0" w:space="0" w:color="auto"/>
            <w:left w:val="none" w:sz="0" w:space="0" w:color="auto"/>
            <w:bottom w:val="none" w:sz="0" w:space="0" w:color="auto"/>
            <w:right w:val="none" w:sz="0" w:space="0" w:color="auto"/>
          </w:divBdr>
        </w:div>
        <w:div w:id="283733505">
          <w:marLeft w:val="640"/>
          <w:marRight w:val="0"/>
          <w:marTop w:val="0"/>
          <w:marBottom w:val="0"/>
          <w:divBdr>
            <w:top w:val="none" w:sz="0" w:space="0" w:color="auto"/>
            <w:left w:val="none" w:sz="0" w:space="0" w:color="auto"/>
            <w:bottom w:val="none" w:sz="0" w:space="0" w:color="auto"/>
            <w:right w:val="none" w:sz="0" w:space="0" w:color="auto"/>
          </w:divBdr>
        </w:div>
        <w:div w:id="1189562967">
          <w:marLeft w:val="640"/>
          <w:marRight w:val="0"/>
          <w:marTop w:val="0"/>
          <w:marBottom w:val="0"/>
          <w:divBdr>
            <w:top w:val="none" w:sz="0" w:space="0" w:color="auto"/>
            <w:left w:val="none" w:sz="0" w:space="0" w:color="auto"/>
            <w:bottom w:val="none" w:sz="0" w:space="0" w:color="auto"/>
            <w:right w:val="none" w:sz="0" w:space="0" w:color="auto"/>
          </w:divBdr>
        </w:div>
        <w:div w:id="401486260">
          <w:marLeft w:val="640"/>
          <w:marRight w:val="0"/>
          <w:marTop w:val="0"/>
          <w:marBottom w:val="0"/>
          <w:divBdr>
            <w:top w:val="none" w:sz="0" w:space="0" w:color="auto"/>
            <w:left w:val="none" w:sz="0" w:space="0" w:color="auto"/>
            <w:bottom w:val="none" w:sz="0" w:space="0" w:color="auto"/>
            <w:right w:val="none" w:sz="0" w:space="0" w:color="auto"/>
          </w:divBdr>
        </w:div>
        <w:div w:id="1385761102">
          <w:marLeft w:val="640"/>
          <w:marRight w:val="0"/>
          <w:marTop w:val="0"/>
          <w:marBottom w:val="0"/>
          <w:divBdr>
            <w:top w:val="none" w:sz="0" w:space="0" w:color="auto"/>
            <w:left w:val="none" w:sz="0" w:space="0" w:color="auto"/>
            <w:bottom w:val="none" w:sz="0" w:space="0" w:color="auto"/>
            <w:right w:val="none" w:sz="0" w:space="0" w:color="auto"/>
          </w:divBdr>
        </w:div>
        <w:div w:id="152843551">
          <w:marLeft w:val="640"/>
          <w:marRight w:val="0"/>
          <w:marTop w:val="0"/>
          <w:marBottom w:val="0"/>
          <w:divBdr>
            <w:top w:val="none" w:sz="0" w:space="0" w:color="auto"/>
            <w:left w:val="none" w:sz="0" w:space="0" w:color="auto"/>
            <w:bottom w:val="none" w:sz="0" w:space="0" w:color="auto"/>
            <w:right w:val="none" w:sz="0" w:space="0" w:color="auto"/>
          </w:divBdr>
        </w:div>
        <w:div w:id="148794706">
          <w:marLeft w:val="640"/>
          <w:marRight w:val="0"/>
          <w:marTop w:val="0"/>
          <w:marBottom w:val="0"/>
          <w:divBdr>
            <w:top w:val="none" w:sz="0" w:space="0" w:color="auto"/>
            <w:left w:val="none" w:sz="0" w:space="0" w:color="auto"/>
            <w:bottom w:val="none" w:sz="0" w:space="0" w:color="auto"/>
            <w:right w:val="none" w:sz="0" w:space="0" w:color="auto"/>
          </w:divBdr>
        </w:div>
        <w:div w:id="105544116">
          <w:marLeft w:val="640"/>
          <w:marRight w:val="0"/>
          <w:marTop w:val="0"/>
          <w:marBottom w:val="0"/>
          <w:divBdr>
            <w:top w:val="none" w:sz="0" w:space="0" w:color="auto"/>
            <w:left w:val="none" w:sz="0" w:space="0" w:color="auto"/>
            <w:bottom w:val="none" w:sz="0" w:space="0" w:color="auto"/>
            <w:right w:val="none" w:sz="0" w:space="0" w:color="auto"/>
          </w:divBdr>
        </w:div>
        <w:div w:id="320043313">
          <w:marLeft w:val="640"/>
          <w:marRight w:val="0"/>
          <w:marTop w:val="0"/>
          <w:marBottom w:val="0"/>
          <w:divBdr>
            <w:top w:val="none" w:sz="0" w:space="0" w:color="auto"/>
            <w:left w:val="none" w:sz="0" w:space="0" w:color="auto"/>
            <w:bottom w:val="none" w:sz="0" w:space="0" w:color="auto"/>
            <w:right w:val="none" w:sz="0" w:space="0" w:color="auto"/>
          </w:divBdr>
        </w:div>
        <w:div w:id="2111387306">
          <w:marLeft w:val="640"/>
          <w:marRight w:val="0"/>
          <w:marTop w:val="0"/>
          <w:marBottom w:val="0"/>
          <w:divBdr>
            <w:top w:val="none" w:sz="0" w:space="0" w:color="auto"/>
            <w:left w:val="none" w:sz="0" w:space="0" w:color="auto"/>
            <w:bottom w:val="none" w:sz="0" w:space="0" w:color="auto"/>
            <w:right w:val="none" w:sz="0" w:space="0" w:color="auto"/>
          </w:divBdr>
        </w:div>
        <w:div w:id="594437775">
          <w:marLeft w:val="640"/>
          <w:marRight w:val="0"/>
          <w:marTop w:val="0"/>
          <w:marBottom w:val="0"/>
          <w:divBdr>
            <w:top w:val="none" w:sz="0" w:space="0" w:color="auto"/>
            <w:left w:val="none" w:sz="0" w:space="0" w:color="auto"/>
            <w:bottom w:val="none" w:sz="0" w:space="0" w:color="auto"/>
            <w:right w:val="none" w:sz="0" w:space="0" w:color="auto"/>
          </w:divBdr>
        </w:div>
        <w:div w:id="548036829">
          <w:marLeft w:val="640"/>
          <w:marRight w:val="0"/>
          <w:marTop w:val="0"/>
          <w:marBottom w:val="0"/>
          <w:divBdr>
            <w:top w:val="none" w:sz="0" w:space="0" w:color="auto"/>
            <w:left w:val="none" w:sz="0" w:space="0" w:color="auto"/>
            <w:bottom w:val="none" w:sz="0" w:space="0" w:color="auto"/>
            <w:right w:val="none" w:sz="0" w:space="0" w:color="auto"/>
          </w:divBdr>
        </w:div>
        <w:div w:id="275992960">
          <w:marLeft w:val="640"/>
          <w:marRight w:val="0"/>
          <w:marTop w:val="0"/>
          <w:marBottom w:val="0"/>
          <w:divBdr>
            <w:top w:val="none" w:sz="0" w:space="0" w:color="auto"/>
            <w:left w:val="none" w:sz="0" w:space="0" w:color="auto"/>
            <w:bottom w:val="none" w:sz="0" w:space="0" w:color="auto"/>
            <w:right w:val="none" w:sz="0" w:space="0" w:color="auto"/>
          </w:divBdr>
        </w:div>
        <w:div w:id="1129084891">
          <w:marLeft w:val="640"/>
          <w:marRight w:val="0"/>
          <w:marTop w:val="0"/>
          <w:marBottom w:val="0"/>
          <w:divBdr>
            <w:top w:val="none" w:sz="0" w:space="0" w:color="auto"/>
            <w:left w:val="none" w:sz="0" w:space="0" w:color="auto"/>
            <w:bottom w:val="none" w:sz="0" w:space="0" w:color="auto"/>
            <w:right w:val="none" w:sz="0" w:space="0" w:color="auto"/>
          </w:divBdr>
        </w:div>
        <w:div w:id="1244757467">
          <w:marLeft w:val="640"/>
          <w:marRight w:val="0"/>
          <w:marTop w:val="0"/>
          <w:marBottom w:val="0"/>
          <w:divBdr>
            <w:top w:val="none" w:sz="0" w:space="0" w:color="auto"/>
            <w:left w:val="none" w:sz="0" w:space="0" w:color="auto"/>
            <w:bottom w:val="none" w:sz="0" w:space="0" w:color="auto"/>
            <w:right w:val="none" w:sz="0" w:space="0" w:color="auto"/>
          </w:divBdr>
        </w:div>
        <w:div w:id="1456749615">
          <w:marLeft w:val="640"/>
          <w:marRight w:val="0"/>
          <w:marTop w:val="0"/>
          <w:marBottom w:val="0"/>
          <w:divBdr>
            <w:top w:val="none" w:sz="0" w:space="0" w:color="auto"/>
            <w:left w:val="none" w:sz="0" w:space="0" w:color="auto"/>
            <w:bottom w:val="none" w:sz="0" w:space="0" w:color="auto"/>
            <w:right w:val="none" w:sz="0" w:space="0" w:color="auto"/>
          </w:divBdr>
        </w:div>
        <w:div w:id="7215297">
          <w:marLeft w:val="640"/>
          <w:marRight w:val="0"/>
          <w:marTop w:val="0"/>
          <w:marBottom w:val="0"/>
          <w:divBdr>
            <w:top w:val="none" w:sz="0" w:space="0" w:color="auto"/>
            <w:left w:val="none" w:sz="0" w:space="0" w:color="auto"/>
            <w:bottom w:val="none" w:sz="0" w:space="0" w:color="auto"/>
            <w:right w:val="none" w:sz="0" w:space="0" w:color="auto"/>
          </w:divBdr>
        </w:div>
        <w:div w:id="1101295707">
          <w:marLeft w:val="640"/>
          <w:marRight w:val="0"/>
          <w:marTop w:val="0"/>
          <w:marBottom w:val="0"/>
          <w:divBdr>
            <w:top w:val="none" w:sz="0" w:space="0" w:color="auto"/>
            <w:left w:val="none" w:sz="0" w:space="0" w:color="auto"/>
            <w:bottom w:val="none" w:sz="0" w:space="0" w:color="auto"/>
            <w:right w:val="none" w:sz="0" w:space="0" w:color="auto"/>
          </w:divBdr>
        </w:div>
        <w:div w:id="85611695">
          <w:marLeft w:val="640"/>
          <w:marRight w:val="0"/>
          <w:marTop w:val="0"/>
          <w:marBottom w:val="0"/>
          <w:divBdr>
            <w:top w:val="none" w:sz="0" w:space="0" w:color="auto"/>
            <w:left w:val="none" w:sz="0" w:space="0" w:color="auto"/>
            <w:bottom w:val="none" w:sz="0" w:space="0" w:color="auto"/>
            <w:right w:val="none" w:sz="0" w:space="0" w:color="auto"/>
          </w:divBdr>
        </w:div>
        <w:div w:id="1735621800">
          <w:marLeft w:val="640"/>
          <w:marRight w:val="0"/>
          <w:marTop w:val="0"/>
          <w:marBottom w:val="0"/>
          <w:divBdr>
            <w:top w:val="none" w:sz="0" w:space="0" w:color="auto"/>
            <w:left w:val="none" w:sz="0" w:space="0" w:color="auto"/>
            <w:bottom w:val="none" w:sz="0" w:space="0" w:color="auto"/>
            <w:right w:val="none" w:sz="0" w:space="0" w:color="auto"/>
          </w:divBdr>
        </w:div>
        <w:div w:id="1693067999">
          <w:marLeft w:val="640"/>
          <w:marRight w:val="0"/>
          <w:marTop w:val="0"/>
          <w:marBottom w:val="0"/>
          <w:divBdr>
            <w:top w:val="none" w:sz="0" w:space="0" w:color="auto"/>
            <w:left w:val="none" w:sz="0" w:space="0" w:color="auto"/>
            <w:bottom w:val="none" w:sz="0" w:space="0" w:color="auto"/>
            <w:right w:val="none" w:sz="0" w:space="0" w:color="auto"/>
          </w:divBdr>
        </w:div>
        <w:div w:id="1046754791">
          <w:marLeft w:val="640"/>
          <w:marRight w:val="0"/>
          <w:marTop w:val="0"/>
          <w:marBottom w:val="0"/>
          <w:divBdr>
            <w:top w:val="none" w:sz="0" w:space="0" w:color="auto"/>
            <w:left w:val="none" w:sz="0" w:space="0" w:color="auto"/>
            <w:bottom w:val="none" w:sz="0" w:space="0" w:color="auto"/>
            <w:right w:val="none" w:sz="0" w:space="0" w:color="auto"/>
          </w:divBdr>
        </w:div>
        <w:div w:id="26804555">
          <w:marLeft w:val="640"/>
          <w:marRight w:val="0"/>
          <w:marTop w:val="0"/>
          <w:marBottom w:val="0"/>
          <w:divBdr>
            <w:top w:val="none" w:sz="0" w:space="0" w:color="auto"/>
            <w:left w:val="none" w:sz="0" w:space="0" w:color="auto"/>
            <w:bottom w:val="none" w:sz="0" w:space="0" w:color="auto"/>
            <w:right w:val="none" w:sz="0" w:space="0" w:color="auto"/>
          </w:divBdr>
        </w:div>
        <w:div w:id="491681703">
          <w:marLeft w:val="640"/>
          <w:marRight w:val="0"/>
          <w:marTop w:val="0"/>
          <w:marBottom w:val="0"/>
          <w:divBdr>
            <w:top w:val="none" w:sz="0" w:space="0" w:color="auto"/>
            <w:left w:val="none" w:sz="0" w:space="0" w:color="auto"/>
            <w:bottom w:val="none" w:sz="0" w:space="0" w:color="auto"/>
            <w:right w:val="none" w:sz="0" w:space="0" w:color="auto"/>
          </w:divBdr>
        </w:div>
        <w:div w:id="2044204153">
          <w:marLeft w:val="640"/>
          <w:marRight w:val="0"/>
          <w:marTop w:val="0"/>
          <w:marBottom w:val="0"/>
          <w:divBdr>
            <w:top w:val="none" w:sz="0" w:space="0" w:color="auto"/>
            <w:left w:val="none" w:sz="0" w:space="0" w:color="auto"/>
            <w:bottom w:val="none" w:sz="0" w:space="0" w:color="auto"/>
            <w:right w:val="none" w:sz="0" w:space="0" w:color="auto"/>
          </w:divBdr>
        </w:div>
        <w:div w:id="1969437074">
          <w:marLeft w:val="640"/>
          <w:marRight w:val="0"/>
          <w:marTop w:val="0"/>
          <w:marBottom w:val="0"/>
          <w:divBdr>
            <w:top w:val="none" w:sz="0" w:space="0" w:color="auto"/>
            <w:left w:val="none" w:sz="0" w:space="0" w:color="auto"/>
            <w:bottom w:val="none" w:sz="0" w:space="0" w:color="auto"/>
            <w:right w:val="none" w:sz="0" w:space="0" w:color="auto"/>
          </w:divBdr>
        </w:div>
        <w:div w:id="971327976">
          <w:marLeft w:val="640"/>
          <w:marRight w:val="0"/>
          <w:marTop w:val="0"/>
          <w:marBottom w:val="0"/>
          <w:divBdr>
            <w:top w:val="none" w:sz="0" w:space="0" w:color="auto"/>
            <w:left w:val="none" w:sz="0" w:space="0" w:color="auto"/>
            <w:bottom w:val="none" w:sz="0" w:space="0" w:color="auto"/>
            <w:right w:val="none" w:sz="0" w:space="0" w:color="auto"/>
          </w:divBdr>
        </w:div>
        <w:div w:id="1612396894">
          <w:marLeft w:val="640"/>
          <w:marRight w:val="0"/>
          <w:marTop w:val="0"/>
          <w:marBottom w:val="0"/>
          <w:divBdr>
            <w:top w:val="none" w:sz="0" w:space="0" w:color="auto"/>
            <w:left w:val="none" w:sz="0" w:space="0" w:color="auto"/>
            <w:bottom w:val="none" w:sz="0" w:space="0" w:color="auto"/>
            <w:right w:val="none" w:sz="0" w:space="0" w:color="auto"/>
          </w:divBdr>
        </w:div>
        <w:div w:id="1790123214">
          <w:marLeft w:val="640"/>
          <w:marRight w:val="0"/>
          <w:marTop w:val="0"/>
          <w:marBottom w:val="0"/>
          <w:divBdr>
            <w:top w:val="none" w:sz="0" w:space="0" w:color="auto"/>
            <w:left w:val="none" w:sz="0" w:space="0" w:color="auto"/>
            <w:bottom w:val="none" w:sz="0" w:space="0" w:color="auto"/>
            <w:right w:val="none" w:sz="0" w:space="0" w:color="auto"/>
          </w:divBdr>
        </w:div>
        <w:div w:id="155539669">
          <w:marLeft w:val="640"/>
          <w:marRight w:val="0"/>
          <w:marTop w:val="0"/>
          <w:marBottom w:val="0"/>
          <w:divBdr>
            <w:top w:val="none" w:sz="0" w:space="0" w:color="auto"/>
            <w:left w:val="none" w:sz="0" w:space="0" w:color="auto"/>
            <w:bottom w:val="none" w:sz="0" w:space="0" w:color="auto"/>
            <w:right w:val="none" w:sz="0" w:space="0" w:color="auto"/>
          </w:divBdr>
        </w:div>
        <w:div w:id="287443421">
          <w:marLeft w:val="640"/>
          <w:marRight w:val="0"/>
          <w:marTop w:val="0"/>
          <w:marBottom w:val="0"/>
          <w:divBdr>
            <w:top w:val="none" w:sz="0" w:space="0" w:color="auto"/>
            <w:left w:val="none" w:sz="0" w:space="0" w:color="auto"/>
            <w:bottom w:val="none" w:sz="0" w:space="0" w:color="auto"/>
            <w:right w:val="none" w:sz="0" w:space="0" w:color="auto"/>
          </w:divBdr>
        </w:div>
        <w:div w:id="1593051329">
          <w:marLeft w:val="640"/>
          <w:marRight w:val="0"/>
          <w:marTop w:val="0"/>
          <w:marBottom w:val="0"/>
          <w:divBdr>
            <w:top w:val="none" w:sz="0" w:space="0" w:color="auto"/>
            <w:left w:val="none" w:sz="0" w:space="0" w:color="auto"/>
            <w:bottom w:val="none" w:sz="0" w:space="0" w:color="auto"/>
            <w:right w:val="none" w:sz="0" w:space="0" w:color="auto"/>
          </w:divBdr>
        </w:div>
        <w:div w:id="1885487056">
          <w:marLeft w:val="640"/>
          <w:marRight w:val="0"/>
          <w:marTop w:val="0"/>
          <w:marBottom w:val="0"/>
          <w:divBdr>
            <w:top w:val="none" w:sz="0" w:space="0" w:color="auto"/>
            <w:left w:val="none" w:sz="0" w:space="0" w:color="auto"/>
            <w:bottom w:val="none" w:sz="0" w:space="0" w:color="auto"/>
            <w:right w:val="none" w:sz="0" w:space="0" w:color="auto"/>
          </w:divBdr>
        </w:div>
        <w:div w:id="692221821">
          <w:marLeft w:val="640"/>
          <w:marRight w:val="0"/>
          <w:marTop w:val="0"/>
          <w:marBottom w:val="0"/>
          <w:divBdr>
            <w:top w:val="none" w:sz="0" w:space="0" w:color="auto"/>
            <w:left w:val="none" w:sz="0" w:space="0" w:color="auto"/>
            <w:bottom w:val="none" w:sz="0" w:space="0" w:color="auto"/>
            <w:right w:val="none" w:sz="0" w:space="0" w:color="auto"/>
          </w:divBdr>
        </w:div>
        <w:div w:id="487862035">
          <w:marLeft w:val="640"/>
          <w:marRight w:val="0"/>
          <w:marTop w:val="0"/>
          <w:marBottom w:val="0"/>
          <w:divBdr>
            <w:top w:val="none" w:sz="0" w:space="0" w:color="auto"/>
            <w:left w:val="none" w:sz="0" w:space="0" w:color="auto"/>
            <w:bottom w:val="none" w:sz="0" w:space="0" w:color="auto"/>
            <w:right w:val="none" w:sz="0" w:space="0" w:color="auto"/>
          </w:divBdr>
        </w:div>
        <w:div w:id="260842733">
          <w:marLeft w:val="640"/>
          <w:marRight w:val="0"/>
          <w:marTop w:val="0"/>
          <w:marBottom w:val="0"/>
          <w:divBdr>
            <w:top w:val="none" w:sz="0" w:space="0" w:color="auto"/>
            <w:left w:val="none" w:sz="0" w:space="0" w:color="auto"/>
            <w:bottom w:val="none" w:sz="0" w:space="0" w:color="auto"/>
            <w:right w:val="none" w:sz="0" w:space="0" w:color="auto"/>
          </w:divBdr>
        </w:div>
        <w:div w:id="560604081">
          <w:marLeft w:val="640"/>
          <w:marRight w:val="0"/>
          <w:marTop w:val="0"/>
          <w:marBottom w:val="0"/>
          <w:divBdr>
            <w:top w:val="none" w:sz="0" w:space="0" w:color="auto"/>
            <w:left w:val="none" w:sz="0" w:space="0" w:color="auto"/>
            <w:bottom w:val="none" w:sz="0" w:space="0" w:color="auto"/>
            <w:right w:val="none" w:sz="0" w:space="0" w:color="auto"/>
          </w:divBdr>
        </w:div>
        <w:div w:id="1421756859">
          <w:marLeft w:val="640"/>
          <w:marRight w:val="0"/>
          <w:marTop w:val="0"/>
          <w:marBottom w:val="0"/>
          <w:divBdr>
            <w:top w:val="none" w:sz="0" w:space="0" w:color="auto"/>
            <w:left w:val="none" w:sz="0" w:space="0" w:color="auto"/>
            <w:bottom w:val="none" w:sz="0" w:space="0" w:color="auto"/>
            <w:right w:val="none" w:sz="0" w:space="0" w:color="auto"/>
          </w:divBdr>
        </w:div>
        <w:div w:id="684553172">
          <w:marLeft w:val="640"/>
          <w:marRight w:val="0"/>
          <w:marTop w:val="0"/>
          <w:marBottom w:val="0"/>
          <w:divBdr>
            <w:top w:val="none" w:sz="0" w:space="0" w:color="auto"/>
            <w:left w:val="none" w:sz="0" w:space="0" w:color="auto"/>
            <w:bottom w:val="none" w:sz="0" w:space="0" w:color="auto"/>
            <w:right w:val="none" w:sz="0" w:space="0" w:color="auto"/>
          </w:divBdr>
        </w:div>
        <w:div w:id="1107000305">
          <w:marLeft w:val="640"/>
          <w:marRight w:val="0"/>
          <w:marTop w:val="0"/>
          <w:marBottom w:val="0"/>
          <w:divBdr>
            <w:top w:val="none" w:sz="0" w:space="0" w:color="auto"/>
            <w:left w:val="none" w:sz="0" w:space="0" w:color="auto"/>
            <w:bottom w:val="none" w:sz="0" w:space="0" w:color="auto"/>
            <w:right w:val="none" w:sz="0" w:space="0" w:color="auto"/>
          </w:divBdr>
        </w:div>
        <w:div w:id="1827353663">
          <w:marLeft w:val="640"/>
          <w:marRight w:val="0"/>
          <w:marTop w:val="0"/>
          <w:marBottom w:val="0"/>
          <w:divBdr>
            <w:top w:val="none" w:sz="0" w:space="0" w:color="auto"/>
            <w:left w:val="none" w:sz="0" w:space="0" w:color="auto"/>
            <w:bottom w:val="none" w:sz="0" w:space="0" w:color="auto"/>
            <w:right w:val="none" w:sz="0" w:space="0" w:color="auto"/>
          </w:divBdr>
        </w:div>
        <w:div w:id="1850362236">
          <w:marLeft w:val="640"/>
          <w:marRight w:val="0"/>
          <w:marTop w:val="0"/>
          <w:marBottom w:val="0"/>
          <w:divBdr>
            <w:top w:val="none" w:sz="0" w:space="0" w:color="auto"/>
            <w:left w:val="none" w:sz="0" w:space="0" w:color="auto"/>
            <w:bottom w:val="none" w:sz="0" w:space="0" w:color="auto"/>
            <w:right w:val="none" w:sz="0" w:space="0" w:color="auto"/>
          </w:divBdr>
        </w:div>
        <w:div w:id="873662053">
          <w:marLeft w:val="640"/>
          <w:marRight w:val="0"/>
          <w:marTop w:val="0"/>
          <w:marBottom w:val="0"/>
          <w:divBdr>
            <w:top w:val="none" w:sz="0" w:space="0" w:color="auto"/>
            <w:left w:val="none" w:sz="0" w:space="0" w:color="auto"/>
            <w:bottom w:val="none" w:sz="0" w:space="0" w:color="auto"/>
            <w:right w:val="none" w:sz="0" w:space="0" w:color="auto"/>
          </w:divBdr>
        </w:div>
        <w:div w:id="1636524002">
          <w:marLeft w:val="640"/>
          <w:marRight w:val="0"/>
          <w:marTop w:val="0"/>
          <w:marBottom w:val="0"/>
          <w:divBdr>
            <w:top w:val="none" w:sz="0" w:space="0" w:color="auto"/>
            <w:left w:val="none" w:sz="0" w:space="0" w:color="auto"/>
            <w:bottom w:val="none" w:sz="0" w:space="0" w:color="auto"/>
            <w:right w:val="none" w:sz="0" w:space="0" w:color="auto"/>
          </w:divBdr>
        </w:div>
        <w:div w:id="338896170">
          <w:marLeft w:val="640"/>
          <w:marRight w:val="0"/>
          <w:marTop w:val="0"/>
          <w:marBottom w:val="0"/>
          <w:divBdr>
            <w:top w:val="none" w:sz="0" w:space="0" w:color="auto"/>
            <w:left w:val="none" w:sz="0" w:space="0" w:color="auto"/>
            <w:bottom w:val="none" w:sz="0" w:space="0" w:color="auto"/>
            <w:right w:val="none" w:sz="0" w:space="0" w:color="auto"/>
          </w:divBdr>
        </w:div>
        <w:div w:id="1062363917">
          <w:marLeft w:val="640"/>
          <w:marRight w:val="0"/>
          <w:marTop w:val="0"/>
          <w:marBottom w:val="0"/>
          <w:divBdr>
            <w:top w:val="none" w:sz="0" w:space="0" w:color="auto"/>
            <w:left w:val="none" w:sz="0" w:space="0" w:color="auto"/>
            <w:bottom w:val="none" w:sz="0" w:space="0" w:color="auto"/>
            <w:right w:val="none" w:sz="0" w:space="0" w:color="auto"/>
          </w:divBdr>
        </w:div>
        <w:div w:id="64569427">
          <w:marLeft w:val="640"/>
          <w:marRight w:val="0"/>
          <w:marTop w:val="0"/>
          <w:marBottom w:val="0"/>
          <w:divBdr>
            <w:top w:val="none" w:sz="0" w:space="0" w:color="auto"/>
            <w:left w:val="none" w:sz="0" w:space="0" w:color="auto"/>
            <w:bottom w:val="none" w:sz="0" w:space="0" w:color="auto"/>
            <w:right w:val="none" w:sz="0" w:space="0" w:color="auto"/>
          </w:divBdr>
        </w:div>
      </w:divsChild>
    </w:div>
    <w:div w:id="1425491834">
      <w:bodyDiv w:val="1"/>
      <w:marLeft w:val="0"/>
      <w:marRight w:val="0"/>
      <w:marTop w:val="0"/>
      <w:marBottom w:val="0"/>
      <w:divBdr>
        <w:top w:val="none" w:sz="0" w:space="0" w:color="auto"/>
        <w:left w:val="none" w:sz="0" w:space="0" w:color="auto"/>
        <w:bottom w:val="none" w:sz="0" w:space="0" w:color="auto"/>
        <w:right w:val="none" w:sz="0" w:space="0" w:color="auto"/>
      </w:divBdr>
      <w:divsChild>
        <w:div w:id="914555174">
          <w:marLeft w:val="640"/>
          <w:marRight w:val="0"/>
          <w:marTop w:val="0"/>
          <w:marBottom w:val="0"/>
          <w:divBdr>
            <w:top w:val="none" w:sz="0" w:space="0" w:color="auto"/>
            <w:left w:val="none" w:sz="0" w:space="0" w:color="auto"/>
            <w:bottom w:val="none" w:sz="0" w:space="0" w:color="auto"/>
            <w:right w:val="none" w:sz="0" w:space="0" w:color="auto"/>
          </w:divBdr>
        </w:div>
        <w:div w:id="304046114">
          <w:marLeft w:val="640"/>
          <w:marRight w:val="0"/>
          <w:marTop w:val="0"/>
          <w:marBottom w:val="0"/>
          <w:divBdr>
            <w:top w:val="none" w:sz="0" w:space="0" w:color="auto"/>
            <w:left w:val="none" w:sz="0" w:space="0" w:color="auto"/>
            <w:bottom w:val="none" w:sz="0" w:space="0" w:color="auto"/>
            <w:right w:val="none" w:sz="0" w:space="0" w:color="auto"/>
          </w:divBdr>
        </w:div>
        <w:div w:id="424420910">
          <w:marLeft w:val="640"/>
          <w:marRight w:val="0"/>
          <w:marTop w:val="0"/>
          <w:marBottom w:val="0"/>
          <w:divBdr>
            <w:top w:val="none" w:sz="0" w:space="0" w:color="auto"/>
            <w:left w:val="none" w:sz="0" w:space="0" w:color="auto"/>
            <w:bottom w:val="none" w:sz="0" w:space="0" w:color="auto"/>
            <w:right w:val="none" w:sz="0" w:space="0" w:color="auto"/>
          </w:divBdr>
        </w:div>
        <w:div w:id="1105153140">
          <w:marLeft w:val="640"/>
          <w:marRight w:val="0"/>
          <w:marTop w:val="0"/>
          <w:marBottom w:val="0"/>
          <w:divBdr>
            <w:top w:val="none" w:sz="0" w:space="0" w:color="auto"/>
            <w:left w:val="none" w:sz="0" w:space="0" w:color="auto"/>
            <w:bottom w:val="none" w:sz="0" w:space="0" w:color="auto"/>
            <w:right w:val="none" w:sz="0" w:space="0" w:color="auto"/>
          </w:divBdr>
        </w:div>
        <w:div w:id="217009500">
          <w:marLeft w:val="640"/>
          <w:marRight w:val="0"/>
          <w:marTop w:val="0"/>
          <w:marBottom w:val="0"/>
          <w:divBdr>
            <w:top w:val="none" w:sz="0" w:space="0" w:color="auto"/>
            <w:left w:val="none" w:sz="0" w:space="0" w:color="auto"/>
            <w:bottom w:val="none" w:sz="0" w:space="0" w:color="auto"/>
            <w:right w:val="none" w:sz="0" w:space="0" w:color="auto"/>
          </w:divBdr>
        </w:div>
        <w:div w:id="1754427847">
          <w:marLeft w:val="640"/>
          <w:marRight w:val="0"/>
          <w:marTop w:val="0"/>
          <w:marBottom w:val="0"/>
          <w:divBdr>
            <w:top w:val="none" w:sz="0" w:space="0" w:color="auto"/>
            <w:left w:val="none" w:sz="0" w:space="0" w:color="auto"/>
            <w:bottom w:val="none" w:sz="0" w:space="0" w:color="auto"/>
            <w:right w:val="none" w:sz="0" w:space="0" w:color="auto"/>
          </w:divBdr>
        </w:div>
        <w:div w:id="229850901">
          <w:marLeft w:val="640"/>
          <w:marRight w:val="0"/>
          <w:marTop w:val="0"/>
          <w:marBottom w:val="0"/>
          <w:divBdr>
            <w:top w:val="none" w:sz="0" w:space="0" w:color="auto"/>
            <w:left w:val="none" w:sz="0" w:space="0" w:color="auto"/>
            <w:bottom w:val="none" w:sz="0" w:space="0" w:color="auto"/>
            <w:right w:val="none" w:sz="0" w:space="0" w:color="auto"/>
          </w:divBdr>
        </w:div>
        <w:div w:id="905148462">
          <w:marLeft w:val="640"/>
          <w:marRight w:val="0"/>
          <w:marTop w:val="0"/>
          <w:marBottom w:val="0"/>
          <w:divBdr>
            <w:top w:val="none" w:sz="0" w:space="0" w:color="auto"/>
            <w:left w:val="none" w:sz="0" w:space="0" w:color="auto"/>
            <w:bottom w:val="none" w:sz="0" w:space="0" w:color="auto"/>
            <w:right w:val="none" w:sz="0" w:space="0" w:color="auto"/>
          </w:divBdr>
        </w:div>
        <w:div w:id="569116954">
          <w:marLeft w:val="640"/>
          <w:marRight w:val="0"/>
          <w:marTop w:val="0"/>
          <w:marBottom w:val="0"/>
          <w:divBdr>
            <w:top w:val="none" w:sz="0" w:space="0" w:color="auto"/>
            <w:left w:val="none" w:sz="0" w:space="0" w:color="auto"/>
            <w:bottom w:val="none" w:sz="0" w:space="0" w:color="auto"/>
            <w:right w:val="none" w:sz="0" w:space="0" w:color="auto"/>
          </w:divBdr>
        </w:div>
        <w:div w:id="879904666">
          <w:marLeft w:val="640"/>
          <w:marRight w:val="0"/>
          <w:marTop w:val="0"/>
          <w:marBottom w:val="0"/>
          <w:divBdr>
            <w:top w:val="none" w:sz="0" w:space="0" w:color="auto"/>
            <w:left w:val="none" w:sz="0" w:space="0" w:color="auto"/>
            <w:bottom w:val="none" w:sz="0" w:space="0" w:color="auto"/>
            <w:right w:val="none" w:sz="0" w:space="0" w:color="auto"/>
          </w:divBdr>
        </w:div>
        <w:div w:id="1986663894">
          <w:marLeft w:val="640"/>
          <w:marRight w:val="0"/>
          <w:marTop w:val="0"/>
          <w:marBottom w:val="0"/>
          <w:divBdr>
            <w:top w:val="none" w:sz="0" w:space="0" w:color="auto"/>
            <w:left w:val="none" w:sz="0" w:space="0" w:color="auto"/>
            <w:bottom w:val="none" w:sz="0" w:space="0" w:color="auto"/>
            <w:right w:val="none" w:sz="0" w:space="0" w:color="auto"/>
          </w:divBdr>
        </w:div>
        <w:div w:id="1371801174">
          <w:marLeft w:val="640"/>
          <w:marRight w:val="0"/>
          <w:marTop w:val="0"/>
          <w:marBottom w:val="0"/>
          <w:divBdr>
            <w:top w:val="none" w:sz="0" w:space="0" w:color="auto"/>
            <w:left w:val="none" w:sz="0" w:space="0" w:color="auto"/>
            <w:bottom w:val="none" w:sz="0" w:space="0" w:color="auto"/>
            <w:right w:val="none" w:sz="0" w:space="0" w:color="auto"/>
          </w:divBdr>
        </w:div>
        <w:div w:id="664089914">
          <w:marLeft w:val="640"/>
          <w:marRight w:val="0"/>
          <w:marTop w:val="0"/>
          <w:marBottom w:val="0"/>
          <w:divBdr>
            <w:top w:val="none" w:sz="0" w:space="0" w:color="auto"/>
            <w:left w:val="none" w:sz="0" w:space="0" w:color="auto"/>
            <w:bottom w:val="none" w:sz="0" w:space="0" w:color="auto"/>
            <w:right w:val="none" w:sz="0" w:space="0" w:color="auto"/>
          </w:divBdr>
        </w:div>
        <w:div w:id="24720804">
          <w:marLeft w:val="640"/>
          <w:marRight w:val="0"/>
          <w:marTop w:val="0"/>
          <w:marBottom w:val="0"/>
          <w:divBdr>
            <w:top w:val="none" w:sz="0" w:space="0" w:color="auto"/>
            <w:left w:val="none" w:sz="0" w:space="0" w:color="auto"/>
            <w:bottom w:val="none" w:sz="0" w:space="0" w:color="auto"/>
            <w:right w:val="none" w:sz="0" w:space="0" w:color="auto"/>
          </w:divBdr>
        </w:div>
        <w:div w:id="1736125173">
          <w:marLeft w:val="640"/>
          <w:marRight w:val="0"/>
          <w:marTop w:val="0"/>
          <w:marBottom w:val="0"/>
          <w:divBdr>
            <w:top w:val="none" w:sz="0" w:space="0" w:color="auto"/>
            <w:left w:val="none" w:sz="0" w:space="0" w:color="auto"/>
            <w:bottom w:val="none" w:sz="0" w:space="0" w:color="auto"/>
            <w:right w:val="none" w:sz="0" w:space="0" w:color="auto"/>
          </w:divBdr>
        </w:div>
        <w:div w:id="268439955">
          <w:marLeft w:val="640"/>
          <w:marRight w:val="0"/>
          <w:marTop w:val="0"/>
          <w:marBottom w:val="0"/>
          <w:divBdr>
            <w:top w:val="none" w:sz="0" w:space="0" w:color="auto"/>
            <w:left w:val="none" w:sz="0" w:space="0" w:color="auto"/>
            <w:bottom w:val="none" w:sz="0" w:space="0" w:color="auto"/>
            <w:right w:val="none" w:sz="0" w:space="0" w:color="auto"/>
          </w:divBdr>
        </w:div>
        <w:div w:id="1228607370">
          <w:marLeft w:val="640"/>
          <w:marRight w:val="0"/>
          <w:marTop w:val="0"/>
          <w:marBottom w:val="0"/>
          <w:divBdr>
            <w:top w:val="none" w:sz="0" w:space="0" w:color="auto"/>
            <w:left w:val="none" w:sz="0" w:space="0" w:color="auto"/>
            <w:bottom w:val="none" w:sz="0" w:space="0" w:color="auto"/>
            <w:right w:val="none" w:sz="0" w:space="0" w:color="auto"/>
          </w:divBdr>
        </w:div>
        <w:div w:id="473105271">
          <w:marLeft w:val="640"/>
          <w:marRight w:val="0"/>
          <w:marTop w:val="0"/>
          <w:marBottom w:val="0"/>
          <w:divBdr>
            <w:top w:val="none" w:sz="0" w:space="0" w:color="auto"/>
            <w:left w:val="none" w:sz="0" w:space="0" w:color="auto"/>
            <w:bottom w:val="none" w:sz="0" w:space="0" w:color="auto"/>
            <w:right w:val="none" w:sz="0" w:space="0" w:color="auto"/>
          </w:divBdr>
        </w:div>
        <w:div w:id="33891267">
          <w:marLeft w:val="640"/>
          <w:marRight w:val="0"/>
          <w:marTop w:val="0"/>
          <w:marBottom w:val="0"/>
          <w:divBdr>
            <w:top w:val="none" w:sz="0" w:space="0" w:color="auto"/>
            <w:left w:val="none" w:sz="0" w:space="0" w:color="auto"/>
            <w:bottom w:val="none" w:sz="0" w:space="0" w:color="auto"/>
            <w:right w:val="none" w:sz="0" w:space="0" w:color="auto"/>
          </w:divBdr>
        </w:div>
        <w:div w:id="1997756064">
          <w:marLeft w:val="640"/>
          <w:marRight w:val="0"/>
          <w:marTop w:val="0"/>
          <w:marBottom w:val="0"/>
          <w:divBdr>
            <w:top w:val="none" w:sz="0" w:space="0" w:color="auto"/>
            <w:left w:val="none" w:sz="0" w:space="0" w:color="auto"/>
            <w:bottom w:val="none" w:sz="0" w:space="0" w:color="auto"/>
            <w:right w:val="none" w:sz="0" w:space="0" w:color="auto"/>
          </w:divBdr>
        </w:div>
        <w:div w:id="1567299056">
          <w:marLeft w:val="640"/>
          <w:marRight w:val="0"/>
          <w:marTop w:val="0"/>
          <w:marBottom w:val="0"/>
          <w:divBdr>
            <w:top w:val="none" w:sz="0" w:space="0" w:color="auto"/>
            <w:left w:val="none" w:sz="0" w:space="0" w:color="auto"/>
            <w:bottom w:val="none" w:sz="0" w:space="0" w:color="auto"/>
            <w:right w:val="none" w:sz="0" w:space="0" w:color="auto"/>
          </w:divBdr>
        </w:div>
        <w:div w:id="349840215">
          <w:marLeft w:val="640"/>
          <w:marRight w:val="0"/>
          <w:marTop w:val="0"/>
          <w:marBottom w:val="0"/>
          <w:divBdr>
            <w:top w:val="none" w:sz="0" w:space="0" w:color="auto"/>
            <w:left w:val="none" w:sz="0" w:space="0" w:color="auto"/>
            <w:bottom w:val="none" w:sz="0" w:space="0" w:color="auto"/>
            <w:right w:val="none" w:sz="0" w:space="0" w:color="auto"/>
          </w:divBdr>
        </w:div>
        <w:div w:id="1377706549">
          <w:marLeft w:val="640"/>
          <w:marRight w:val="0"/>
          <w:marTop w:val="0"/>
          <w:marBottom w:val="0"/>
          <w:divBdr>
            <w:top w:val="none" w:sz="0" w:space="0" w:color="auto"/>
            <w:left w:val="none" w:sz="0" w:space="0" w:color="auto"/>
            <w:bottom w:val="none" w:sz="0" w:space="0" w:color="auto"/>
            <w:right w:val="none" w:sz="0" w:space="0" w:color="auto"/>
          </w:divBdr>
        </w:div>
        <w:div w:id="1840119941">
          <w:marLeft w:val="640"/>
          <w:marRight w:val="0"/>
          <w:marTop w:val="0"/>
          <w:marBottom w:val="0"/>
          <w:divBdr>
            <w:top w:val="none" w:sz="0" w:space="0" w:color="auto"/>
            <w:left w:val="none" w:sz="0" w:space="0" w:color="auto"/>
            <w:bottom w:val="none" w:sz="0" w:space="0" w:color="auto"/>
            <w:right w:val="none" w:sz="0" w:space="0" w:color="auto"/>
          </w:divBdr>
        </w:div>
        <w:div w:id="2052072612">
          <w:marLeft w:val="640"/>
          <w:marRight w:val="0"/>
          <w:marTop w:val="0"/>
          <w:marBottom w:val="0"/>
          <w:divBdr>
            <w:top w:val="none" w:sz="0" w:space="0" w:color="auto"/>
            <w:left w:val="none" w:sz="0" w:space="0" w:color="auto"/>
            <w:bottom w:val="none" w:sz="0" w:space="0" w:color="auto"/>
            <w:right w:val="none" w:sz="0" w:space="0" w:color="auto"/>
          </w:divBdr>
        </w:div>
        <w:div w:id="1095707569">
          <w:marLeft w:val="640"/>
          <w:marRight w:val="0"/>
          <w:marTop w:val="0"/>
          <w:marBottom w:val="0"/>
          <w:divBdr>
            <w:top w:val="none" w:sz="0" w:space="0" w:color="auto"/>
            <w:left w:val="none" w:sz="0" w:space="0" w:color="auto"/>
            <w:bottom w:val="none" w:sz="0" w:space="0" w:color="auto"/>
            <w:right w:val="none" w:sz="0" w:space="0" w:color="auto"/>
          </w:divBdr>
        </w:div>
        <w:div w:id="1206454829">
          <w:marLeft w:val="640"/>
          <w:marRight w:val="0"/>
          <w:marTop w:val="0"/>
          <w:marBottom w:val="0"/>
          <w:divBdr>
            <w:top w:val="none" w:sz="0" w:space="0" w:color="auto"/>
            <w:left w:val="none" w:sz="0" w:space="0" w:color="auto"/>
            <w:bottom w:val="none" w:sz="0" w:space="0" w:color="auto"/>
            <w:right w:val="none" w:sz="0" w:space="0" w:color="auto"/>
          </w:divBdr>
        </w:div>
        <w:div w:id="1732923787">
          <w:marLeft w:val="640"/>
          <w:marRight w:val="0"/>
          <w:marTop w:val="0"/>
          <w:marBottom w:val="0"/>
          <w:divBdr>
            <w:top w:val="none" w:sz="0" w:space="0" w:color="auto"/>
            <w:left w:val="none" w:sz="0" w:space="0" w:color="auto"/>
            <w:bottom w:val="none" w:sz="0" w:space="0" w:color="auto"/>
            <w:right w:val="none" w:sz="0" w:space="0" w:color="auto"/>
          </w:divBdr>
        </w:div>
        <w:div w:id="1340157976">
          <w:marLeft w:val="640"/>
          <w:marRight w:val="0"/>
          <w:marTop w:val="0"/>
          <w:marBottom w:val="0"/>
          <w:divBdr>
            <w:top w:val="none" w:sz="0" w:space="0" w:color="auto"/>
            <w:left w:val="none" w:sz="0" w:space="0" w:color="auto"/>
            <w:bottom w:val="none" w:sz="0" w:space="0" w:color="auto"/>
            <w:right w:val="none" w:sz="0" w:space="0" w:color="auto"/>
          </w:divBdr>
        </w:div>
        <w:div w:id="511530794">
          <w:marLeft w:val="640"/>
          <w:marRight w:val="0"/>
          <w:marTop w:val="0"/>
          <w:marBottom w:val="0"/>
          <w:divBdr>
            <w:top w:val="none" w:sz="0" w:space="0" w:color="auto"/>
            <w:left w:val="none" w:sz="0" w:space="0" w:color="auto"/>
            <w:bottom w:val="none" w:sz="0" w:space="0" w:color="auto"/>
            <w:right w:val="none" w:sz="0" w:space="0" w:color="auto"/>
          </w:divBdr>
        </w:div>
        <w:div w:id="316081471">
          <w:marLeft w:val="640"/>
          <w:marRight w:val="0"/>
          <w:marTop w:val="0"/>
          <w:marBottom w:val="0"/>
          <w:divBdr>
            <w:top w:val="none" w:sz="0" w:space="0" w:color="auto"/>
            <w:left w:val="none" w:sz="0" w:space="0" w:color="auto"/>
            <w:bottom w:val="none" w:sz="0" w:space="0" w:color="auto"/>
            <w:right w:val="none" w:sz="0" w:space="0" w:color="auto"/>
          </w:divBdr>
        </w:div>
      </w:divsChild>
    </w:div>
    <w:div w:id="1430733903">
      <w:bodyDiv w:val="1"/>
      <w:marLeft w:val="0"/>
      <w:marRight w:val="0"/>
      <w:marTop w:val="0"/>
      <w:marBottom w:val="0"/>
      <w:divBdr>
        <w:top w:val="none" w:sz="0" w:space="0" w:color="auto"/>
        <w:left w:val="none" w:sz="0" w:space="0" w:color="auto"/>
        <w:bottom w:val="none" w:sz="0" w:space="0" w:color="auto"/>
        <w:right w:val="none" w:sz="0" w:space="0" w:color="auto"/>
      </w:divBdr>
      <w:divsChild>
        <w:div w:id="1207376009">
          <w:marLeft w:val="640"/>
          <w:marRight w:val="0"/>
          <w:marTop w:val="0"/>
          <w:marBottom w:val="0"/>
          <w:divBdr>
            <w:top w:val="none" w:sz="0" w:space="0" w:color="auto"/>
            <w:left w:val="none" w:sz="0" w:space="0" w:color="auto"/>
            <w:bottom w:val="none" w:sz="0" w:space="0" w:color="auto"/>
            <w:right w:val="none" w:sz="0" w:space="0" w:color="auto"/>
          </w:divBdr>
        </w:div>
        <w:div w:id="1064569995">
          <w:marLeft w:val="640"/>
          <w:marRight w:val="0"/>
          <w:marTop w:val="0"/>
          <w:marBottom w:val="0"/>
          <w:divBdr>
            <w:top w:val="none" w:sz="0" w:space="0" w:color="auto"/>
            <w:left w:val="none" w:sz="0" w:space="0" w:color="auto"/>
            <w:bottom w:val="none" w:sz="0" w:space="0" w:color="auto"/>
            <w:right w:val="none" w:sz="0" w:space="0" w:color="auto"/>
          </w:divBdr>
        </w:div>
        <w:div w:id="827021522">
          <w:marLeft w:val="640"/>
          <w:marRight w:val="0"/>
          <w:marTop w:val="0"/>
          <w:marBottom w:val="0"/>
          <w:divBdr>
            <w:top w:val="none" w:sz="0" w:space="0" w:color="auto"/>
            <w:left w:val="none" w:sz="0" w:space="0" w:color="auto"/>
            <w:bottom w:val="none" w:sz="0" w:space="0" w:color="auto"/>
            <w:right w:val="none" w:sz="0" w:space="0" w:color="auto"/>
          </w:divBdr>
        </w:div>
        <w:div w:id="83647738">
          <w:marLeft w:val="640"/>
          <w:marRight w:val="0"/>
          <w:marTop w:val="0"/>
          <w:marBottom w:val="0"/>
          <w:divBdr>
            <w:top w:val="none" w:sz="0" w:space="0" w:color="auto"/>
            <w:left w:val="none" w:sz="0" w:space="0" w:color="auto"/>
            <w:bottom w:val="none" w:sz="0" w:space="0" w:color="auto"/>
            <w:right w:val="none" w:sz="0" w:space="0" w:color="auto"/>
          </w:divBdr>
        </w:div>
        <w:div w:id="102843767">
          <w:marLeft w:val="640"/>
          <w:marRight w:val="0"/>
          <w:marTop w:val="0"/>
          <w:marBottom w:val="0"/>
          <w:divBdr>
            <w:top w:val="none" w:sz="0" w:space="0" w:color="auto"/>
            <w:left w:val="none" w:sz="0" w:space="0" w:color="auto"/>
            <w:bottom w:val="none" w:sz="0" w:space="0" w:color="auto"/>
            <w:right w:val="none" w:sz="0" w:space="0" w:color="auto"/>
          </w:divBdr>
        </w:div>
        <w:div w:id="30961583">
          <w:marLeft w:val="640"/>
          <w:marRight w:val="0"/>
          <w:marTop w:val="0"/>
          <w:marBottom w:val="0"/>
          <w:divBdr>
            <w:top w:val="none" w:sz="0" w:space="0" w:color="auto"/>
            <w:left w:val="none" w:sz="0" w:space="0" w:color="auto"/>
            <w:bottom w:val="none" w:sz="0" w:space="0" w:color="auto"/>
            <w:right w:val="none" w:sz="0" w:space="0" w:color="auto"/>
          </w:divBdr>
        </w:div>
        <w:div w:id="865826732">
          <w:marLeft w:val="640"/>
          <w:marRight w:val="0"/>
          <w:marTop w:val="0"/>
          <w:marBottom w:val="0"/>
          <w:divBdr>
            <w:top w:val="none" w:sz="0" w:space="0" w:color="auto"/>
            <w:left w:val="none" w:sz="0" w:space="0" w:color="auto"/>
            <w:bottom w:val="none" w:sz="0" w:space="0" w:color="auto"/>
            <w:right w:val="none" w:sz="0" w:space="0" w:color="auto"/>
          </w:divBdr>
        </w:div>
        <w:div w:id="460458281">
          <w:marLeft w:val="640"/>
          <w:marRight w:val="0"/>
          <w:marTop w:val="0"/>
          <w:marBottom w:val="0"/>
          <w:divBdr>
            <w:top w:val="none" w:sz="0" w:space="0" w:color="auto"/>
            <w:left w:val="none" w:sz="0" w:space="0" w:color="auto"/>
            <w:bottom w:val="none" w:sz="0" w:space="0" w:color="auto"/>
            <w:right w:val="none" w:sz="0" w:space="0" w:color="auto"/>
          </w:divBdr>
        </w:div>
        <w:div w:id="1654026808">
          <w:marLeft w:val="640"/>
          <w:marRight w:val="0"/>
          <w:marTop w:val="0"/>
          <w:marBottom w:val="0"/>
          <w:divBdr>
            <w:top w:val="none" w:sz="0" w:space="0" w:color="auto"/>
            <w:left w:val="none" w:sz="0" w:space="0" w:color="auto"/>
            <w:bottom w:val="none" w:sz="0" w:space="0" w:color="auto"/>
            <w:right w:val="none" w:sz="0" w:space="0" w:color="auto"/>
          </w:divBdr>
        </w:div>
        <w:div w:id="2249492">
          <w:marLeft w:val="640"/>
          <w:marRight w:val="0"/>
          <w:marTop w:val="0"/>
          <w:marBottom w:val="0"/>
          <w:divBdr>
            <w:top w:val="none" w:sz="0" w:space="0" w:color="auto"/>
            <w:left w:val="none" w:sz="0" w:space="0" w:color="auto"/>
            <w:bottom w:val="none" w:sz="0" w:space="0" w:color="auto"/>
            <w:right w:val="none" w:sz="0" w:space="0" w:color="auto"/>
          </w:divBdr>
        </w:div>
        <w:div w:id="1124084052">
          <w:marLeft w:val="640"/>
          <w:marRight w:val="0"/>
          <w:marTop w:val="0"/>
          <w:marBottom w:val="0"/>
          <w:divBdr>
            <w:top w:val="none" w:sz="0" w:space="0" w:color="auto"/>
            <w:left w:val="none" w:sz="0" w:space="0" w:color="auto"/>
            <w:bottom w:val="none" w:sz="0" w:space="0" w:color="auto"/>
            <w:right w:val="none" w:sz="0" w:space="0" w:color="auto"/>
          </w:divBdr>
        </w:div>
        <w:div w:id="316231451">
          <w:marLeft w:val="640"/>
          <w:marRight w:val="0"/>
          <w:marTop w:val="0"/>
          <w:marBottom w:val="0"/>
          <w:divBdr>
            <w:top w:val="none" w:sz="0" w:space="0" w:color="auto"/>
            <w:left w:val="none" w:sz="0" w:space="0" w:color="auto"/>
            <w:bottom w:val="none" w:sz="0" w:space="0" w:color="auto"/>
            <w:right w:val="none" w:sz="0" w:space="0" w:color="auto"/>
          </w:divBdr>
        </w:div>
        <w:div w:id="1804035913">
          <w:marLeft w:val="640"/>
          <w:marRight w:val="0"/>
          <w:marTop w:val="0"/>
          <w:marBottom w:val="0"/>
          <w:divBdr>
            <w:top w:val="none" w:sz="0" w:space="0" w:color="auto"/>
            <w:left w:val="none" w:sz="0" w:space="0" w:color="auto"/>
            <w:bottom w:val="none" w:sz="0" w:space="0" w:color="auto"/>
            <w:right w:val="none" w:sz="0" w:space="0" w:color="auto"/>
          </w:divBdr>
        </w:div>
        <w:div w:id="358439035">
          <w:marLeft w:val="640"/>
          <w:marRight w:val="0"/>
          <w:marTop w:val="0"/>
          <w:marBottom w:val="0"/>
          <w:divBdr>
            <w:top w:val="none" w:sz="0" w:space="0" w:color="auto"/>
            <w:left w:val="none" w:sz="0" w:space="0" w:color="auto"/>
            <w:bottom w:val="none" w:sz="0" w:space="0" w:color="auto"/>
            <w:right w:val="none" w:sz="0" w:space="0" w:color="auto"/>
          </w:divBdr>
        </w:div>
        <w:div w:id="243497338">
          <w:marLeft w:val="640"/>
          <w:marRight w:val="0"/>
          <w:marTop w:val="0"/>
          <w:marBottom w:val="0"/>
          <w:divBdr>
            <w:top w:val="none" w:sz="0" w:space="0" w:color="auto"/>
            <w:left w:val="none" w:sz="0" w:space="0" w:color="auto"/>
            <w:bottom w:val="none" w:sz="0" w:space="0" w:color="auto"/>
            <w:right w:val="none" w:sz="0" w:space="0" w:color="auto"/>
          </w:divBdr>
        </w:div>
        <w:div w:id="1891115731">
          <w:marLeft w:val="640"/>
          <w:marRight w:val="0"/>
          <w:marTop w:val="0"/>
          <w:marBottom w:val="0"/>
          <w:divBdr>
            <w:top w:val="none" w:sz="0" w:space="0" w:color="auto"/>
            <w:left w:val="none" w:sz="0" w:space="0" w:color="auto"/>
            <w:bottom w:val="none" w:sz="0" w:space="0" w:color="auto"/>
            <w:right w:val="none" w:sz="0" w:space="0" w:color="auto"/>
          </w:divBdr>
        </w:div>
        <w:div w:id="94516757">
          <w:marLeft w:val="640"/>
          <w:marRight w:val="0"/>
          <w:marTop w:val="0"/>
          <w:marBottom w:val="0"/>
          <w:divBdr>
            <w:top w:val="none" w:sz="0" w:space="0" w:color="auto"/>
            <w:left w:val="none" w:sz="0" w:space="0" w:color="auto"/>
            <w:bottom w:val="none" w:sz="0" w:space="0" w:color="auto"/>
            <w:right w:val="none" w:sz="0" w:space="0" w:color="auto"/>
          </w:divBdr>
        </w:div>
      </w:divsChild>
    </w:div>
    <w:div w:id="1440569934">
      <w:bodyDiv w:val="1"/>
      <w:marLeft w:val="0"/>
      <w:marRight w:val="0"/>
      <w:marTop w:val="0"/>
      <w:marBottom w:val="0"/>
      <w:divBdr>
        <w:top w:val="none" w:sz="0" w:space="0" w:color="auto"/>
        <w:left w:val="none" w:sz="0" w:space="0" w:color="auto"/>
        <w:bottom w:val="none" w:sz="0" w:space="0" w:color="auto"/>
        <w:right w:val="none" w:sz="0" w:space="0" w:color="auto"/>
      </w:divBdr>
      <w:divsChild>
        <w:div w:id="2001039445">
          <w:marLeft w:val="640"/>
          <w:marRight w:val="0"/>
          <w:marTop w:val="0"/>
          <w:marBottom w:val="0"/>
          <w:divBdr>
            <w:top w:val="none" w:sz="0" w:space="0" w:color="auto"/>
            <w:left w:val="none" w:sz="0" w:space="0" w:color="auto"/>
            <w:bottom w:val="none" w:sz="0" w:space="0" w:color="auto"/>
            <w:right w:val="none" w:sz="0" w:space="0" w:color="auto"/>
          </w:divBdr>
        </w:div>
        <w:div w:id="270212839">
          <w:marLeft w:val="640"/>
          <w:marRight w:val="0"/>
          <w:marTop w:val="0"/>
          <w:marBottom w:val="0"/>
          <w:divBdr>
            <w:top w:val="none" w:sz="0" w:space="0" w:color="auto"/>
            <w:left w:val="none" w:sz="0" w:space="0" w:color="auto"/>
            <w:bottom w:val="none" w:sz="0" w:space="0" w:color="auto"/>
            <w:right w:val="none" w:sz="0" w:space="0" w:color="auto"/>
          </w:divBdr>
        </w:div>
        <w:div w:id="393046360">
          <w:marLeft w:val="640"/>
          <w:marRight w:val="0"/>
          <w:marTop w:val="0"/>
          <w:marBottom w:val="0"/>
          <w:divBdr>
            <w:top w:val="none" w:sz="0" w:space="0" w:color="auto"/>
            <w:left w:val="none" w:sz="0" w:space="0" w:color="auto"/>
            <w:bottom w:val="none" w:sz="0" w:space="0" w:color="auto"/>
            <w:right w:val="none" w:sz="0" w:space="0" w:color="auto"/>
          </w:divBdr>
        </w:div>
        <w:div w:id="245891896">
          <w:marLeft w:val="640"/>
          <w:marRight w:val="0"/>
          <w:marTop w:val="0"/>
          <w:marBottom w:val="0"/>
          <w:divBdr>
            <w:top w:val="none" w:sz="0" w:space="0" w:color="auto"/>
            <w:left w:val="none" w:sz="0" w:space="0" w:color="auto"/>
            <w:bottom w:val="none" w:sz="0" w:space="0" w:color="auto"/>
            <w:right w:val="none" w:sz="0" w:space="0" w:color="auto"/>
          </w:divBdr>
        </w:div>
        <w:div w:id="2095736556">
          <w:marLeft w:val="640"/>
          <w:marRight w:val="0"/>
          <w:marTop w:val="0"/>
          <w:marBottom w:val="0"/>
          <w:divBdr>
            <w:top w:val="none" w:sz="0" w:space="0" w:color="auto"/>
            <w:left w:val="none" w:sz="0" w:space="0" w:color="auto"/>
            <w:bottom w:val="none" w:sz="0" w:space="0" w:color="auto"/>
            <w:right w:val="none" w:sz="0" w:space="0" w:color="auto"/>
          </w:divBdr>
        </w:div>
        <w:div w:id="304895721">
          <w:marLeft w:val="640"/>
          <w:marRight w:val="0"/>
          <w:marTop w:val="0"/>
          <w:marBottom w:val="0"/>
          <w:divBdr>
            <w:top w:val="none" w:sz="0" w:space="0" w:color="auto"/>
            <w:left w:val="none" w:sz="0" w:space="0" w:color="auto"/>
            <w:bottom w:val="none" w:sz="0" w:space="0" w:color="auto"/>
            <w:right w:val="none" w:sz="0" w:space="0" w:color="auto"/>
          </w:divBdr>
        </w:div>
        <w:div w:id="1568345990">
          <w:marLeft w:val="640"/>
          <w:marRight w:val="0"/>
          <w:marTop w:val="0"/>
          <w:marBottom w:val="0"/>
          <w:divBdr>
            <w:top w:val="none" w:sz="0" w:space="0" w:color="auto"/>
            <w:left w:val="none" w:sz="0" w:space="0" w:color="auto"/>
            <w:bottom w:val="none" w:sz="0" w:space="0" w:color="auto"/>
            <w:right w:val="none" w:sz="0" w:space="0" w:color="auto"/>
          </w:divBdr>
        </w:div>
        <w:div w:id="475073177">
          <w:marLeft w:val="640"/>
          <w:marRight w:val="0"/>
          <w:marTop w:val="0"/>
          <w:marBottom w:val="0"/>
          <w:divBdr>
            <w:top w:val="none" w:sz="0" w:space="0" w:color="auto"/>
            <w:left w:val="none" w:sz="0" w:space="0" w:color="auto"/>
            <w:bottom w:val="none" w:sz="0" w:space="0" w:color="auto"/>
            <w:right w:val="none" w:sz="0" w:space="0" w:color="auto"/>
          </w:divBdr>
        </w:div>
        <w:div w:id="233900870">
          <w:marLeft w:val="640"/>
          <w:marRight w:val="0"/>
          <w:marTop w:val="0"/>
          <w:marBottom w:val="0"/>
          <w:divBdr>
            <w:top w:val="none" w:sz="0" w:space="0" w:color="auto"/>
            <w:left w:val="none" w:sz="0" w:space="0" w:color="auto"/>
            <w:bottom w:val="none" w:sz="0" w:space="0" w:color="auto"/>
            <w:right w:val="none" w:sz="0" w:space="0" w:color="auto"/>
          </w:divBdr>
        </w:div>
        <w:div w:id="164515013">
          <w:marLeft w:val="640"/>
          <w:marRight w:val="0"/>
          <w:marTop w:val="0"/>
          <w:marBottom w:val="0"/>
          <w:divBdr>
            <w:top w:val="none" w:sz="0" w:space="0" w:color="auto"/>
            <w:left w:val="none" w:sz="0" w:space="0" w:color="auto"/>
            <w:bottom w:val="none" w:sz="0" w:space="0" w:color="auto"/>
            <w:right w:val="none" w:sz="0" w:space="0" w:color="auto"/>
          </w:divBdr>
        </w:div>
        <w:div w:id="1144277075">
          <w:marLeft w:val="640"/>
          <w:marRight w:val="0"/>
          <w:marTop w:val="0"/>
          <w:marBottom w:val="0"/>
          <w:divBdr>
            <w:top w:val="none" w:sz="0" w:space="0" w:color="auto"/>
            <w:left w:val="none" w:sz="0" w:space="0" w:color="auto"/>
            <w:bottom w:val="none" w:sz="0" w:space="0" w:color="auto"/>
            <w:right w:val="none" w:sz="0" w:space="0" w:color="auto"/>
          </w:divBdr>
        </w:div>
        <w:div w:id="790249902">
          <w:marLeft w:val="640"/>
          <w:marRight w:val="0"/>
          <w:marTop w:val="0"/>
          <w:marBottom w:val="0"/>
          <w:divBdr>
            <w:top w:val="none" w:sz="0" w:space="0" w:color="auto"/>
            <w:left w:val="none" w:sz="0" w:space="0" w:color="auto"/>
            <w:bottom w:val="none" w:sz="0" w:space="0" w:color="auto"/>
            <w:right w:val="none" w:sz="0" w:space="0" w:color="auto"/>
          </w:divBdr>
        </w:div>
        <w:div w:id="1153331668">
          <w:marLeft w:val="640"/>
          <w:marRight w:val="0"/>
          <w:marTop w:val="0"/>
          <w:marBottom w:val="0"/>
          <w:divBdr>
            <w:top w:val="none" w:sz="0" w:space="0" w:color="auto"/>
            <w:left w:val="none" w:sz="0" w:space="0" w:color="auto"/>
            <w:bottom w:val="none" w:sz="0" w:space="0" w:color="auto"/>
            <w:right w:val="none" w:sz="0" w:space="0" w:color="auto"/>
          </w:divBdr>
        </w:div>
        <w:div w:id="1939484846">
          <w:marLeft w:val="640"/>
          <w:marRight w:val="0"/>
          <w:marTop w:val="0"/>
          <w:marBottom w:val="0"/>
          <w:divBdr>
            <w:top w:val="none" w:sz="0" w:space="0" w:color="auto"/>
            <w:left w:val="none" w:sz="0" w:space="0" w:color="auto"/>
            <w:bottom w:val="none" w:sz="0" w:space="0" w:color="auto"/>
            <w:right w:val="none" w:sz="0" w:space="0" w:color="auto"/>
          </w:divBdr>
        </w:div>
        <w:div w:id="432215670">
          <w:marLeft w:val="640"/>
          <w:marRight w:val="0"/>
          <w:marTop w:val="0"/>
          <w:marBottom w:val="0"/>
          <w:divBdr>
            <w:top w:val="none" w:sz="0" w:space="0" w:color="auto"/>
            <w:left w:val="none" w:sz="0" w:space="0" w:color="auto"/>
            <w:bottom w:val="none" w:sz="0" w:space="0" w:color="auto"/>
            <w:right w:val="none" w:sz="0" w:space="0" w:color="auto"/>
          </w:divBdr>
        </w:div>
        <w:div w:id="826365794">
          <w:marLeft w:val="640"/>
          <w:marRight w:val="0"/>
          <w:marTop w:val="0"/>
          <w:marBottom w:val="0"/>
          <w:divBdr>
            <w:top w:val="none" w:sz="0" w:space="0" w:color="auto"/>
            <w:left w:val="none" w:sz="0" w:space="0" w:color="auto"/>
            <w:bottom w:val="none" w:sz="0" w:space="0" w:color="auto"/>
            <w:right w:val="none" w:sz="0" w:space="0" w:color="auto"/>
          </w:divBdr>
        </w:div>
        <w:div w:id="1609388835">
          <w:marLeft w:val="640"/>
          <w:marRight w:val="0"/>
          <w:marTop w:val="0"/>
          <w:marBottom w:val="0"/>
          <w:divBdr>
            <w:top w:val="none" w:sz="0" w:space="0" w:color="auto"/>
            <w:left w:val="none" w:sz="0" w:space="0" w:color="auto"/>
            <w:bottom w:val="none" w:sz="0" w:space="0" w:color="auto"/>
            <w:right w:val="none" w:sz="0" w:space="0" w:color="auto"/>
          </w:divBdr>
        </w:div>
        <w:div w:id="1978795774">
          <w:marLeft w:val="640"/>
          <w:marRight w:val="0"/>
          <w:marTop w:val="0"/>
          <w:marBottom w:val="0"/>
          <w:divBdr>
            <w:top w:val="none" w:sz="0" w:space="0" w:color="auto"/>
            <w:left w:val="none" w:sz="0" w:space="0" w:color="auto"/>
            <w:bottom w:val="none" w:sz="0" w:space="0" w:color="auto"/>
            <w:right w:val="none" w:sz="0" w:space="0" w:color="auto"/>
          </w:divBdr>
        </w:div>
        <w:div w:id="1250194527">
          <w:marLeft w:val="640"/>
          <w:marRight w:val="0"/>
          <w:marTop w:val="0"/>
          <w:marBottom w:val="0"/>
          <w:divBdr>
            <w:top w:val="none" w:sz="0" w:space="0" w:color="auto"/>
            <w:left w:val="none" w:sz="0" w:space="0" w:color="auto"/>
            <w:bottom w:val="none" w:sz="0" w:space="0" w:color="auto"/>
            <w:right w:val="none" w:sz="0" w:space="0" w:color="auto"/>
          </w:divBdr>
        </w:div>
        <w:div w:id="73556483">
          <w:marLeft w:val="640"/>
          <w:marRight w:val="0"/>
          <w:marTop w:val="0"/>
          <w:marBottom w:val="0"/>
          <w:divBdr>
            <w:top w:val="none" w:sz="0" w:space="0" w:color="auto"/>
            <w:left w:val="none" w:sz="0" w:space="0" w:color="auto"/>
            <w:bottom w:val="none" w:sz="0" w:space="0" w:color="auto"/>
            <w:right w:val="none" w:sz="0" w:space="0" w:color="auto"/>
          </w:divBdr>
        </w:div>
        <w:div w:id="657268511">
          <w:marLeft w:val="640"/>
          <w:marRight w:val="0"/>
          <w:marTop w:val="0"/>
          <w:marBottom w:val="0"/>
          <w:divBdr>
            <w:top w:val="none" w:sz="0" w:space="0" w:color="auto"/>
            <w:left w:val="none" w:sz="0" w:space="0" w:color="auto"/>
            <w:bottom w:val="none" w:sz="0" w:space="0" w:color="auto"/>
            <w:right w:val="none" w:sz="0" w:space="0" w:color="auto"/>
          </w:divBdr>
        </w:div>
        <w:div w:id="124082151">
          <w:marLeft w:val="640"/>
          <w:marRight w:val="0"/>
          <w:marTop w:val="0"/>
          <w:marBottom w:val="0"/>
          <w:divBdr>
            <w:top w:val="none" w:sz="0" w:space="0" w:color="auto"/>
            <w:left w:val="none" w:sz="0" w:space="0" w:color="auto"/>
            <w:bottom w:val="none" w:sz="0" w:space="0" w:color="auto"/>
            <w:right w:val="none" w:sz="0" w:space="0" w:color="auto"/>
          </w:divBdr>
        </w:div>
        <w:div w:id="1660116157">
          <w:marLeft w:val="640"/>
          <w:marRight w:val="0"/>
          <w:marTop w:val="0"/>
          <w:marBottom w:val="0"/>
          <w:divBdr>
            <w:top w:val="none" w:sz="0" w:space="0" w:color="auto"/>
            <w:left w:val="none" w:sz="0" w:space="0" w:color="auto"/>
            <w:bottom w:val="none" w:sz="0" w:space="0" w:color="auto"/>
            <w:right w:val="none" w:sz="0" w:space="0" w:color="auto"/>
          </w:divBdr>
        </w:div>
        <w:div w:id="1848014214">
          <w:marLeft w:val="640"/>
          <w:marRight w:val="0"/>
          <w:marTop w:val="0"/>
          <w:marBottom w:val="0"/>
          <w:divBdr>
            <w:top w:val="none" w:sz="0" w:space="0" w:color="auto"/>
            <w:left w:val="none" w:sz="0" w:space="0" w:color="auto"/>
            <w:bottom w:val="none" w:sz="0" w:space="0" w:color="auto"/>
            <w:right w:val="none" w:sz="0" w:space="0" w:color="auto"/>
          </w:divBdr>
        </w:div>
        <w:div w:id="1171919320">
          <w:marLeft w:val="640"/>
          <w:marRight w:val="0"/>
          <w:marTop w:val="0"/>
          <w:marBottom w:val="0"/>
          <w:divBdr>
            <w:top w:val="none" w:sz="0" w:space="0" w:color="auto"/>
            <w:left w:val="none" w:sz="0" w:space="0" w:color="auto"/>
            <w:bottom w:val="none" w:sz="0" w:space="0" w:color="auto"/>
            <w:right w:val="none" w:sz="0" w:space="0" w:color="auto"/>
          </w:divBdr>
        </w:div>
        <w:div w:id="498278765">
          <w:marLeft w:val="640"/>
          <w:marRight w:val="0"/>
          <w:marTop w:val="0"/>
          <w:marBottom w:val="0"/>
          <w:divBdr>
            <w:top w:val="none" w:sz="0" w:space="0" w:color="auto"/>
            <w:left w:val="none" w:sz="0" w:space="0" w:color="auto"/>
            <w:bottom w:val="none" w:sz="0" w:space="0" w:color="auto"/>
            <w:right w:val="none" w:sz="0" w:space="0" w:color="auto"/>
          </w:divBdr>
        </w:div>
      </w:divsChild>
    </w:div>
    <w:div w:id="1441606477">
      <w:bodyDiv w:val="1"/>
      <w:marLeft w:val="0"/>
      <w:marRight w:val="0"/>
      <w:marTop w:val="0"/>
      <w:marBottom w:val="0"/>
      <w:divBdr>
        <w:top w:val="none" w:sz="0" w:space="0" w:color="auto"/>
        <w:left w:val="none" w:sz="0" w:space="0" w:color="auto"/>
        <w:bottom w:val="none" w:sz="0" w:space="0" w:color="auto"/>
        <w:right w:val="none" w:sz="0" w:space="0" w:color="auto"/>
      </w:divBdr>
      <w:divsChild>
        <w:div w:id="226720879">
          <w:marLeft w:val="640"/>
          <w:marRight w:val="0"/>
          <w:marTop w:val="0"/>
          <w:marBottom w:val="0"/>
          <w:divBdr>
            <w:top w:val="none" w:sz="0" w:space="0" w:color="auto"/>
            <w:left w:val="none" w:sz="0" w:space="0" w:color="auto"/>
            <w:bottom w:val="none" w:sz="0" w:space="0" w:color="auto"/>
            <w:right w:val="none" w:sz="0" w:space="0" w:color="auto"/>
          </w:divBdr>
        </w:div>
        <w:div w:id="1717310994">
          <w:marLeft w:val="640"/>
          <w:marRight w:val="0"/>
          <w:marTop w:val="0"/>
          <w:marBottom w:val="0"/>
          <w:divBdr>
            <w:top w:val="none" w:sz="0" w:space="0" w:color="auto"/>
            <w:left w:val="none" w:sz="0" w:space="0" w:color="auto"/>
            <w:bottom w:val="none" w:sz="0" w:space="0" w:color="auto"/>
            <w:right w:val="none" w:sz="0" w:space="0" w:color="auto"/>
          </w:divBdr>
        </w:div>
        <w:div w:id="866865970">
          <w:marLeft w:val="640"/>
          <w:marRight w:val="0"/>
          <w:marTop w:val="0"/>
          <w:marBottom w:val="0"/>
          <w:divBdr>
            <w:top w:val="none" w:sz="0" w:space="0" w:color="auto"/>
            <w:left w:val="none" w:sz="0" w:space="0" w:color="auto"/>
            <w:bottom w:val="none" w:sz="0" w:space="0" w:color="auto"/>
            <w:right w:val="none" w:sz="0" w:space="0" w:color="auto"/>
          </w:divBdr>
        </w:div>
        <w:div w:id="1217158791">
          <w:marLeft w:val="640"/>
          <w:marRight w:val="0"/>
          <w:marTop w:val="0"/>
          <w:marBottom w:val="0"/>
          <w:divBdr>
            <w:top w:val="none" w:sz="0" w:space="0" w:color="auto"/>
            <w:left w:val="none" w:sz="0" w:space="0" w:color="auto"/>
            <w:bottom w:val="none" w:sz="0" w:space="0" w:color="auto"/>
            <w:right w:val="none" w:sz="0" w:space="0" w:color="auto"/>
          </w:divBdr>
        </w:div>
        <w:div w:id="399328212">
          <w:marLeft w:val="640"/>
          <w:marRight w:val="0"/>
          <w:marTop w:val="0"/>
          <w:marBottom w:val="0"/>
          <w:divBdr>
            <w:top w:val="none" w:sz="0" w:space="0" w:color="auto"/>
            <w:left w:val="none" w:sz="0" w:space="0" w:color="auto"/>
            <w:bottom w:val="none" w:sz="0" w:space="0" w:color="auto"/>
            <w:right w:val="none" w:sz="0" w:space="0" w:color="auto"/>
          </w:divBdr>
        </w:div>
        <w:div w:id="952517558">
          <w:marLeft w:val="640"/>
          <w:marRight w:val="0"/>
          <w:marTop w:val="0"/>
          <w:marBottom w:val="0"/>
          <w:divBdr>
            <w:top w:val="none" w:sz="0" w:space="0" w:color="auto"/>
            <w:left w:val="none" w:sz="0" w:space="0" w:color="auto"/>
            <w:bottom w:val="none" w:sz="0" w:space="0" w:color="auto"/>
            <w:right w:val="none" w:sz="0" w:space="0" w:color="auto"/>
          </w:divBdr>
        </w:div>
        <w:div w:id="1151678877">
          <w:marLeft w:val="640"/>
          <w:marRight w:val="0"/>
          <w:marTop w:val="0"/>
          <w:marBottom w:val="0"/>
          <w:divBdr>
            <w:top w:val="none" w:sz="0" w:space="0" w:color="auto"/>
            <w:left w:val="none" w:sz="0" w:space="0" w:color="auto"/>
            <w:bottom w:val="none" w:sz="0" w:space="0" w:color="auto"/>
            <w:right w:val="none" w:sz="0" w:space="0" w:color="auto"/>
          </w:divBdr>
        </w:div>
        <w:div w:id="1442601574">
          <w:marLeft w:val="640"/>
          <w:marRight w:val="0"/>
          <w:marTop w:val="0"/>
          <w:marBottom w:val="0"/>
          <w:divBdr>
            <w:top w:val="none" w:sz="0" w:space="0" w:color="auto"/>
            <w:left w:val="none" w:sz="0" w:space="0" w:color="auto"/>
            <w:bottom w:val="none" w:sz="0" w:space="0" w:color="auto"/>
            <w:right w:val="none" w:sz="0" w:space="0" w:color="auto"/>
          </w:divBdr>
        </w:div>
        <w:div w:id="539972548">
          <w:marLeft w:val="640"/>
          <w:marRight w:val="0"/>
          <w:marTop w:val="0"/>
          <w:marBottom w:val="0"/>
          <w:divBdr>
            <w:top w:val="none" w:sz="0" w:space="0" w:color="auto"/>
            <w:left w:val="none" w:sz="0" w:space="0" w:color="auto"/>
            <w:bottom w:val="none" w:sz="0" w:space="0" w:color="auto"/>
            <w:right w:val="none" w:sz="0" w:space="0" w:color="auto"/>
          </w:divBdr>
        </w:div>
        <w:div w:id="433210864">
          <w:marLeft w:val="640"/>
          <w:marRight w:val="0"/>
          <w:marTop w:val="0"/>
          <w:marBottom w:val="0"/>
          <w:divBdr>
            <w:top w:val="none" w:sz="0" w:space="0" w:color="auto"/>
            <w:left w:val="none" w:sz="0" w:space="0" w:color="auto"/>
            <w:bottom w:val="none" w:sz="0" w:space="0" w:color="auto"/>
            <w:right w:val="none" w:sz="0" w:space="0" w:color="auto"/>
          </w:divBdr>
        </w:div>
        <w:div w:id="897085844">
          <w:marLeft w:val="640"/>
          <w:marRight w:val="0"/>
          <w:marTop w:val="0"/>
          <w:marBottom w:val="0"/>
          <w:divBdr>
            <w:top w:val="none" w:sz="0" w:space="0" w:color="auto"/>
            <w:left w:val="none" w:sz="0" w:space="0" w:color="auto"/>
            <w:bottom w:val="none" w:sz="0" w:space="0" w:color="auto"/>
            <w:right w:val="none" w:sz="0" w:space="0" w:color="auto"/>
          </w:divBdr>
        </w:div>
        <w:div w:id="1826431770">
          <w:marLeft w:val="640"/>
          <w:marRight w:val="0"/>
          <w:marTop w:val="0"/>
          <w:marBottom w:val="0"/>
          <w:divBdr>
            <w:top w:val="none" w:sz="0" w:space="0" w:color="auto"/>
            <w:left w:val="none" w:sz="0" w:space="0" w:color="auto"/>
            <w:bottom w:val="none" w:sz="0" w:space="0" w:color="auto"/>
            <w:right w:val="none" w:sz="0" w:space="0" w:color="auto"/>
          </w:divBdr>
        </w:div>
        <w:div w:id="485097538">
          <w:marLeft w:val="640"/>
          <w:marRight w:val="0"/>
          <w:marTop w:val="0"/>
          <w:marBottom w:val="0"/>
          <w:divBdr>
            <w:top w:val="none" w:sz="0" w:space="0" w:color="auto"/>
            <w:left w:val="none" w:sz="0" w:space="0" w:color="auto"/>
            <w:bottom w:val="none" w:sz="0" w:space="0" w:color="auto"/>
            <w:right w:val="none" w:sz="0" w:space="0" w:color="auto"/>
          </w:divBdr>
        </w:div>
        <w:div w:id="1939630688">
          <w:marLeft w:val="640"/>
          <w:marRight w:val="0"/>
          <w:marTop w:val="0"/>
          <w:marBottom w:val="0"/>
          <w:divBdr>
            <w:top w:val="none" w:sz="0" w:space="0" w:color="auto"/>
            <w:left w:val="none" w:sz="0" w:space="0" w:color="auto"/>
            <w:bottom w:val="none" w:sz="0" w:space="0" w:color="auto"/>
            <w:right w:val="none" w:sz="0" w:space="0" w:color="auto"/>
          </w:divBdr>
        </w:div>
        <w:div w:id="103771741">
          <w:marLeft w:val="640"/>
          <w:marRight w:val="0"/>
          <w:marTop w:val="0"/>
          <w:marBottom w:val="0"/>
          <w:divBdr>
            <w:top w:val="none" w:sz="0" w:space="0" w:color="auto"/>
            <w:left w:val="none" w:sz="0" w:space="0" w:color="auto"/>
            <w:bottom w:val="none" w:sz="0" w:space="0" w:color="auto"/>
            <w:right w:val="none" w:sz="0" w:space="0" w:color="auto"/>
          </w:divBdr>
        </w:div>
        <w:div w:id="263617728">
          <w:marLeft w:val="640"/>
          <w:marRight w:val="0"/>
          <w:marTop w:val="0"/>
          <w:marBottom w:val="0"/>
          <w:divBdr>
            <w:top w:val="none" w:sz="0" w:space="0" w:color="auto"/>
            <w:left w:val="none" w:sz="0" w:space="0" w:color="auto"/>
            <w:bottom w:val="none" w:sz="0" w:space="0" w:color="auto"/>
            <w:right w:val="none" w:sz="0" w:space="0" w:color="auto"/>
          </w:divBdr>
        </w:div>
        <w:div w:id="287398693">
          <w:marLeft w:val="640"/>
          <w:marRight w:val="0"/>
          <w:marTop w:val="0"/>
          <w:marBottom w:val="0"/>
          <w:divBdr>
            <w:top w:val="none" w:sz="0" w:space="0" w:color="auto"/>
            <w:left w:val="none" w:sz="0" w:space="0" w:color="auto"/>
            <w:bottom w:val="none" w:sz="0" w:space="0" w:color="auto"/>
            <w:right w:val="none" w:sz="0" w:space="0" w:color="auto"/>
          </w:divBdr>
        </w:div>
        <w:div w:id="1053121471">
          <w:marLeft w:val="640"/>
          <w:marRight w:val="0"/>
          <w:marTop w:val="0"/>
          <w:marBottom w:val="0"/>
          <w:divBdr>
            <w:top w:val="none" w:sz="0" w:space="0" w:color="auto"/>
            <w:left w:val="none" w:sz="0" w:space="0" w:color="auto"/>
            <w:bottom w:val="none" w:sz="0" w:space="0" w:color="auto"/>
            <w:right w:val="none" w:sz="0" w:space="0" w:color="auto"/>
          </w:divBdr>
        </w:div>
        <w:div w:id="1623727103">
          <w:marLeft w:val="640"/>
          <w:marRight w:val="0"/>
          <w:marTop w:val="0"/>
          <w:marBottom w:val="0"/>
          <w:divBdr>
            <w:top w:val="none" w:sz="0" w:space="0" w:color="auto"/>
            <w:left w:val="none" w:sz="0" w:space="0" w:color="auto"/>
            <w:bottom w:val="none" w:sz="0" w:space="0" w:color="auto"/>
            <w:right w:val="none" w:sz="0" w:space="0" w:color="auto"/>
          </w:divBdr>
        </w:div>
        <w:div w:id="308484930">
          <w:marLeft w:val="640"/>
          <w:marRight w:val="0"/>
          <w:marTop w:val="0"/>
          <w:marBottom w:val="0"/>
          <w:divBdr>
            <w:top w:val="none" w:sz="0" w:space="0" w:color="auto"/>
            <w:left w:val="none" w:sz="0" w:space="0" w:color="auto"/>
            <w:bottom w:val="none" w:sz="0" w:space="0" w:color="auto"/>
            <w:right w:val="none" w:sz="0" w:space="0" w:color="auto"/>
          </w:divBdr>
        </w:div>
        <w:div w:id="1409499457">
          <w:marLeft w:val="640"/>
          <w:marRight w:val="0"/>
          <w:marTop w:val="0"/>
          <w:marBottom w:val="0"/>
          <w:divBdr>
            <w:top w:val="none" w:sz="0" w:space="0" w:color="auto"/>
            <w:left w:val="none" w:sz="0" w:space="0" w:color="auto"/>
            <w:bottom w:val="none" w:sz="0" w:space="0" w:color="auto"/>
            <w:right w:val="none" w:sz="0" w:space="0" w:color="auto"/>
          </w:divBdr>
        </w:div>
        <w:div w:id="2066291334">
          <w:marLeft w:val="640"/>
          <w:marRight w:val="0"/>
          <w:marTop w:val="0"/>
          <w:marBottom w:val="0"/>
          <w:divBdr>
            <w:top w:val="none" w:sz="0" w:space="0" w:color="auto"/>
            <w:left w:val="none" w:sz="0" w:space="0" w:color="auto"/>
            <w:bottom w:val="none" w:sz="0" w:space="0" w:color="auto"/>
            <w:right w:val="none" w:sz="0" w:space="0" w:color="auto"/>
          </w:divBdr>
        </w:div>
        <w:div w:id="438374982">
          <w:marLeft w:val="640"/>
          <w:marRight w:val="0"/>
          <w:marTop w:val="0"/>
          <w:marBottom w:val="0"/>
          <w:divBdr>
            <w:top w:val="none" w:sz="0" w:space="0" w:color="auto"/>
            <w:left w:val="none" w:sz="0" w:space="0" w:color="auto"/>
            <w:bottom w:val="none" w:sz="0" w:space="0" w:color="auto"/>
            <w:right w:val="none" w:sz="0" w:space="0" w:color="auto"/>
          </w:divBdr>
        </w:div>
        <w:div w:id="439690991">
          <w:marLeft w:val="640"/>
          <w:marRight w:val="0"/>
          <w:marTop w:val="0"/>
          <w:marBottom w:val="0"/>
          <w:divBdr>
            <w:top w:val="none" w:sz="0" w:space="0" w:color="auto"/>
            <w:left w:val="none" w:sz="0" w:space="0" w:color="auto"/>
            <w:bottom w:val="none" w:sz="0" w:space="0" w:color="auto"/>
            <w:right w:val="none" w:sz="0" w:space="0" w:color="auto"/>
          </w:divBdr>
        </w:div>
        <w:div w:id="612521295">
          <w:marLeft w:val="640"/>
          <w:marRight w:val="0"/>
          <w:marTop w:val="0"/>
          <w:marBottom w:val="0"/>
          <w:divBdr>
            <w:top w:val="none" w:sz="0" w:space="0" w:color="auto"/>
            <w:left w:val="none" w:sz="0" w:space="0" w:color="auto"/>
            <w:bottom w:val="none" w:sz="0" w:space="0" w:color="auto"/>
            <w:right w:val="none" w:sz="0" w:space="0" w:color="auto"/>
          </w:divBdr>
        </w:div>
        <w:div w:id="1788041292">
          <w:marLeft w:val="640"/>
          <w:marRight w:val="0"/>
          <w:marTop w:val="0"/>
          <w:marBottom w:val="0"/>
          <w:divBdr>
            <w:top w:val="none" w:sz="0" w:space="0" w:color="auto"/>
            <w:left w:val="none" w:sz="0" w:space="0" w:color="auto"/>
            <w:bottom w:val="none" w:sz="0" w:space="0" w:color="auto"/>
            <w:right w:val="none" w:sz="0" w:space="0" w:color="auto"/>
          </w:divBdr>
        </w:div>
        <w:div w:id="1948850995">
          <w:marLeft w:val="640"/>
          <w:marRight w:val="0"/>
          <w:marTop w:val="0"/>
          <w:marBottom w:val="0"/>
          <w:divBdr>
            <w:top w:val="none" w:sz="0" w:space="0" w:color="auto"/>
            <w:left w:val="none" w:sz="0" w:space="0" w:color="auto"/>
            <w:bottom w:val="none" w:sz="0" w:space="0" w:color="auto"/>
            <w:right w:val="none" w:sz="0" w:space="0" w:color="auto"/>
          </w:divBdr>
        </w:div>
        <w:div w:id="253587599">
          <w:marLeft w:val="640"/>
          <w:marRight w:val="0"/>
          <w:marTop w:val="0"/>
          <w:marBottom w:val="0"/>
          <w:divBdr>
            <w:top w:val="none" w:sz="0" w:space="0" w:color="auto"/>
            <w:left w:val="none" w:sz="0" w:space="0" w:color="auto"/>
            <w:bottom w:val="none" w:sz="0" w:space="0" w:color="auto"/>
            <w:right w:val="none" w:sz="0" w:space="0" w:color="auto"/>
          </w:divBdr>
        </w:div>
        <w:div w:id="1408503424">
          <w:marLeft w:val="640"/>
          <w:marRight w:val="0"/>
          <w:marTop w:val="0"/>
          <w:marBottom w:val="0"/>
          <w:divBdr>
            <w:top w:val="none" w:sz="0" w:space="0" w:color="auto"/>
            <w:left w:val="none" w:sz="0" w:space="0" w:color="auto"/>
            <w:bottom w:val="none" w:sz="0" w:space="0" w:color="auto"/>
            <w:right w:val="none" w:sz="0" w:space="0" w:color="auto"/>
          </w:divBdr>
        </w:div>
        <w:div w:id="1155535913">
          <w:marLeft w:val="640"/>
          <w:marRight w:val="0"/>
          <w:marTop w:val="0"/>
          <w:marBottom w:val="0"/>
          <w:divBdr>
            <w:top w:val="none" w:sz="0" w:space="0" w:color="auto"/>
            <w:left w:val="none" w:sz="0" w:space="0" w:color="auto"/>
            <w:bottom w:val="none" w:sz="0" w:space="0" w:color="auto"/>
            <w:right w:val="none" w:sz="0" w:space="0" w:color="auto"/>
          </w:divBdr>
        </w:div>
        <w:div w:id="54818890">
          <w:marLeft w:val="640"/>
          <w:marRight w:val="0"/>
          <w:marTop w:val="0"/>
          <w:marBottom w:val="0"/>
          <w:divBdr>
            <w:top w:val="none" w:sz="0" w:space="0" w:color="auto"/>
            <w:left w:val="none" w:sz="0" w:space="0" w:color="auto"/>
            <w:bottom w:val="none" w:sz="0" w:space="0" w:color="auto"/>
            <w:right w:val="none" w:sz="0" w:space="0" w:color="auto"/>
          </w:divBdr>
        </w:div>
        <w:div w:id="1621448863">
          <w:marLeft w:val="640"/>
          <w:marRight w:val="0"/>
          <w:marTop w:val="0"/>
          <w:marBottom w:val="0"/>
          <w:divBdr>
            <w:top w:val="none" w:sz="0" w:space="0" w:color="auto"/>
            <w:left w:val="none" w:sz="0" w:space="0" w:color="auto"/>
            <w:bottom w:val="none" w:sz="0" w:space="0" w:color="auto"/>
            <w:right w:val="none" w:sz="0" w:space="0" w:color="auto"/>
          </w:divBdr>
        </w:div>
        <w:div w:id="2071229526">
          <w:marLeft w:val="640"/>
          <w:marRight w:val="0"/>
          <w:marTop w:val="0"/>
          <w:marBottom w:val="0"/>
          <w:divBdr>
            <w:top w:val="none" w:sz="0" w:space="0" w:color="auto"/>
            <w:left w:val="none" w:sz="0" w:space="0" w:color="auto"/>
            <w:bottom w:val="none" w:sz="0" w:space="0" w:color="auto"/>
            <w:right w:val="none" w:sz="0" w:space="0" w:color="auto"/>
          </w:divBdr>
        </w:div>
        <w:div w:id="1111238334">
          <w:marLeft w:val="640"/>
          <w:marRight w:val="0"/>
          <w:marTop w:val="0"/>
          <w:marBottom w:val="0"/>
          <w:divBdr>
            <w:top w:val="none" w:sz="0" w:space="0" w:color="auto"/>
            <w:left w:val="none" w:sz="0" w:space="0" w:color="auto"/>
            <w:bottom w:val="none" w:sz="0" w:space="0" w:color="auto"/>
            <w:right w:val="none" w:sz="0" w:space="0" w:color="auto"/>
          </w:divBdr>
        </w:div>
        <w:div w:id="1326469027">
          <w:marLeft w:val="640"/>
          <w:marRight w:val="0"/>
          <w:marTop w:val="0"/>
          <w:marBottom w:val="0"/>
          <w:divBdr>
            <w:top w:val="none" w:sz="0" w:space="0" w:color="auto"/>
            <w:left w:val="none" w:sz="0" w:space="0" w:color="auto"/>
            <w:bottom w:val="none" w:sz="0" w:space="0" w:color="auto"/>
            <w:right w:val="none" w:sz="0" w:space="0" w:color="auto"/>
          </w:divBdr>
        </w:div>
        <w:div w:id="1095634765">
          <w:marLeft w:val="640"/>
          <w:marRight w:val="0"/>
          <w:marTop w:val="0"/>
          <w:marBottom w:val="0"/>
          <w:divBdr>
            <w:top w:val="none" w:sz="0" w:space="0" w:color="auto"/>
            <w:left w:val="none" w:sz="0" w:space="0" w:color="auto"/>
            <w:bottom w:val="none" w:sz="0" w:space="0" w:color="auto"/>
            <w:right w:val="none" w:sz="0" w:space="0" w:color="auto"/>
          </w:divBdr>
        </w:div>
        <w:div w:id="144586692">
          <w:marLeft w:val="640"/>
          <w:marRight w:val="0"/>
          <w:marTop w:val="0"/>
          <w:marBottom w:val="0"/>
          <w:divBdr>
            <w:top w:val="none" w:sz="0" w:space="0" w:color="auto"/>
            <w:left w:val="none" w:sz="0" w:space="0" w:color="auto"/>
            <w:bottom w:val="none" w:sz="0" w:space="0" w:color="auto"/>
            <w:right w:val="none" w:sz="0" w:space="0" w:color="auto"/>
          </w:divBdr>
        </w:div>
        <w:div w:id="1635217158">
          <w:marLeft w:val="640"/>
          <w:marRight w:val="0"/>
          <w:marTop w:val="0"/>
          <w:marBottom w:val="0"/>
          <w:divBdr>
            <w:top w:val="none" w:sz="0" w:space="0" w:color="auto"/>
            <w:left w:val="none" w:sz="0" w:space="0" w:color="auto"/>
            <w:bottom w:val="none" w:sz="0" w:space="0" w:color="auto"/>
            <w:right w:val="none" w:sz="0" w:space="0" w:color="auto"/>
          </w:divBdr>
        </w:div>
        <w:div w:id="1523981006">
          <w:marLeft w:val="640"/>
          <w:marRight w:val="0"/>
          <w:marTop w:val="0"/>
          <w:marBottom w:val="0"/>
          <w:divBdr>
            <w:top w:val="none" w:sz="0" w:space="0" w:color="auto"/>
            <w:left w:val="none" w:sz="0" w:space="0" w:color="auto"/>
            <w:bottom w:val="none" w:sz="0" w:space="0" w:color="auto"/>
            <w:right w:val="none" w:sz="0" w:space="0" w:color="auto"/>
          </w:divBdr>
        </w:div>
        <w:div w:id="1571770098">
          <w:marLeft w:val="640"/>
          <w:marRight w:val="0"/>
          <w:marTop w:val="0"/>
          <w:marBottom w:val="0"/>
          <w:divBdr>
            <w:top w:val="none" w:sz="0" w:space="0" w:color="auto"/>
            <w:left w:val="none" w:sz="0" w:space="0" w:color="auto"/>
            <w:bottom w:val="none" w:sz="0" w:space="0" w:color="auto"/>
            <w:right w:val="none" w:sz="0" w:space="0" w:color="auto"/>
          </w:divBdr>
        </w:div>
        <w:div w:id="1041634501">
          <w:marLeft w:val="640"/>
          <w:marRight w:val="0"/>
          <w:marTop w:val="0"/>
          <w:marBottom w:val="0"/>
          <w:divBdr>
            <w:top w:val="none" w:sz="0" w:space="0" w:color="auto"/>
            <w:left w:val="none" w:sz="0" w:space="0" w:color="auto"/>
            <w:bottom w:val="none" w:sz="0" w:space="0" w:color="auto"/>
            <w:right w:val="none" w:sz="0" w:space="0" w:color="auto"/>
          </w:divBdr>
        </w:div>
        <w:div w:id="1367217166">
          <w:marLeft w:val="640"/>
          <w:marRight w:val="0"/>
          <w:marTop w:val="0"/>
          <w:marBottom w:val="0"/>
          <w:divBdr>
            <w:top w:val="none" w:sz="0" w:space="0" w:color="auto"/>
            <w:left w:val="none" w:sz="0" w:space="0" w:color="auto"/>
            <w:bottom w:val="none" w:sz="0" w:space="0" w:color="auto"/>
            <w:right w:val="none" w:sz="0" w:space="0" w:color="auto"/>
          </w:divBdr>
        </w:div>
        <w:div w:id="1893879229">
          <w:marLeft w:val="640"/>
          <w:marRight w:val="0"/>
          <w:marTop w:val="0"/>
          <w:marBottom w:val="0"/>
          <w:divBdr>
            <w:top w:val="none" w:sz="0" w:space="0" w:color="auto"/>
            <w:left w:val="none" w:sz="0" w:space="0" w:color="auto"/>
            <w:bottom w:val="none" w:sz="0" w:space="0" w:color="auto"/>
            <w:right w:val="none" w:sz="0" w:space="0" w:color="auto"/>
          </w:divBdr>
        </w:div>
        <w:div w:id="2054651346">
          <w:marLeft w:val="640"/>
          <w:marRight w:val="0"/>
          <w:marTop w:val="0"/>
          <w:marBottom w:val="0"/>
          <w:divBdr>
            <w:top w:val="none" w:sz="0" w:space="0" w:color="auto"/>
            <w:left w:val="none" w:sz="0" w:space="0" w:color="auto"/>
            <w:bottom w:val="none" w:sz="0" w:space="0" w:color="auto"/>
            <w:right w:val="none" w:sz="0" w:space="0" w:color="auto"/>
          </w:divBdr>
        </w:div>
        <w:div w:id="309138072">
          <w:marLeft w:val="640"/>
          <w:marRight w:val="0"/>
          <w:marTop w:val="0"/>
          <w:marBottom w:val="0"/>
          <w:divBdr>
            <w:top w:val="none" w:sz="0" w:space="0" w:color="auto"/>
            <w:left w:val="none" w:sz="0" w:space="0" w:color="auto"/>
            <w:bottom w:val="none" w:sz="0" w:space="0" w:color="auto"/>
            <w:right w:val="none" w:sz="0" w:space="0" w:color="auto"/>
          </w:divBdr>
        </w:div>
        <w:div w:id="1339120413">
          <w:marLeft w:val="640"/>
          <w:marRight w:val="0"/>
          <w:marTop w:val="0"/>
          <w:marBottom w:val="0"/>
          <w:divBdr>
            <w:top w:val="none" w:sz="0" w:space="0" w:color="auto"/>
            <w:left w:val="none" w:sz="0" w:space="0" w:color="auto"/>
            <w:bottom w:val="none" w:sz="0" w:space="0" w:color="auto"/>
            <w:right w:val="none" w:sz="0" w:space="0" w:color="auto"/>
          </w:divBdr>
        </w:div>
        <w:div w:id="2015254516">
          <w:marLeft w:val="640"/>
          <w:marRight w:val="0"/>
          <w:marTop w:val="0"/>
          <w:marBottom w:val="0"/>
          <w:divBdr>
            <w:top w:val="none" w:sz="0" w:space="0" w:color="auto"/>
            <w:left w:val="none" w:sz="0" w:space="0" w:color="auto"/>
            <w:bottom w:val="none" w:sz="0" w:space="0" w:color="auto"/>
            <w:right w:val="none" w:sz="0" w:space="0" w:color="auto"/>
          </w:divBdr>
        </w:div>
        <w:div w:id="1150903027">
          <w:marLeft w:val="640"/>
          <w:marRight w:val="0"/>
          <w:marTop w:val="0"/>
          <w:marBottom w:val="0"/>
          <w:divBdr>
            <w:top w:val="none" w:sz="0" w:space="0" w:color="auto"/>
            <w:left w:val="none" w:sz="0" w:space="0" w:color="auto"/>
            <w:bottom w:val="none" w:sz="0" w:space="0" w:color="auto"/>
            <w:right w:val="none" w:sz="0" w:space="0" w:color="auto"/>
          </w:divBdr>
        </w:div>
        <w:div w:id="540020592">
          <w:marLeft w:val="640"/>
          <w:marRight w:val="0"/>
          <w:marTop w:val="0"/>
          <w:marBottom w:val="0"/>
          <w:divBdr>
            <w:top w:val="none" w:sz="0" w:space="0" w:color="auto"/>
            <w:left w:val="none" w:sz="0" w:space="0" w:color="auto"/>
            <w:bottom w:val="none" w:sz="0" w:space="0" w:color="auto"/>
            <w:right w:val="none" w:sz="0" w:space="0" w:color="auto"/>
          </w:divBdr>
        </w:div>
        <w:div w:id="1501195642">
          <w:marLeft w:val="640"/>
          <w:marRight w:val="0"/>
          <w:marTop w:val="0"/>
          <w:marBottom w:val="0"/>
          <w:divBdr>
            <w:top w:val="none" w:sz="0" w:space="0" w:color="auto"/>
            <w:left w:val="none" w:sz="0" w:space="0" w:color="auto"/>
            <w:bottom w:val="none" w:sz="0" w:space="0" w:color="auto"/>
            <w:right w:val="none" w:sz="0" w:space="0" w:color="auto"/>
          </w:divBdr>
        </w:div>
        <w:div w:id="454520230">
          <w:marLeft w:val="640"/>
          <w:marRight w:val="0"/>
          <w:marTop w:val="0"/>
          <w:marBottom w:val="0"/>
          <w:divBdr>
            <w:top w:val="none" w:sz="0" w:space="0" w:color="auto"/>
            <w:left w:val="none" w:sz="0" w:space="0" w:color="auto"/>
            <w:bottom w:val="none" w:sz="0" w:space="0" w:color="auto"/>
            <w:right w:val="none" w:sz="0" w:space="0" w:color="auto"/>
          </w:divBdr>
        </w:div>
        <w:div w:id="251554308">
          <w:marLeft w:val="640"/>
          <w:marRight w:val="0"/>
          <w:marTop w:val="0"/>
          <w:marBottom w:val="0"/>
          <w:divBdr>
            <w:top w:val="none" w:sz="0" w:space="0" w:color="auto"/>
            <w:left w:val="none" w:sz="0" w:space="0" w:color="auto"/>
            <w:bottom w:val="none" w:sz="0" w:space="0" w:color="auto"/>
            <w:right w:val="none" w:sz="0" w:space="0" w:color="auto"/>
          </w:divBdr>
        </w:div>
        <w:div w:id="881400401">
          <w:marLeft w:val="640"/>
          <w:marRight w:val="0"/>
          <w:marTop w:val="0"/>
          <w:marBottom w:val="0"/>
          <w:divBdr>
            <w:top w:val="none" w:sz="0" w:space="0" w:color="auto"/>
            <w:left w:val="none" w:sz="0" w:space="0" w:color="auto"/>
            <w:bottom w:val="none" w:sz="0" w:space="0" w:color="auto"/>
            <w:right w:val="none" w:sz="0" w:space="0" w:color="auto"/>
          </w:divBdr>
        </w:div>
        <w:div w:id="660352852">
          <w:marLeft w:val="640"/>
          <w:marRight w:val="0"/>
          <w:marTop w:val="0"/>
          <w:marBottom w:val="0"/>
          <w:divBdr>
            <w:top w:val="none" w:sz="0" w:space="0" w:color="auto"/>
            <w:left w:val="none" w:sz="0" w:space="0" w:color="auto"/>
            <w:bottom w:val="none" w:sz="0" w:space="0" w:color="auto"/>
            <w:right w:val="none" w:sz="0" w:space="0" w:color="auto"/>
          </w:divBdr>
        </w:div>
        <w:div w:id="846406845">
          <w:marLeft w:val="640"/>
          <w:marRight w:val="0"/>
          <w:marTop w:val="0"/>
          <w:marBottom w:val="0"/>
          <w:divBdr>
            <w:top w:val="none" w:sz="0" w:space="0" w:color="auto"/>
            <w:left w:val="none" w:sz="0" w:space="0" w:color="auto"/>
            <w:bottom w:val="none" w:sz="0" w:space="0" w:color="auto"/>
            <w:right w:val="none" w:sz="0" w:space="0" w:color="auto"/>
          </w:divBdr>
        </w:div>
        <w:div w:id="2040010414">
          <w:marLeft w:val="640"/>
          <w:marRight w:val="0"/>
          <w:marTop w:val="0"/>
          <w:marBottom w:val="0"/>
          <w:divBdr>
            <w:top w:val="none" w:sz="0" w:space="0" w:color="auto"/>
            <w:left w:val="none" w:sz="0" w:space="0" w:color="auto"/>
            <w:bottom w:val="none" w:sz="0" w:space="0" w:color="auto"/>
            <w:right w:val="none" w:sz="0" w:space="0" w:color="auto"/>
          </w:divBdr>
        </w:div>
        <w:div w:id="583801009">
          <w:marLeft w:val="640"/>
          <w:marRight w:val="0"/>
          <w:marTop w:val="0"/>
          <w:marBottom w:val="0"/>
          <w:divBdr>
            <w:top w:val="none" w:sz="0" w:space="0" w:color="auto"/>
            <w:left w:val="none" w:sz="0" w:space="0" w:color="auto"/>
            <w:bottom w:val="none" w:sz="0" w:space="0" w:color="auto"/>
            <w:right w:val="none" w:sz="0" w:space="0" w:color="auto"/>
          </w:divBdr>
        </w:div>
      </w:divsChild>
    </w:div>
    <w:div w:id="1449160340">
      <w:bodyDiv w:val="1"/>
      <w:marLeft w:val="0"/>
      <w:marRight w:val="0"/>
      <w:marTop w:val="0"/>
      <w:marBottom w:val="0"/>
      <w:divBdr>
        <w:top w:val="none" w:sz="0" w:space="0" w:color="auto"/>
        <w:left w:val="none" w:sz="0" w:space="0" w:color="auto"/>
        <w:bottom w:val="none" w:sz="0" w:space="0" w:color="auto"/>
        <w:right w:val="none" w:sz="0" w:space="0" w:color="auto"/>
      </w:divBdr>
      <w:divsChild>
        <w:div w:id="1476099858">
          <w:marLeft w:val="640"/>
          <w:marRight w:val="0"/>
          <w:marTop w:val="0"/>
          <w:marBottom w:val="0"/>
          <w:divBdr>
            <w:top w:val="none" w:sz="0" w:space="0" w:color="auto"/>
            <w:left w:val="none" w:sz="0" w:space="0" w:color="auto"/>
            <w:bottom w:val="none" w:sz="0" w:space="0" w:color="auto"/>
            <w:right w:val="none" w:sz="0" w:space="0" w:color="auto"/>
          </w:divBdr>
        </w:div>
        <w:div w:id="365259879">
          <w:marLeft w:val="640"/>
          <w:marRight w:val="0"/>
          <w:marTop w:val="0"/>
          <w:marBottom w:val="0"/>
          <w:divBdr>
            <w:top w:val="none" w:sz="0" w:space="0" w:color="auto"/>
            <w:left w:val="none" w:sz="0" w:space="0" w:color="auto"/>
            <w:bottom w:val="none" w:sz="0" w:space="0" w:color="auto"/>
            <w:right w:val="none" w:sz="0" w:space="0" w:color="auto"/>
          </w:divBdr>
        </w:div>
      </w:divsChild>
    </w:div>
    <w:div w:id="1457139028">
      <w:bodyDiv w:val="1"/>
      <w:marLeft w:val="0"/>
      <w:marRight w:val="0"/>
      <w:marTop w:val="0"/>
      <w:marBottom w:val="0"/>
      <w:divBdr>
        <w:top w:val="none" w:sz="0" w:space="0" w:color="auto"/>
        <w:left w:val="none" w:sz="0" w:space="0" w:color="auto"/>
        <w:bottom w:val="none" w:sz="0" w:space="0" w:color="auto"/>
        <w:right w:val="none" w:sz="0" w:space="0" w:color="auto"/>
      </w:divBdr>
      <w:divsChild>
        <w:div w:id="1037780724">
          <w:marLeft w:val="640"/>
          <w:marRight w:val="0"/>
          <w:marTop w:val="0"/>
          <w:marBottom w:val="0"/>
          <w:divBdr>
            <w:top w:val="none" w:sz="0" w:space="0" w:color="auto"/>
            <w:left w:val="none" w:sz="0" w:space="0" w:color="auto"/>
            <w:bottom w:val="none" w:sz="0" w:space="0" w:color="auto"/>
            <w:right w:val="none" w:sz="0" w:space="0" w:color="auto"/>
          </w:divBdr>
        </w:div>
        <w:div w:id="389160330">
          <w:marLeft w:val="640"/>
          <w:marRight w:val="0"/>
          <w:marTop w:val="0"/>
          <w:marBottom w:val="0"/>
          <w:divBdr>
            <w:top w:val="none" w:sz="0" w:space="0" w:color="auto"/>
            <w:left w:val="none" w:sz="0" w:space="0" w:color="auto"/>
            <w:bottom w:val="none" w:sz="0" w:space="0" w:color="auto"/>
            <w:right w:val="none" w:sz="0" w:space="0" w:color="auto"/>
          </w:divBdr>
        </w:div>
        <w:div w:id="1323853921">
          <w:marLeft w:val="640"/>
          <w:marRight w:val="0"/>
          <w:marTop w:val="0"/>
          <w:marBottom w:val="0"/>
          <w:divBdr>
            <w:top w:val="none" w:sz="0" w:space="0" w:color="auto"/>
            <w:left w:val="none" w:sz="0" w:space="0" w:color="auto"/>
            <w:bottom w:val="none" w:sz="0" w:space="0" w:color="auto"/>
            <w:right w:val="none" w:sz="0" w:space="0" w:color="auto"/>
          </w:divBdr>
        </w:div>
        <w:div w:id="2091074080">
          <w:marLeft w:val="640"/>
          <w:marRight w:val="0"/>
          <w:marTop w:val="0"/>
          <w:marBottom w:val="0"/>
          <w:divBdr>
            <w:top w:val="none" w:sz="0" w:space="0" w:color="auto"/>
            <w:left w:val="none" w:sz="0" w:space="0" w:color="auto"/>
            <w:bottom w:val="none" w:sz="0" w:space="0" w:color="auto"/>
            <w:right w:val="none" w:sz="0" w:space="0" w:color="auto"/>
          </w:divBdr>
        </w:div>
        <w:div w:id="1627849417">
          <w:marLeft w:val="640"/>
          <w:marRight w:val="0"/>
          <w:marTop w:val="0"/>
          <w:marBottom w:val="0"/>
          <w:divBdr>
            <w:top w:val="none" w:sz="0" w:space="0" w:color="auto"/>
            <w:left w:val="none" w:sz="0" w:space="0" w:color="auto"/>
            <w:bottom w:val="none" w:sz="0" w:space="0" w:color="auto"/>
            <w:right w:val="none" w:sz="0" w:space="0" w:color="auto"/>
          </w:divBdr>
        </w:div>
        <w:div w:id="1570773212">
          <w:marLeft w:val="640"/>
          <w:marRight w:val="0"/>
          <w:marTop w:val="0"/>
          <w:marBottom w:val="0"/>
          <w:divBdr>
            <w:top w:val="none" w:sz="0" w:space="0" w:color="auto"/>
            <w:left w:val="none" w:sz="0" w:space="0" w:color="auto"/>
            <w:bottom w:val="none" w:sz="0" w:space="0" w:color="auto"/>
            <w:right w:val="none" w:sz="0" w:space="0" w:color="auto"/>
          </w:divBdr>
        </w:div>
        <w:div w:id="1123771512">
          <w:marLeft w:val="640"/>
          <w:marRight w:val="0"/>
          <w:marTop w:val="0"/>
          <w:marBottom w:val="0"/>
          <w:divBdr>
            <w:top w:val="none" w:sz="0" w:space="0" w:color="auto"/>
            <w:left w:val="none" w:sz="0" w:space="0" w:color="auto"/>
            <w:bottom w:val="none" w:sz="0" w:space="0" w:color="auto"/>
            <w:right w:val="none" w:sz="0" w:space="0" w:color="auto"/>
          </w:divBdr>
        </w:div>
        <w:div w:id="2023508674">
          <w:marLeft w:val="640"/>
          <w:marRight w:val="0"/>
          <w:marTop w:val="0"/>
          <w:marBottom w:val="0"/>
          <w:divBdr>
            <w:top w:val="none" w:sz="0" w:space="0" w:color="auto"/>
            <w:left w:val="none" w:sz="0" w:space="0" w:color="auto"/>
            <w:bottom w:val="none" w:sz="0" w:space="0" w:color="auto"/>
            <w:right w:val="none" w:sz="0" w:space="0" w:color="auto"/>
          </w:divBdr>
        </w:div>
        <w:div w:id="311059370">
          <w:marLeft w:val="640"/>
          <w:marRight w:val="0"/>
          <w:marTop w:val="0"/>
          <w:marBottom w:val="0"/>
          <w:divBdr>
            <w:top w:val="none" w:sz="0" w:space="0" w:color="auto"/>
            <w:left w:val="none" w:sz="0" w:space="0" w:color="auto"/>
            <w:bottom w:val="none" w:sz="0" w:space="0" w:color="auto"/>
            <w:right w:val="none" w:sz="0" w:space="0" w:color="auto"/>
          </w:divBdr>
        </w:div>
        <w:div w:id="281116441">
          <w:marLeft w:val="640"/>
          <w:marRight w:val="0"/>
          <w:marTop w:val="0"/>
          <w:marBottom w:val="0"/>
          <w:divBdr>
            <w:top w:val="none" w:sz="0" w:space="0" w:color="auto"/>
            <w:left w:val="none" w:sz="0" w:space="0" w:color="auto"/>
            <w:bottom w:val="none" w:sz="0" w:space="0" w:color="auto"/>
            <w:right w:val="none" w:sz="0" w:space="0" w:color="auto"/>
          </w:divBdr>
        </w:div>
        <w:div w:id="245456637">
          <w:marLeft w:val="640"/>
          <w:marRight w:val="0"/>
          <w:marTop w:val="0"/>
          <w:marBottom w:val="0"/>
          <w:divBdr>
            <w:top w:val="none" w:sz="0" w:space="0" w:color="auto"/>
            <w:left w:val="none" w:sz="0" w:space="0" w:color="auto"/>
            <w:bottom w:val="none" w:sz="0" w:space="0" w:color="auto"/>
            <w:right w:val="none" w:sz="0" w:space="0" w:color="auto"/>
          </w:divBdr>
        </w:div>
        <w:div w:id="576012606">
          <w:marLeft w:val="640"/>
          <w:marRight w:val="0"/>
          <w:marTop w:val="0"/>
          <w:marBottom w:val="0"/>
          <w:divBdr>
            <w:top w:val="none" w:sz="0" w:space="0" w:color="auto"/>
            <w:left w:val="none" w:sz="0" w:space="0" w:color="auto"/>
            <w:bottom w:val="none" w:sz="0" w:space="0" w:color="auto"/>
            <w:right w:val="none" w:sz="0" w:space="0" w:color="auto"/>
          </w:divBdr>
        </w:div>
        <w:div w:id="218564251">
          <w:marLeft w:val="640"/>
          <w:marRight w:val="0"/>
          <w:marTop w:val="0"/>
          <w:marBottom w:val="0"/>
          <w:divBdr>
            <w:top w:val="none" w:sz="0" w:space="0" w:color="auto"/>
            <w:left w:val="none" w:sz="0" w:space="0" w:color="auto"/>
            <w:bottom w:val="none" w:sz="0" w:space="0" w:color="auto"/>
            <w:right w:val="none" w:sz="0" w:space="0" w:color="auto"/>
          </w:divBdr>
        </w:div>
        <w:div w:id="1891186118">
          <w:marLeft w:val="640"/>
          <w:marRight w:val="0"/>
          <w:marTop w:val="0"/>
          <w:marBottom w:val="0"/>
          <w:divBdr>
            <w:top w:val="none" w:sz="0" w:space="0" w:color="auto"/>
            <w:left w:val="none" w:sz="0" w:space="0" w:color="auto"/>
            <w:bottom w:val="none" w:sz="0" w:space="0" w:color="auto"/>
            <w:right w:val="none" w:sz="0" w:space="0" w:color="auto"/>
          </w:divBdr>
        </w:div>
        <w:div w:id="284314489">
          <w:marLeft w:val="640"/>
          <w:marRight w:val="0"/>
          <w:marTop w:val="0"/>
          <w:marBottom w:val="0"/>
          <w:divBdr>
            <w:top w:val="none" w:sz="0" w:space="0" w:color="auto"/>
            <w:left w:val="none" w:sz="0" w:space="0" w:color="auto"/>
            <w:bottom w:val="none" w:sz="0" w:space="0" w:color="auto"/>
            <w:right w:val="none" w:sz="0" w:space="0" w:color="auto"/>
          </w:divBdr>
        </w:div>
        <w:div w:id="2029603061">
          <w:marLeft w:val="640"/>
          <w:marRight w:val="0"/>
          <w:marTop w:val="0"/>
          <w:marBottom w:val="0"/>
          <w:divBdr>
            <w:top w:val="none" w:sz="0" w:space="0" w:color="auto"/>
            <w:left w:val="none" w:sz="0" w:space="0" w:color="auto"/>
            <w:bottom w:val="none" w:sz="0" w:space="0" w:color="auto"/>
            <w:right w:val="none" w:sz="0" w:space="0" w:color="auto"/>
          </w:divBdr>
        </w:div>
        <w:div w:id="2103448019">
          <w:marLeft w:val="640"/>
          <w:marRight w:val="0"/>
          <w:marTop w:val="0"/>
          <w:marBottom w:val="0"/>
          <w:divBdr>
            <w:top w:val="none" w:sz="0" w:space="0" w:color="auto"/>
            <w:left w:val="none" w:sz="0" w:space="0" w:color="auto"/>
            <w:bottom w:val="none" w:sz="0" w:space="0" w:color="auto"/>
            <w:right w:val="none" w:sz="0" w:space="0" w:color="auto"/>
          </w:divBdr>
        </w:div>
      </w:divsChild>
    </w:div>
    <w:div w:id="1467578711">
      <w:bodyDiv w:val="1"/>
      <w:marLeft w:val="0"/>
      <w:marRight w:val="0"/>
      <w:marTop w:val="0"/>
      <w:marBottom w:val="0"/>
      <w:divBdr>
        <w:top w:val="none" w:sz="0" w:space="0" w:color="auto"/>
        <w:left w:val="none" w:sz="0" w:space="0" w:color="auto"/>
        <w:bottom w:val="none" w:sz="0" w:space="0" w:color="auto"/>
        <w:right w:val="none" w:sz="0" w:space="0" w:color="auto"/>
      </w:divBdr>
      <w:divsChild>
        <w:div w:id="1097553737">
          <w:marLeft w:val="640"/>
          <w:marRight w:val="0"/>
          <w:marTop w:val="0"/>
          <w:marBottom w:val="0"/>
          <w:divBdr>
            <w:top w:val="none" w:sz="0" w:space="0" w:color="auto"/>
            <w:left w:val="none" w:sz="0" w:space="0" w:color="auto"/>
            <w:bottom w:val="none" w:sz="0" w:space="0" w:color="auto"/>
            <w:right w:val="none" w:sz="0" w:space="0" w:color="auto"/>
          </w:divBdr>
        </w:div>
        <w:div w:id="577323901">
          <w:marLeft w:val="640"/>
          <w:marRight w:val="0"/>
          <w:marTop w:val="0"/>
          <w:marBottom w:val="0"/>
          <w:divBdr>
            <w:top w:val="none" w:sz="0" w:space="0" w:color="auto"/>
            <w:left w:val="none" w:sz="0" w:space="0" w:color="auto"/>
            <w:bottom w:val="none" w:sz="0" w:space="0" w:color="auto"/>
            <w:right w:val="none" w:sz="0" w:space="0" w:color="auto"/>
          </w:divBdr>
        </w:div>
        <w:div w:id="505176556">
          <w:marLeft w:val="640"/>
          <w:marRight w:val="0"/>
          <w:marTop w:val="0"/>
          <w:marBottom w:val="0"/>
          <w:divBdr>
            <w:top w:val="none" w:sz="0" w:space="0" w:color="auto"/>
            <w:left w:val="none" w:sz="0" w:space="0" w:color="auto"/>
            <w:bottom w:val="none" w:sz="0" w:space="0" w:color="auto"/>
            <w:right w:val="none" w:sz="0" w:space="0" w:color="auto"/>
          </w:divBdr>
        </w:div>
        <w:div w:id="933512859">
          <w:marLeft w:val="640"/>
          <w:marRight w:val="0"/>
          <w:marTop w:val="0"/>
          <w:marBottom w:val="0"/>
          <w:divBdr>
            <w:top w:val="none" w:sz="0" w:space="0" w:color="auto"/>
            <w:left w:val="none" w:sz="0" w:space="0" w:color="auto"/>
            <w:bottom w:val="none" w:sz="0" w:space="0" w:color="auto"/>
            <w:right w:val="none" w:sz="0" w:space="0" w:color="auto"/>
          </w:divBdr>
        </w:div>
        <w:div w:id="863907760">
          <w:marLeft w:val="640"/>
          <w:marRight w:val="0"/>
          <w:marTop w:val="0"/>
          <w:marBottom w:val="0"/>
          <w:divBdr>
            <w:top w:val="none" w:sz="0" w:space="0" w:color="auto"/>
            <w:left w:val="none" w:sz="0" w:space="0" w:color="auto"/>
            <w:bottom w:val="none" w:sz="0" w:space="0" w:color="auto"/>
            <w:right w:val="none" w:sz="0" w:space="0" w:color="auto"/>
          </w:divBdr>
        </w:div>
        <w:div w:id="2065132749">
          <w:marLeft w:val="640"/>
          <w:marRight w:val="0"/>
          <w:marTop w:val="0"/>
          <w:marBottom w:val="0"/>
          <w:divBdr>
            <w:top w:val="none" w:sz="0" w:space="0" w:color="auto"/>
            <w:left w:val="none" w:sz="0" w:space="0" w:color="auto"/>
            <w:bottom w:val="none" w:sz="0" w:space="0" w:color="auto"/>
            <w:right w:val="none" w:sz="0" w:space="0" w:color="auto"/>
          </w:divBdr>
        </w:div>
        <w:div w:id="534536298">
          <w:marLeft w:val="640"/>
          <w:marRight w:val="0"/>
          <w:marTop w:val="0"/>
          <w:marBottom w:val="0"/>
          <w:divBdr>
            <w:top w:val="none" w:sz="0" w:space="0" w:color="auto"/>
            <w:left w:val="none" w:sz="0" w:space="0" w:color="auto"/>
            <w:bottom w:val="none" w:sz="0" w:space="0" w:color="auto"/>
            <w:right w:val="none" w:sz="0" w:space="0" w:color="auto"/>
          </w:divBdr>
        </w:div>
        <w:div w:id="1750421891">
          <w:marLeft w:val="640"/>
          <w:marRight w:val="0"/>
          <w:marTop w:val="0"/>
          <w:marBottom w:val="0"/>
          <w:divBdr>
            <w:top w:val="none" w:sz="0" w:space="0" w:color="auto"/>
            <w:left w:val="none" w:sz="0" w:space="0" w:color="auto"/>
            <w:bottom w:val="none" w:sz="0" w:space="0" w:color="auto"/>
            <w:right w:val="none" w:sz="0" w:space="0" w:color="auto"/>
          </w:divBdr>
        </w:div>
        <w:div w:id="995886002">
          <w:marLeft w:val="640"/>
          <w:marRight w:val="0"/>
          <w:marTop w:val="0"/>
          <w:marBottom w:val="0"/>
          <w:divBdr>
            <w:top w:val="none" w:sz="0" w:space="0" w:color="auto"/>
            <w:left w:val="none" w:sz="0" w:space="0" w:color="auto"/>
            <w:bottom w:val="none" w:sz="0" w:space="0" w:color="auto"/>
            <w:right w:val="none" w:sz="0" w:space="0" w:color="auto"/>
          </w:divBdr>
        </w:div>
        <w:div w:id="1237326661">
          <w:marLeft w:val="640"/>
          <w:marRight w:val="0"/>
          <w:marTop w:val="0"/>
          <w:marBottom w:val="0"/>
          <w:divBdr>
            <w:top w:val="none" w:sz="0" w:space="0" w:color="auto"/>
            <w:left w:val="none" w:sz="0" w:space="0" w:color="auto"/>
            <w:bottom w:val="none" w:sz="0" w:space="0" w:color="auto"/>
            <w:right w:val="none" w:sz="0" w:space="0" w:color="auto"/>
          </w:divBdr>
        </w:div>
        <w:div w:id="770128481">
          <w:marLeft w:val="640"/>
          <w:marRight w:val="0"/>
          <w:marTop w:val="0"/>
          <w:marBottom w:val="0"/>
          <w:divBdr>
            <w:top w:val="none" w:sz="0" w:space="0" w:color="auto"/>
            <w:left w:val="none" w:sz="0" w:space="0" w:color="auto"/>
            <w:bottom w:val="none" w:sz="0" w:space="0" w:color="auto"/>
            <w:right w:val="none" w:sz="0" w:space="0" w:color="auto"/>
          </w:divBdr>
        </w:div>
        <w:div w:id="647439040">
          <w:marLeft w:val="640"/>
          <w:marRight w:val="0"/>
          <w:marTop w:val="0"/>
          <w:marBottom w:val="0"/>
          <w:divBdr>
            <w:top w:val="none" w:sz="0" w:space="0" w:color="auto"/>
            <w:left w:val="none" w:sz="0" w:space="0" w:color="auto"/>
            <w:bottom w:val="none" w:sz="0" w:space="0" w:color="auto"/>
            <w:right w:val="none" w:sz="0" w:space="0" w:color="auto"/>
          </w:divBdr>
        </w:div>
        <w:div w:id="758251868">
          <w:marLeft w:val="640"/>
          <w:marRight w:val="0"/>
          <w:marTop w:val="0"/>
          <w:marBottom w:val="0"/>
          <w:divBdr>
            <w:top w:val="none" w:sz="0" w:space="0" w:color="auto"/>
            <w:left w:val="none" w:sz="0" w:space="0" w:color="auto"/>
            <w:bottom w:val="none" w:sz="0" w:space="0" w:color="auto"/>
            <w:right w:val="none" w:sz="0" w:space="0" w:color="auto"/>
          </w:divBdr>
        </w:div>
        <w:div w:id="904218647">
          <w:marLeft w:val="640"/>
          <w:marRight w:val="0"/>
          <w:marTop w:val="0"/>
          <w:marBottom w:val="0"/>
          <w:divBdr>
            <w:top w:val="none" w:sz="0" w:space="0" w:color="auto"/>
            <w:left w:val="none" w:sz="0" w:space="0" w:color="auto"/>
            <w:bottom w:val="none" w:sz="0" w:space="0" w:color="auto"/>
            <w:right w:val="none" w:sz="0" w:space="0" w:color="auto"/>
          </w:divBdr>
        </w:div>
        <w:div w:id="979724632">
          <w:marLeft w:val="640"/>
          <w:marRight w:val="0"/>
          <w:marTop w:val="0"/>
          <w:marBottom w:val="0"/>
          <w:divBdr>
            <w:top w:val="none" w:sz="0" w:space="0" w:color="auto"/>
            <w:left w:val="none" w:sz="0" w:space="0" w:color="auto"/>
            <w:bottom w:val="none" w:sz="0" w:space="0" w:color="auto"/>
            <w:right w:val="none" w:sz="0" w:space="0" w:color="auto"/>
          </w:divBdr>
        </w:div>
        <w:div w:id="1792439232">
          <w:marLeft w:val="640"/>
          <w:marRight w:val="0"/>
          <w:marTop w:val="0"/>
          <w:marBottom w:val="0"/>
          <w:divBdr>
            <w:top w:val="none" w:sz="0" w:space="0" w:color="auto"/>
            <w:left w:val="none" w:sz="0" w:space="0" w:color="auto"/>
            <w:bottom w:val="none" w:sz="0" w:space="0" w:color="auto"/>
            <w:right w:val="none" w:sz="0" w:space="0" w:color="auto"/>
          </w:divBdr>
        </w:div>
        <w:div w:id="768239705">
          <w:marLeft w:val="640"/>
          <w:marRight w:val="0"/>
          <w:marTop w:val="0"/>
          <w:marBottom w:val="0"/>
          <w:divBdr>
            <w:top w:val="none" w:sz="0" w:space="0" w:color="auto"/>
            <w:left w:val="none" w:sz="0" w:space="0" w:color="auto"/>
            <w:bottom w:val="none" w:sz="0" w:space="0" w:color="auto"/>
            <w:right w:val="none" w:sz="0" w:space="0" w:color="auto"/>
          </w:divBdr>
        </w:div>
        <w:div w:id="1317684199">
          <w:marLeft w:val="640"/>
          <w:marRight w:val="0"/>
          <w:marTop w:val="0"/>
          <w:marBottom w:val="0"/>
          <w:divBdr>
            <w:top w:val="none" w:sz="0" w:space="0" w:color="auto"/>
            <w:left w:val="none" w:sz="0" w:space="0" w:color="auto"/>
            <w:bottom w:val="none" w:sz="0" w:space="0" w:color="auto"/>
            <w:right w:val="none" w:sz="0" w:space="0" w:color="auto"/>
          </w:divBdr>
        </w:div>
        <w:div w:id="329212660">
          <w:marLeft w:val="640"/>
          <w:marRight w:val="0"/>
          <w:marTop w:val="0"/>
          <w:marBottom w:val="0"/>
          <w:divBdr>
            <w:top w:val="none" w:sz="0" w:space="0" w:color="auto"/>
            <w:left w:val="none" w:sz="0" w:space="0" w:color="auto"/>
            <w:bottom w:val="none" w:sz="0" w:space="0" w:color="auto"/>
            <w:right w:val="none" w:sz="0" w:space="0" w:color="auto"/>
          </w:divBdr>
        </w:div>
        <w:div w:id="1227764502">
          <w:marLeft w:val="640"/>
          <w:marRight w:val="0"/>
          <w:marTop w:val="0"/>
          <w:marBottom w:val="0"/>
          <w:divBdr>
            <w:top w:val="none" w:sz="0" w:space="0" w:color="auto"/>
            <w:left w:val="none" w:sz="0" w:space="0" w:color="auto"/>
            <w:bottom w:val="none" w:sz="0" w:space="0" w:color="auto"/>
            <w:right w:val="none" w:sz="0" w:space="0" w:color="auto"/>
          </w:divBdr>
        </w:div>
        <w:div w:id="1743136332">
          <w:marLeft w:val="640"/>
          <w:marRight w:val="0"/>
          <w:marTop w:val="0"/>
          <w:marBottom w:val="0"/>
          <w:divBdr>
            <w:top w:val="none" w:sz="0" w:space="0" w:color="auto"/>
            <w:left w:val="none" w:sz="0" w:space="0" w:color="auto"/>
            <w:bottom w:val="none" w:sz="0" w:space="0" w:color="auto"/>
            <w:right w:val="none" w:sz="0" w:space="0" w:color="auto"/>
          </w:divBdr>
        </w:div>
        <w:div w:id="1381171683">
          <w:marLeft w:val="640"/>
          <w:marRight w:val="0"/>
          <w:marTop w:val="0"/>
          <w:marBottom w:val="0"/>
          <w:divBdr>
            <w:top w:val="none" w:sz="0" w:space="0" w:color="auto"/>
            <w:left w:val="none" w:sz="0" w:space="0" w:color="auto"/>
            <w:bottom w:val="none" w:sz="0" w:space="0" w:color="auto"/>
            <w:right w:val="none" w:sz="0" w:space="0" w:color="auto"/>
          </w:divBdr>
        </w:div>
      </w:divsChild>
    </w:div>
    <w:div w:id="1472333208">
      <w:bodyDiv w:val="1"/>
      <w:marLeft w:val="0"/>
      <w:marRight w:val="0"/>
      <w:marTop w:val="0"/>
      <w:marBottom w:val="0"/>
      <w:divBdr>
        <w:top w:val="none" w:sz="0" w:space="0" w:color="auto"/>
        <w:left w:val="none" w:sz="0" w:space="0" w:color="auto"/>
        <w:bottom w:val="none" w:sz="0" w:space="0" w:color="auto"/>
        <w:right w:val="none" w:sz="0" w:space="0" w:color="auto"/>
      </w:divBdr>
      <w:divsChild>
        <w:div w:id="1067455631">
          <w:marLeft w:val="640"/>
          <w:marRight w:val="0"/>
          <w:marTop w:val="0"/>
          <w:marBottom w:val="0"/>
          <w:divBdr>
            <w:top w:val="none" w:sz="0" w:space="0" w:color="auto"/>
            <w:left w:val="none" w:sz="0" w:space="0" w:color="auto"/>
            <w:bottom w:val="none" w:sz="0" w:space="0" w:color="auto"/>
            <w:right w:val="none" w:sz="0" w:space="0" w:color="auto"/>
          </w:divBdr>
        </w:div>
        <w:div w:id="1202594776">
          <w:marLeft w:val="640"/>
          <w:marRight w:val="0"/>
          <w:marTop w:val="0"/>
          <w:marBottom w:val="0"/>
          <w:divBdr>
            <w:top w:val="none" w:sz="0" w:space="0" w:color="auto"/>
            <w:left w:val="none" w:sz="0" w:space="0" w:color="auto"/>
            <w:bottom w:val="none" w:sz="0" w:space="0" w:color="auto"/>
            <w:right w:val="none" w:sz="0" w:space="0" w:color="auto"/>
          </w:divBdr>
        </w:div>
        <w:div w:id="815757328">
          <w:marLeft w:val="640"/>
          <w:marRight w:val="0"/>
          <w:marTop w:val="0"/>
          <w:marBottom w:val="0"/>
          <w:divBdr>
            <w:top w:val="none" w:sz="0" w:space="0" w:color="auto"/>
            <w:left w:val="none" w:sz="0" w:space="0" w:color="auto"/>
            <w:bottom w:val="none" w:sz="0" w:space="0" w:color="auto"/>
            <w:right w:val="none" w:sz="0" w:space="0" w:color="auto"/>
          </w:divBdr>
        </w:div>
        <w:div w:id="964701193">
          <w:marLeft w:val="640"/>
          <w:marRight w:val="0"/>
          <w:marTop w:val="0"/>
          <w:marBottom w:val="0"/>
          <w:divBdr>
            <w:top w:val="none" w:sz="0" w:space="0" w:color="auto"/>
            <w:left w:val="none" w:sz="0" w:space="0" w:color="auto"/>
            <w:bottom w:val="none" w:sz="0" w:space="0" w:color="auto"/>
            <w:right w:val="none" w:sz="0" w:space="0" w:color="auto"/>
          </w:divBdr>
        </w:div>
        <w:div w:id="1804470306">
          <w:marLeft w:val="640"/>
          <w:marRight w:val="0"/>
          <w:marTop w:val="0"/>
          <w:marBottom w:val="0"/>
          <w:divBdr>
            <w:top w:val="none" w:sz="0" w:space="0" w:color="auto"/>
            <w:left w:val="none" w:sz="0" w:space="0" w:color="auto"/>
            <w:bottom w:val="none" w:sz="0" w:space="0" w:color="auto"/>
            <w:right w:val="none" w:sz="0" w:space="0" w:color="auto"/>
          </w:divBdr>
        </w:div>
        <w:div w:id="2144149369">
          <w:marLeft w:val="640"/>
          <w:marRight w:val="0"/>
          <w:marTop w:val="0"/>
          <w:marBottom w:val="0"/>
          <w:divBdr>
            <w:top w:val="none" w:sz="0" w:space="0" w:color="auto"/>
            <w:left w:val="none" w:sz="0" w:space="0" w:color="auto"/>
            <w:bottom w:val="none" w:sz="0" w:space="0" w:color="auto"/>
            <w:right w:val="none" w:sz="0" w:space="0" w:color="auto"/>
          </w:divBdr>
        </w:div>
        <w:div w:id="1763646297">
          <w:marLeft w:val="640"/>
          <w:marRight w:val="0"/>
          <w:marTop w:val="0"/>
          <w:marBottom w:val="0"/>
          <w:divBdr>
            <w:top w:val="none" w:sz="0" w:space="0" w:color="auto"/>
            <w:left w:val="none" w:sz="0" w:space="0" w:color="auto"/>
            <w:bottom w:val="none" w:sz="0" w:space="0" w:color="auto"/>
            <w:right w:val="none" w:sz="0" w:space="0" w:color="auto"/>
          </w:divBdr>
        </w:div>
        <w:div w:id="622158465">
          <w:marLeft w:val="640"/>
          <w:marRight w:val="0"/>
          <w:marTop w:val="0"/>
          <w:marBottom w:val="0"/>
          <w:divBdr>
            <w:top w:val="none" w:sz="0" w:space="0" w:color="auto"/>
            <w:left w:val="none" w:sz="0" w:space="0" w:color="auto"/>
            <w:bottom w:val="none" w:sz="0" w:space="0" w:color="auto"/>
            <w:right w:val="none" w:sz="0" w:space="0" w:color="auto"/>
          </w:divBdr>
        </w:div>
        <w:div w:id="582959295">
          <w:marLeft w:val="640"/>
          <w:marRight w:val="0"/>
          <w:marTop w:val="0"/>
          <w:marBottom w:val="0"/>
          <w:divBdr>
            <w:top w:val="none" w:sz="0" w:space="0" w:color="auto"/>
            <w:left w:val="none" w:sz="0" w:space="0" w:color="auto"/>
            <w:bottom w:val="none" w:sz="0" w:space="0" w:color="auto"/>
            <w:right w:val="none" w:sz="0" w:space="0" w:color="auto"/>
          </w:divBdr>
        </w:div>
        <w:div w:id="207301637">
          <w:marLeft w:val="640"/>
          <w:marRight w:val="0"/>
          <w:marTop w:val="0"/>
          <w:marBottom w:val="0"/>
          <w:divBdr>
            <w:top w:val="none" w:sz="0" w:space="0" w:color="auto"/>
            <w:left w:val="none" w:sz="0" w:space="0" w:color="auto"/>
            <w:bottom w:val="none" w:sz="0" w:space="0" w:color="auto"/>
            <w:right w:val="none" w:sz="0" w:space="0" w:color="auto"/>
          </w:divBdr>
        </w:div>
        <w:div w:id="1081877045">
          <w:marLeft w:val="640"/>
          <w:marRight w:val="0"/>
          <w:marTop w:val="0"/>
          <w:marBottom w:val="0"/>
          <w:divBdr>
            <w:top w:val="none" w:sz="0" w:space="0" w:color="auto"/>
            <w:left w:val="none" w:sz="0" w:space="0" w:color="auto"/>
            <w:bottom w:val="none" w:sz="0" w:space="0" w:color="auto"/>
            <w:right w:val="none" w:sz="0" w:space="0" w:color="auto"/>
          </w:divBdr>
        </w:div>
        <w:div w:id="1595088161">
          <w:marLeft w:val="640"/>
          <w:marRight w:val="0"/>
          <w:marTop w:val="0"/>
          <w:marBottom w:val="0"/>
          <w:divBdr>
            <w:top w:val="none" w:sz="0" w:space="0" w:color="auto"/>
            <w:left w:val="none" w:sz="0" w:space="0" w:color="auto"/>
            <w:bottom w:val="none" w:sz="0" w:space="0" w:color="auto"/>
            <w:right w:val="none" w:sz="0" w:space="0" w:color="auto"/>
          </w:divBdr>
        </w:div>
        <w:div w:id="345712822">
          <w:marLeft w:val="640"/>
          <w:marRight w:val="0"/>
          <w:marTop w:val="0"/>
          <w:marBottom w:val="0"/>
          <w:divBdr>
            <w:top w:val="none" w:sz="0" w:space="0" w:color="auto"/>
            <w:left w:val="none" w:sz="0" w:space="0" w:color="auto"/>
            <w:bottom w:val="none" w:sz="0" w:space="0" w:color="auto"/>
            <w:right w:val="none" w:sz="0" w:space="0" w:color="auto"/>
          </w:divBdr>
        </w:div>
        <w:div w:id="1354112589">
          <w:marLeft w:val="640"/>
          <w:marRight w:val="0"/>
          <w:marTop w:val="0"/>
          <w:marBottom w:val="0"/>
          <w:divBdr>
            <w:top w:val="none" w:sz="0" w:space="0" w:color="auto"/>
            <w:left w:val="none" w:sz="0" w:space="0" w:color="auto"/>
            <w:bottom w:val="none" w:sz="0" w:space="0" w:color="auto"/>
            <w:right w:val="none" w:sz="0" w:space="0" w:color="auto"/>
          </w:divBdr>
        </w:div>
        <w:div w:id="49153860">
          <w:marLeft w:val="640"/>
          <w:marRight w:val="0"/>
          <w:marTop w:val="0"/>
          <w:marBottom w:val="0"/>
          <w:divBdr>
            <w:top w:val="none" w:sz="0" w:space="0" w:color="auto"/>
            <w:left w:val="none" w:sz="0" w:space="0" w:color="auto"/>
            <w:bottom w:val="none" w:sz="0" w:space="0" w:color="auto"/>
            <w:right w:val="none" w:sz="0" w:space="0" w:color="auto"/>
          </w:divBdr>
        </w:div>
      </w:divsChild>
    </w:div>
    <w:div w:id="1476099688">
      <w:bodyDiv w:val="1"/>
      <w:marLeft w:val="0"/>
      <w:marRight w:val="0"/>
      <w:marTop w:val="0"/>
      <w:marBottom w:val="0"/>
      <w:divBdr>
        <w:top w:val="none" w:sz="0" w:space="0" w:color="auto"/>
        <w:left w:val="none" w:sz="0" w:space="0" w:color="auto"/>
        <w:bottom w:val="none" w:sz="0" w:space="0" w:color="auto"/>
        <w:right w:val="none" w:sz="0" w:space="0" w:color="auto"/>
      </w:divBdr>
      <w:divsChild>
        <w:div w:id="568615492">
          <w:marLeft w:val="640"/>
          <w:marRight w:val="0"/>
          <w:marTop w:val="0"/>
          <w:marBottom w:val="0"/>
          <w:divBdr>
            <w:top w:val="none" w:sz="0" w:space="0" w:color="auto"/>
            <w:left w:val="none" w:sz="0" w:space="0" w:color="auto"/>
            <w:bottom w:val="none" w:sz="0" w:space="0" w:color="auto"/>
            <w:right w:val="none" w:sz="0" w:space="0" w:color="auto"/>
          </w:divBdr>
        </w:div>
        <w:div w:id="1598556925">
          <w:marLeft w:val="640"/>
          <w:marRight w:val="0"/>
          <w:marTop w:val="0"/>
          <w:marBottom w:val="0"/>
          <w:divBdr>
            <w:top w:val="none" w:sz="0" w:space="0" w:color="auto"/>
            <w:left w:val="none" w:sz="0" w:space="0" w:color="auto"/>
            <w:bottom w:val="none" w:sz="0" w:space="0" w:color="auto"/>
            <w:right w:val="none" w:sz="0" w:space="0" w:color="auto"/>
          </w:divBdr>
        </w:div>
        <w:div w:id="346249158">
          <w:marLeft w:val="640"/>
          <w:marRight w:val="0"/>
          <w:marTop w:val="0"/>
          <w:marBottom w:val="0"/>
          <w:divBdr>
            <w:top w:val="none" w:sz="0" w:space="0" w:color="auto"/>
            <w:left w:val="none" w:sz="0" w:space="0" w:color="auto"/>
            <w:bottom w:val="none" w:sz="0" w:space="0" w:color="auto"/>
            <w:right w:val="none" w:sz="0" w:space="0" w:color="auto"/>
          </w:divBdr>
        </w:div>
        <w:div w:id="1636763687">
          <w:marLeft w:val="640"/>
          <w:marRight w:val="0"/>
          <w:marTop w:val="0"/>
          <w:marBottom w:val="0"/>
          <w:divBdr>
            <w:top w:val="none" w:sz="0" w:space="0" w:color="auto"/>
            <w:left w:val="none" w:sz="0" w:space="0" w:color="auto"/>
            <w:bottom w:val="none" w:sz="0" w:space="0" w:color="auto"/>
            <w:right w:val="none" w:sz="0" w:space="0" w:color="auto"/>
          </w:divBdr>
        </w:div>
        <w:div w:id="1558708796">
          <w:marLeft w:val="640"/>
          <w:marRight w:val="0"/>
          <w:marTop w:val="0"/>
          <w:marBottom w:val="0"/>
          <w:divBdr>
            <w:top w:val="none" w:sz="0" w:space="0" w:color="auto"/>
            <w:left w:val="none" w:sz="0" w:space="0" w:color="auto"/>
            <w:bottom w:val="none" w:sz="0" w:space="0" w:color="auto"/>
            <w:right w:val="none" w:sz="0" w:space="0" w:color="auto"/>
          </w:divBdr>
        </w:div>
        <w:div w:id="915482951">
          <w:marLeft w:val="640"/>
          <w:marRight w:val="0"/>
          <w:marTop w:val="0"/>
          <w:marBottom w:val="0"/>
          <w:divBdr>
            <w:top w:val="none" w:sz="0" w:space="0" w:color="auto"/>
            <w:left w:val="none" w:sz="0" w:space="0" w:color="auto"/>
            <w:bottom w:val="none" w:sz="0" w:space="0" w:color="auto"/>
            <w:right w:val="none" w:sz="0" w:space="0" w:color="auto"/>
          </w:divBdr>
        </w:div>
        <w:div w:id="543248468">
          <w:marLeft w:val="640"/>
          <w:marRight w:val="0"/>
          <w:marTop w:val="0"/>
          <w:marBottom w:val="0"/>
          <w:divBdr>
            <w:top w:val="none" w:sz="0" w:space="0" w:color="auto"/>
            <w:left w:val="none" w:sz="0" w:space="0" w:color="auto"/>
            <w:bottom w:val="none" w:sz="0" w:space="0" w:color="auto"/>
            <w:right w:val="none" w:sz="0" w:space="0" w:color="auto"/>
          </w:divBdr>
        </w:div>
        <w:div w:id="1038242438">
          <w:marLeft w:val="640"/>
          <w:marRight w:val="0"/>
          <w:marTop w:val="0"/>
          <w:marBottom w:val="0"/>
          <w:divBdr>
            <w:top w:val="none" w:sz="0" w:space="0" w:color="auto"/>
            <w:left w:val="none" w:sz="0" w:space="0" w:color="auto"/>
            <w:bottom w:val="none" w:sz="0" w:space="0" w:color="auto"/>
            <w:right w:val="none" w:sz="0" w:space="0" w:color="auto"/>
          </w:divBdr>
        </w:div>
        <w:div w:id="1833250442">
          <w:marLeft w:val="640"/>
          <w:marRight w:val="0"/>
          <w:marTop w:val="0"/>
          <w:marBottom w:val="0"/>
          <w:divBdr>
            <w:top w:val="none" w:sz="0" w:space="0" w:color="auto"/>
            <w:left w:val="none" w:sz="0" w:space="0" w:color="auto"/>
            <w:bottom w:val="none" w:sz="0" w:space="0" w:color="auto"/>
            <w:right w:val="none" w:sz="0" w:space="0" w:color="auto"/>
          </w:divBdr>
        </w:div>
        <w:div w:id="191766295">
          <w:marLeft w:val="640"/>
          <w:marRight w:val="0"/>
          <w:marTop w:val="0"/>
          <w:marBottom w:val="0"/>
          <w:divBdr>
            <w:top w:val="none" w:sz="0" w:space="0" w:color="auto"/>
            <w:left w:val="none" w:sz="0" w:space="0" w:color="auto"/>
            <w:bottom w:val="none" w:sz="0" w:space="0" w:color="auto"/>
            <w:right w:val="none" w:sz="0" w:space="0" w:color="auto"/>
          </w:divBdr>
        </w:div>
        <w:div w:id="1483473438">
          <w:marLeft w:val="640"/>
          <w:marRight w:val="0"/>
          <w:marTop w:val="0"/>
          <w:marBottom w:val="0"/>
          <w:divBdr>
            <w:top w:val="none" w:sz="0" w:space="0" w:color="auto"/>
            <w:left w:val="none" w:sz="0" w:space="0" w:color="auto"/>
            <w:bottom w:val="none" w:sz="0" w:space="0" w:color="auto"/>
            <w:right w:val="none" w:sz="0" w:space="0" w:color="auto"/>
          </w:divBdr>
        </w:div>
        <w:div w:id="1246646566">
          <w:marLeft w:val="640"/>
          <w:marRight w:val="0"/>
          <w:marTop w:val="0"/>
          <w:marBottom w:val="0"/>
          <w:divBdr>
            <w:top w:val="none" w:sz="0" w:space="0" w:color="auto"/>
            <w:left w:val="none" w:sz="0" w:space="0" w:color="auto"/>
            <w:bottom w:val="none" w:sz="0" w:space="0" w:color="auto"/>
            <w:right w:val="none" w:sz="0" w:space="0" w:color="auto"/>
          </w:divBdr>
        </w:div>
        <w:div w:id="961813222">
          <w:marLeft w:val="640"/>
          <w:marRight w:val="0"/>
          <w:marTop w:val="0"/>
          <w:marBottom w:val="0"/>
          <w:divBdr>
            <w:top w:val="none" w:sz="0" w:space="0" w:color="auto"/>
            <w:left w:val="none" w:sz="0" w:space="0" w:color="auto"/>
            <w:bottom w:val="none" w:sz="0" w:space="0" w:color="auto"/>
            <w:right w:val="none" w:sz="0" w:space="0" w:color="auto"/>
          </w:divBdr>
        </w:div>
        <w:div w:id="169175713">
          <w:marLeft w:val="640"/>
          <w:marRight w:val="0"/>
          <w:marTop w:val="0"/>
          <w:marBottom w:val="0"/>
          <w:divBdr>
            <w:top w:val="none" w:sz="0" w:space="0" w:color="auto"/>
            <w:left w:val="none" w:sz="0" w:space="0" w:color="auto"/>
            <w:bottom w:val="none" w:sz="0" w:space="0" w:color="auto"/>
            <w:right w:val="none" w:sz="0" w:space="0" w:color="auto"/>
          </w:divBdr>
        </w:div>
        <w:div w:id="1054813870">
          <w:marLeft w:val="640"/>
          <w:marRight w:val="0"/>
          <w:marTop w:val="0"/>
          <w:marBottom w:val="0"/>
          <w:divBdr>
            <w:top w:val="none" w:sz="0" w:space="0" w:color="auto"/>
            <w:left w:val="none" w:sz="0" w:space="0" w:color="auto"/>
            <w:bottom w:val="none" w:sz="0" w:space="0" w:color="auto"/>
            <w:right w:val="none" w:sz="0" w:space="0" w:color="auto"/>
          </w:divBdr>
        </w:div>
        <w:div w:id="1595824465">
          <w:marLeft w:val="640"/>
          <w:marRight w:val="0"/>
          <w:marTop w:val="0"/>
          <w:marBottom w:val="0"/>
          <w:divBdr>
            <w:top w:val="none" w:sz="0" w:space="0" w:color="auto"/>
            <w:left w:val="none" w:sz="0" w:space="0" w:color="auto"/>
            <w:bottom w:val="none" w:sz="0" w:space="0" w:color="auto"/>
            <w:right w:val="none" w:sz="0" w:space="0" w:color="auto"/>
          </w:divBdr>
        </w:div>
        <w:div w:id="428240219">
          <w:marLeft w:val="640"/>
          <w:marRight w:val="0"/>
          <w:marTop w:val="0"/>
          <w:marBottom w:val="0"/>
          <w:divBdr>
            <w:top w:val="none" w:sz="0" w:space="0" w:color="auto"/>
            <w:left w:val="none" w:sz="0" w:space="0" w:color="auto"/>
            <w:bottom w:val="none" w:sz="0" w:space="0" w:color="auto"/>
            <w:right w:val="none" w:sz="0" w:space="0" w:color="auto"/>
          </w:divBdr>
        </w:div>
        <w:div w:id="1988632918">
          <w:marLeft w:val="640"/>
          <w:marRight w:val="0"/>
          <w:marTop w:val="0"/>
          <w:marBottom w:val="0"/>
          <w:divBdr>
            <w:top w:val="none" w:sz="0" w:space="0" w:color="auto"/>
            <w:left w:val="none" w:sz="0" w:space="0" w:color="auto"/>
            <w:bottom w:val="none" w:sz="0" w:space="0" w:color="auto"/>
            <w:right w:val="none" w:sz="0" w:space="0" w:color="auto"/>
          </w:divBdr>
        </w:div>
        <w:div w:id="13194290">
          <w:marLeft w:val="640"/>
          <w:marRight w:val="0"/>
          <w:marTop w:val="0"/>
          <w:marBottom w:val="0"/>
          <w:divBdr>
            <w:top w:val="none" w:sz="0" w:space="0" w:color="auto"/>
            <w:left w:val="none" w:sz="0" w:space="0" w:color="auto"/>
            <w:bottom w:val="none" w:sz="0" w:space="0" w:color="auto"/>
            <w:right w:val="none" w:sz="0" w:space="0" w:color="auto"/>
          </w:divBdr>
        </w:div>
        <w:div w:id="289434510">
          <w:marLeft w:val="640"/>
          <w:marRight w:val="0"/>
          <w:marTop w:val="0"/>
          <w:marBottom w:val="0"/>
          <w:divBdr>
            <w:top w:val="none" w:sz="0" w:space="0" w:color="auto"/>
            <w:left w:val="none" w:sz="0" w:space="0" w:color="auto"/>
            <w:bottom w:val="none" w:sz="0" w:space="0" w:color="auto"/>
            <w:right w:val="none" w:sz="0" w:space="0" w:color="auto"/>
          </w:divBdr>
        </w:div>
        <w:div w:id="1474372623">
          <w:marLeft w:val="640"/>
          <w:marRight w:val="0"/>
          <w:marTop w:val="0"/>
          <w:marBottom w:val="0"/>
          <w:divBdr>
            <w:top w:val="none" w:sz="0" w:space="0" w:color="auto"/>
            <w:left w:val="none" w:sz="0" w:space="0" w:color="auto"/>
            <w:bottom w:val="none" w:sz="0" w:space="0" w:color="auto"/>
            <w:right w:val="none" w:sz="0" w:space="0" w:color="auto"/>
          </w:divBdr>
        </w:div>
        <w:div w:id="2001149661">
          <w:marLeft w:val="640"/>
          <w:marRight w:val="0"/>
          <w:marTop w:val="0"/>
          <w:marBottom w:val="0"/>
          <w:divBdr>
            <w:top w:val="none" w:sz="0" w:space="0" w:color="auto"/>
            <w:left w:val="none" w:sz="0" w:space="0" w:color="auto"/>
            <w:bottom w:val="none" w:sz="0" w:space="0" w:color="auto"/>
            <w:right w:val="none" w:sz="0" w:space="0" w:color="auto"/>
          </w:divBdr>
        </w:div>
        <w:div w:id="50079544">
          <w:marLeft w:val="640"/>
          <w:marRight w:val="0"/>
          <w:marTop w:val="0"/>
          <w:marBottom w:val="0"/>
          <w:divBdr>
            <w:top w:val="none" w:sz="0" w:space="0" w:color="auto"/>
            <w:left w:val="none" w:sz="0" w:space="0" w:color="auto"/>
            <w:bottom w:val="none" w:sz="0" w:space="0" w:color="auto"/>
            <w:right w:val="none" w:sz="0" w:space="0" w:color="auto"/>
          </w:divBdr>
        </w:div>
        <w:div w:id="376011529">
          <w:marLeft w:val="640"/>
          <w:marRight w:val="0"/>
          <w:marTop w:val="0"/>
          <w:marBottom w:val="0"/>
          <w:divBdr>
            <w:top w:val="none" w:sz="0" w:space="0" w:color="auto"/>
            <w:left w:val="none" w:sz="0" w:space="0" w:color="auto"/>
            <w:bottom w:val="none" w:sz="0" w:space="0" w:color="auto"/>
            <w:right w:val="none" w:sz="0" w:space="0" w:color="auto"/>
          </w:divBdr>
        </w:div>
        <w:div w:id="716318965">
          <w:marLeft w:val="640"/>
          <w:marRight w:val="0"/>
          <w:marTop w:val="0"/>
          <w:marBottom w:val="0"/>
          <w:divBdr>
            <w:top w:val="none" w:sz="0" w:space="0" w:color="auto"/>
            <w:left w:val="none" w:sz="0" w:space="0" w:color="auto"/>
            <w:bottom w:val="none" w:sz="0" w:space="0" w:color="auto"/>
            <w:right w:val="none" w:sz="0" w:space="0" w:color="auto"/>
          </w:divBdr>
        </w:div>
        <w:div w:id="1126702086">
          <w:marLeft w:val="640"/>
          <w:marRight w:val="0"/>
          <w:marTop w:val="0"/>
          <w:marBottom w:val="0"/>
          <w:divBdr>
            <w:top w:val="none" w:sz="0" w:space="0" w:color="auto"/>
            <w:left w:val="none" w:sz="0" w:space="0" w:color="auto"/>
            <w:bottom w:val="none" w:sz="0" w:space="0" w:color="auto"/>
            <w:right w:val="none" w:sz="0" w:space="0" w:color="auto"/>
          </w:divBdr>
        </w:div>
        <w:div w:id="802574623">
          <w:marLeft w:val="640"/>
          <w:marRight w:val="0"/>
          <w:marTop w:val="0"/>
          <w:marBottom w:val="0"/>
          <w:divBdr>
            <w:top w:val="none" w:sz="0" w:space="0" w:color="auto"/>
            <w:left w:val="none" w:sz="0" w:space="0" w:color="auto"/>
            <w:bottom w:val="none" w:sz="0" w:space="0" w:color="auto"/>
            <w:right w:val="none" w:sz="0" w:space="0" w:color="auto"/>
          </w:divBdr>
        </w:div>
        <w:div w:id="740519608">
          <w:marLeft w:val="640"/>
          <w:marRight w:val="0"/>
          <w:marTop w:val="0"/>
          <w:marBottom w:val="0"/>
          <w:divBdr>
            <w:top w:val="none" w:sz="0" w:space="0" w:color="auto"/>
            <w:left w:val="none" w:sz="0" w:space="0" w:color="auto"/>
            <w:bottom w:val="none" w:sz="0" w:space="0" w:color="auto"/>
            <w:right w:val="none" w:sz="0" w:space="0" w:color="auto"/>
          </w:divBdr>
        </w:div>
        <w:div w:id="692150944">
          <w:marLeft w:val="640"/>
          <w:marRight w:val="0"/>
          <w:marTop w:val="0"/>
          <w:marBottom w:val="0"/>
          <w:divBdr>
            <w:top w:val="none" w:sz="0" w:space="0" w:color="auto"/>
            <w:left w:val="none" w:sz="0" w:space="0" w:color="auto"/>
            <w:bottom w:val="none" w:sz="0" w:space="0" w:color="auto"/>
            <w:right w:val="none" w:sz="0" w:space="0" w:color="auto"/>
          </w:divBdr>
        </w:div>
        <w:div w:id="1280140513">
          <w:marLeft w:val="640"/>
          <w:marRight w:val="0"/>
          <w:marTop w:val="0"/>
          <w:marBottom w:val="0"/>
          <w:divBdr>
            <w:top w:val="none" w:sz="0" w:space="0" w:color="auto"/>
            <w:left w:val="none" w:sz="0" w:space="0" w:color="auto"/>
            <w:bottom w:val="none" w:sz="0" w:space="0" w:color="auto"/>
            <w:right w:val="none" w:sz="0" w:space="0" w:color="auto"/>
          </w:divBdr>
        </w:div>
        <w:div w:id="1039167830">
          <w:marLeft w:val="640"/>
          <w:marRight w:val="0"/>
          <w:marTop w:val="0"/>
          <w:marBottom w:val="0"/>
          <w:divBdr>
            <w:top w:val="none" w:sz="0" w:space="0" w:color="auto"/>
            <w:left w:val="none" w:sz="0" w:space="0" w:color="auto"/>
            <w:bottom w:val="none" w:sz="0" w:space="0" w:color="auto"/>
            <w:right w:val="none" w:sz="0" w:space="0" w:color="auto"/>
          </w:divBdr>
        </w:div>
        <w:div w:id="386220150">
          <w:marLeft w:val="640"/>
          <w:marRight w:val="0"/>
          <w:marTop w:val="0"/>
          <w:marBottom w:val="0"/>
          <w:divBdr>
            <w:top w:val="none" w:sz="0" w:space="0" w:color="auto"/>
            <w:left w:val="none" w:sz="0" w:space="0" w:color="auto"/>
            <w:bottom w:val="none" w:sz="0" w:space="0" w:color="auto"/>
            <w:right w:val="none" w:sz="0" w:space="0" w:color="auto"/>
          </w:divBdr>
        </w:div>
        <w:div w:id="53050874">
          <w:marLeft w:val="640"/>
          <w:marRight w:val="0"/>
          <w:marTop w:val="0"/>
          <w:marBottom w:val="0"/>
          <w:divBdr>
            <w:top w:val="none" w:sz="0" w:space="0" w:color="auto"/>
            <w:left w:val="none" w:sz="0" w:space="0" w:color="auto"/>
            <w:bottom w:val="none" w:sz="0" w:space="0" w:color="auto"/>
            <w:right w:val="none" w:sz="0" w:space="0" w:color="auto"/>
          </w:divBdr>
        </w:div>
        <w:div w:id="205915432">
          <w:marLeft w:val="640"/>
          <w:marRight w:val="0"/>
          <w:marTop w:val="0"/>
          <w:marBottom w:val="0"/>
          <w:divBdr>
            <w:top w:val="none" w:sz="0" w:space="0" w:color="auto"/>
            <w:left w:val="none" w:sz="0" w:space="0" w:color="auto"/>
            <w:bottom w:val="none" w:sz="0" w:space="0" w:color="auto"/>
            <w:right w:val="none" w:sz="0" w:space="0" w:color="auto"/>
          </w:divBdr>
        </w:div>
        <w:div w:id="1800104301">
          <w:marLeft w:val="640"/>
          <w:marRight w:val="0"/>
          <w:marTop w:val="0"/>
          <w:marBottom w:val="0"/>
          <w:divBdr>
            <w:top w:val="none" w:sz="0" w:space="0" w:color="auto"/>
            <w:left w:val="none" w:sz="0" w:space="0" w:color="auto"/>
            <w:bottom w:val="none" w:sz="0" w:space="0" w:color="auto"/>
            <w:right w:val="none" w:sz="0" w:space="0" w:color="auto"/>
          </w:divBdr>
        </w:div>
        <w:div w:id="267547987">
          <w:marLeft w:val="640"/>
          <w:marRight w:val="0"/>
          <w:marTop w:val="0"/>
          <w:marBottom w:val="0"/>
          <w:divBdr>
            <w:top w:val="none" w:sz="0" w:space="0" w:color="auto"/>
            <w:left w:val="none" w:sz="0" w:space="0" w:color="auto"/>
            <w:bottom w:val="none" w:sz="0" w:space="0" w:color="auto"/>
            <w:right w:val="none" w:sz="0" w:space="0" w:color="auto"/>
          </w:divBdr>
        </w:div>
        <w:div w:id="349644315">
          <w:marLeft w:val="640"/>
          <w:marRight w:val="0"/>
          <w:marTop w:val="0"/>
          <w:marBottom w:val="0"/>
          <w:divBdr>
            <w:top w:val="none" w:sz="0" w:space="0" w:color="auto"/>
            <w:left w:val="none" w:sz="0" w:space="0" w:color="auto"/>
            <w:bottom w:val="none" w:sz="0" w:space="0" w:color="auto"/>
            <w:right w:val="none" w:sz="0" w:space="0" w:color="auto"/>
          </w:divBdr>
        </w:div>
        <w:div w:id="1809276333">
          <w:marLeft w:val="640"/>
          <w:marRight w:val="0"/>
          <w:marTop w:val="0"/>
          <w:marBottom w:val="0"/>
          <w:divBdr>
            <w:top w:val="none" w:sz="0" w:space="0" w:color="auto"/>
            <w:left w:val="none" w:sz="0" w:space="0" w:color="auto"/>
            <w:bottom w:val="none" w:sz="0" w:space="0" w:color="auto"/>
            <w:right w:val="none" w:sz="0" w:space="0" w:color="auto"/>
          </w:divBdr>
        </w:div>
        <w:div w:id="1423530111">
          <w:marLeft w:val="640"/>
          <w:marRight w:val="0"/>
          <w:marTop w:val="0"/>
          <w:marBottom w:val="0"/>
          <w:divBdr>
            <w:top w:val="none" w:sz="0" w:space="0" w:color="auto"/>
            <w:left w:val="none" w:sz="0" w:space="0" w:color="auto"/>
            <w:bottom w:val="none" w:sz="0" w:space="0" w:color="auto"/>
            <w:right w:val="none" w:sz="0" w:space="0" w:color="auto"/>
          </w:divBdr>
        </w:div>
        <w:div w:id="465467259">
          <w:marLeft w:val="640"/>
          <w:marRight w:val="0"/>
          <w:marTop w:val="0"/>
          <w:marBottom w:val="0"/>
          <w:divBdr>
            <w:top w:val="none" w:sz="0" w:space="0" w:color="auto"/>
            <w:left w:val="none" w:sz="0" w:space="0" w:color="auto"/>
            <w:bottom w:val="none" w:sz="0" w:space="0" w:color="auto"/>
            <w:right w:val="none" w:sz="0" w:space="0" w:color="auto"/>
          </w:divBdr>
        </w:div>
        <w:div w:id="1219705574">
          <w:marLeft w:val="640"/>
          <w:marRight w:val="0"/>
          <w:marTop w:val="0"/>
          <w:marBottom w:val="0"/>
          <w:divBdr>
            <w:top w:val="none" w:sz="0" w:space="0" w:color="auto"/>
            <w:left w:val="none" w:sz="0" w:space="0" w:color="auto"/>
            <w:bottom w:val="none" w:sz="0" w:space="0" w:color="auto"/>
            <w:right w:val="none" w:sz="0" w:space="0" w:color="auto"/>
          </w:divBdr>
        </w:div>
        <w:div w:id="820923296">
          <w:marLeft w:val="640"/>
          <w:marRight w:val="0"/>
          <w:marTop w:val="0"/>
          <w:marBottom w:val="0"/>
          <w:divBdr>
            <w:top w:val="none" w:sz="0" w:space="0" w:color="auto"/>
            <w:left w:val="none" w:sz="0" w:space="0" w:color="auto"/>
            <w:bottom w:val="none" w:sz="0" w:space="0" w:color="auto"/>
            <w:right w:val="none" w:sz="0" w:space="0" w:color="auto"/>
          </w:divBdr>
        </w:div>
        <w:div w:id="1719625729">
          <w:marLeft w:val="640"/>
          <w:marRight w:val="0"/>
          <w:marTop w:val="0"/>
          <w:marBottom w:val="0"/>
          <w:divBdr>
            <w:top w:val="none" w:sz="0" w:space="0" w:color="auto"/>
            <w:left w:val="none" w:sz="0" w:space="0" w:color="auto"/>
            <w:bottom w:val="none" w:sz="0" w:space="0" w:color="auto"/>
            <w:right w:val="none" w:sz="0" w:space="0" w:color="auto"/>
          </w:divBdr>
        </w:div>
        <w:div w:id="385490354">
          <w:marLeft w:val="640"/>
          <w:marRight w:val="0"/>
          <w:marTop w:val="0"/>
          <w:marBottom w:val="0"/>
          <w:divBdr>
            <w:top w:val="none" w:sz="0" w:space="0" w:color="auto"/>
            <w:left w:val="none" w:sz="0" w:space="0" w:color="auto"/>
            <w:bottom w:val="none" w:sz="0" w:space="0" w:color="auto"/>
            <w:right w:val="none" w:sz="0" w:space="0" w:color="auto"/>
          </w:divBdr>
        </w:div>
        <w:div w:id="1489396616">
          <w:marLeft w:val="640"/>
          <w:marRight w:val="0"/>
          <w:marTop w:val="0"/>
          <w:marBottom w:val="0"/>
          <w:divBdr>
            <w:top w:val="none" w:sz="0" w:space="0" w:color="auto"/>
            <w:left w:val="none" w:sz="0" w:space="0" w:color="auto"/>
            <w:bottom w:val="none" w:sz="0" w:space="0" w:color="auto"/>
            <w:right w:val="none" w:sz="0" w:space="0" w:color="auto"/>
          </w:divBdr>
        </w:div>
        <w:div w:id="1850174658">
          <w:marLeft w:val="640"/>
          <w:marRight w:val="0"/>
          <w:marTop w:val="0"/>
          <w:marBottom w:val="0"/>
          <w:divBdr>
            <w:top w:val="none" w:sz="0" w:space="0" w:color="auto"/>
            <w:left w:val="none" w:sz="0" w:space="0" w:color="auto"/>
            <w:bottom w:val="none" w:sz="0" w:space="0" w:color="auto"/>
            <w:right w:val="none" w:sz="0" w:space="0" w:color="auto"/>
          </w:divBdr>
        </w:div>
        <w:div w:id="1861813955">
          <w:marLeft w:val="640"/>
          <w:marRight w:val="0"/>
          <w:marTop w:val="0"/>
          <w:marBottom w:val="0"/>
          <w:divBdr>
            <w:top w:val="none" w:sz="0" w:space="0" w:color="auto"/>
            <w:left w:val="none" w:sz="0" w:space="0" w:color="auto"/>
            <w:bottom w:val="none" w:sz="0" w:space="0" w:color="auto"/>
            <w:right w:val="none" w:sz="0" w:space="0" w:color="auto"/>
          </w:divBdr>
        </w:div>
        <w:div w:id="2114548397">
          <w:marLeft w:val="640"/>
          <w:marRight w:val="0"/>
          <w:marTop w:val="0"/>
          <w:marBottom w:val="0"/>
          <w:divBdr>
            <w:top w:val="none" w:sz="0" w:space="0" w:color="auto"/>
            <w:left w:val="none" w:sz="0" w:space="0" w:color="auto"/>
            <w:bottom w:val="none" w:sz="0" w:space="0" w:color="auto"/>
            <w:right w:val="none" w:sz="0" w:space="0" w:color="auto"/>
          </w:divBdr>
        </w:div>
        <w:div w:id="171914737">
          <w:marLeft w:val="640"/>
          <w:marRight w:val="0"/>
          <w:marTop w:val="0"/>
          <w:marBottom w:val="0"/>
          <w:divBdr>
            <w:top w:val="none" w:sz="0" w:space="0" w:color="auto"/>
            <w:left w:val="none" w:sz="0" w:space="0" w:color="auto"/>
            <w:bottom w:val="none" w:sz="0" w:space="0" w:color="auto"/>
            <w:right w:val="none" w:sz="0" w:space="0" w:color="auto"/>
          </w:divBdr>
        </w:div>
        <w:div w:id="1798260281">
          <w:marLeft w:val="640"/>
          <w:marRight w:val="0"/>
          <w:marTop w:val="0"/>
          <w:marBottom w:val="0"/>
          <w:divBdr>
            <w:top w:val="none" w:sz="0" w:space="0" w:color="auto"/>
            <w:left w:val="none" w:sz="0" w:space="0" w:color="auto"/>
            <w:bottom w:val="none" w:sz="0" w:space="0" w:color="auto"/>
            <w:right w:val="none" w:sz="0" w:space="0" w:color="auto"/>
          </w:divBdr>
        </w:div>
        <w:div w:id="304316298">
          <w:marLeft w:val="640"/>
          <w:marRight w:val="0"/>
          <w:marTop w:val="0"/>
          <w:marBottom w:val="0"/>
          <w:divBdr>
            <w:top w:val="none" w:sz="0" w:space="0" w:color="auto"/>
            <w:left w:val="none" w:sz="0" w:space="0" w:color="auto"/>
            <w:bottom w:val="none" w:sz="0" w:space="0" w:color="auto"/>
            <w:right w:val="none" w:sz="0" w:space="0" w:color="auto"/>
          </w:divBdr>
        </w:div>
        <w:div w:id="247547797">
          <w:marLeft w:val="640"/>
          <w:marRight w:val="0"/>
          <w:marTop w:val="0"/>
          <w:marBottom w:val="0"/>
          <w:divBdr>
            <w:top w:val="none" w:sz="0" w:space="0" w:color="auto"/>
            <w:left w:val="none" w:sz="0" w:space="0" w:color="auto"/>
            <w:bottom w:val="none" w:sz="0" w:space="0" w:color="auto"/>
            <w:right w:val="none" w:sz="0" w:space="0" w:color="auto"/>
          </w:divBdr>
        </w:div>
        <w:div w:id="748387610">
          <w:marLeft w:val="640"/>
          <w:marRight w:val="0"/>
          <w:marTop w:val="0"/>
          <w:marBottom w:val="0"/>
          <w:divBdr>
            <w:top w:val="none" w:sz="0" w:space="0" w:color="auto"/>
            <w:left w:val="none" w:sz="0" w:space="0" w:color="auto"/>
            <w:bottom w:val="none" w:sz="0" w:space="0" w:color="auto"/>
            <w:right w:val="none" w:sz="0" w:space="0" w:color="auto"/>
          </w:divBdr>
        </w:div>
        <w:div w:id="10879022">
          <w:marLeft w:val="640"/>
          <w:marRight w:val="0"/>
          <w:marTop w:val="0"/>
          <w:marBottom w:val="0"/>
          <w:divBdr>
            <w:top w:val="none" w:sz="0" w:space="0" w:color="auto"/>
            <w:left w:val="none" w:sz="0" w:space="0" w:color="auto"/>
            <w:bottom w:val="none" w:sz="0" w:space="0" w:color="auto"/>
            <w:right w:val="none" w:sz="0" w:space="0" w:color="auto"/>
          </w:divBdr>
        </w:div>
        <w:div w:id="1690791998">
          <w:marLeft w:val="640"/>
          <w:marRight w:val="0"/>
          <w:marTop w:val="0"/>
          <w:marBottom w:val="0"/>
          <w:divBdr>
            <w:top w:val="none" w:sz="0" w:space="0" w:color="auto"/>
            <w:left w:val="none" w:sz="0" w:space="0" w:color="auto"/>
            <w:bottom w:val="none" w:sz="0" w:space="0" w:color="auto"/>
            <w:right w:val="none" w:sz="0" w:space="0" w:color="auto"/>
          </w:divBdr>
        </w:div>
        <w:div w:id="586155758">
          <w:marLeft w:val="640"/>
          <w:marRight w:val="0"/>
          <w:marTop w:val="0"/>
          <w:marBottom w:val="0"/>
          <w:divBdr>
            <w:top w:val="none" w:sz="0" w:space="0" w:color="auto"/>
            <w:left w:val="none" w:sz="0" w:space="0" w:color="auto"/>
            <w:bottom w:val="none" w:sz="0" w:space="0" w:color="auto"/>
            <w:right w:val="none" w:sz="0" w:space="0" w:color="auto"/>
          </w:divBdr>
        </w:div>
      </w:divsChild>
    </w:div>
    <w:div w:id="1516070086">
      <w:bodyDiv w:val="1"/>
      <w:marLeft w:val="0"/>
      <w:marRight w:val="0"/>
      <w:marTop w:val="0"/>
      <w:marBottom w:val="0"/>
      <w:divBdr>
        <w:top w:val="none" w:sz="0" w:space="0" w:color="auto"/>
        <w:left w:val="none" w:sz="0" w:space="0" w:color="auto"/>
        <w:bottom w:val="none" w:sz="0" w:space="0" w:color="auto"/>
        <w:right w:val="none" w:sz="0" w:space="0" w:color="auto"/>
      </w:divBdr>
      <w:divsChild>
        <w:div w:id="769738639">
          <w:marLeft w:val="640"/>
          <w:marRight w:val="0"/>
          <w:marTop w:val="0"/>
          <w:marBottom w:val="0"/>
          <w:divBdr>
            <w:top w:val="none" w:sz="0" w:space="0" w:color="auto"/>
            <w:left w:val="none" w:sz="0" w:space="0" w:color="auto"/>
            <w:bottom w:val="none" w:sz="0" w:space="0" w:color="auto"/>
            <w:right w:val="none" w:sz="0" w:space="0" w:color="auto"/>
          </w:divBdr>
        </w:div>
        <w:div w:id="1499806169">
          <w:marLeft w:val="640"/>
          <w:marRight w:val="0"/>
          <w:marTop w:val="0"/>
          <w:marBottom w:val="0"/>
          <w:divBdr>
            <w:top w:val="none" w:sz="0" w:space="0" w:color="auto"/>
            <w:left w:val="none" w:sz="0" w:space="0" w:color="auto"/>
            <w:bottom w:val="none" w:sz="0" w:space="0" w:color="auto"/>
            <w:right w:val="none" w:sz="0" w:space="0" w:color="auto"/>
          </w:divBdr>
        </w:div>
        <w:div w:id="1185286294">
          <w:marLeft w:val="640"/>
          <w:marRight w:val="0"/>
          <w:marTop w:val="0"/>
          <w:marBottom w:val="0"/>
          <w:divBdr>
            <w:top w:val="none" w:sz="0" w:space="0" w:color="auto"/>
            <w:left w:val="none" w:sz="0" w:space="0" w:color="auto"/>
            <w:bottom w:val="none" w:sz="0" w:space="0" w:color="auto"/>
            <w:right w:val="none" w:sz="0" w:space="0" w:color="auto"/>
          </w:divBdr>
        </w:div>
        <w:div w:id="2015917459">
          <w:marLeft w:val="640"/>
          <w:marRight w:val="0"/>
          <w:marTop w:val="0"/>
          <w:marBottom w:val="0"/>
          <w:divBdr>
            <w:top w:val="none" w:sz="0" w:space="0" w:color="auto"/>
            <w:left w:val="none" w:sz="0" w:space="0" w:color="auto"/>
            <w:bottom w:val="none" w:sz="0" w:space="0" w:color="auto"/>
            <w:right w:val="none" w:sz="0" w:space="0" w:color="auto"/>
          </w:divBdr>
        </w:div>
        <w:div w:id="965698103">
          <w:marLeft w:val="640"/>
          <w:marRight w:val="0"/>
          <w:marTop w:val="0"/>
          <w:marBottom w:val="0"/>
          <w:divBdr>
            <w:top w:val="none" w:sz="0" w:space="0" w:color="auto"/>
            <w:left w:val="none" w:sz="0" w:space="0" w:color="auto"/>
            <w:bottom w:val="none" w:sz="0" w:space="0" w:color="auto"/>
            <w:right w:val="none" w:sz="0" w:space="0" w:color="auto"/>
          </w:divBdr>
        </w:div>
        <w:div w:id="1978953964">
          <w:marLeft w:val="640"/>
          <w:marRight w:val="0"/>
          <w:marTop w:val="0"/>
          <w:marBottom w:val="0"/>
          <w:divBdr>
            <w:top w:val="none" w:sz="0" w:space="0" w:color="auto"/>
            <w:left w:val="none" w:sz="0" w:space="0" w:color="auto"/>
            <w:bottom w:val="none" w:sz="0" w:space="0" w:color="auto"/>
            <w:right w:val="none" w:sz="0" w:space="0" w:color="auto"/>
          </w:divBdr>
        </w:div>
        <w:div w:id="763770462">
          <w:marLeft w:val="640"/>
          <w:marRight w:val="0"/>
          <w:marTop w:val="0"/>
          <w:marBottom w:val="0"/>
          <w:divBdr>
            <w:top w:val="none" w:sz="0" w:space="0" w:color="auto"/>
            <w:left w:val="none" w:sz="0" w:space="0" w:color="auto"/>
            <w:bottom w:val="none" w:sz="0" w:space="0" w:color="auto"/>
            <w:right w:val="none" w:sz="0" w:space="0" w:color="auto"/>
          </w:divBdr>
        </w:div>
        <w:div w:id="1442993625">
          <w:marLeft w:val="640"/>
          <w:marRight w:val="0"/>
          <w:marTop w:val="0"/>
          <w:marBottom w:val="0"/>
          <w:divBdr>
            <w:top w:val="none" w:sz="0" w:space="0" w:color="auto"/>
            <w:left w:val="none" w:sz="0" w:space="0" w:color="auto"/>
            <w:bottom w:val="none" w:sz="0" w:space="0" w:color="auto"/>
            <w:right w:val="none" w:sz="0" w:space="0" w:color="auto"/>
          </w:divBdr>
        </w:div>
        <w:div w:id="282075658">
          <w:marLeft w:val="640"/>
          <w:marRight w:val="0"/>
          <w:marTop w:val="0"/>
          <w:marBottom w:val="0"/>
          <w:divBdr>
            <w:top w:val="none" w:sz="0" w:space="0" w:color="auto"/>
            <w:left w:val="none" w:sz="0" w:space="0" w:color="auto"/>
            <w:bottom w:val="none" w:sz="0" w:space="0" w:color="auto"/>
            <w:right w:val="none" w:sz="0" w:space="0" w:color="auto"/>
          </w:divBdr>
        </w:div>
        <w:div w:id="1709792439">
          <w:marLeft w:val="640"/>
          <w:marRight w:val="0"/>
          <w:marTop w:val="0"/>
          <w:marBottom w:val="0"/>
          <w:divBdr>
            <w:top w:val="none" w:sz="0" w:space="0" w:color="auto"/>
            <w:left w:val="none" w:sz="0" w:space="0" w:color="auto"/>
            <w:bottom w:val="none" w:sz="0" w:space="0" w:color="auto"/>
            <w:right w:val="none" w:sz="0" w:space="0" w:color="auto"/>
          </w:divBdr>
        </w:div>
        <w:div w:id="107165704">
          <w:marLeft w:val="640"/>
          <w:marRight w:val="0"/>
          <w:marTop w:val="0"/>
          <w:marBottom w:val="0"/>
          <w:divBdr>
            <w:top w:val="none" w:sz="0" w:space="0" w:color="auto"/>
            <w:left w:val="none" w:sz="0" w:space="0" w:color="auto"/>
            <w:bottom w:val="none" w:sz="0" w:space="0" w:color="auto"/>
            <w:right w:val="none" w:sz="0" w:space="0" w:color="auto"/>
          </w:divBdr>
        </w:div>
        <w:div w:id="465005469">
          <w:marLeft w:val="640"/>
          <w:marRight w:val="0"/>
          <w:marTop w:val="0"/>
          <w:marBottom w:val="0"/>
          <w:divBdr>
            <w:top w:val="none" w:sz="0" w:space="0" w:color="auto"/>
            <w:left w:val="none" w:sz="0" w:space="0" w:color="auto"/>
            <w:bottom w:val="none" w:sz="0" w:space="0" w:color="auto"/>
            <w:right w:val="none" w:sz="0" w:space="0" w:color="auto"/>
          </w:divBdr>
        </w:div>
        <w:div w:id="403724982">
          <w:marLeft w:val="640"/>
          <w:marRight w:val="0"/>
          <w:marTop w:val="0"/>
          <w:marBottom w:val="0"/>
          <w:divBdr>
            <w:top w:val="none" w:sz="0" w:space="0" w:color="auto"/>
            <w:left w:val="none" w:sz="0" w:space="0" w:color="auto"/>
            <w:bottom w:val="none" w:sz="0" w:space="0" w:color="auto"/>
            <w:right w:val="none" w:sz="0" w:space="0" w:color="auto"/>
          </w:divBdr>
        </w:div>
        <w:div w:id="264390536">
          <w:marLeft w:val="640"/>
          <w:marRight w:val="0"/>
          <w:marTop w:val="0"/>
          <w:marBottom w:val="0"/>
          <w:divBdr>
            <w:top w:val="none" w:sz="0" w:space="0" w:color="auto"/>
            <w:left w:val="none" w:sz="0" w:space="0" w:color="auto"/>
            <w:bottom w:val="none" w:sz="0" w:space="0" w:color="auto"/>
            <w:right w:val="none" w:sz="0" w:space="0" w:color="auto"/>
          </w:divBdr>
        </w:div>
        <w:div w:id="1377043415">
          <w:marLeft w:val="640"/>
          <w:marRight w:val="0"/>
          <w:marTop w:val="0"/>
          <w:marBottom w:val="0"/>
          <w:divBdr>
            <w:top w:val="none" w:sz="0" w:space="0" w:color="auto"/>
            <w:left w:val="none" w:sz="0" w:space="0" w:color="auto"/>
            <w:bottom w:val="none" w:sz="0" w:space="0" w:color="auto"/>
            <w:right w:val="none" w:sz="0" w:space="0" w:color="auto"/>
          </w:divBdr>
        </w:div>
      </w:divsChild>
    </w:div>
    <w:div w:id="1534146003">
      <w:bodyDiv w:val="1"/>
      <w:marLeft w:val="0"/>
      <w:marRight w:val="0"/>
      <w:marTop w:val="0"/>
      <w:marBottom w:val="0"/>
      <w:divBdr>
        <w:top w:val="none" w:sz="0" w:space="0" w:color="auto"/>
        <w:left w:val="none" w:sz="0" w:space="0" w:color="auto"/>
        <w:bottom w:val="none" w:sz="0" w:space="0" w:color="auto"/>
        <w:right w:val="none" w:sz="0" w:space="0" w:color="auto"/>
      </w:divBdr>
      <w:divsChild>
        <w:div w:id="704333968">
          <w:marLeft w:val="640"/>
          <w:marRight w:val="0"/>
          <w:marTop w:val="0"/>
          <w:marBottom w:val="0"/>
          <w:divBdr>
            <w:top w:val="none" w:sz="0" w:space="0" w:color="auto"/>
            <w:left w:val="none" w:sz="0" w:space="0" w:color="auto"/>
            <w:bottom w:val="none" w:sz="0" w:space="0" w:color="auto"/>
            <w:right w:val="none" w:sz="0" w:space="0" w:color="auto"/>
          </w:divBdr>
        </w:div>
        <w:div w:id="1715542425">
          <w:marLeft w:val="640"/>
          <w:marRight w:val="0"/>
          <w:marTop w:val="0"/>
          <w:marBottom w:val="0"/>
          <w:divBdr>
            <w:top w:val="none" w:sz="0" w:space="0" w:color="auto"/>
            <w:left w:val="none" w:sz="0" w:space="0" w:color="auto"/>
            <w:bottom w:val="none" w:sz="0" w:space="0" w:color="auto"/>
            <w:right w:val="none" w:sz="0" w:space="0" w:color="auto"/>
          </w:divBdr>
        </w:div>
        <w:div w:id="546768429">
          <w:marLeft w:val="640"/>
          <w:marRight w:val="0"/>
          <w:marTop w:val="0"/>
          <w:marBottom w:val="0"/>
          <w:divBdr>
            <w:top w:val="none" w:sz="0" w:space="0" w:color="auto"/>
            <w:left w:val="none" w:sz="0" w:space="0" w:color="auto"/>
            <w:bottom w:val="none" w:sz="0" w:space="0" w:color="auto"/>
            <w:right w:val="none" w:sz="0" w:space="0" w:color="auto"/>
          </w:divBdr>
        </w:div>
        <w:div w:id="1713387366">
          <w:marLeft w:val="640"/>
          <w:marRight w:val="0"/>
          <w:marTop w:val="0"/>
          <w:marBottom w:val="0"/>
          <w:divBdr>
            <w:top w:val="none" w:sz="0" w:space="0" w:color="auto"/>
            <w:left w:val="none" w:sz="0" w:space="0" w:color="auto"/>
            <w:bottom w:val="none" w:sz="0" w:space="0" w:color="auto"/>
            <w:right w:val="none" w:sz="0" w:space="0" w:color="auto"/>
          </w:divBdr>
        </w:div>
        <w:div w:id="1845900351">
          <w:marLeft w:val="640"/>
          <w:marRight w:val="0"/>
          <w:marTop w:val="0"/>
          <w:marBottom w:val="0"/>
          <w:divBdr>
            <w:top w:val="none" w:sz="0" w:space="0" w:color="auto"/>
            <w:left w:val="none" w:sz="0" w:space="0" w:color="auto"/>
            <w:bottom w:val="none" w:sz="0" w:space="0" w:color="auto"/>
            <w:right w:val="none" w:sz="0" w:space="0" w:color="auto"/>
          </w:divBdr>
        </w:div>
        <w:div w:id="1743866862">
          <w:marLeft w:val="640"/>
          <w:marRight w:val="0"/>
          <w:marTop w:val="0"/>
          <w:marBottom w:val="0"/>
          <w:divBdr>
            <w:top w:val="none" w:sz="0" w:space="0" w:color="auto"/>
            <w:left w:val="none" w:sz="0" w:space="0" w:color="auto"/>
            <w:bottom w:val="none" w:sz="0" w:space="0" w:color="auto"/>
            <w:right w:val="none" w:sz="0" w:space="0" w:color="auto"/>
          </w:divBdr>
        </w:div>
        <w:div w:id="18356495">
          <w:marLeft w:val="640"/>
          <w:marRight w:val="0"/>
          <w:marTop w:val="0"/>
          <w:marBottom w:val="0"/>
          <w:divBdr>
            <w:top w:val="none" w:sz="0" w:space="0" w:color="auto"/>
            <w:left w:val="none" w:sz="0" w:space="0" w:color="auto"/>
            <w:bottom w:val="none" w:sz="0" w:space="0" w:color="auto"/>
            <w:right w:val="none" w:sz="0" w:space="0" w:color="auto"/>
          </w:divBdr>
        </w:div>
        <w:div w:id="1378890509">
          <w:marLeft w:val="640"/>
          <w:marRight w:val="0"/>
          <w:marTop w:val="0"/>
          <w:marBottom w:val="0"/>
          <w:divBdr>
            <w:top w:val="none" w:sz="0" w:space="0" w:color="auto"/>
            <w:left w:val="none" w:sz="0" w:space="0" w:color="auto"/>
            <w:bottom w:val="none" w:sz="0" w:space="0" w:color="auto"/>
            <w:right w:val="none" w:sz="0" w:space="0" w:color="auto"/>
          </w:divBdr>
        </w:div>
        <w:div w:id="182213642">
          <w:marLeft w:val="640"/>
          <w:marRight w:val="0"/>
          <w:marTop w:val="0"/>
          <w:marBottom w:val="0"/>
          <w:divBdr>
            <w:top w:val="none" w:sz="0" w:space="0" w:color="auto"/>
            <w:left w:val="none" w:sz="0" w:space="0" w:color="auto"/>
            <w:bottom w:val="none" w:sz="0" w:space="0" w:color="auto"/>
            <w:right w:val="none" w:sz="0" w:space="0" w:color="auto"/>
          </w:divBdr>
        </w:div>
        <w:div w:id="309286634">
          <w:marLeft w:val="640"/>
          <w:marRight w:val="0"/>
          <w:marTop w:val="0"/>
          <w:marBottom w:val="0"/>
          <w:divBdr>
            <w:top w:val="none" w:sz="0" w:space="0" w:color="auto"/>
            <w:left w:val="none" w:sz="0" w:space="0" w:color="auto"/>
            <w:bottom w:val="none" w:sz="0" w:space="0" w:color="auto"/>
            <w:right w:val="none" w:sz="0" w:space="0" w:color="auto"/>
          </w:divBdr>
        </w:div>
        <w:div w:id="1615163538">
          <w:marLeft w:val="640"/>
          <w:marRight w:val="0"/>
          <w:marTop w:val="0"/>
          <w:marBottom w:val="0"/>
          <w:divBdr>
            <w:top w:val="none" w:sz="0" w:space="0" w:color="auto"/>
            <w:left w:val="none" w:sz="0" w:space="0" w:color="auto"/>
            <w:bottom w:val="none" w:sz="0" w:space="0" w:color="auto"/>
            <w:right w:val="none" w:sz="0" w:space="0" w:color="auto"/>
          </w:divBdr>
        </w:div>
        <w:div w:id="715206691">
          <w:marLeft w:val="640"/>
          <w:marRight w:val="0"/>
          <w:marTop w:val="0"/>
          <w:marBottom w:val="0"/>
          <w:divBdr>
            <w:top w:val="none" w:sz="0" w:space="0" w:color="auto"/>
            <w:left w:val="none" w:sz="0" w:space="0" w:color="auto"/>
            <w:bottom w:val="none" w:sz="0" w:space="0" w:color="auto"/>
            <w:right w:val="none" w:sz="0" w:space="0" w:color="auto"/>
          </w:divBdr>
        </w:div>
        <w:div w:id="1227449473">
          <w:marLeft w:val="640"/>
          <w:marRight w:val="0"/>
          <w:marTop w:val="0"/>
          <w:marBottom w:val="0"/>
          <w:divBdr>
            <w:top w:val="none" w:sz="0" w:space="0" w:color="auto"/>
            <w:left w:val="none" w:sz="0" w:space="0" w:color="auto"/>
            <w:bottom w:val="none" w:sz="0" w:space="0" w:color="auto"/>
            <w:right w:val="none" w:sz="0" w:space="0" w:color="auto"/>
          </w:divBdr>
        </w:div>
        <w:div w:id="1362827011">
          <w:marLeft w:val="640"/>
          <w:marRight w:val="0"/>
          <w:marTop w:val="0"/>
          <w:marBottom w:val="0"/>
          <w:divBdr>
            <w:top w:val="none" w:sz="0" w:space="0" w:color="auto"/>
            <w:left w:val="none" w:sz="0" w:space="0" w:color="auto"/>
            <w:bottom w:val="none" w:sz="0" w:space="0" w:color="auto"/>
            <w:right w:val="none" w:sz="0" w:space="0" w:color="auto"/>
          </w:divBdr>
        </w:div>
        <w:div w:id="1488278168">
          <w:marLeft w:val="640"/>
          <w:marRight w:val="0"/>
          <w:marTop w:val="0"/>
          <w:marBottom w:val="0"/>
          <w:divBdr>
            <w:top w:val="none" w:sz="0" w:space="0" w:color="auto"/>
            <w:left w:val="none" w:sz="0" w:space="0" w:color="auto"/>
            <w:bottom w:val="none" w:sz="0" w:space="0" w:color="auto"/>
            <w:right w:val="none" w:sz="0" w:space="0" w:color="auto"/>
          </w:divBdr>
        </w:div>
        <w:div w:id="1109467910">
          <w:marLeft w:val="640"/>
          <w:marRight w:val="0"/>
          <w:marTop w:val="0"/>
          <w:marBottom w:val="0"/>
          <w:divBdr>
            <w:top w:val="none" w:sz="0" w:space="0" w:color="auto"/>
            <w:left w:val="none" w:sz="0" w:space="0" w:color="auto"/>
            <w:bottom w:val="none" w:sz="0" w:space="0" w:color="auto"/>
            <w:right w:val="none" w:sz="0" w:space="0" w:color="auto"/>
          </w:divBdr>
        </w:div>
        <w:div w:id="659650214">
          <w:marLeft w:val="640"/>
          <w:marRight w:val="0"/>
          <w:marTop w:val="0"/>
          <w:marBottom w:val="0"/>
          <w:divBdr>
            <w:top w:val="none" w:sz="0" w:space="0" w:color="auto"/>
            <w:left w:val="none" w:sz="0" w:space="0" w:color="auto"/>
            <w:bottom w:val="none" w:sz="0" w:space="0" w:color="auto"/>
            <w:right w:val="none" w:sz="0" w:space="0" w:color="auto"/>
          </w:divBdr>
        </w:div>
        <w:div w:id="1631009431">
          <w:marLeft w:val="640"/>
          <w:marRight w:val="0"/>
          <w:marTop w:val="0"/>
          <w:marBottom w:val="0"/>
          <w:divBdr>
            <w:top w:val="none" w:sz="0" w:space="0" w:color="auto"/>
            <w:left w:val="none" w:sz="0" w:space="0" w:color="auto"/>
            <w:bottom w:val="none" w:sz="0" w:space="0" w:color="auto"/>
            <w:right w:val="none" w:sz="0" w:space="0" w:color="auto"/>
          </w:divBdr>
        </w:div>
        <w:div w:id="1075666800">
          <w:marLeft w:val="640"/>
          <w:marRight w:val="0"/>
          <w:marTop w:val="0"/>
          <w:marBottom w:val="0"/>
          <w:divBdr>
            <w:top w:val="none" w:sz="0" w:space="0" w:color="auto"/>
            <w:left w:val="none" w:sz="0" w:space="0" w:color="auto"/>
            <w:bottom w:val="none" w:sz="0" w:space="0" w:color="auto"/>
            <w:right w:val="none" w:sz="0" w:space="0" w:color="auto"/>
          </w:divBdr>
        </w:div>
        <w:div w:id="1887330956">
          <w:marLeft w:val="640"/>
          <w:marRight w:val="0"/>
          <w:marTop w:val="0"/>
          <w:marBottom w:val="0"/>
          <w:divBdr>
            <w:top w:val="none" w:sz="0" w:space="0" w:color="auto"/>
            <w:left w:val="none" w:sz="0" w:space="0" w:color="auto"/>
            <w:bottom w:val="none" w:sz="0" w:space="0" w:color="auto"/>
            <w:right w:val="none" w:sz="0" w:space="0" w:color="auto"/>
          </w:divBdr>
        </w:div>
        <w:div w:id="971440914">
          <w:marLeft w:val="640"/>
          <w:marRight w:val="0"/>
          <w:marTop w:val="0"/>
          <w:marBottom w:val="0"/>
          <w:divBdr>
            <w:top w:val="none" w:sz="0" w:space="0" w:color="auto"/>
            <w:left w:val="none" w:sz="0" w:space="0" w:color="auto"/>
            <w:bottom w:val="none" w:sz="0" w:space="0" w:color="auto"/>
            <w:right w:val="none" w:sz="0" w:space="0" w:color="auto"/>
          </w:divBdr>
        </w:div>
        <w:div w:id="1087530830">
          <w:marLeft w:val="640"/>
          <w:marRight w:val="0"/>
          <w:marTop w:val="0"/>
          <w:marBottom w:val="0"/>
          <w:divBdr>
            <w:top w:val="none" w:sz="0" w:space="0" w:color="auto"/>
            <w:left w:val="none" w:sz="0" w:space="0" w:color="auto"/>
            <w:bottom w:val="none" w:sz="0" w:space="0" w:color="auto"/>
            <w:right w:val="none" w:sz="0" w:space="0" w:color="auto"/>
          </w:divBdr>
        </w:div>
        <w:div w:id="850491568">
          <w:marLeft w:val="640"/>
          <w:marRight w:val="0"/>
          <w:marTop w:val="0"/>
          <w:marBottom w:val="0"/>
          <w:divBdr>
            <w:top w:val="none" w:sz="0" w:space="0" w:color="auto"/>
            <w:left w:val="none" w:sz="0" w:space="0" w:color="auto"/>
            <w:bottom w:val="none" w:sz="0" w:space="0" w:color="auto"/>
            <w:right w:val="none" w:sz="0" w:space="0" w:color="auto"/>
          </w:divBdr>
        </w:div>
        <w:div w:id="311983780">
          <w:marLeft w:val="640"/>
          <w:marRight w:val="0"/>
          <w:marTop w:val="0"/>
          <w:marBottom w:val="0"/>
          <w:divBdr>
            <w:top w:val="none" w:sz="0" w:space="0" w:color="auto"/>
            <w:left w:val="none" w:sz="0" w:space="0" w:color="auto"/>
            <w:bottom w:val="none" w:sz="0" w:space="0" w:color="auto"/>
            <w:right w:val="none" w:sz="0" w:space="0" w:color="auto"/>
          </w:divBdr>
        </w:div>
        <w:div w:id="122508081">
          <w:marLeft w:val="640"/>
          <w:marRight w:val="0"/>
          <w:marTop w:val="0"/>
          <w:marBottom w:val="0"/>
          <w:divBdr>
            <w:top w:val="none" w:sz="0" w:space="0" w:color="auto"/>
            <w:left w:val="none" w:sz="0" w:space="0" w:color="auto"/>
            <w:bottom w:val="none" w:sz="0" w:space="0" w:color="auto"/>
            <w:right w:val="none" w:sz="0" w:space="0" w:color="auto"/>
          </w:divBdr>
        </w:div>
        <w:div w:id="368456302">
          <w:marLeft w:val="640"/>
          <w:marRight w:val="0"/>
          <w:marTop w:val="0"/>
          <w:marBottom w:val="0"/>
          <w:divBdr>
            <w:top w:val="none" w:sz="0" w:space="0" w:color="auto"/>
            <w:left w:val="none" w:sz="0" w:space="0" w:color="auto"/>
            <w:bottom w:val="none" w:sz="0" w:space="0" w:color="auto"/>
            <w:right w:val="none" w:sz="0" w:space="0" w:color="auto"/>
          </w:divBdr>
        </w:div>
        <w:div w:id="1221869617">
          <w:marLeft w:val="640"/>
          <w:marRight w:val="0"/>
          <w:marTop w:val="0"/>
          <w:marBottom w:val="0"/>
          <w:divBdr>
            <w:top w:val="none" w:sz="0" w:space="0" w:color="auto"/>
            <w:left w:val="none" w:sz="0" w:space="0" w:color="auto"/>
            <w:bottom w:val="none" w:sz="0" w:space="0" w:color="auto"/>
            <w:right w:val="none" w:sz="0" w:space="0" w:color="auto"/>
          </w:divBdr>
        </w:div>
        <w:div w:id="689793500">
          <w:marLeft w:val="640"/>
          <w:marRight w:val="0"/>
          <w:marTop w:val="0"/>
          <w:marBottom w:val="0"/>
          <w:divBdr>
            <w:top w:val="none" w:sz="0" w:space="0" w:color="auto"/>
            <w:left w:val="none" w:sz="0" w:space="0" w:color="auto"/>
            <w:bottom w:val="none" w:sz="0" w:space="0" w:color="auto"/>
            <w:right w:val="none" w:sz="0" w:space="0" w:color="auto"/>
          </w:divBdr>
        </w:div>
        <w:div w:id="853494909">
          <w:marLeft w:val="640"/>
          <w:marRight w:val="0"/>
          <w:marTop w:val="0"/>
          <w:marBottom w:val="0"/>
          <w:divBdr>
            <w:top w:val="none" w:sz="0" w:space="0" w:color="auto"/>
            <w:left w:val="none" w:sz="0" w:space="0" w:color="auto"/>
            <w:bottom w:val="none" w:sz="0" w:space="0" w:color="auto"/>
            <w:right w:val="none" w:sz="0" w:space="0" w:color="auto"/>
          </w:divBdr>
        </w:div>
        <w:div w:id="3754309">
          <w:marLeft w:val="640"/>
          <w:marRight w:val="0"/>
          <w:marTop w:val="0"/>
          <w:marBottom w:val="0"/>
          <w:divBdr>
            <w:top w:val="none" w:sz="0" w:space="0" w:color="auto"/>
            <w:left w:val="none" w:sz="0" w:space="0" w:color="auto"/>
            <w:bottom w:val="none" w:sz="0" w:space="0" w:color="auto"/>
            <w:right w:val="none" w:sz="0" w:space="0" w:color="auto"/>
          </w:divBdr>
        </w:div>
        <w:div w:id="1971785015">
          <w:marLeft w:val="640"/>
          <w:marRight w:val="0"/>
          <w:marTop w:val="0"/>
          <w:marBottom w:val="0"/>
          <w:divBdr>
            <w:top w:val="none" w:sz="0" w:space="0" w:color="auto"/>
            <w:left w:val="none" w:sz="0" w:space="0" w:color="auto"/>
            <w:bottom w:val="none" w:sz="0" w:space="0" w:color="auto"/>
            <w:right w:val="none" w:sz="0" w:space="0" w:color="auto"/>
          </w:divBdr>
        </w:div>
        <w:div w:id="359934329">
          <w:marLeft w:val="640"/>
          <w:marRight w:val="0"/>
          <w:marTop w:val="0"/>
          <w:marBottom w:val="0"/>
          <w:divBdr>
            <w:top w:val="none" w:sz="0" w:space="0" w:color="auto"/>
            <w:left w:val="none" w:sz="0" w:space="0" w:color="auto"/>
            <w:bottom w:val="none" w:sz="0" w:space="0" w:color="auto"/>
            <w:right w:val="none" w:sz="0" w:space="0" w:color="auto"/>
          </w:divBdr>
        </w:div>
        <w:div w:id="656416373">
          <w:marLeft w:val="640"/>
          <w:marRight w:val="0"/>
          <w:marTop w:val="0"/>
          <w:marBottom w:val="0"/>
          <w:divBdr>
            <w:top w:val="none" w:sz="0" w:space="0" w:color="auto"/>
            <w:left w:val="none" w:sz="0" w:space="0" w:color="auto"/>
            <w:bottom w:val="none" w:sz="0" w:space="0" w:color="auto"/>
            <w:right w:val="none" w:sz="0" w:space="0" w:color="auto"/>
          </w:divBdr>
        </w:div>
        <w:div w:id="2136488543">
          <w:marLeft w:val="640"/>
          <w:marRight w:val="0"/>
          <w:marTop w:val="0"/>
          <w:marBottom w:val="0"/>
          <w:divBdr>
            <w:top w:val="none" w:sz="0" w:space="0" w:color="auto"/>
            <w:left w:val="none" w:sz="0" w:space="0" w:color="auto"/>
            <w:bottom w:val="none" w:sz="0" w:space="0" w:color="auto"/>
            <w:right w:val="none" w:sz="0" w:space="0" w:color="auto"/>
          </w:divBdr>
        </w:div>
        <w:div w:id="2047369446">
          <w:marLeft w:val="640"/>
          <w:marRight w:val="0"/>
          <w:marTop w:val="0"/>
          <w:marBottom w:val="0"/>
          <w:divBdr>
            <w:top w:val="none" w:sz="0" w:space="0" w:color="auto"/>
            <w:left w:val="none" w:sz="0" w:space="0" w:color="auto"/>
            <w:bottom w:val="none" w:sz="0" w:space="0" w:color="auto"/>
            <w:right w:val="none" w:sz="0" w:space="0" w:color="auto"/>
          </w:divBdr>
        </w:div>
        <w:div w:id="1855000263">
          <w:marLeft w:val="640"/>
          <w:marRight w:val="0"/>
          <w:marTop w:val="0"/>
          <w:marBottom w:val="0"/>
          <w:divBdr>
            <w:top w:val="none" w:sz="0" w:space="0" w:color="auto"/>
            <w:left w:val="none" w:sz="0" w:space="0" w:color="auto"/>
            <w:bottom w:val="none" w:sz="0" w:space="0" w:color="auto"/>
            <w:right w:val="none" w:sz="0" w:space="0" w:color="auto"/>
          </w:divBdr>
        </w:div>
        <w:div w:id="2058968217">
          <w:marLeft w:val="640"/>
          <w:marRight w:val="0"/>
          <w:marTop w:val="0"/>
          <w:marBottom w:val="0"/>
          <w:divBdr>
            <w:top w:val="none" w:sz="0" w:space="0" w:color="auto"/>
            <w:left w:val="none" w:sz="0" w:space="0" w:color="auto"/>
            <w:bottom w:val="none" w:sz="0" w:space="0" w:color="auto"/>
            <w:right w:val="none" w:sz="0" w:space="0" w:color="auto"/>
          </w:divBdr>
        </w:div>
        <w:div w:id="92283044">
          <w:marLeft w:val="640"/>
          <w:marRight w:val="0"/>
          <w:marTop w:val="0"/>
          <w:marBottom w:val="0"/>
          <w:divBdr>
            <w:top w:val="none" w:sz="0" w:space="0" w:color="auto"/>
            <w:left w:val="none" w:sz="0" w:space="0" w:color="auto"/>
            <w:bottom w:val="none" w:sz="0" w:space="0" w:color="auto"/>
            <w:right w:val="none" w:sz="0" w:space="0" w:color="auto"/>
          </w:divBdr>
        </w:div>
        <w:div w:id="1313408286">
          <w:marLeft w:val="640"/>
          <w:marRight w:val="0"/>
          <w:marTop w:val="0"/>
          <w:marBottom w:val="0"/>
          <w:divBdr>
            <w:top w:val="none" w:sz="0" w:space="0" w:color="auto"/>
            <w:left w:val="none" w:sz="0" w:space="0" w:color="auto"/>
            <w:bottom w:val="none" w:sz="0" w:space="0" w:color="auto"/>
            <w:right w:val="none" w:sz="0" w:space="0" w:color="auto"/>
          </w:divBdr>
        </w:div>
        <w:div w:id="1248004236">
          <w:marLeft w:val="640"/>
          <w:marRight w:val="0"/>
          <w:marTop w:val="0"/>
          <w:marBottom w:val="0"/>
          <w:divBdr>
            <w:top w:val="none" w:sz="0" w:space="0" w:color="auto"/>
            <w:left w:val="none" w:sz="0" w:space="0" w:color="auto"/>
            <w:bottom w:val="none" w:sz="0" w:space="0" w:color="auto"/>
            <w:right w:val="none" w:sz="0" w:space="0" w:color="auto"/>
          </w:divBdr>
        </w:div>
      </w:divsChild>
    </w:div>
    <w:div w:id="1541817718">
      <w:bodyDiv w:val="1"/>
      <w:marLeft w:val="0"/>
      <w:marRight w:val="0"/>
      <w:marTop w:val="0"/>
      <w:marBottom w:val="0"/>
      <w:divBdr>
        <w:top w:val="none" w:sz="0" w:space="0" w:color="auto"/>
        <w:left w:val="none" w:sz="0" w:space="0" w:color="auto"/>
        <w:bottom w:val="none" w:sz="0" w:space="0" w:color="auto"/>
        <w:right w:val="none" w:sz="0" w:space="0" w:color="auto"/>
      </w:divBdr>
      <w:divsChild>
        <w:div w:id="108159927">
          <w:marLeft w:val="640"/>
          <w:marRight w:val="0"/>
          <w:marTop w:val="0"/>
          <w:marBottom w:val="0"/>
          <w:divBdr>
            <w:top w:val="none" w:sz="0" w:space="0" w:color="auto"/>
            <w:left w:val="none" w:sz="0" w:space="0" w:color="auto"/>
            <w:bottom w:val="none" w:sz="0" w:space="0" w:color="auto"/>
            <w:right w:val="none" w:sz="0" w:space="0" w:color="auto"/>
          </w:divBdr>
        </w:div>
        <w:div w:id="186261133">
          <w:marLeft w:val="640"/>
          <w:marRight w:val="0"/>
          <w:marTop w:val="0"/>
          <w:marBottom w:val="0"/>
          <w:divBdr>
            <w:top w:val="none" w:sz="0" w:space="0" w:color="auto"/>
            <w:left w:val="none" w:sz="0" w:space="0" w:color="auto"/>
            <w:bottom w:val="none" w:sz="0" w:space="0" w:color="auto"/>
            <w:right w:val="none" w:sz="0" w:space="0" w:color="auto"/>
          </w:divBdr>
        </w:div>
        <w:div w:id="631447935">
          <w:marLeft w:val="640"/>
          <w:marRight w:val="0"/>
          <w:marTop w:val="0"/>
          <w:marBottom w:val="0"/>
          <w:divBdr>
            <w:top w:val="none" w:sz="0" w:space="0" w:color="auto"/>
            <w:left w:val="none" w:sz="0" w:space="0" w:color="auto"/>
            <w:bottom w:val="none" w:sz="0" w:space="0" w:color="auto"/>
            <w:right w:val="none" w:sz="0" w:space="0" w:color="auto"/>
          </w:divBdr>
        </w:div>
        <w:div w:id="279991782">
          <w:marLeft w:val="640"/>
          <w:marRight w:val="0"/>
          <w:marTop w:val="0"/>
          <w:marBottom w:val="0"/>
          <w:divBdr>
            <w:top w:val="none" w:sz="0" w:space="0" w:color="auto"/>
            <w:left w:val="none" w:sz="0" w:space="0" w:color="auto"/>
            <w:bottom w:val="none" w:sz="0" w:space="0" w:color="auto"/>
            <w:right w:val="none" w:sz="0" w:space="0" w:color="auto"/>
          </w:divBdr>
        </w:div>
        <w:div w:id="111485371">
          <w:marLeft w:val="640"/>
          <w:marRight w:val="0"/>
          <w:marTop w:val="0"/>
          <w:marBottom w:val="0"/>
          <w:divBdr>
            <w:top w:val="none" w:sz="0" w:space="0" w:color="auto"/>
            <w:left w:val="none" w:sz="0" w:space="0" w:color="auto"/>
            <w:bottom w:val="none" w:sz="0" w:space="0" w:color="auto"/>
            <w:right w:val="none" w:sz="0" w:space="0" w:color="auto"/>
          </w:divBdr>
        </w:div>
        <w:div w:id="569777849">
          <w:marLeft w:val="640"/>
          <w:marRight w:val="0"/>
          <w:marTop w:val="0"/>
          <w:marBottom w:val="0"/>
          <w:divBdr>
            <w:top w:val="none" w:sz="0" w:space="0" w:color="auto"/>
            <w:left w:val="none" w:sz="0" w:space="0" w:color="auto"/>
            <w:bottom w:val="none" w:sz="0" w:space="0" w:color="auto"/>
            <w:right w:val="none" w:sz="0" w:space="0" w:color="auto"/>
          </w:divBdr>
        </w:div>
        <w:div w:id="859196686">
          <w:marLeft w:val="640"/>
          <w:marRight w:val="0"/>
          <w:marTop w:val="0"/>
          <w:marBottom w:val="0"/>
          <w:divBdr>
            <w:top w:val="none" w:sz="0" w:space="0" w:color="auto"/>
            <w:left w:val="none" w:sz="0" w:space="0" w:color="auto"/>
            <w:bottom w:val="none" w:sz="0" w:space="0" w:color="auto"/>
            <w:right w:val="none" w:sz="0" w:space="0" w:color="auto"/>
          </w:divBdr>
        </w:div>
        <w:div w:id="957491062">
          <w:marLeft w:val="640"/>
          <w:marRight w:val="0"/>
          <w:marTop w:val="0"/>
          <w:marBottom w:val="0"/>
          <w:divBdr>
            <w:top w:val="none" w:sz="0" w:space="0" w:color="auto"/>
            <w:left w:val="none" w:sz="0" w:space="0" w:color="auto"/>
            <w:bottom w:val="none" w:sz="0" w:space="0" w:color="auto"/>
            <w:right w:val="none" w:sz="0" w:space="0" w:color="auto"/>
          </w:divBdr>
        </w:div>
        <w:div w:id="1744835566">
          <w:marLeft w:val="640"/>
          <w:marRight w:val="0"/>
          <w:marTop w:val="0"/>
          <w:marBottom w:val="0"/>
          <w:divBdr>
            <w:top w:val="none" w:sz="0" w:space="0" w:color="auto"/>
            <w:left w:val="none" w:sz="0" w:space="0" w:color="auto"/>
            <w:bottom w:val="none" w:sz="0" w:space="0" w:color="auto"/>
            <w:right w:val="none" w:sz="0" w:space="0" w:color="auto"/>
          </w:divBdr>
        </w:div>
        <w:div w:id="524943752">
          <w:marLeft w:val="640"/>
          <w:marRight w:val="0"/>
          <w:marTop w:val="0"/>
          <w:marBottom w:val="0"/>
          <w:divBdr>
            <w:top w:val="none" w:sz="0" w:space="0" w:color="auto"/>
            <w:left w:val="none" w:sz="0" w:space="0" w:color="auto"/>
            <w:bottom w:val="none" w:sz="0" w:space="0" w:color="auto"/>
            <w:right w:val="none" w:sz="0" w:space="0" w:color="auto"/>
          </w:divBdr>
        </w:div>
        <w:div w:id="1285384320">
          <w:marLeft w:val="640"/>
          <w:marRight w:val="0"/>
          <w:marTop w:val="0"/>
          <w:marBottom w:val="0"/>
          <w:divBdr>
            <w:top w:val="none" w:sz="0" w:space="0" w:color="auto"/>
            <w:left w:val="none" w:sz="0" w:space="0" w:color="auto"/>
            <w:bottom w:val="none" w:sz="0" w:space="0" w:color="auto"/>
            <w:right w:val="none" w:sz="0" w:space="0" w:color="auto"/>
          </w:divBdr>
        </w:div>
        <w:div w:id="714158495">
          <w:marLeft w:val="640"/>
          <w:marRight w:val="0"/>
          <w:marTop w:val="0"/>
          <w:marBottom w:val="0"/>
          <w:divBdr>
            <w:top w:val="none" w:sz="0" w:space="0" w:color="auto"/>
            <w:left w:val="none" w:sz="0" w:space="0" w:color="auto"/>
            <w:bottom w:val="none" w:sz="0" w:space="0" w:color="auto"/>
            <w:right w:val="none" w:sz="0" w:space="0" w:color="auto"/>
          </w:divBdr>
        </w:div>
        <w:div w:id="793596422">
          <w:marLeft w:val="640"/>
          <w:marRight w:val="0"/>
          <w:marTop w:val="0"/>
          <w:marBottom w:val="0"/>
          <w:divBdr>
            <w:top w:val="none" w:sz="0" w:space="0" w:color="auto"/>
            <w:left w:val="none" w:sz="0" w:space="0" w:color="auto"/>
            <w:bottom w:val="none" w:sz="0" w:space="0" w:color="auto"/>
            <w:right w:val="none" w:sz="0" w:space="0" w:color="auto"/>
          </w:divBdr>
        </w:div>
        <w:div w:id="1298221575">
          <w:marLeft w:val="640"/>
          <w:marRight w:val="0"/>
          <w:marTop w:val="0"/>
          <w:marBottom w:val="0"/>
          <w:divBdr>
            <w:top w:val="none" w:sz="0" w:space="0" w:color="auto"/>
            <w:left w:val="none" w:sz="0" w:space="0" w:color="auto"/>
            <w:bottom w:val="none" w:sz="0" w:space="0" w:color="auto"/>
            <w:right w:val="none" w:sz="0" w:space="0" w:color="auto"/>
          </w:divBdr>
        </w:div>
        <w:div w:id="355664581">
          <w:marLeft w:val="640"/>
          <w:marRight w:val="0"/>
          <w:marTop w:val="0"/>
          <w:marBottom w:val="0"/>
          <w:divBdr>
            <w:top w:val="none" w:sz="0" w:space="0" w:color="auto"/>
            <w:left w:val="none" w:sz="0" w:space="0" w:color="auto"/>
            <w:bottom w:val="none" w:sz="0" w:space="0" w:color="auto"/>
            <w:right w:val="none" w:sz="0" w:space="0" w:color="auto"/>
          </w:divBdr>
        </w:div>
        <w:div w:id="1451052903">
          <w:marLeft w:val="640"/>
          <w:marRight w:val="0"/>
          <w:marTop w:val="0"/>
          <w:marBottom w:val="0"/>
          <w:divBdr>
            <w:top w:val="none" w:sz="0" w:space="0" w:color="auto"/>
            <w:left w:val="none" w:sz="0" w:space="0" w:color="auto"/>
            <w:bottom w:val="none" w:sz="0" w:space="0" w:color="auto"/>
            <w:right w:val="none" w:sz="0" w:space="0" w:color="auto"/>
          </w:divBdr>
        </w:div>
        <w:div w:id="927076264">
          <w:marLeft w:val="640"/>
          <w:marRight w:val="0"/>
          <w:marTop w:val="0"/>
          <w:marBottom w:val="0"/>
          <w:divBdr>
            <w:top w:val="none" w:sz="0" w:space="0" w:color="auto"/>
            <w:left w:val="none" w:sz="0" w:space="0" w:color="auto"/>
            <w:bottom w:val="none" w:sz="0" w:space="0" w:color="auto"/>
            <w:right w:val="none" w:sz="0" w:space="0" w:color="auto"/>
          </w:divBdr>
        </w:div>
        <w:div w:id="892931755">
          <w:marLeft w:val="640"/>
          <w:marRight w:val="0"/>
          <w:marTop w:val="0"/>
          <w:marBottom w:val="0"/>
          <w:divBdr>
            <w:top w:val="none" w:sz="0" w:space="0" w:color="auto"/>
            <w:left w:val="none" w:sz="0" w:space="0" w:color="auto"/>
            <w:bottom w:val="none" w:sz="0" w:space="0" w:color="auto"/>
            <w:right w:val="none" w:sz="0" w:space="0" w:color="auto"/>
          </w:divBdr>
        </w:div>
        <w:div w:id="998385057">
          <w:marLeft w:val="640"/>
          <w:marRight w:val="0"/>
          <w:marTop w:val="0"/>
          <w:marBottom w:val="0"/>
          <w:divBdr>
            <w:top w:val="none" w:sz="0" w:space="0" w:color="auto"/>
            <w:left w:val="none" w:sz="0" w:space="0" w:color="auto"/>
            <w:bottom w:val="none" w:sz="0" w:space="0" w:color="auto"/>
            <w:right w:val="none" w:sz="0" w:space="0" w:color="auto"/>
          </w:divBdr>
        </w:div>
        <w:div w:id="684402012">
          <w:marLeft w:val="640"/>
          <w:marRight w:val="0"/>
          <w:marTop w:val="0"/>
          <w:marBottom w:val="0"/>
          <w:divBdr>
            <w:top w:val="none" w:sz="0" w:space="0" w:color="auto"/>
            <w:left w:val="none" w:sz="0" w:space="0" w:color="auto"/>
            <w:bottom w:val="none" w:sz="0" w:space="0" w:color="auto"/>
            <w:right w:val="none" w:sz="0" w:space="0" w:color="auto"/>
          </w:divBdr>
        </w:div>
        <w:div w:id="1403219073">
          <w:marLeft w:val="640"/>
          <w:marRight w:val="0"/>
          <w:marTop w:val="0"/>
          <w:marBottom w:val="0"/>
          <w:divBdr>
            <w:top w:val="none" w:sz="0" w:space="0" w:color="auto"/>
            <w:left w:val="none" w:sz="0" w:space="0" w:color="auto"/>
            <w:bottom w:val="none" w:sz="0" w:space="0" w:color="auto"/>
            <w:right w:val="none" w:sz="0" w:space="0" w:color="auto"/>
          </w:divBdr>
        </w:div>
        <w:div w:id="704839898">
          <w:marLeft w:val="640"/>
          <w:marRight w:val="0"/>
          <w:marTop w:val="0"/>
          <w:marBottom w:val="0"/>
          <w:divBdr>
            <w:top w:val="none" w:sz="0" w:space="0" w:color="auto"/>
            <w:left w:val="none" w:sz="0" w:space="0" w:color="auto"/>
            <w:bottom w:val="none" w:sz="0" w:space="0" w:color="auto"/>
            <w:right w:val="none" w:sz="0" w:space="0" w:color="auto"/>
          </w:divBdr>
        </w:div>
        <w:div w:id="925379777">
          <w:marLeft w:val="640"/>
          <w:marRight w:val="0"/>
          <w:marTop w:val="0"/>
          <w:marBottom w:val="0"/>
          <w:divBdr>
            <w:top w:val="none" w:sz="0" w:space="0" w:color="auto"/>
            <w:left w:val="none" w:sz="0" w:space="0" w:color="auto"/>
            <w:bottom w:val="none" w:sz="0" w:space="0" w:color="auto"/>
            <w:right w:val="none" w:sz="0" w:space="0" w:color="auto"/>
          </w:divBdr>
        </w:div>
        <w:div w:id="162665128">
          <w:marLeft w:val="640"/>
          <w:marRight w:val="0"/>
          <w:marTop w:val="0"/>
          <w:marBottom w:val="0"/>
          <w:divBdr>
            <w:top w:val="none" w:sz="0" w:space="0" w:color="auto"/>
            <w:left w:val="none" w:sz="0" w:space="0" w:color="auto"/>
            <w:bottom w:val="none" w:sz="0" w:space="0" w:color="auto"/>
            <w:right w:val="none" w:sz="0" w:space="0" w:color="auto"/>
          </w:divBdr>
        </w:div>
        <w:div w:id="882447843">
          <w:marLeft w:val="640"/>
          <w:marRight w:val="0"/>
          <w:marTop w:val="0"/>
          <w:marBottom w:val="0"/>
          <w:divBdr>
            <w:top w:val="none" w:sz="0" w:space="0" w:color="auto"/>
            <w:left w:val="none" w:sz="0" w:space="0" w:color="auto"/>
            <w:bottom w:val="none" w:sz="0" w:space="0" w:color="auto"/>
            <w:right w:val="none" w:sz="0" w:space="0" w:color="auto"/>
          </w:divBdr>
        </w:div>
        <w:div w:id="1127048549">
          <w:marLeft w:val="640"/>
          <w:marRight w:val="0"/>
          <w:marTop w:val="0"/>
          <w:marBottom w:val="0"/>
          <w:divBdr>
            <w:top w:val="none" w:sz="0" w:space="0" w:color="auto"/>
            <w:left w:val="none" w:sz="0" w:space="0" w:color="auto"/>
            <w:bottom w:val="none" w:sz="0" w:space="0" w:color="auto"/>
            <w:right w:val="none" w:sz="0" w:space="0" w:color="auto"/>
          </w:divBdr>
        </w:div>
        <w:div w:id="1906606045">
          <w:marLeft w:val="640"/>
          <w:marRight w:val="0"/>
          <w:marTop w:val="0"/>
          <w:marBottom w:val="0"/>
          <w:divBdr>
            <w:top w:val="none" w:sz="0" w:space="0" w:color="auto"/>
            <w:left w:val="none" w:sz="0" w:space="0" w:color="auto"/>
            <w:bottom w:val="none" w:sz="0" w:space="0" w:color="auto"/>
            <w:right w:val="none" w:sz="0" w:space="0" w:color="auto"/>
          </w:divBdr>
        </w:div>
        <w:div w:id="2098936117">
          <w:marLeft w:val="640"/>
          <w:marRight w:val="0"/>
          <w:marTop w:val="0"/>
          <w:marBottom w:val="0"/>
          <w:divBdr>
            <w:top w:val="none" w:sz="0" w:space="0" w:color="auto"/>
            <w:left w:val="none" w:sz="0" w:space="0" w:color="auto"/>
            <w:bottom w:val="none" w:sz="0" w:space="0" w:color="auto"/>
            <w:right w:val="none" w:sz="0" w:space="0" w:color="auto"/>
          </w:divBdr>
        </w:div>
        <w:div w:id="1017197607">
          <w:marLeft w:val="640"/>
          <w:marRight w:val="0"/>
          <w:marTop w:val="0"/>
          <w:marBottom w:val="0"/>
          <w:divBdr>
            <w:top w:val="none" w:sz="0" w:space="0" w:color="auto"/>
            <w:left w:val="none" w:sz="0" w:space="0" w:color="auto"/>
            <w:bottom w:val="none" w:sz="0" w:space="0" w:color="auto"/>
            <w:right w:val="none" w:sz="0" w:space="0" w:color="auto"/>
          </w:divBdr>
        </w:div>
      </w:divsChild>
    </w:div>
    <w:div w:id="1554999445">
      <w:bodyDiv w:val="1"/>
      <w:marLeft w:val="0"/>
      <w:marRight w:val="0"/>
      <w:marTop w:val="0"/>
      <w:marBottom w:val="0"/>
      <w:divBdr>
        <w:top w:val="none" w:sz="0" w:space="0" w:color="auto"/>
        <w:left w:val="none" w:sz="0" w:space="0" w:color="auto"/>
        <w:bottom w:val="none" w:sz="0" w:space="0" w:color="auto"/>
        <w:right w:val="none" w:sz="0" w:space="0" w:color="auto"/>
      </w:divBdr>
      <w:divsChild>
        <w:div w:id="1139224715">
          <w:marLeft w:val="0"/>
          <w:marRight w:val="0"/>
          <w:marTop w:val="0"/>
          <w:marBottom w:val="0"/>
          <w:divBdr>
            <w:top w:val="none" w:sz="0" w:space="0" w:color="auto"/>
            <w:left w:val="none" w:sz="0" w:space="0" w:color="auto"/>
            <w:bottom w:val="none" w:sz="0" w:space="0" w:color="auto"/>
            <w:right w:val="none" w:sz="0" w:space="0" w:color="auto"/>
          </w:divBdr>
          <w:divsChild>
            <w:div w:id="335229443">
              <w:marLeft w:val="0"/>
              <w:marRight w:val="0"/>
              <w:marTop w:val="0"/>
              <w:marBottom w:val="0"/>
              <w:divBdr>
                <w:top w:val="none" w:sz="0" w:space="0" w:color="auto"/>
                <w:left w:val="none" w:sz="0" w:space="0" w:color="auto"/>
                <w:bottom w:val="none" w:sz="0" w:space="0" w:color="auto"/>
                <w:right w:val="none" w:sz="0" w:space="0" w:color="auto"/>
              </w:divBdr>
              <w:divsChild>
                <w:div w:id="1985964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7740596">
      <w:bodyDiv w:val="1"/>
      <w:marLeft w:val="0"/>
      <w:marRight w:val="0"/>
      <w:marTop w:val="0"/>
      <w:marBottom w:val="0"/>
      <w:divBdr>
        <w:top w:val="none" w:sz="0" w:space="0" w:color="auto"/>
        <w:left w:val="none" w:sz="0" w:space="0" w:color="auto"/>
        <w:bottom w:val="none" w:sz="0" w:space="0" w:color="auto"/>
        <w:right w:val="none" w:sz="0" w:space="0" w:color="auto"/>
      </w:divBdr>
      <w:divsChild>
        <w:div w:id="1524706925">
          <w:marLeft w:val="640"/>
          <w:marRight w:val="0"/>
          <w:marTop w:val="0"/>
          <w:marBottom w:val="0"/>
          <w:divBdr>
            <w:top w:val="none" w:sz="0" w:space="0" w:color="auto"/>
            <w:left w:val="none" w:sz="0" w:space="0" w:color="auto"/>
            <w:bottom w:val="none" w:sz="0" w:space="0" w:color="auto"/>
            <w:right w:val="none" w:sz="0" w:space="0" w:color="auto"/>
          </w:divBdr>
        </w:div>
        <w:div w:id="264385546">
          <w:marLeft w:val="640"/>
          <w:marRight w:val="0"/>
          <w:marTop w:val="0"/>
          <w:marBottom w:val="0"/>
          <w:divBdr>
            <w:top w:val="none" w:sz="0" w:space="0" w:color="auto"/>
            <w:left w:val="none" w:sz="0" w:space="0" w:color="auto"/>
            <w:bottom w:val="none" w:sz="0" w:space="0" w:color="auto"/>
            <w:right w:val="none" w:sz="0" w:space="0" w:color="auto"/>
          </w:divBdr>
        </w:div>
        <w:div w:id="2088379328">
          <w:marLeft w:val="640"/>
          <w:marRight w:val="0"/>
          <w:marTop w:val="0"/>
          <w:marBottom w:val="0"/>
          <w:divBdr>
            <w:top w:val="none" w:sz="0" w:space="0" w:color="auto"/>
            <w:left w:val="none" w:sz="0" w:space="0" w:color="auto"/>
            <w:bottom w:val="none" w:sz="0" w:space="0" w:color="auto"/>
            <w:right w:val="none" w:sz="0" w:space="0" w:color="auto"/>
          </w:divBdr>
        </w:div>
        <w:div w:id="443497908">
          <w:marLeft w:val="640"/>
          <w:marRight w:val="0"/>
          <w:marTop w:val="0"/>
          <w:marBottom w:val="0"/>
          <w:divBdr>
            <w:top w:val="none" w:sz="0" w:space="0" w:color="auto"/>
            <w:left w:val="none" w:sz="0" w:space="0" w:color="auto"/>
            <w:bottom w:val="none" w:sz="0" w:space="0" w:color="auto"/>
            <w:right w:val="none" w:sz="0" w:space="0" w:color="auto"/>
          </w:divBdr>
        </w:div>
        <w:div w:id="964771919">
          <w:marLeft w:val="640"/>
          <w:marRight w:val="0"/>
          <w:marTop w:val="0"/>
          <w:marBottom w:val="0"/>
          <w:divBdr>
            <w:top w:val="none" w:sz="0" w:space="0" w:color="auto"/>
            <w:left w:val="none" w:sz="0" w:space="0" w:color="auto"/>
            <w:bottom w:val="none" w:sz="0" w:space="0" w:color="auto"/>
            <w:right w:val="none" w:sz="0" w:space="0" w:color="auto"/>
          </w:divBdr>
        </w:div>
        <w:div w:id="952857237">
          <w:marLeft w:val="640"/>
          <w:marRight w:val="0"/>
          <w:marTop w:val="0"/>
          <w:marBottom w:val="0"/>
          <w:divBdr>
            <w:top w:val="none" w:sz="0" w:space="0" w:color="auto"/>
            <w:left w:val="none" w:sz="0" w:space="0" w:color="auto"/>
            <w:bottom w:val="none" w:sz="0" w:space="0" w:color="auto"/>
            <w:right w:val="none" w:sz="0" w:space="0" w:color="auto"/>
          </w:divBdr>
        </w:div>
        <w:div w:id="1819952113">
          <w:marLeft w:val="640"/>
          <w:marRight w:val="0"/>
          <w:marTop w:val="0"/>
          <w:marBottom w:val="0"/>
          <w:divBdr>
            <w:top w:val="none" w:sz="0" w:space="0" w:color="auto"/>
            <w:left w:val="none" w:sz="0" w:space="0" w:color="auto"/>
            <w:bottom w:val="none" w:sz="0" w:space="0" w:color="auto"/>
            <w:right w:val="none" w:sz="0" w:space="0" w:color="auto"/>
          </w:divBdr>
        </w:div>
        <w:div w:id="294530222">
          <w:marLeft w:val="640"/>
          <w:marRight w:val="0"/>
          <w:marTop w:val="0"/>
          <w:marBottom w:val="0"/>
          <w:divBdr>
            <w:top w:val="none" w:sz="0" w:space="0" w:color="auto"/>
            <w:left w:val="none" w:sz="0" w:space="0" w:color="auto"/>
            <w:bottom w:val="none" w:sz="0" w:space="0" w:color="auto"/>
            <w:right w:val="none" w:sz="0" w:space="0" w:color="auto"/>
          </w:divBdr>
        </w:div>
        <w:div w:id="585840554">
          <w:marLeft w:val="640"/>
          <w:marRight w:val="0"/>
          <w:marTop w:val="0"/>
          <w:marBottom w:val="0"/>
          <w:divBdr>
            <w:top w:val="none" w:sz="0" w:space="0" w:color="auto"/>
            <w:left w:val="none" w:sz="0" w:space="0" w:color="auto"/>
            <w:bottom w:val="none" w:sz="0" w:space="0" w:color="auto"/>
            <w:right w:val="none" w:sz="0" w:space="0" w:color="auto"/>
          </w:divBdr>
        </w:div>
        <w:div w:id="412090734">
          <w:marLeft w:val="640"/>
          <w:marRight w:val="0"/>
          <w:marTop w:val="0"/>
          <w:marBottom w:val="0"/>
          <w:divBdr>
            <w:top w:val="none" w:sz="0" w:space="0" w:color="auto"/>
            <w:left w:val="none" w:sz="0" w:space="0" w:color="auto"/>
            <w:bottom w:val="none" w:sz="0" w:space="0" w:color="auto"/>
            <w:right w:val="none" w:sz="0" w:space="0" w:color="auto"/>
          </w:divBdr>
        </w:div>
        <w:div w:id="1614633747">
          <w:marLeft w:val="640"/>
          <w:marRight w:val="0"/>
          <w:marTop w:val="0"/>
          <w:marBottom w:val="0"/>
          <w:divBdr>
            <w:top w:val="none" w:sz="0" w:space="0" w:color="auto"/>
            <w:left w:val="none" w:sz="0" w:space="0" w:color="auto"/>
            <w:bottom w:val="none" w:sz="0" w:space="0" w:color="auto"/>
            <w:right w:val="none" w:sz="0" w:space="0" w:color="auto"/>
          </w:divBdr>
        </w:div>
        <w:div w:id="472873273">
          <w:marLeft w:val="640"/>
          <w:marRight w:val="0"/>
          <w:marTop w:val="0"/>
          <w:marBottom w:val="0"/>
          <w:divBdr>
            <w:top w:val="none" w:sz="0" w:space="0" w:color="auto"/>
            <w:left w:val="none" w:sz="0" w:space="0" w:color="auto"/>
            <w:bottom w:val="none" w:sz="0" w:space="0" w:color="auto"/>
            <w:right w:val="none" w:sz="0" w:space="0" w:color="auto"/>
          </w:divBdr>
        </w:div>
        <w:div w:id="465048381">
          <w:marLeft w:val="640"/>
          <w:marRight w:val="0"/>
          <w:marTop w:val="0"/>
          <w:marBottom w:val="0"/>
          <w:divBdr>
            <w:top w:val="none" w:sz="0" w:space="0" w:color="auto"/>
            <w:left w:val="none" w:sz="0" w:space="0" w:color="auto"/>
            <w:bottom w:val="none" w:sz="0" w:space="0" w:color="auto"/>
            <w:right w:val="none" w:sz="0" w:space="0" w:color="auto"/>
          </w:divBdr>
        </w:div>
        <w:div w:id="730078240">
          <w:marLeft w:val="640"/>
          <w:marRight w:val="0"/>
          <w:marTop w:val="0"/>
          <w:marBottom w:val="0"/>
          <w:divBdr>
            <w:top w:val="none" w:sz="0" w:space="0" w:color="auto"/>
            <w:left w:val="none" w:sz="0" w:space="0" w:color="auto"/>
            <w:bottom w:val="none" w:sz="0" w:space="0" w:color="auto"/>
            <w:right w:val="none" w:sz="0" w:space="0" w:color="auto"/>
          </w:divBdr>
        </w:div>
        <w:div w:id="416943063">
          <w:marLeft w:val="640"/>
          <w:marRight w:val="0"/>
          <w:marTop w:val="0"/>
          <w:marBottom w:val="0"/>
          <w:divBdr>
            <w:top w:val="none" w:sz="0" w:space="0" w:color="auto"/>
            <w:left w:val="none" w:sz="0" w:space="0" w:color="auto"/>
            <w:bottom w:val="none" w:sz="0" w:space="0" w:color="auto"/>
            <w:right w:val="none" w:sz="0" w:space="0" w:color="auto"/>
          </w:divBdr>
        </w:div>
        <w:div w:id="1106541965">
          <w:marLeft w:val="640"/>
          <w:marRight w:val="0"/>
          <w:marTop w:val="0"/>
          <w:marBottom w:val="0"/>
          <w:divBdr>
            <w:top w:val="none" w:sz="0" w:space="0" w:color="auto"/>
            <w:left w:val="none" w:sz="0" w:space="0" w:color="auto"/>
            <w:bottom w:val="none" w:sz="0" w:space="0" w:color="auto"/>
            <w:right w:val="none" w:sz="0" w:space="0" w:color="auto"/>
          </w:divBdr>
        </w:div>
        <w:div w:id="1132558870">
          <w:marLeft w:val="640"/>
          <w:marRight w:val="0"/>
          <w:marTop w:val="0"/>
          <w:marBottom w:val="0"/>
          <w:divBdr>
            <w:top w:val="none" w:sz="0" w:space="0" w:color="auto"/>
            <w:left w:val="none" w:sz="0" w:space="0" w:color="auto"/>
            <w:bottom w:val="none" w:sz="0" w:space="0" w:color="auto"/>
            <w:right w:val="none" w:sz="0" w:space="0" w:color="auto"/>
          </w:divBdr>
        </w:div>
        <w:div w:id="1412503440">
          <w:marLeft w:val="640"/>
          <w:marRight w:val="0"/>
          <w:marTop w:val="0"/>
          <w:marBottom w:val="0"/>
          <w:divBdr>
            <w:top w:val="none" w:sz="0" w:space="0" w:color="auto"/>
            <w:left w:val="none" w:sz="0" w:space="0" w:color="auto"/>
            <w:bottom w:val="none" w:sz="0" w:space="0" w:color="auto"/>
            <w:right w:val="none" w:sz="0" w:space="0" w:color="auto"/>
          </w:divBdr>
        </w:div>
        <w:div w:id="237787790">
          <w:marLeft w:val="640"/>
          <w:marRight w:val="0"/>
          <w:marTop w:val="0"/>
          <w:marBottom w:val="0"/>
          <w:divBdr>
            <w:top w:val="none" w:sz="0" w:space="0" w:color="auto"/>
            <w:left w:val="none" w:sz="0" w:space="0" w:color="auto"/>
            <w:bottom w:val="none" w:sz="0" w:space="0" w:color="auto"/>
            <w:right w:val="none" w:sz="0" w:space="0" w:color="auto"/>
          </w:divBdr>
        </w:div>
        <w:div w:id="413282481">
          <w:marLeft w:val="640"/>
          <w:marRight w:val="0"/>
          <w:marTop w:val="0"/>
          <w:marBottom w:val="0"/>
          <w:divBdr>
            <w:top w:val="none" w:sz="0" w:space="0" w:color="auto"/>
            <w:left w:val="none" w:sz="0" w:space="0" w:color="auto"/>
            <w:bottom w:val="none" w:sz="0" w:space="0" w:color="auto"/>
            <w:right w:val="none" w:sz="0" w:space="0" w:color="auto"/>
          </w:divBdr>
        </w:div>
        <w:div w:id="142699820">
          <w:marLeft w:val="640"/>
          <w:marRight w:val="0"/>
          <w:marTop w:val="0"/>
          <w:marBottom w:val="0"/>
          <w:divBdr>
            <w:top w:val="none" w:sz="0" w:space="0" w:color="auto"/>
            <w:left w:val="none" w:sz="0" w:space="0" w:color="auto"/>
            <w:bottom w:val="none" w:sz="0" w:space="0" w:color="auto"/>
            <w:right w:val="none" w:sz="0" w:space="0" w:color="auto"/>
          </w:divBdr>
        </w:div>
        <w:div w:id="1700858191">
          <w:marLeft w:val="640"/>
          <w:marRight w:val="0"/>
          <w:marTop w:val="0"/>
          <w:marBottom w:val="0"/>
          <w:divBdr>
            <w:top w:val="none" w:sz="0" w:space="0" w:color="auto"/>
            <w:left w:val="none" w:sz="0" w:space="0" w:color="auto"/>
            <w:bottom w:val="none" w:sz="0" w:space="0" w:color="auto"/>
            <w:right w:val="none" w:sz="0" w:space="0" w:color="auto"/>
          </w:divBdr>
        </w:div>
        <w:div w:id="525875120">
          <w:marLeft w:val="640"/>
          <w:marRight w:val="0"/>
          <w:marTop w:val="0"/>
          <w:marBottom w:val="0"/>
          <w:divBdr>
            <w:top w:val="none" w:sz="0" w:space="0" w:color="auto"/>
            <w:left w:val="none" w:sz="0" w:space="0" w:color="auto"/>
            <w:bottom w:val="none" w:sz="0" w:space="0" w:color="auto"/>
            <w:right w:val="none" w:sz="0" w:space="0" w:color="auto"/>
          </w:divBdr>
        </w:div>
        <w:div w:id="1996913288">
          <w:marLeft w:val="640"/>
          <w:marRight w:val="0"/>
          <w:marTop w:val="0"/>
          <w:marBottom w:val="0"/>
          <w:divBdr>
            <w:top w:val="none" w:sz="0" w:space="0" w:color="auto"/>
            <w:left w:val="none" w:sz="0" w:space="0" w:color="auto"/>
            <w:bottom w:val="none" w:sz="0" w:space="0" w:color="auto"/>
            <w:right w:val="none" w:sz="0" w:space="0" w:color="auto"/>
          </w:divBdr>
        </w:div>
        <w:div w:id="1506822593">
          <w:marLeft w:val="640"/>
          <w:marRight w:val="0"/>
          <w:marTop w:val="0"/>
          <w:marBottom w:val="0"/>
          <w:divBdr>
            <w:top w:val="none" w:sz="0" w:space="0" w:color="auto"/>
            <w:left w:val="none" w:sz="0" w:space="0" w:color="auto"/>
            <w:bottom w:val="none" w:sz="0" w:space="0" w:color="auto"/>
            <w:right w:val="none" w:sz="0" w:space="0" w:color="auto"/>
          </w:divBdr>
        </w:div>
        <w:div w:id="570122826">
          <w:marLeft w:val="640"/>
          <w:marRight w:val="0"/>
          <w:marTop w:val="0"/>
          <w:marBottom w:val="0"/>
          <w:divBdr>
            <w:top w:val="none" w:sz="0" w:space="0" w:color="auto"/>
            <w:left w:val="none" w:sz="0" w:space="0" w:color="auto"/>
            <w:bottom w:val="none" w:sz="0" w:space="0" w:color="auto"/>
            <w:right w:val="none" w:sz="0" w:space="0" w:color="auto"/>
          </w:divBdr>
        </w:div>
        <w:div w:id="1613047317">
          <w:marLeft w:val="640"/>
          <w:marRight w:val="0"/>
          <w:marTop w:val="0"/>
          <w:marBottom w:val="0"/>
          <w:divBdr>
            <w:top w:val="none" w:sz="0" w:space="0" w:color="auto"/>
            <w:left w:val="none" w:sz="0" w:space="0" w:color="auto"/>
            <w:bottom w:val="none" w:sz="0" w:space="0" w:color="auto"/>
            <w:right w:val="none" w:sz="0" w:space="0" w:color="auto"/>
          </w:divBdr>
        </w:div>
        <w:div w:id="418019410">
          <w:marLeft w:val="640"/>
          <w:marRight w:val="0"/>
          <w:marTop w:val="0"/>
          <w:marBottom w:val="0"/>
          <w:divBdr>
            <w:top w:val="none" w:sz="0" w:space="0" w:color="auto"/>
            <w:left w:val="none" w:sz="0" w:space="0" w:color="auto"/>
            <w:bottom w:val="none" w:sz="0" w:space="0" w:color="auto"/>
            <w:right w:val="none" w:sz="0" w:space="0" w:color="auto"/>
          </w:divBdr>
        </w:div>
        <w:div w:id="409353744">
          <w:marLeft w:val="640"/>
          <w:marRight w:val="0"/>
          <w:marTop w:val="0"/>
          <w:marBottom w:val="0"/>
          <w:divBdr>
            <w:top w:val="none" w:sz="0" w:space="0" w:color="auto"/>
            <w:left w:val="none" w:sz="0" w:space="0" w:color="auto"/>
            <w:bottom w:val="none" w:sz="0" w:space="0" w:color="auto"/>
            <w:right w:val="none" w:sz="0" w:space="0" w:color="auto"/>
          </w:divBdr>
        </w:div>
        <w:div w:id="155803887">
          <w:marLeft w:val="640"/>
          <w:marRight w:val="0"/>
          <w:marTop w:val="0"/>
          <w:marBottom w:val="0"/>
          <w:divBdr>
            <w:top w:val="none" w:sz="0" w:space="0" w:color="auto"/>
            <w:left w:val="none" w:sz="0" w:space="0" w:color="auto"/>
            <w:bottom w:val="none" w:sz="0" w:space="0" w:color="auto"/>
            <w:right w:val="none" w:sz="0" w:space="0" w:color="auto"/>
          </w:divBdr>
        </w:div>
        <w:div w:id="1520392843">
          <w:marLeft w:val="640"/>
          <w:marRight w:val="0"/>
          <w:marTop w:val="0"/>
          <w:marBottom w:val="0"/>
          <w:divBdr>
            <w:top w:val="none" w:sz="0" w:space="0" w:color="auto"/>
            <w:left w:val="none" w:sz="0" w:space="0" w:color="auto"/>
            <w:bottom w:val="none" w:sz="0" w:space="0" w:color="auto"/>
            <w:right w:val="none" w:sz="0" w:space="0" w:color="auto"/>
          </w:divBdr>
        </w:div>
        <w:div w:id="407196216">
          <w:marLeft w:val="640"/>
          <w:marRight w:val="0"/>
          <w:marTop w:val="0"/>
          <w:marBottom w:val="0"/>
          <w:divBdr>
            <w:top w:val="none" w:sz="0" w:space="0" w:color="auto"/>
            <w:left w:val="none" w:sz="0" w:space="0" w:color="auto"/>
            <w:bottom w:val="none" w:sz="0" w:space="0" w:color="auto"/>
            <w:right w:val="none" w:sz="0" w:space="0" w:color="auto"/>
          </w:divBdr>
        </w:div>
        <w:div w:id="1342320951">
          <w:marLeft w:val="640"/>
          <w:marRight w:val="0"/>
          <w:marTop w:val="0"/>
          <w:marBottom w:val="0"/>
          <w:divBdr>
            <w:top w:val="none" w:sz="0" w:space="0" w:color="auto"/>
            <w:left w:val="none" w:sz="0" w:space="0" w:color="auto"/>
            <w:bottom w:val="none" w:sz="0" w:space="0" w:color="auto"/>
            <w:right w:val="none" w:sz="0" w:space="0" w:color="auto"/>
          </w:divBdr>
        </w:div>
        <w:div w:id="505249129">
          <w:marLeft w:val="640"/>
          <w:marRight w:val="0"/>
          <w:marTop w:val="0"/>
          <w:marBottom w:val="0"/>
          <w:divBdr>
            <w:top w:val="none" w:sz="0" w:space="0" w:color="auto"/>
            <w:left w:val="none" w:sz="0" w:space="0" w:color="auto"/>
            <w:bottom w:val="none" w:sz="0" w:space="0" w:color="auto"/>
            <w:right w:val="none" w:sz="0" w:space="0" w:color="auto"/>
          </w:divBdr>
        </w:div>
        <w:div w:id="1217663661">
          <w:marLeft w:val="640"/>
          <w:marRight w:val="0"/>
          <w:marTop w:val="0"/>
          <w:marBottom w:val="0"/>
          <w:divBdr>
            <w:top w:val="none" w:sz="0" w:space="0" w:color="auto"/>
            <w:left w:val="none" w:sz="0" w:space="0" w:color="auto"/>
            <w:bottom w:val="none" w:sz="0" w:space="0" w:color="auto"/>
            <w:right w:val="none" w:sz="0" w:space="0" w:color="auto"/>
          </w:divBdr>
        </w:div>
        <w:div w:id="2112192224">
          <w:marLeft w:val="640"/>
          <w:marRight w:val="0"/>
          <w:marTop w:val="0"/>
          <w:marBottom w:val="0"/>
          <w:divBdr>
            <w:top w:val="none" w:sz="0" w:space="0" w:color="auto"/>
            <w:left w:val="none" w:sz="0" w:space="0" w:color="auto"/>
            <w:bottom w:val="none" w:sz="0" w:space="0" w:color="auto"/>
            <w:right w:val="none" w:sz="0" w:space="0" w:color="auto"/>
          </w:divBdr>
        </w:div>
        <w:div w:id="214203745">
          <w:marLeft w:val="640"/>
          <w:marRight w:val="0"/>
          <w:marTop w:val="0"/>
          <w:marBottom w:val="0"/>
          <w:divBdr>
            <w:top w:val="none" w:sz="0" w:space="0" w:color="auto"/>
            <w:left w:val="none" w:sz="0" w:space="0" w:color="auto"/>
            <w:bottom w:val="none" w:sz="0" w:space="0" w:color="auto"/>
            <w:right w:val="none" w:sz="0" w:space="0" w:color="auto"/>
          </w:divBdr>
        </w:div>
        <w:div w:id="362217526">
          <w:marLeft w:val="640"/>
          <w:marRight w:val="0"/>
          <w:marTop w:val="0"/>
          <w:marBottom w:val="0"/>
          <w:divBdr>
            <w:top w:val="none" w:sz="0" w:space="0" w:color="auto"/>
            <w:left w:val="none" w:sz="0" w:space="0" w:color="auto"/>
            <w:bottom w:val="none" w:sz="0" w:space="0" w:color="auto"/>
            <w:right w:val="none" w:sz="0" w:space="0" w:color="auto"/>
          </w:divBdr>
        </w:div>
        <w:div w:id="309137027">
          <w:marLeft w:val="640"/>
          <w:marRight w:val="0"/>
          <w:marTop w:val="0"/>
          <w:marBottom w:val="0"/>
          <w:divBdr>
            <w:top w:val="none" w:sz="0" w:space="0" w:color="auto"/>
            <w:left w:val="none" w:sz="0" w:space="0" w:color="auto"/>
            <w:bottom w:val="none" w:sz="0" w:space="0" w:color="auto"/>
            <w:right w:val="none" w:sz="0" w:space="0" w:color="auto"/>
          </w:divBdr>
        </w:div>
        <w:div w:id="1199512968">
          <w:marLeft w:val="640"/>
          <w:marRight w:val="0"/>
          <w:marTop w:val="0"/>
          <w:marBottom w:val="0"/>
          <w:divBdr>
            <w:top w:val="none" w:sz="0" w:space="0" w:color="auto"/>
            <w:left w:val="none" w:sz="0" w:space="0" w:color="auto"/>
            <w:bottom w:val="none" w:sz="0" w:space="0" w:color="auto"/>
            <w:right w:val="none" w:sz="0" w:space="0" w:color="auto"/>
          </w:divBdr>
        </w:div>
        <w:div w:id="1855263887">
          <w:marLeft w:val="640"/>
          <w:marRight w:val="0"/>
          <w:marTop w:val="0"/>
          <w:marBottom w:val="0"/>
          <w:divBdr>
            <w:top w:val="none" w:sz="0" w:space="0" w:color="auto"/>
            <w:left w:val="none" w:sz="0" w:space="0" w:color="auto"/>
            <w:bottom w:val="none" w:sz="0" w:space="0" w:color="auto"/>
            <w:right w:val="none" w:sz="0" w:space="0" w:color="auto"/>
          </w:divBdr>
        </w:div>
        <w:div w:id="831602561">
          <w:marLeft w:val="640"/>
          <w:marRight w:val="0"/>
          <w:marTop w:val="0"/>
          <w:marBottom w:val="0"/>
          <w:divBdr>
            <w:top w:val="none" w:sz="0" w:space="0" w:color="auto"/>
            <w:left w:val="none" w:sz="0" w:space="0" w:color="auto"/>
            <w:bottom w:val="none" w:sz="0" w:space="0" w:color="auto"/>
            <w:right w:val="none" w:sz="0" w:space="0" w:color="auto"/>
          </w:divBdr>
        </w:div>
        <w:div w:id="1380277524">
          <w:marLeft w:val="640"/>
          <w:marRight w:val="0"/>
          <w:marTop w:val="0"/>
          <w:marBottom w:val="0"/>
          <w:divBdr>
            <w:top w:val="none" w:sz="0" w:space="0" w:color="auto"/>
            <w:left w:val="none" w:sz="0" w:space="0" w:color="auto"/>
            <w:bottom w:val="none" w:sz="0" w:space="0" w:color="auto"/>
            <w:right w:val="none" w:sz="0" w:space="0" w:color="auto"/>
          </w:divBdr>
        </w:div>
        <w:div w:id="2096784939">
          <w:marLeft w:val="640"/>
          <w:marRight w:val="0"/>
          <w:marTop w:val="0"/>
          <w:marBottom w:val="0"/>
          <w:divBdr>
            <w:top w:val="none" w:sz="0" w:space="0" w:color="auto"/>
            <w:left w:val="none" w:sz="0" w:space="0" w:color="auto"/>
            <w:bottom w:val="none" w:sz="0" w:space="0" w:color="auto"/>
            <w:right w:val="none" w:sz="0" w:space="0" w:color="auto"/>
          </w:divBdr>
        </w:div>
        <w:div w:id="960302294">
          <w:marLeft w:val="640"/>
          <w:marRight w:val="0"/>
          <w:marTop w:val="0"/>
          <w:marBottom w:val="0"/>
          <w:divBdr>
            <w:top w:val="none" w:sz="0" w:space="0" w:color="auto"/>
            <w:left w:val="none" w:sz="0" w:space="0" w:color="auto"/>
            <w:bottom w:val="none" w:sz="0" w:space="0" w:color="auto"/>
            <w:right w:val="none" w:sz="0" w:space="0" w:color="auto"/>
          </w:divBdr>
        </w:div>
        <w:div w:id="2032143444">
          <w:marLeft w:val="640"/>
          <w:marRight w:val="0"/>
          <w:marTop w:val="0"/>
          <w:marBottom w:val="0"/>
          <w:divBdr>
            <w:top w:val="none" w:sz="0" w:space="0" w:color="auto"/>
            <w:left w:val="none" w:sz="0" w:space="0" w:color="auto"/>
            <w:bottom w:val="none" w:sz="0" w:space="0" w:color="auto"/>
            <w:right w:val="none" w:sz="0" w:space="0" w:color="auto"/>
          </w:divBdr>
        </w:div>
        <w:div w:id="1822382280">
          <w:marLeft w:val="640"/>
          <w:marRight w:val="0"/>
          <w:marTop w:val="0"/>
          <w:marBottom w:val="0"/>
          <w:divBdr>
            <w:top w:val="none" w:sz="0" w:space="0" w:color="auto"/>
            <w:left w:val="none" w:sz="0" w:space="0" w:color="auto"/>
            <w:bottom w:val="none" w:sz="0" w:space="0" w:color="auto"/>
            <w:right w:val="none" w:sz="0" w:space="0" w:color="auto"/>
          </w:divBdr>
        </w:div>
        <w:div w:id="253756106">
          <w:marLeft w:val="640"/>
          <w:marRight w:val="0"/>
          <w:marTop w:val="0"/>
          <w:marBottom w:val="0"/>
          <w:divBdr>
            <w:top w:val="none" w:sz="0" w:space="0" w:color="auto"/>
            <w:left w:val="none" w:sz="0" w:space="0" w:color="auto"/>
            <w:bottom w:val="none" w:sz="0" w:space="0" w:color="auto"/>
            <w:right w:val="none" w:sz="0" w:space="0" w:color="auto"/>
          </w:divBdr>
        </w:div>
        <w:div w:id="132799559">
          <w:marLeft w:val="640"/>
          <w:marRight w:val="0"/>
          <w:marTop w:val="0"/>
          <w:marBottom w:val="0"/>
          <w:divBdr>
            <w:top w:val="none" w:sz="0" w:space="0" w:color="auto"/>
            <w:left w:val="none" w:sz="0" w:space="0" w:color="auto"/>
            <w:bottom w:val="none" w:sz="0" w:space="0" w:color="auto"/>
            <w:right w:val="none" w:sz="0" w:space="0" w:color="auto"/>
          </w:divBdr>
        </w:div>
        <w:div w:id="1125613411">
          <w:marLeft w:val="640"/>
          <w:marRight w:val="0"/>
          <w:marTop w:val="0"/>
          <w:marBottom w:val="0"/>
          <w:divBdr>
            <w:top w:val="none" w:sz="0" w:space="0" w:color="auto"/>
            <w:left w:val="none" w:sz="0" w:space="0" w:color="auto"/>
            <w:bottom w:val="none" w:sz="0" w:space="0" w:color="auto"/>
            <w:right w:val="none" w:sz="0" w:space="0" w:color="auto"/>
          </w:divBdr>
        </w:div>
        <w:div w:id="922379080">
          <w:marLeft w:val="640"/>
          <w:marRight w:val="0"/>
          <w:marTop w:val="0"/>
          <w:marBottom w:val="0"/>
          <w:divBdr>
            <w:top w:val="none" w:sz="0" w:space="0" w:color="auto"/>
            <w:left w:val="none" w:sz="0" w:space="0" w:color="auto"/>
            <w:bottom w:val="none" w:sz="0" w:space="0" w:color="auto"/>
            <w:right w:val="none" w:sz="0" w:space="0" w:color="auto"/>
          </w:divBdr>
        </w:div>
      </w:divsChild>
    </w:div>
    <w:div w:id="1561987750">
      <w:bodyDiv w:val="1"/>
      <w:marLeft w:val="0"/>
      <w:marRight w:val="0"/>
      <w:marTop w:val="0"/>
      <w:marBottom w:val="0"/>
      <w:divBdr>
        <w:top w:val="none" w:sz="0" w:space="0" w:color="auto"/>
        <w:left w:val="none" w:sz="0" w:space="0" w:color="auto"/>
        <w:bottom w:val="none" w:sz="0" w:space="0" w:color="auto"/>
        <w:right w:val="none" w:sz="0" w:space="0" w:color="auto"/>
      </w:divBdr>
      <w:divsChild>
        <w:div w:id="1186476500">
          <w:marLeft w:val="640"/>
          <w:marRight w:val="0"/>
          <w:marTop w:val="0"/>
          <w:marBottom w:val="0"/>
          <w:divBdr>
            <w:top w:val="none" w:sz="0" w:space="0" w:color="auto"/>
            <w:left w:val="none" w:sz="0" w:space="0" w:color="auto"/>
            <w:bottom w:val="none" w:sz="0" w:space="0" w:color="auto"/>
            <w:right w:val="none" w:sz="0" w:space="0" w:color="auto"/>
          </w:divBdr>
        </w:div>
        <w:div w:id="872772128">
          <w:marLeft w:val="640"/>
          <w:marRight w:val="0"/>
          <w:marTop w:val="0"/>
          <w:marBottom w:val="0"/>
          <w:divBdr>
            <w:top w:val="none" w:sz="0" w:space="0" w:color="auto"/>
            <w:left w:val="none" w:sz="0" w:space="0" w:color="auto"/>
            <w:bottom w:val="none" w:sz="0" w:space="0" w:color="auto"/>
            <w:right w:val="none" w:sz="0" w:space="0" w:color="auto"/>
          </w:divBdr>
        </w:div>
        <w:div w:id="1456483813">
          <w:marLeft w:val="640"/>
          <w:marRight w:val="0"/>
          <w:marTop w:val="0"/>
          <w:marBottom w:val="0"/>
          <w:divBdr>
            <w:top w:val="none" w:sz="0" w:space="0" w:color="auto"/>
            <w:left w:val="none" w:sz="0" w:space="0" w:color="auto"/>
            <w:bottom w:val="none" w:sz="0" w:space="0" w:color="auto"/>
            <w:right w:val="none" w:sz="0" w:space="0" w:color="auto"/>
          </w:divBdr>
        </w:div>
        <w:div w:id="1220824530">
          <w:marLeft w:val="640"/>
          <w:marRight w:val="0"/>
          <w:marTop w:val="0"/>
          <w:marBottom w:val="0"/>
          <w:divBdr>
            <w:top w:val="none" w:sz="0" w:space="0" w:color="auto"/>
            <w:left w:val="none" w:sz="0" w:space="0" w:color="auto"/>
            <w:bottom w:val="none" w:sz="0" w:space="0" w:color="auto"/>
            <w:right w:val="none" w:sz="0" w:space="0" w:color="auto"/>
          </w:divBdr>
        </w:div>
        <w:div w:id="483739970">
          <w:marLeft w:val="640"/>
          <w:marRight w:val="0"/>
          <w:marTop w:val="0"/>
          <w:marBottom w:val="0"/>
          <w:divBdr>
            <w:top w:val="none" w:sz="0" w:space="0" w:color="auto"/>
            <w:left w:val="none" w:sz="0" w:space="0" w:color="auto"/>
            <w:bottom w:val="none" w:sz="0" w:space="0" w:color="auto"/>
            <w:right w:val="none" w:sz="0" w:space="0" w:color="auto"/>
          </w:divBdr>
        </w:div>
        <w:div w:id="2091809919">
          <w:marLeft w:val="640"/>
          <w:marRight w:val="0"/>
          <w:marTop w:val="0"/>
          <w:marBottom w:val="0"/>
          <w:divBdr>
            <w:top w:val="none" w:sz="0" w:space="0" w:color="auto"/>
            <w:left w:val="none" w:sz="0" w:space="0" w:color="auto"/>
            <w:bottom w:val="none" w:sz="0" w:space="0" w:color="auto"/>
            <w:right w:val="none" w:sz="0" w:space="0" w:color="auto"/>
          </w:divBdr>
        </w:div>
        <w:div w:id="1020163776">
          <w:marLeft w:val="640"/>
          <w:marRight w:val="0"/>
          <w:marTop w:val="0"/>
          <w:marBottom w:val="0"/>
          <w:divBdr>
            <w:top w:val="none" w:sz="0" w:space="0" w:color="auto"/>
            <w:left w:val="none" w:sz="0" w:space="0" w:color="auto"/>
            <w:bottom w:val="none" w:sz="0" w:space="0" w:color="auto"/>
            <w:right w:val="none" w:sz="0" w:space="0" w:color="auto"/>
          </w:divBdr>
        </w:div>
        <w:div w:id="1275670196">
          <w:marLeft w:val="640"/>
          <w:marRight w:val="0"/>
          <w:marTop w:val="0"/>
          <w:marBottom w:val="0"/>
          <w:divBdr>
            <w:top w:val="none" w:sz="0" w:space="0" w:color="auto"/>
            <w:left w:val="none" w:sz="0" w:space="0" w:color="auto"/>
            <w:bottom w:val="none" w:sz="0" w:space="0" w:color="auto"/>
            <w:right w:val="none" w:sz="0" w:space="0" w:color="auto"/>
          </w:divBdr>
        </w:div>
        <w:div w:id="894197067">
          <w:marLeft w:val="640"/>
          <w:marRight w:val="0"/>
          <w:marTop w:val="0"/>
          <w:marBottom w:val="0"/>
          <w:divBdr>
            <w:top w:val="none" w:sz="0" w:space="0" w:color="auto"/>
            <w:left w:val="none" w:sz="0" w:space="0" w:color="auto"/>
            <w:bottom w:val="none" w:sz="0" w:space="0" w:color="auto"/>
            <w:right w:val="none" w:sz="0" w:space="0" w:color="auto"/>
          </w:divBdr>
        </w:div>
        <w:div w:id="1020200972">
          <w:marLeft w:val="640"/>
          <w:marRight w:val="0"/>
          <w:marTop w:val="0"/>
          <w:marBottom w:val="0"/>
          <w:divBdr>
            <w:top w:val="none" w:sz="0" w:space="0" w:color="auto"/>
            <w:left w:val="none" w:sz="0" w:space="0" w:color="auto"/>
            <w:bottom w:val="none" w:sz="0" w:space="0" w:color="auto"/>
            <w:right w:val="none" w:sz="0" w:space="0" w:color="auto"/>
          </w:divBdr>
        </w:div>
        <w:div w:id="1044134352">
          <w:marLeft w:val="640"/>
          <w:marRight w:val="0"/>
          <w:marTop w:val="0"/>
          <w:marBottom w:val="0"/>
          <w:divBdr>
            <w:top w:val="none" w:sz="0" w:space="0" w:color="auto"/>
            <w:left w:val="none" w:sz="0" w:space="0" w:color="auto"/>
            <w:bottom w:val="none" w:sz="0" w:space="0" w:color="auto"/>
            <w:right w:val="none" w:sz="0" w:space="0" w:color="auto"/>
          </w:divBdr>
        </w:div>
        <w:div w:id="1897550377">
          <w:marLeft w:val="640"/>
          <w:marRight w:val="0"/>
          <w:marTop w:val="0"/>
          <w:marBottom w:val="0"/>
          <w:divBdr>
            <w:top w:val="none" w:sz="0" w:space="0" w:color="auto"/>
            <w:left w:val="none" w:sz="0" w:space="0" w:color="auto"/>
            <w:bottom w:val="none" w:sz="0" w:space="0" w:color="auto"/>
            <w:right w:val="none" w:sz="0" w:space="0" w:color="auto"/>
          </w:divBdr>
        </w:div>
        <w:div w:id="200292031">
          <w:marLeft w:val="640"/>
          <w:marRight w:val="0"/>
          <w:marTop w:val="0"/>
          <w:marBottom w:val="0"/>
          <w:divBdr>
            <w:top w:val="none" w:sz="0" w:space="0" w:color="auto"/>
            <w:left w:val="none" w:sz="0" w:space="0" w:color="auto"/>
            <w:bottom w:val="none" w:sz="0" w:space="0" w:color="auto"/>
            <w:right w:val="none" w:sz="0" w:space="0" w:color="auto"/>
          </w:divBdr>
        </w:div>
        <w:div w:id="1591622910">
          <w:marLeft w:val="640"/>
          <w:marRight w:val="0"/>
          <w:marTop w:val="0"/>
          <w:marBottom w:val="0"/>
          <w:divBdr>
            <w:top w:val="none" w:sz="0" w:space="0" w:color="auto"/>
            <w:left w:val="none" w:sz="0" w:space="0" w:color="auto"/>
            <w:bottom w:val="none" w:sz="0" w:space="0" w:color="auto"/>
            <w:right w:val="none" w:sz="0" w:space="0" w:color="auto"/>
          </w:divBdr>
        </w:div>
        <w:div w:id="103424508">
          <w:marLeft w:val="640"/>
          <w:marRight w:val="0"/>
          <w:marTop w:val="0"/>
          <w:marBottom w:val="0"/>
          <w:divBdr>
            <w:top w:val="none" w:sz="0" w:space="0" w:color="auto"/>
            <w:left w:val="none" w:sz="0" w:space="0" w:color="auto"/>
            <w:bottom w:val="none" w:sz="0" w:space="0" w:color="auto"/>
            <w:right w:val="none" w:sz="0" w:space="0" w:color="auto"/>
          </w:divBdr>
        </w:div>
        <w:div w:id="1498963591">
          <w:marLeft w:val="640"/>
          <w:marRight w:val="0"/>
          <w:marTop w:val="0"/>
          <w:marBottom w:val="0"/>
          <w:divBdr>
            <w:top w:val="none" w:sz="0" w:space="0" w:color="auto"/>
            <w:left w:val="none" w:sz="0" w:space="0" w:color="auto"/>
            <w:bottom w:val="none" w:sz="0" w:space="0" w:color="auto"/>
            <w:right w:val="none" w:sz="0" w:space="0" w:color="auto"/>
          </w:divBdr>
        </w:div>
        <w:div w:id="223955557">
          <w:marLeft w:val="640"/>
          <w:marRight w:val="0"/>
          <w:marTop w:val="0"/>
          <w:marBottom w:val="0"/>
          <w:divBdr>
            <w:top w:val="none" w:sz="0" w:space="0" w:color="auto"/>
            <w:left w:val="none" w:sz="0" w:space="0" w:color="auto"/>
            <w:bottom w:val="none" w:sz="0" w:space="0" w:color="auto"/>
            <w:right w:val="none" w:sz="0" w:space="0" w:color="auto"/>
          </w:divBdr>
        </w:div>
        <w:div w:id="501235855">
          <w:marLeft w:val="640"/>
          <w:marRight w:val="0"/>
          <w:marTop w:val="0"/>
          <w:marBottom w:val="0"/>
          <w:divBdr>
            <w:top w:val="none" w:sz="0" w:space="0" w:color="auto"/>
            <w:left w:val="none" w:sz="0" w:space="0" w:color="auto"/>
            <w:bottom w:val="none" w:sz="0" w:space="0" w:color="auto"/>
            <w:right w:val="none" w:sz="0" w:space="0" w:color="auto"/>
          </w:divBdr>
        </w:div>
        <w:div w:id="1474247974">
          <w:marLeft w:val="640"/>
          <w:marRight w:val="0"/>
          <w:marTop w:val="0"/>
          <w:marBottom w:val="0"/>
          <w:divBdr>
            <w:top w:val="none" w:sz="0" w:space="0" w:color="auto"/>
            <w:left w:val="none" w:sz="0" w:space="0" w:color="auto"/>
            <w:bottom w:val="none" w:sz="0" w:space="0" w:color="auto"/>
            <w:right w:val="none" w:sz="0" w:space="0" w:color="auto"/>
          </w:divBdr>
        </w:div>
        <w:div w:id="1645889870">
          <w:marLeft w:val="640"/>
          <w:marRight w:val="0"/>
          <w:marTop w:val="0"/>
          <w:marBottom w:val="0"/>
          <w:divBdr>
            <w:top w:val="none" w:sz="0" w:space="0" w:color="auto"/>
            <w:left w:val="none" w:sz="0" w:space="0" w:color="auto"/>
            <w:bottom w:val="none" w:sz="0" w:space="0" w:color="auto"/>
            <w:right w:val="none" w:sz="0" w:space="0" w:color="auto"/>
          </w:divBdr>
        </w:div>
        <w:div w:id="1101027957">
          <w:marLeft w:val="640"/>
          <w:marRight w:val="0"/>
          <w:marTop w:val="0"/>
          <w:marBottom w:val="0"/>
          <w:divBdr>
            <w:top w:val="none" w:sz="0" w:space="0" w:color="auto"/>
            <w:left w:val="none" w:sz="0" w:space="0" w:color="auto"/>
            <w:bottom w:val="none" w:sz="0" w:space="0" w:color="auto"/>
            <w:right w:val="none" w:sz="0" w:space="0" w:color="auto"/>
          </w:divBdr>
        </w:div>
        <w:div w:id="1330333434">
          <w:marLeft w:val="640"/>
          <w:marRight w:val="0"/>
          <w:marTop w:val="0"/>
          <w:marBottom w:val="0"/>
          <w:divBdr>
            <w:top w:val="none" w:sz="0" w:space="0" w:color="auto"/>
            <w:left w:val="none" w:sz="0" w:space="0" w:color="auto"/>
            <w:bottom w:val="none" w:sz="0" w:space="0" w:color="auto"/>
            <w:right w:val="none" w:sz="0" w:space="0" w:color="auto"/>
          </w:divBdr>
        </w:div>
        <w:div w:id="2111973375">
          <w:marLeft w:val="640"/>
          <w:marRight w:val="0"/>
          <w:marTop w:val="0"/>
          <w:marBottom w:val="0"/>
          <w:divBdr>
            <w:top w:val="none" w:sz="0" w:space="0" w:color="auto"/>
            <w:left w:val="none" w:sz="0" w:space="0" w:color="auto"/>
            <w:bottom w:val="none" w:sz="0" w:space="0" w:color="auto"/>
            <w:right w:val="none" w:sz="0" w:space="0" w:color="auto"/>
          </w:divBdr>
        </w:div>
        <w:div w:id="2093235568">
          <w:marLeft w:val="640"/>
          <w:marRight w:val="0"/>
          <w:marTop w:val="0"/>
          <w:marBottom w:val="0"/>
          <w:divBdr>
            <w:top w:val="none" w:sz="0" w:space="0" w:color="auto"/>
            <w:left w:val="none" w:sz="0" w:space="0" w:color="auto"/>
            <w:bottom w:val="none" w:sz="0" w:space="0" w:color="auto"/>
            <w:right w:val="none" w:sz="0" w:space="0" w:color="auto"/>
          </w:divBdr>
        </w:div>
        <w:div w:id="284655258">
          <w:marLeft w:val="640"/>
          <w:marRight w:val="0"/>
          <w:marTop w:val="0"/>
          <w:marBottom w:val="0"/>
          <w:divBdr>
            <w:top w:val="none" w:sz="0" w:space="0" w:color="auto"/>
            <w:left w:val="none" w:sz="0" w:space="0" w:color="auto"/>
            <w:bottom w:val="none" w:sz="0" w:space="0" w:color="auto"/>
            <w:right w:val="none" w:sz="0" w:space="0" w:color="auto"/>
          </w:divBdr>
        </w:div>
        <w:div w:id="56169554">
          <w:marLeft w:val="640"/>
          <w:marRight w:val="0"/>
          <w:marTop w:val="0"/>
          <w:marBottom w:val="0"/>
          <w:divBdr>
            <w:top w:val="none" w:sz="0" w:space="0" w:color="auto"/>
            <w:left w:val="none" w:sz="0" w:space="0" w:color="auto"/>
            <w:bottom w:val="none" w:sz="0" w:space="0" w:color="auto"/>
            <w:right w:val="none" w:sz="0" w:space="0" w:color="auto"/>
          </w:divBdr>
        </w:div>
        <w:div w:id="375786091">
          <w:marLeft w:val="640"/>
          <w:marRight w:val="0"/>
          <w:marTop w:val="0"/>
          <w:marBottom w:val="0"/>
          <w:divBdr>
            <w:top w:val="none" w:sz="0" w:space="0" w:color="auto"/>
            <w:left w:val="none" w:sz="0" w:space="0" w:color="auto"/>
            <w:bottom w:val="none" w:sz="0" w:space="0" w:color="auto"/>
            <w:right w:val="none" w:sz="0" w:space="0" w:color="auto"/>
          </w:divBdr>
        </w:div>
        <w:div w:id="592667812">
          <w:marLeft w:val="640"/>
          <w:marRight w:val="0"/>
          <w:marTop w:val="0"/>
          <w:marBottom w:val="0"/>
          <w:divBdr>
            <w:top w:val="none" w:sz="0" w:space="0" w:color="auto"/>
            <w:left w:val="none" w:sz="0" w:space="0" w:color="auto"/>
            <w:bottom w:val="none" w:sz="0" w:space="0" w:color="auto"/>
            <w:right w:val="none" w:sz="0" w:space="0" w:color="auto"/>
          </w:divBdr>
        </w:div>
        <w:div w:id="2081514612">
          <w:marLeft w:val="640"/>
          <w:marRight w:val="0"/>
          <w:marTop w:val="0"/>
          <w:marBottom w:val="0"/>
          <w:divBdr>
            <w:top w:val="none" w:sz="0" w:space="0" w:color="auto"/>
            <w:left w:val="none" w:sz="0" w:space="0" w:color="auto"/>
            <w:bottom w:val="none" w:sz="0" w:space="0" w:color="auto"/>
            <w:right w:val="none" w:sz="0" w:space="0" w:color="auto"/>
          </w:divBdr>
        </w:div>
        <w:div w:id="1648630173">
          <w:marLeft w:val="640"/>
          <w:marRight w:val="0"/>
          <w:marTop w:val="0"/>
          <w:marBottom w:val="0"/>
          <w:divBdr>
            <w:top w:val="none" w:sz="0" w:space="0" w:color="auto"/>
            <w:left w:val="none" w:sz="0" w:space="0" w:color="auto"/>
            <w:bottom w:val="none" w:sz="0" w:space="0" w:color="auto"/>
            <w:right w:val="none" w:sz="0" w:space="0" w:color="auto"/>
          </w:divBdr>
        </w:div>
        <w:div w:id="894661296">
          <w:marLeft w:val="640"/>
          <w:marRight w:val="0"/>
          <w:marTop w:val="0"/>
          <w:marBottom w:val="0"/>
          <w:divBdr>
            <w:top w:val="none" w:sz="0" w:space="0" w:color="auto"/>
            <w:left w:val="none" w:sz="0" w:space="0" w:color="auto"/>
            <w:bottom w:val="none" w:sz="0" w:space="0" w:color="auto"/>
            <w:right w:val="none" w:sz="0" w:space="0" w:color="auto"/>
          </w:divBdr>
        </w:div>
        <w:div w:id="1729840909">
          <w:marLeft w:val="640"/>
          <w:marRight w:val="0"/>
          <w:marTop w:val="0"/>
          <w:marBottom w:val="0"/>
          <w:divBdr>
            <w:top w:val="none" w:sz="0" w:space="0" w:color="auto"/>
            <w:left w:val="none" w:sz="0" w:space="0" w:color="auto"/>
            <w:bottom w:val="none" w:sz="0" w:space="0" w:color="auto"/>
            <w:right w:val="none" w:sz="0" w:space="0" w:color="auto"/>
          </w:divBdr>
        </w:div>
        <w:div w:id="1637683806">
          <w:marLeft w:val="640"/>
          <w:marRight w:val="0"/>
          <w:marTop w:val="0"/>
          <w:marBottom w:val="0"/>
          <w:divBdr>
            <w:top w:val="none" w:sz="0" w:space="0" w:color="auto"/>
            <w:left w:val="none" w:sz="0" w:space="0" w:color="auto"/>
            <w:bottom w:val="none" w:sz="0" w:space="0" w:color="auto"/>
            <w:right w:val="none" w:sz="0" w:space="0" w:color="auto"/>
          </w:divBdr>
        </w:div>
        <w:div w:id="995298567">
          <w:marLeft w:val="640"/>
          <w:marRight w:val="0"/>
          <w:marTop w:val="0"/>
          <w:marBottom w:val="0"/>
          <w:divBdr>
            <w:top w:val="none" w:sz="0" w:space="0" w:color="auto"/>
            <w:left w:val="none" w:sz="0" w:space="0" w:color="auto"/>
            <w:bottom w:val="none" w:sz="0" w:space="0" w:color="auto"/>
            <w:right w:val="none" w:sz="0" w:space="0" w:color="auto"/>
          </w:divBdr>
        </w:div>
      </w:divsChild>
    </w:div>
    <w:div w:id="1566137412">
      <w:bodyDiv w:val="1"/>
      <w:marLeft w:val="0"/>
      <w:marRight w:val="0"/>
      <w:marTop w:val="0"/>
      <w:marBottom w:val="0"/>
      <w:divBdr>
        <w:top w:val="none" w:sz="0" w:space="0" w:color="auto"/>
        <w:left w:val="none" w:sz="0" w:space="0" w:color="auto"/>
        <w:bottom w:val="none" w:sz="0" w:space="0" w:color="auto"/>
        <w:right w:val="none" w:sz="0" w:space="0" w:color="auto"/>
      </w:divBdr>
    </w:div>
    <w:div w:id="1577517294">
      <w:bodyDiv w:val="1"/>
      <w:marLeft w:val="0"/>
      <w:marRight w:val="0"/>
      <w:marTop w:val="0"/>
      <w:marBottom w:val="0"/>
      <w:divBdr>
        <w:top w:val="none" w:sz="0" w:space="0" w:color="auto"/>
        <w:left w:val="none" w:sz="0" w:space="0" w:color="auto"/>
        <w:bottom w:val="none" w:sz="0" w:space="0" w:color="auto"/>
        <w:right w:val="none" w:sz="0" w:space="0" w:color="auto"/>
      </w:divBdr>
      <w:divsChild>
        <w:div w:id="1943561476">
          <w:marLeft w:val="640"/>
          <w:marRight w:val="0"/>
          <w:marTop w:val="0"/>
          <w:marBottom w:val="0"/>
          <w:divBdr>
            <w:top w:val="none" w:sz="0" w:space="0" w:color="auto"/>
            <w:left w:val="none" w:sz="0" w:space="0" w:color="auto"/>
            <w:bottom w:val="none" w:sz="0" w:space="0" w:color="auto"/>
            <w:right w:val="none" w:sz="0" w:space="0" w:color="auto"/>
          </w:divBdr>
        </w:div>
        <w:div w:id="1690789042">
          <w:marLeft w:val="640"/>
          <w:marRight w:val="0"/>
          <w:marTop w:val="0"/>
          <w:marBottom w:val="0"/>
          <w:divBdr>
            <w:top w:val="none" w:sz="0" w:space="0" w:color="auto"/>
            <w:left w:val="none" w:sz="0" w:space="0" w:color="auto"/>
            <w:bottom w:val="none" w:sz="0" w:space="0" w:color="auto"/>
            <w:right w:val="none" w:sz="0" w:space="0" w:color="auto"/>
          </w:divBdr>
        </w:div>
        <w:div w:id="341057107">
          <w:marLeft w:val="640"/>
          <w:marRight w:val="0"/>
          <w:marTop w:val="0"/>
          <w:marBottom w:val="0"/>
          <w:divBdr>
            <w:top w:val="none" w:sz="0" w:space="0" w:color="auto"/>
            <w:left w:val="none" w:sz="0" w:space="0" w:color="auto"/>
            <w:bottom w:val="none" w:sz="0" w:space="0" w:color="auto"/>
            <w:right w:val="none" w:sz="0" w:space="0" w:color="auto"/>
          </w:divBdr>
        </w:div>
        <w:div w:id="1986856691">
          <w:marLeft w:val="640"/>
          <w:marRight w:val="0"/>
          <w:marTop w:val="0"/>
          <w:marBottom w:val="0"/>
          <w:divBdr>
            <w:top w:val="none" w:sz="0" w:space="0" w:color="auto"/>
            <w:left w:val="none" w:sz="0" w:space="0" w:color="auto"/>
            <w:bottom w:val="none" w:sz="0" w:space="0" w:color="auto"/>
            <w:right w:val="none" w:sz="0" w:space="0" w:color="auto"/>
          </w:divBdr>
        </w:div>
        <w:div w:id="651376844">
          <w:marLeft w:val="640"/>
          <w:marRight w:val="0"/>
          <w:marTop w:val="0"/>
          <w:marBottom w:val="0"/>
          <w:divBdr>
            <w:top w:val="none" w:sz="0" w:space="0" w:color="auto"/>
            <w:left w:val="none" w:sz="0" w:space="0" w:color="auto"/>
            <w:bottom w:val="none" w:sz="0" w:space="0" w:color="auto"/>
            <w:right w:val="none" w:sz="0" w:space="0" w:color="auto"/>
          </w:divBdr>
        </w:div>
        <w:div w:id="289359796">
          <w:marLeft w:val="640"/>
          <w:marRight w:val="0"/>
          <w:marTop w:val="0"/>
          <w:marBottom w:val="0"/>
          <w:divBdr>
            <w:top w:val="none" w:sz="0" w:space="0" w:color="auto"/>
            <w:left w:val="none" w:sz="0" w:space="0" w:color="auto"/>
            <w:bottom w:val="none" w:sz="0" w:space="0" w:color="auto"/>
            <w:right w:val="none" w:sz="0" w:space="0" w:color="auto"/>
          </w:divBdr>
        </w:div>
        <w:div w:id="1903052584">
          <w:marLeft w:val="640"/>
          <w:marRight w:val="0"/>
          <w:marTop w:val="0"/>
          <w:marBottom w:val="0"/>
          <w:divBdr>
            <w:top w:val="none" w:sz="0" w:space="0" w:color="auto"/>
            <w:left w:val="none" w:sz="0" w:space="0" w:color="auto"/>
            <w:bottom w:val="none" w:sz="0" w:space="0" w:color="auto"/>
            <w:right w:val="none" w:sz="0" w:space="0" w:color="auto"/>
          </w:divBdr>
        </w:div>
        <w:div w:id="1895462811">
          <w:marLeft w:val="640"/>
          <w:marRight w:val="0"/>
          <w:marTop w:val="0"/>
          <w:marBottom w:val="0"/>
          <w:divBdr>
            <w:top w:val="none" w:sz="0" w:space="0" w:color="auto"/>
            <w:left w:val="none" w:sz="0" w:space="0" w:color="auto"/>
            <w:bottom w:val="none" w:sz="0" w:space="0" w:color="auto"/>
            <w:right w:val="none" w:sz="0" w:space="0" w:color="auto"/>
          </w:divBdr>
        </w:div>
        <w:div w:id="668405027">
          <w:marLeft w:val="640"/>
          <w:marRight w:val="0"/>
          <w:marTop w:val="0"/>
          <w:marBottom w:val="0"/>
          <w:divBdr>
            <w:top w:val="none" w:sz="0" w:space="0" w:color="auto"/>
            <w:left w:val="none" w:sz="0" w:space="0" w:color="auto"/>
            <w:bottom w:val="none" w:sz="0" w:space="0" w:color="auto"/>
            <w:right w:val="none" w:sz="0" w:space="0" w:color="auto"/>
          </w:divBdr>
        </w:div>
        <w:div w:id="2128500782">
          <w:marLeft w:val="640"/>
          <w:marRight w:val="0"/>
          <w:marTop w:val="0"/>
          <w:marBottom w:val="0"/>
          <w:divBdr>
            <w:top w:val="none" w:sz="0" w:space="0" w:color="auto"/>
            <w:left w:val="none" w:sz="0" w:space="0" w:color="auto"/>
            <w:bottom w:val="none" w:sz="0" w:space="0" w:color="auto"/>
            <w:right w:val="none" w:sz="0" w:space="0" w:color="auto"/>
          </w:divBdr>
        </w:div>
        <w:div w:id="2129464227">
          <w:marLeft w:val="640"/>
          <w:marRight w:val="0"/>
          <w:marTop w:val="0"/>
          <w:marBottom w:val="0"/>
          <w:divBdr>
            <w:top w:val="none" w:sz="0" w:space="0" w:color="auto"/>
            <w:left w:val="none" w:sz="0" w:space="0" w:color="auto"/>
            <w:bottom w:val="none" w:sz="0" w:space="0" w:color="auto"/>
            <w:right w:val="none" w:sz="0" w:space="0" w:color="auto"/>
          </w:divBdr>
        </w:div>
        <w:div w:id="2047832952">
          <w:marLeft w:val="640"/>
          <w:marRight w:val="0"/>
          <w:marTop w:val="0"/>
          <w:marBottom w:val="0"/>
          <w:divBdr>
            <w:top w:val="none" w:sz="0" w:space="0" w:color="auto"/>
            <w:left w:val="none" w:sz="0" w:space="0" w:color="auto"/>
            <w:bottom w:val="none" w:sz="0" w:space="0" w:color="auto"/>
            <w:right w:val="none" w:sz="0" w:space="0" w:color="auto"/>
          </w:divBdr>
        </w:div>
      </w:divsChild>
    </w:div>
    <w:div w:id="1592928759">
      <w:bodyDiv w:val="1"/>
      <w:marLeft w:val="0"/>
      <w:marRight w:val="0"/>
      <w:marTop w:val="0"/>
      <w:marBottom w:val="0"/>
      <w:divBdr>
        <w:top w:val="none" w:sz="0" w:space="0" w:color="auto"/>
        <w:left w:val="none" w:sz="0" w:space="0" w:color="auto"/>
        <w:bottom w:val="none" w:sz="0" w:space="0" w:color="auto"/>
        <w:right w:val="none" w:sz="0" w:space="0" w:color="auto"/>
      </w:divBdr>
      <w:divsChild>
        <w:div w:id="973369921">
          <w:marLeft w:val="640"/>
          <w:marRight w:val="0"/>
          <w:marTop w:val="0"/>
          <w:marBottom w:val="0"/>
          <w:divBdr>
            <w:top w:val="none" w:sz="0" w:space="0" w:color="auto"/>
            <w:left w:val="none" w:sz="0" w:space="0" w:color="auto"/>
            <w:bottom w:val="none" w:sz="0" w:space="0" w:color="auto"/>
            <w:right w:val="none" w:sz="0" w:space="0" w:color="auto"/>
          </w:divBdr>
        </w:div>
        <w:div w:id="1547643483">
          <w:marLeft w:val="640"/>
          <w:marRight w:val="0"/>
          <w:marTop w:val="0"/>
          <w:marBottom w:val="0"/>
          <w:divBdr>
            <w:top w:val="none" w:sz="0" w:space="0" w:color="auto"/>
            <w:left w:val="none" w:sz="0" w:space="0" w:color="auto"/>
            <w:bottom w:val="none" w:sz="0" w:space="0" w:color="auto"/>
            <w:right w:val="none" w:sz="0" w:space="0" w:color="auto"/>
          </w:divBdr>
        </w:div>
        <w:div w:id="1780374635">
          <w:marLeft w:val="640"/>
          <w:marRight w:val="0"/>
          <w:marTop w:val="0"/>
          <w:marBottom w:val="0"/>
          <w:divBdr>
            <w:top w:val="none" w:sz="0" w:space="0" w:color="auto"/>
            <w:left w:val="none" w:sz="0" w:space="0" w:color="auto"/>
            <w:bottom w:val="none" w:sz="0" w:space="0" w:color="auto"/>
            <w:right w:val="none" w:sz="0" w:space="0" w:color="auto"/>
          </w:divBdr>
        </w:div>
        <w:div w:id="390005260">
          <w:marLeft w:val="640"/>
          <w:marRight w:val="0"/>
          <w:marTop w:val="0"/>
          <w:marBottom w:val="0"/>
          <w:divBdr>
            <w:top w:val="none" w:sz="0" w:space="0" w:color="auto"/>
            <w:left w:val="none" w:sz="0" w:space="0" w:color="auto"/>
            <w:bottom w:val="none" w:sz="0" w:space="0" w:color="auto"/>
            <w:right w:val="none" w:sz="0" w:space="0" w:color="auto"/>
          </w:divBdr>
        </w:div>
        <w:div w:id="2081756410">
          <w:marLeft w:val="640"/>
          <w:marRight w:val="0"/>
          <w:marTop w:val="0"/>
          <w:marBottom w:val="0"/>
          <w:divBdr>
            <w:top w:val="none" w:sz="0" w:space="0" w:color="auto"/>
            <w:left w:val="none" w:sz="0" w:space="0" w:color="auto"/>
            <w:bottom w:val="none" w:sz="0" w:space="0" w:color="auto"/>
            <w:right w:val="none" w:sz="0" w:space="0" w:color="auto"/>
          </w:divBdr>
        </w:div>
        <w:div w:id="1180898763">
          <w:marLeft w:val="640"/>
          <w:marRight w:val="0"/>
          <w:marTop w:val="0"/>
          <w:marBottom w:val="0"/>
          <w:divBdr>
            <w:top w:val="none" w:sz="0" w:space="0" w:color="auto"/>
            <w:left w:val="none" w:sz="0" w:space="0" w:color="auto"/>
            <w:bottom w:val="none" w:sz="0" w:space="0" w:color="auto"/>
            <w:right w:val="none" w:sz="0" w:space="0" w:color="auto"/>
          </w:divBdr>
        </w:div>
        <w:div w:id="663702435">
          <w:marLeft w:val="640"/>
          <w:marRight w:val="0"/>
          <w:marTop w:val="0"/>
          <w:marBottom w:val="0"/>
          <w:divBdr>
            <w:top w:val="none" w:sz="0" w:space="0" w:color="auto"/>
            <w:left w:val="none" w:sz="0" w:space="0" w:color="auto"/>
            <w:bottom w:val="none" w:sz="0" w:space="0" w:color="auto"/>
            <w:right w:val="none" w:sz="0" w:space="0" w:color="auto"/>
          </w:divBdr>
        </w:div>
        <w:div w:id="1572153707">
          <w:marLeft w:val="640"/>
          <w:marRight w:val="0"/>
          <w:marTop w:val="0"/>
          <w:marBottom w:val="0"/>
          <w:divBdr>
            <w:top w:val="none" w:sz="0" w:space="0" w:color="auto"/>
            <w:left w:val="none" w:sz="0" w:space="0" w:color="auto"/>
            <w:bottom w:val="none" w:sz="0" w:space="0" w:color="auto"/>
            <w:right w:val="none" w:sz="0" w:space="0" w:color="auto"/>
          </w:divBdr>
        </w:div>
        <w:div w:id="2025209971">
          <w:marLeft w:val="640"/>
          <w:marRight w:val="0"/>
          <w:marTop w:val="0"/>
          <w:marBottom w:val="0"/>
          <w:divBdr>
            <w:top w:val="none" w:sz="0" w:space="0" w:color="auto"/>
            <w:left w:val="none" w:sz="0" w:space="0" w:color="auto"/>
            <w:bottom w:val="none" w:sz="0" w:space="0" w:color="auto"/>
            <w:right w:val="none" w:sz="0" w:space="0" w:color="auto"/>
          </w:divBdr>
        </w:div>
        <w:div w:id="84690148">
          <w:marLeft w:val="640"/>
          <w:marRight w:val="0"/>
          <w:marTop w:val="0"/>
          <w:marBottom w:val="0"/>
          <w:divBdr>
            <w:top w:val="none" w:sz="0" w:space="0" w:color="auto"/>
            <w:left w:val="none" w:sz="0" w:space="0" w:color="auto"/>
            <w:bottom w:val="none" w:sz="0" w:space="0" w:color="auto"/>
            <w:right w:val="none" w:sz="0" w:space="0" w:color="auto"/>
          </w:divBdr>
        </w:div>
        <w:div w:id="1904482465">
          <w:marLeft w:val="640"/>
          <w:marRight w:val="0"/>
          <w:marTop w:val="0"/>
          <w:marBottom w:val="0"/>
          <w:divBdr>
            <w:top w:val="none" w:sz="0" w:space="0" w:color="auto"/>
            <w:left w:val="none" w:sz="0" w:space="0" w:color="auto"/>
            <w:bottom w:val="none" w:sz="0" w:space="0" w:color="auto"/>
            <w:right w:val="none" w:sz="0" w:space="0" w:color="auto"/>
          </w:divBdr>
        </w:div>
        <w:div w:id="1868257050">
          <w:marLeft w:val="640"/>
          <w:marRight w:val="0"/>
          <w:marTop w:val="0"/>
          <w:marBottom w:val="0"/>
          <w:divBdr>
            <w:top w:val="none" w:sz="0" w:space="0" w:color="auto"/>
            <w:left w:val="none" w:sz="0" w:space="0" w:color="auto"/>
            <w:bottom w:val="none" w:sz="0" w:space="0" w:color="auto"/>
            <w:right w:val="none" w:sz="0" w:space="0" w:color="auto"/>
          </w:divBdr>
        </w:div>
        <w:div w:id="786193282">
          <w:marLeft w:val="640"/>
          <w:marRight w:val="0"/>
          <w:marTop w:val="0"/>
          <w:marBottom w:val="0"/>
          <w:divBdr>
            <w:top w:val="none" w:sz="0" w:space="0" w:color="auto"/>
            <w:left w:val="none" w:sz="0" w:space="0" w:color="auto"/>
            <w:bottom w:val="none" w:sz="0" w:space="0" w:color="auto"/>
            <w:right w:val="none" w:sz="0" w:space="0" w:color="auto"/>
          </w:divBdr>
        </w:div>
        <w:div w:id="638413159">
          <w:marLeft w:val="640"/>
          <w:marRight w:val="0"/>
          <w:marTop w:val="0"/>
          <w:marBottom w:val="0"/>
          <w:divBdr>
            <w:top w:val="none" w:sz="0" w:space="0" w:color="auto"/>
            <w:left w:val="none" w:sz="0" w:space="0" w:color="auto"/>
            <w:bottom w:val="none" w:sz="0" w:space="0" w:color="auto"/>
            <w:right w:val="none" w:sz="0" w:space="0" w:color="auto"/>
          </w:divBdr>
        </w:div>
        <w:div w:id="798035595">
          <w:marLeft w:val="640"/>
          <w:marRight w:val="0"/>
          <w:marTop w:val="0"/>
          <w:marBottom w:val="0"/>
          <w:divBdr>
            <w:top w:val="none" w:sz="0" w:space="0" w:color="auto"/>
            <w:left w:val="none" w:sz="0" w:space="0" w:color="auto"/>
            <w:bottom w:val="none" w:sz="0" w:space="0" w:color="auto"/>
            <w:right w:val="none" w:sz="0" w:space="0" w:color="auto"/>
          </w:divBdr>
        </w:div>
        <w:div w:id="1765303232">
          <w:marLeft w:val="640"/>
          <w:marRight w:val="0"/>
          <w:marTop w:val="0"/>
          <w:marBottom w:val="0"/>
          <w:divBdr>
            <w:top w:val="none" w:sz="0" w:space="0" w:color="auto"/>
            <w:left w:val="none" w:sz="0" w:space="0" w:color="auto"/>
            <w:bottom w:val="none" w:sz="0" w:space="0" w:color="auto"/>
            <w:right w:val="none" w:sz="0" w:space="0" w:color="auto"/>
          </w:divBdr>
        </w:div>
        <w:div w:id="1428303581">
          <w:marLeft w:val="640"/>
          <w:marRight w:val="0"/>
          <w:marTop w:val="0"/>
          <w:marBottom w:val="0"/>
          <w:divBdr>
            <w:top w:val="none" w:sz="0" w:space="0" w:color="auto"/>
            <w:left w:val="none" w:sz="0" w:space="0" w:color="auto"/>
            <w:bottom w:val="none" w:sz="0" w:space="0" w:color="auto"/>
            <w:right w:val="none" w:sz="0" w:space="0" w:color="auto"/>
          </w:divBdr>
        </w:div>
        <w:div w:id="2046178574">
          <w:marLeft w:val="640"/>
          <w:marRight w:val="0"/>
          <w:marTop w:val="0"/>
          <w:marBottom w:val="0"/>
          <w:divBdr>
            <w:top w:val="none" w:sz="0" w:space="0" w:color="auto"/>
            <w:left w:val="none" w:sz="0" w:space="0" w:color="auto"/>
            <w:bottom w:val="none" w:sz="0" w:space="0" w:color="auto"/>
            <w:right w:val="none" w:sz="0" w:space="0" w:color="auto"/>
          </w:divBdr>
        </w:div>
        <w:div w:id="1600093844">
          <w:marLeft w:val="640"/>
          <w:marRight w:val="0"/>
          <w:marTop w:val="0"/>
          <w:marBottom w:val="0"/>
          <w:divBdr>
            <w:top w:val="none" w:sz="0" w:space="0" w:color="auto"/>
            <w:left w:val="none" w:sz="0" w:space="0" w:color="auto"/>
            <w:bottom w:val="none" w:sz="0" w:space="0" w:color="auto"/>
            <w:right w:val="none" w:sz="0" w:space="0" w:color="auto"/>
          </w:divBdr>
        </w:div>
        <w:div w:id="723719923">
          <w:marLeft w:val="640"/>
          <w:marRight w:val="0"/>
          <w:marTop w:val="0"/>
          <w:marBottom w:val="0"/>
          <w:divBdr>
            <w:top w:val="none" w:sz="0" w:space="0" w:color="auto"/>
            <w:left w:val="none" w:sz="0" w:space="0" w:color="auto"/>
            <w:bottom w:val="none" w:sz="0" w:space="0" w:color="auto"/>
            <w:right w:val="none" w:sz="0" w:space="0" w:color="auto"/>
          </w:divBdr>
        </w:div>
        <w:div w:id="81029217">
          <w:marLeft w:val="640"/>
          <w:marRight w:val="0"/>
          <w:marTop w:val="0"/>
          <w:marBottom w:val="0"/>
          <w:divBdr>
            <w:top w:val="none" w:sz="0" w:space="0" w:color="auto"/>
            <w:left w:val="none" w:sz="0" w:space="0" w:color="auto"/>
            <w:bottom w:val="none" w:sz="0" w:space="0" w:color="auto"/>
            <w:right w:val="none" w:sz="0" w:space="0" w:color="auto"/>
          </w:divBdr>
        </w:div>
        <w:div w:id="2004505951">
          <w:marLeft w:val="640"/>
          <w:marRight w:val="0"/>
          <w:marTop w:val="0"/>
          <w:marBottom w:val="0"/>
          <w:divBdr>
            <w:top w:val="none" w:sz="0" w:space="0" w:color="auto"/>
            <w:left w:val="none" w:sz="0" w:space="0" w:color="auto"/>
            <w:bottom w:val="none" w:sz="0" w:space="0" w:color="auto"/>
            <w:right w:val="none" w:sz="0" w:space="0" w:color="auto"/>
          </w:divBdr>
        </w:div>
        <w:div w:id="957178496">
          <w:marLeft w:val="640"/>
          <w:marRight w:val="0"/>
          <w:marTop w:val="0"/>
          <w:marBottom w:val="0"/>
          <w:divBdr>
            <w:top w:val="none" w:sz="0" w:space="0" w:color="auto"/>
            <w:left w:val="none" w:sz="0" w:space="0" w:color="auto"/>
            <w:bottom w:val="none" w:sz="0" w:space="0" w:color="auto"/>
            <w:right w:val="none" w:sz="0" w:space="0" w:color="auto"/>
          </w:divBdr>
        </w:div>
        <w:div w:id="1789854230">
          <w:marLeft w:val="640"/>
          <w:marRight w:val="0"/>
          <w:marTop w:val="0"/>
          <w:marBottom w:val="0"/>
          <w:divBdr>
            <w:top w:val="none" w:sz="0" w:space="0" w:color="auto"/>
            <w:left w:val="none" w:sz="0" w:space="0" w:color="auto"/>
            <w:bottom w:val="none" w:sz="0" w:space="0" w:color="auto"/>
            <w:right w:val="none" w:sz="0" w:space="0" w:color="auto"/>
          </w:divBdr>
        </w:div>
        <w:div w:id="226259081">
          <w:marLeft w:val="640"/>
          <w:marRight w:val="0"/>
          <w:marTop w:val="0"/>
          <w:marBottom w:val="0"/>
          <w:divBdr>
            <w:top w:val="none" w:sz="0" w:space="0" w:color="auto"/>
            <w:left w:val="none" w:sz="0" w:space="0" w:color="auto"/>
            <w:bottom w:val="none" w:sz="0" w:space="0" w:color="auto"/>
            <w:right w:val="none" w:sz="0" w:space="0" w:color="auto"/>
          </w:divBdr>
        </w:div>
        <w:div w:id="1767071980">
          <w:marLeft w:val="640"/>
          <w:marRight w:val="0"/>
          <w:marTop w:val="0"/>
          <w:marBottom w:val="0"/>
          <w:divBdr>
            <w:top w:val="none" w:sz="0" w:space="0" w:color="auto"/>
            <w:left w:val="none" w:sz="0" w:space="0" w:color="auto"/>
            <w:bottom w:val="none" w:sz="0" w:space="0" w:color="auto"/>
            <w:right w:val="none" w:sz="0" w:space="0" w:color="auto"/>
          </w:divBdr>
        </w:div>
        <w:div w:id="1867598454">
          <w:marLeft w:val="640"/>
          <w:marRight w:val="0"/>
          <w:marTop w:val="0"/>
          <w:marBottom w:val="0"/>
          <w:divBdr>
            <w:top w:val="none" w:sz="0" w:space="0" w:color="auto"/>
            <w:left w:val="none" w:sz="0" w:space="0" w:color="auto"/>
            <w:bottom w:val="none" w:sz="0" w:space="0" w:color="auto"/>
            <w:right w:val="none" w:sz="0" w:space="0" w:color="auto"/>
          </w:divBdr>
        </w:div>
        <w:div w:id="500702330">
          <w:marLeft w:val="640"/>
          <w:marRight w:val="0"/>
          <w:marTop w:val="0"/>
          <w:marBottom w:val="0"/>
          <w:divBdr>
            <w:top w:val="none" w:sz="0" w:space="0" w:color="auto"/>
            <w:left w:val="none" w:sz="0" w:space="0" w:color="auto"/>
            <w:bottom w:val="none" w:sz="0" w:space="0" w:color="auto"/>
            <w:right w:val="none" w:sz="0" w:space="0" w:color="auto"/>
          </w:divBdr>
        </w:div>
        <w:div w:id="229659551">
          <w:marLeft w:val="640"/>
          <w:marRight w:val="0"/>
          <w:marTop w:val="0"/>
          <w:marBottom w:val="0"/>
          <w:divBdr>
            <w:top w:val="none" w:sz="0" w:space="0" w:color="auto"/>
            <w:left w:val="none" w:sz="0" w:space="0" w:color="auto"/>
            <w:bottom w:val="none" w:sz="0" w:space="0" w:color="auto"/>
            <w:right w:val="none" w:sz="0" w:space="0" w:color="auto"/>
          </w:divBdr>
        </w:div>
        <w:div w:id="747962963">
          <w:marLeft w:val="640"/>
          <w:marRight w:val="0"/>
          <w:marTop w:val="0"/>
          <w:marBottom w:val="0"/>
          <w:divBdr>
            <w:top w:val="none" w:sz="0" w:space="0" w:color="auto"/>
            <w:left w:val="none" w:sz="0" w:space="0" w:color="auto"/>
            <w:bottom w:val="none" w:sz="0" w:space="0" w:color="auto"/>
            <w:right w:val="none" w:sz="0" w:space="0" w:color="auto"/>
          </w:divBdr>
        </w:div>
        <w:div w:id="1157724108">
          <w:marLeft w:val="640"/>
          <w:marRight w:val="0"/>
          <w:marTop w:val="0"/>
          <w:marBottom w:val="0"/>
          <w:divBdr>
            <w:top w:val="none" w:sz="0" w:space="0" w:color="auto"/>
            <w:left w:val="none" w:sz="0" w:space="0" w:color="auto"/>
            <w:bottom w:val="none" w:sz="0" w:space="0" w:color="auto"/>
            <w:right w:val="none" w:sz="0" w:space="0" w:color="auto"/>
          </w:divBdr>
        </w:div>
        <w:div w:id="1719627676">
          <w:marLeft w:val="640"/>
          <w:marRight w:val="0"/>
          <w:marTop w:val="0"/>
          <w:marBottom w:val="0"/>
          <w:divBdr>
            <w:top w:val="none" w:sz="0" w:space="0" w:color="auto"/>
            <w:left w:val="none" w:sz="0" w:space="0" w:color="auto"/>
            <w:bottom w:val="none" w:sz="0" w:space="0" w:color="auto"/>
            <w:right w:val="none" w:sz="0" w:space="0" w:color="auto"/>
          </w:divBdr>
        </w:div>
        <w:div w:id="1612543764">
          <w:marLeft w:val="640"/>
          <w:marRight w:val="0"/>
          <w:marTop w:val="0"/>
          <w:marBottom w:val="0"/>
          <w:divBdr>
            <w:top w:val="none" w:sz="0" w:space="0" w:color="auto"/>
            <w:left w:val="none" w:sz="0" w:space="0" w:color="auto"/>
            <w:bottom w:val="none" w:sz="0" w:space="0" w:color="auto"/>
            <w:right w:val="none" w:sz="0" w:space="0" w:color="auto"/>
          </w:divBdr>
        </w:div>
        <w:div w:id="1438062238">
          <w:marLeft w:val="640"/>
          <w:marRight w:val="0"/>
          <w:marTop w:val="0"/>
          <w:marBottom w:val="0"/>
          <w:divBdr>
            <w:top w:val="none" w:sz="0" w:space="0" w:color="auto"/>
            <w:left w:val="none" w:sz="0" w:space="0" w:color="auto"/>
            <w:bottom w:val="none" w:sz="0" w:space="0" w:color="auto"/>
            <w:right w:val="none" w:sz="0" w:space="0" w:color="auto"/>
          </w:divBdr>
        </w:div>
        <w:div w:id="1254968697">
          <w:marLeft w:val="640"/>
          <w:marRight w:val="0"/>
          <w:marTop w:val="0"/>
          <w:marBottom w:val="0"/>
          <w:divBdr>
            <w:top w:val="none" w:sz="0" w:space="0" w:color="auto"/>
            <w:left w:val="none" w:sz="0" w:space="0" w:color="auto"/>
            <w:bottom w:val="none" w:sz="0" w:space="0" w:color="auto"/>
            <w:right w:val="none" w:sz="0" w:space="0" w:color="auto"/>
          </w:divBdr>
        </w:div>
        <w:div w:id="842744099">
          <w:marLeft w:val="640"/>
          <w:marRight w:val="0"/>
          <w:marTop w:val="0"/>
          <w:marBottom w:val="0"/>
          <w:divBdr>
            <w:top w:val="none" w:sz="0" w:space="0" w:color="auto"/>
            <w:left w:val="none" w:sz="0" w:space="0" w:color="auto"/>
            <w:bottom w:val="none" w:sz="0" w:space="0" w:color="auto"/>
            <w:right w:val="none" w:sz="0" w:space="0" w:color="auto"/>
          </w:divBdr>
        </w:div>
        <w:div w:id="1912890375">
          <w:marLeft w:val="640"/>
          <w:marRight w:val="0"/>
          <w:marTop w:val="0"/>
          <w:marBottom w:val="0"/>
          <w:divBdr>
            <w:top w:val="none" w:sz="0" w:space="0" w:color="auto"/>
            <w:left w:val="none" w:sz="0" w:space="0" w:color="auto"/>
            <w:bottom w:val="none" w:sz="0" w:space="0" w:color="auto"/>
            <w:right w:val="none" w:sz="0" w:space="0" w:color="auto"/>
          </w:divBdr>
        </w:div>
        <w:div w:id="2022196193">
          <w:marLeft w:val="640"/>
          <w:marRight w:val="0"/>
          <w:marTop w:val="0"/>
          <w:marBottom w:val="0"/>
          <w:divBdr>
            <w:top w:val="none" w:sz="0" w:space="0" w:color="auto"/>
            <w:left w:val="none" w:sz="0" w:space="0" w:color="auto"/>
            <w:bottom w:val="none" w:sz="0" w:space="0" w:color="auto"/>
            <w:right w:val="none" w:sz="0" w:space="0" w:color="auto"/>
          </w:divBdr>
        </w:div>
        <w:div w:id="642931591">
          <w:marLeft w:val="640"/>
          <w:marRight w:val="0"/>
          <w:marTop w:val="0"/>
          <w:marBottom w:val="0"/>
          <w:divBdr>
            <w:top w:val="none" w:sz="0" w:space="0" w:color="auto"/>
            <w:left w:val="none" w:sz="0" w:space="0" w:color="auto"/>
            <w:bottom w:val="none" w:sz="0" w:space="0" w:color="auto"/>
            <w:right w:val="none" w:sz="0" w:space="0" w:color="auto"/>
          </w:divBdr>
        </w:div>
        <w:div w:id="1995987812">
          <w:marLeft w:val="640"/>
          <w:marRight w:val="0"/>
          <w:marTop w:val="0"/>
          <w:marBottom w:val="0"/>
          <w:divBdr>
            <w:top w:val="none" w:sz="0" w:space="0" w:color="auto"/>
            <w:left w:val="none" w:sz="0" w:space="0" w:color="auto"/>
            <w:bottom w:val="none" w:sz="0" w:space="0" w:color="auto"/>
            <w:right w:val="none" w:sz="0" w:space="0" w:color="auto"/>
          </w:divBdr>
        </w:div>
        <w:div w:id="1079985676">
          <w:marLeft w:val="640"/>
          <w:marRight w:val="0"/>
          <w:marTop w:val="0"/>
          <w:marBottom w:val="0"/>
          <w:divBdr>
            <w:top w:val="none" w:sz="0" w:space="0" w:color="auto"/>
            <w:left w:val="none" w:sz="0" w:space="0" w:color="auto"/>
            <w:bottom w:val="none" w:sz="0" w:space="0" w:color="auto"/>
            <w:right w:val="none" w:sz="0" w:space="0" w:color="auto"/>
          </w:divBdr>
        </w:div>
      </w:divsChild>
    </w:div>
    <w:div w:id="1605309215">
      <w:bodyDiv w:val="1"/>
      <w:marLeft w:val="0"/>
      <w:marRight w:val="0"/>
      <w:marTop w:val="0"/>
      <w:marBottom w:val="0"/>
      <w:divBdr>
        <w:top w:val="none" w:sz="0" w:space="0" w:color="auto"/>
        <w:left w:val="none" w:sz="0" w:space="0" w:color="auto"/>
        <w:bottom w:val="none" w:sz="0" w:space="0" w:color="auto"/>
        <w:right w:val="none" w:sz="0" w:space="0" w:color="auto"/>
      </w:divBdr>
      <w:divsChild>
        <w:div w:id="699016386">
          <w:marLeft w:val="640"/>
          <w:marRight w:val="0"/>
          <w:marTop w:val="0"/>
          <w:marBottom w:val="0"/>
          <w:divBdr>
            <w:top w:val="none" w:sz="0" w:space="0" w:color="auto"/>
            <w:left w:val="none" w:sz="0" w:space="0" w:color="auto"/>
            <w:bottom w:val="none" w:sz="0" w:space="0" w:color="auto"/>
            <w:right w:val="none" w:sz="0" w:space="0" w:color="auto"/>
          </w:divBdr>
        </w:div>
        <w:div w:id="808789373">
          <w:marLeft w:val="640"/>
          <w:marRight w:val="0"/>
          <w:marTop w:val="0"/>
          <w:marBottom w:val="0"/>
          <w:divBdr>
            <w:top w:val="none" w:sz="0" w:space="0" w:color="auto"/>
            <w:left w:val="none" w:sz="0" w:space="0" w:color="auto"/>
            <w:bottom w:val="none" w:sz="0" w:space="0" w:color="auto"/>
            <w:right w:val="none" w:sz="0" w:space="0" w:color="auto"/>
          </w:divBdr>
        </w:div>
        <w:div w:id="843787847">
          <w:marLeft w:val="640"/>
          <w:marRight w:val="0"/>
          <w:marTop w:val="0"/>
          <w:marBottom w:val="0"/>
          <w:divBdr>
            <w:top w:val="none" w:sz="0" w:space="0" w:color="auto"/>
            <w:left w:val="none" w:sz="0" w:space="0" w:color="auto"/>
            <w:bottom w:val="none" w:sz="0" w:space="0" w:color="auto"/>
            <w:right w:val="none" w:sz="0" w:space="0" w:color="auto"/>
          </w:divBdr>
        </w:div>
        <w:div w:id="2074623254">
          <w:marLeft w:val="640"/>
          <w:marRight w:val="0"/>
          <w:marTop w:val="0"/>
          <w:marBottom w:val="0"/>
          <w:divBdr>
            <w:top w:val="none" w:sz="0" w:space="0" w:color="auto"/>
            <w:left w:val="none" w:sz="0" w:space="0" w:color="auto"/>
            <w:bottom w:val="none" w:sz="0" w:space="0" w:color="auto"/>
            <w:right w:val="none" w:sz="0" w:space="0" w:color="auto"/>
          </w:divBdr>
        </w:div>
        <w:div w:id="560362767">
          <w:marLeft w:val="640"/>
          <w:marRight w:val="0"/>
          <w:marTop w:val="0"/>
          <w:marBottom w:val="0"/>
          <w:divBdr>
            <w:top w:val="none" w:sz="0" w:space="0" w:color="auto"/>
            <w:left w:val="none" w:sz="0" w:space="0" w:color="auto"/>
            <w:bottom w:val="none" w:sz="0" w:space="0" w:color="auto"/>
            <w:right w:val="none" w:sz="0" w:space="0" w:color="auto"/>
          </w:divBdr>
        </w:div>
        <w:div w:id="2093618909">
          <w:marLeft w:val="640"/>
          <w:marRight w:val="0"/>
          <w:marTop w:val="0"/>
          <w:marBottom w:val="0"/>
          <w:divBdr>
            <w:top w:val="none" w:sz="0" w:space="0" w:color="auto"/>
            <w:left w:val="none" w:sz="0" w:space="0" w:color="auto"/>
            <w:bottom w:val="none" w:sz="0" w:space="0" w:color="auto"/>
            <w:right w:val="none" w:sz="0" w:space="0" w:color="auto"/>
          </w:divBdr>
        </w:div>
        <w:div w:id="459962129">
          <w:marLeft w:val="640"/>
          <w:marRight w:val="0"/>
          <w:marTop w:val="0"/>
          <w:marBottom w:val="0"/>
          <w:divBdr>
            <w:top w:val="none" w:sz="0" w:space="0" w:color="auto"/>
            <w:left w:val="none" w:sz="0" w:space="0" w:color="auto"/>
            <w:bottom w:val="none" w:sz="0" w:space="0" w:color="auto"/>
            <w:right w:val="none" w:sz="0" w:space="0" w:color="auto"/>
          </w:divBdr>
        </w:div>
        <w:div w:id="2043628235">
          <w:marLeft w:val="640"/>
          <w:marRight w:val="0"/>
          <w:marTop w:val="0"/>
          <w:marBottom w:val="0"/>
          <w:divBdr>
            <w:top w:val="none" w:sz="0" w:space="0" w:color="auto"/>
            <w:left w:val="none" w:sz="0" w:space="0" w:color="auto"/>
            <w:bottom w:val="none" w:sz="0" w:space="0" w:color="auto"/>
            <w:right w:val="none" w:sz="0" w:space="0" w:color="auto"/>
          </w:divBdr>
        </w:div>
        <w:div w:id="1513951210">
          <w:marLeft w:val="640"/>
          <w:marRight w:val="0"/>
          <w:marTop w:val="0"/>
          <w:marBottom w:val="0"/>
          <w:divBdr>
            <w:top w:val="none" w:sz="0" w:space="0" w:color="auto"/>
            <w:left w:val="none" w:sz="0" w:space="0" w:color="auto"/>
            <w:bottom w:val="none" w:sz="0" w:space="0" w:color="auto"/>
            <w:right w:val="none" w:sz="0" w:space="0" w:color="auto"/>
          </w:divBdr>
        </w:div>
        <w:div w:id="48769504">
          <w:marLeft w:val="640"/>
          <w:marRight w:val="0"/>
          <w:marTop w:val="0"/>
          <w:marBottom w:val="0"/>
          <w:divBdr>
            <w:top w:val="none" w:sz="0" w:space="0" w:color="auto"/>
            <w:left w:val="none" w:sz="0" w:space="0" w:color="auto"/>
            <w:bottom w:val="none" w:sz="0" w:space="0" w:color="auto"/>
            <w:right w:val="none" w:sz="0" w:space="0" w:color="auto"/>
          </w:divBdr>
        </w:div>
        <w:div w:id="367530354">
          <w:marLeft w:val="640"/>
          <w:marRight w:val="0"/>
          <w:marTop w:val="0"/>
          <w:marBottom w:val="0"/>
          <w:divBdr>
            <w:top w:val="none" w:sz="0" w:space="0" w:color="auto"/>
            <w:left w:val="none" w:sz="0" w:space="0" w:color="auto"/>
            <w:bottom w:val="none" w:sz="0" w:space="0" w:color="auto"/>
            <w:right w:val="none" w:sz="0" w:space="0" w:color="auto"/>
          </w:divBdr>
        </w:div>
        <w:div w:id="1546288118">
          <w:marLeft w:val="640"/>
          <w:marRight w:val="0"/>
          <w:marTop w:val="0"/>
          <w:marBottom w:val="0"/>
          <w:divBdr>
            <w:top w:val="none" w:sz="0" w:space="0" w:color="auto"/>
            <w:left w:val="none" w:sz="0" w:space="0" w:color="auto"/>
            <w:bottom w:val="none" w:sz="0" w:space="0" w:color="auto"/>
            <w:right w:val="none" w:sz="0" w:space="0" w:color="auto"/>
          </w:divBdr>
        </w:div>
        <w:div w:id="738749241">
          <w:marLeft w:val="640"/>
          <w:marRight w:val="0"/>
          <w:marTop w:val="0"/>
          <w:marBottom w:val="0"/>
          <w:divBdr>
            <w:top w:val="none" w:sz="0" w:space="0" w:color="auto"/>
            <w:left w:val="none" w:sz="0" w:space="0" w:color="auto"/>
            <w:bottom w:val="none" w:sz="0" w:space="0" w:color="auto"/>
            <w:right w:val="none" w:sz="0" w:space="0" w:color="auto"/>
          </w:divBdr>
        </w:div>
        <w:div w:id="138229195">
          <w:marLeft w:val="640"/>
          <w:marRight w:val="0"/>
          <w:marTop w:val="0"/>
          <w:marBottom w:val="0"/>
          <w:divBdr>
            <w:top w:val="none" w:sz="0" w:space="0" w:color="auto"/>
            <w:left w:val="none" w:sz="0" w:space="0" w:color="auto"/>
            <w:bottom w:val="none" w:sz="0" w:space="0" w:color="auto"/>
            <w:right w:val="none" w:sz="0" w:space="0" w:color="auto"/>
          </w:divBdr>
        </w:div>
        <w:div w:id="1346441868">
          <w:marLeft w:val="640"/>
          <w:marRight w:val="0"/>
          <w:marTop w:val="0"/>
          <w:marBottom w:val="0"/>
          <w:divBdr>
            <w:top w:val="none" w:sz="0" w:space="0" w:color="auto"/>
            <w:left w:val="none" w:sz="0" w:space="0" w:color="auto"/>
            <w:bottom w:val="none" w:sz="0" w:space="0" w:color="auto"/>
            <w:right w:val="none" w:sz="0" w:space="0" w:color="auto"/>
          </w:divBdr>
        </w:div>
        <w:div w:id="260995868">
          <w:marLeft w:val="640"/>
          <w:marRight w:val="0"/>
          <w:marTop w:val="0"/>
          <w:marBottom w:val="0"/>
          <w:divBdr>
            <w:top w:val="none" w:sz="0" w:space="0" w:color="auto"/>
            <w:left w:val="none" w:sz="0" w:space="0" w:color="auto"/>
            <w:bottom w:val="none" w:sz="0" w:space="0" w:color="auto"/>
            <w:right w:val="none" w:sz="0" w:space="0" w:color="auto"/>
          </w:divBdr>
        </w:div>
        <w:div w:id="2112583525">
          <w:marLeft w:val="640"/>
          <w:marRight w:val="0"/>
          <w:marTop w:val="0"/>
          <w:marBottom w:val="0"/>
          <w:divBdr>
            <w:top w:val="none" w:sz="0" w:space="0" w:color="auto"/>
            <w:left w:val="none" w:sz="0" w:space="0" w:color="auto"/>
            <w:bottom w:val="none" w:sz="0" w:space="0" w:color="auto"/>
            <w:right w:val="none" w:sz="0" w:space="0" w:color="auto"/>
          </w:divBdr>
        </w:div>
        <w:div w:id="1998802306">
          <w:marLeft w:val="640"/>
          <w:marRight w:val="0"/>
          <w:marTop w:val="0"/>
          <w:marBottom w:val="0"/>
          <w:divBdr>
            <w:top w:val="none" w:sz="0" w:space="0" w:color="auto"/>
            <w:left w:val="none" w:sz="0" w:space="0" w:color="auto"/>
            <w:bottom w:val="none" w:sz="0" w:space="0" w:color="auto"/>
            <w:right w:val="none" w:sz="0" w:space="0" w:color="auto"/>
          </w:divBdr>
        </w:div>
        <w:div w:id="220486579">
          <w:marLeft w:val="640"/>
          <w:marRight w:val="0"/>
          <w:marTop w:val="0"/>
          <w:marBottom w:val="0"/>
          <w:divBdr>
            <w:top w:val="none" w:sz="0" w:space="0" w:color="auto"/>
            <w:left w:val="none" w:sz="0" w:space="0" w:color="auto"/>
            <w:bottom w:val="none" w:sz="0" w:space="0" w:color="auto"/>
            <w:right w:val="none" w:sz="0" w:space="0" w:color="auto"/>
          </w:divBdr>
        </w:div>
        <w:div w:id="386609063">
          <w:marLeft w:val="640"/>
          <w:marRight w:val="0"/>
          <w:marTop w:val="0"/>
          <w:marBottom w:val="0"/>
          <w:divBdr>
            <w:top w:val="none" w:sz="0" w:space="0" w:color="auto"/>
            <w:left w:val="none" w:sz="0" w:space="0" w:color="auto"/>
            <w:bottom w:val="none" w:sz="0" w:space="0" w:color="auto"/>
            <w:right w:val="none" w:sz="0" w:space="0" w:color="auto"/>
          </w:divBdr>
        </w:div>
        <w:div w:id="1071005307">
          <w:marLeft w:val="640"/>
          <w:marRight w:val="0"/>
          <w:marTop w:val="0"/>
          <w:marBottom w:val="0"/>
          <w:divBdr>
            <w:top w:val="none" w:sz="0" w:space="0" w:color="auto"/>
            <w:left w:val="none" w:sz="0" w:space="0" w:color="auto"/>
            <w:bottom w:val="none" w:sz="0" w:space="0" w:color="auto"/>
            <w:right w:val="none" w:sz="0" w:space="0" w:color="auto"/>
          </w:divBdr>
        </w:div>
        <w:div w:id="476145220">
          <w:marLeft w:val="640"/>
          <w:marRight w:val="0"/>
          <w:marTop w:val="0"/>
          <w:marBottom w:val="0"/>
          <w:divBdr>
            <w:top w:val="none" w:sz="0" w:space="0" w:color="auto"/>
            <w:left w:val="none" w:sz="0" w:space="0" w:color="auto"/>
            <w:bottom w:val="none" w:sz="0" w:space="0" w:color="auto"/>
            <w:right w:val="none" w:sz="0" w:space="0" w:color="auto"/>
          </w:divBdr>
        </w:div>
        <w:div w:id="1716420282">
          <w:marLeft w:val="640"/>
          <w:marRight w:val="0"/>
          <w:marTop w:val="0"/>
          <w:marBottom w:val="0"/>
          <w:divBdr>
            <w:top w:val="none" w:sz="0" w:space="0" w:color="auto"/>
            <w:left w:val="none" w:sz="0" w:space="0" w:color="auto"/>
            <w:bottom w:val="none" w:sz="0" w:space="0" w:color="auto"/>
            <w:right w:val="none" w:sz="0" w:space="0" w:color="auto"/>
          </w:divBdr>
        </w:div>
      </w:divsChild>
    </w:div>
    <w:div w:id="1607426921">
      <w:bodyDiv w:val="1"/>
      <w:marLeft w:val="0"/>
      <w:marRight w:val="0"/>
      <w:marTop w:val="0"/>
      <w:marBottom w:val="0"/>
      <w:divBdr>
        <w:top w:val="none" w:sz="0" w:space="0" w:color="auto"/>
        <w:left w:val="none" w:sz="0" w:space="0" w:color="auto"/>
        <w:bottom w:val="none" w:sz="0" w:space="0" w:color="auto"/>
        <w:right w:val="none" w:sz="0" w:space="0" w:color="auto"/>
      </w:divBdr>
      <w:divsChild>
        <w:div w:id="1524781686">
          <w:marLeft w:val="640"/>
          <w:marRight w:val="0"/>
          <w:marTop w:val="0"/>
          <w:marBottom w:val="0"/>
          <w:divBdr>
            <w:top w:val="none" w:sz="0" w:space="0" w:color="auto"/>
            <w:left w:val="none" w:sz="0" w:space="0" w:color="auto"/>
            <w:bottom w:val="none" w:sz="0" w:space="0" w:color="auto"/>
            <w:right w:val="none" w:sz="0" w:space="0" w:color="auto"/>
          </w:divBdr>
        </w:div>
        <w:div w:id="248345640">
          <w:marLeft w:val="640"/>
          <w:marRight w:val="0"/>
          <w:marTop w:val="0"/>
          <w:marBottom w:val="0"/>
          <w:divBdr>
            <w:top w:val="none" w:sz="0" w:space="0" w:color="auto"/>
            <w:left w:val="none" w:sz="0" w:space="0" w:color="auto"/>
            <w:bottom w:val="none" w:sz="0" w:space="0" w:color="auto"/>
            <w:right w:val="none" w:sz="0" w:space="0" w:color="auto"/>
          </w:divBdr>
        </w:div>
        <w:div w:id="1315187121">
          <w:marLeft w:val="640"/>
          <w:marRight w:val="0"/>
          <w:marTop w:val="0"/>
          <w:marBottom w:val="0"/>
          <w:divBdr>
            <w:top w:val="none" w:sz="0" w:space="0" w:color="auto"/>
            <w:left w:val="none" w:sz="0" w:space="0" w:color="auto"/>
            <w:bottom w:val="none" w:sz="0" w:space="0" w:color="auto"/>
            <w:right w:val="none" w:sz="0" w:space="0" w:color="auto"/>
          </w:divBdr>
        </w:div>
        <w:div w:id="69086820">
          <w:marLeft w:val="640"/>
          <w:marRight w:val="0"/>
          <w:marTop w:val="0"/>
          <w:marBottom w:val="0"/>
          <w:divBdr>
            <w:top w:val="none" w:sz="0" w:space="0" w:color="auto"/>
            <w:left w:val="none" w:sz="0" w:space="0" w:color="auto"/>
            <w:bottom w:val="none" w:sz="0" w:space="0" w:color="auto"/>
            <w:right w:val="none" w:sz="0" w:space="0" w:color="auto"/>
          </w:divBdr>
        </w:div>
        <w:div w:id="1007058246">
          <w:marLeft w:val="640"/>
          <w:marRight w:val="0"/>
          <w:marTop w:val="0"/>
          <w:marBottom w:val="0"/>
          <w:divBdr>
            <w:top w:val="none" w:sz="0" w:space="0" w:color="auto"/>
            <w:left w:val="none" w:sz="0" w:space="0" w:color="auto"/>
            <w:bottom w:val="none" w:sz="0" w:space="0" w:color="auto"/>
            <w:right w:val="none" w:sz="0" w:space="0" w:color="auto"/>
          </w:divBdr>
        </w:div>
        <w:div w:id="619148143">
          <w:marLeft w:val="640"/>
          <w:marRight w:val="0"/>
          <w:marTop w:val="0"/>
          <w:marBottom w:val="0"/>
          <w:divBdr>
            <w:top w:val="none" w:sz="0" w:space="0" w:color="auto"/>
            <w:left w:val="none" w:sz="0" w:space="0" w:color="auto"/>
            <w:bottom w:val="none" w:sz="0" w:space="0" w:color="auto"/>
            <w:right w:val="none" w:sz="0" w:space="0" w:color="auto"/>
          </w:divBdr>
        </w:div>
        <w:div w:id="190731156">
          <w:marLeft w:val="640"/>
          <w:marRight w:val="0"/>
          <w:marTop w:val="0"/>
          <w:marBottom w:val="0"/>
          <w:divBdr>
            <w:top w:val="none" w:sz="0" w:space="0" w:color="auto"/>
            <w:left w:val="none" w:sz="0" w:space="0" w:color="auto"/>
            <w:bottom w:val="none" w:sz="0" w:space="0" w:color="auto"/>
            <w:right w:val="none" w:sz="0" w:space="0" w:color="auto"/>
          </w:divBdr>
        </w:div>
        <w:div w:id="124349010">
          <w:marLeft w:val="640"/>
          <w:marRight w:val="0"/>
          <w:marTop w:val="0"/>
          <w:marBottom w:val="0"/>
          <w:divBdr>
            <w:top w:val="none" w:sz="0" w:space="0" w:color="auto"/>
            <w:left w:val="none" w:sz="0" w:space="0" w:color="auto"/>
            <w:bottom w:val="none" w:sz="0" w:space="0" w:color="auto"/>
            <w:right w:val="none" w:sz="0" w:space="0" w:color="auto"/>
          </w:divBdr>
        </w:div>
        <w:div w:id="1635601991">
          <w:marLeft w:val="640"/>
          <w:marRight w:val="0"/>
          <w:marTop w:val="0"/>
          <w:marBottom w:val="0"/>
          <w:divBdr>
            <w:top w:val="none" w:sz="0" w:space="0" w:color="auto"/>
            <w:left w:val="none" w:sz="0" w:space="0" w:color="auto"/>
            <w:bottom w:val="none" w:sz="0" w:space="0" w:color="auto"/>
            <w:right w:val="none" w:sz="0" w:space="0" w:color="auto"/>
          </w:divBdr>
        </w:div>
        <w:div w:id="320892769">
          <w:marLeft w:val="640"/>
          <w:marRight w:val="0"/>
          <w:marTop w:val="0"/>
          <w:marBottom w:val="0"/>
          <w:divBdr>
            <w:top w:val="none" w:sz="0" w:space="0" w:color="auto"/>
            <w:left w:val="none" w:sz="0" w:space="0" w:color="auto"/>
            <w:bottom w:val="none" w:sz="0" w:space="0" w:color="auto"/>
            <w:right w:val="none" w:sz="0" w:space="0" w:color="auto"/>
          </w:divBdr>
        </w:div>
        <w:div w:id="278224716">
          <w:marLeft w:val="640"/>
          <w:marRight w:val="0"/>
          <w:marTop w:val="0"/>
          <w:marBottom w:val="0"/>
          <w:divBdr>
            <w:top w:val="none" w:sz="0" w:space="0" w:color="auto"/>
            <w:left w:val="none" w:sz="0" w:space="0" w:color="auto"/>
            <w:bottom w:val="none" w:sz="0" w:space="0" w:color="auto"/>
            <w:right w:val="none" w:sz="0" w:space="0" w:color="auto"/>
          </w:divBdr>
        </w:div>
        <w:div w:id="171527007">
          <w:marLeft w:val="640"/>
          <w:marRight w:val="0"/>
          <w:marTop w:val="0"/>
          <w:marBottom w:val="0"/>
          <w:divBdr>
            <w:top w:val="none" w:sz="0" w:space="0" w:color="auto"/>
            <w:left w:val="none" w:sz="0" w:space="0" w:color="auto"/>
            <w:bottom w:val="none" w:sz="0" w:space="0" w:color="auto"/>
            <w:right w:val="none" w:sz="0" w:space="0" w:color="auto"/>
          </w:divBdr>
        </w:div>
        <w:div w:id="181358470">
          <w:marLeft w:val="640"/>
          <w:marRight w:val="0"/>
          <w:marTop w:val="0"/>
          <w:marBottom w:val="0"/>
          <w:divBdr>
            <w:top w:val="none" w:sz="0" w:space="0" w:color="auto"/>
            <w:left w:val="none" w:sz="0" w:space="0" w:color="auto"/>
            <w:bottom w:val="none" w:sz="0" w:space="0" w:color="auto"/>
            <w:right w:val="none" w:sz="0" w:space="0" w:color="auto"/>
          </w:divBdr>
        </w:div>
        <w:div w:id="1598829793">
          <w:marLeft w:val="640"/>
          <w:marRight w:val="0"/>
          <w:marTop w:val="0"/>
          <w:marBottom w:val="0"/>
          <w:divBdr>
            <w:top w:val="none" w:sz="0" w:space="0" w:color="auto"/>
            <w:left w:val="none" w:sz="0" w:space="0" w:color="auto"/>
            <w:bottom w:val="none" w:sz="0" w:space="0" w:color="auto"/>
            <w:right w:val="none" w:sz="0" w:space="0" w:color="auto"/>
          </w:divBdr>
        </w:div>
        <w:div w:id="651131637">
          <w:marLeft w:val="640"/>
          <w:marRight w:val="0"/>
          <w:marTop w:val="0"/>
          <w:marBottom w:val="0"/>
          <w:divBdr>
            <w:top w:val="none" w:sz="0" w:space="0" w:color="auto"/>
            <w:left w:val="none" w:sz="0" w:space="0" w:color="auto"/>
            <w:bottom w:val="none" w:sz="0" w:space="0" w:color="auto"/>
            <w:right w:val="none" w:sz="0" w:space="0" w:color="auto"/>
          </w:divBdr>
        </w:div>
        <w:div w:id="581067468">
          <w:marLeft w:val="640"/>
          <w:marRight w:val="0"/>
          <w:marTop w:val="0"/>
          <w:marBottom w:val="0"/>
          <w:divBdr>
            <w:top w:val="none" w:sz="0" w:space="0" w:color="auto"/>
            <w:left w:val="none" w:sz="0" w:space="0" w:color="auto"/>
            <w:bottom w:val="none" w:sz="0" w:space="0" w:color="auto"/>
            <w:right w:val="none" w:sz="0" w:space="0" w:color="auto"/>
          </w:divBdr>
        </w:div>
        <w:div w:id="1677030029">
          <w:marLeft w:val="640"/>
          <w:marRight w:val="0"/>
          <w:marTop w:val="0"/>
          <w:marBottom w:val="0"/>
          <w:divBdr>
            <w:top w:val="none" w:sz="0" w:space="0" w:color="auto"/>
            <w:left w:val="none" w:sz="0" w:space="0" w:color="auto"/>
            <w:bottom w:val="none" w:sz="0" w:space="0" w:color="auto"/>
            <w:right w:val="none" w:sz="0" w:space="0" w:color="auto"/>
          </w:divBdr>
        </w:div>
        <w:div w:id="1178425942">
          <w:marLeft w:val="640"/>
          <w:marRight w:val="0"/>
          <w:marTop w:val="0"/>
          <w:marBottom w:val="0"/>
          <w:divBdr>
            <w:top w:val="none" w:sz="0" w:space="0" w:color="auto"/>
            <w:left w:val="none" w:sz="0" w:space="0" w:color="auto"/>
            <w:bottom w:val="none" w:sz="0" w:space="0" w:color="auto"/>
            <w:right w:val="none" w:sz="0" w:space="0" w:color="auto"/>
          </w:divBdr>
        </w:div>
        <w:div w:id="1220746014">
          <w:marLeft w:val="640"/>
          <w:marRight w:val="0"/>
          <w:marTop w:val="0"/>
          <w:marBottom w:val="0"/>
          <w:divBdr>
            <w:top w:val="none" w:sz="0" w:space="0" w:color="auto"/>
            <w:left w:val="none" w:sz="0" w:space="0" w:color="auto"/>
            <w:bottom w:val="none" w:sz="0" w:space="0" w:color="auto"/>
            <w:right w:val="none" w:sz="0" w:space="0" w:color="auto"/>
          </w:divBdr>
        </w:div>
        <w:div w:id="1888297606">
          <w:marLeft w:val="640"/>
          <w:marRight w:val="0"/>
          <w:marTop w:val="0"/>
          <w:marBottom w:val="0"/>
          <w:divBdr>
            <w:top w:val="none" w:sz="0" w:space="0" w:color="auto"/>
            <w:left w:val="none" w:sz="0" w:space="0" w:color="auto"/>
            <w:bottom w:val="none" w:sz="0" w:space="0" w:color="auto"/>
            <w:right w:val="none" w:sz="0" w:space="0" w:color="auto"/>
          </w:divBdr>
        </w:div>
        <w:div w:id="8920867">
          <w:marLeft w:val="640"/>
          <w:marRight w:val="0"/>
          <w:marTop w:val="0"/>
          <w:marBottom w:val="0"/>
          <w:divBdr>
            <w:top w:val="none" w:sz="0" w:space="0" w:color="auto"/>
            <w:left w:val="none" w:sz="0" w:space="0" w:color="auto"/>
            <w:bottom w:val="none" w:sz="0" w:space="0" w:color="auto"/>
            <w:right w:val="none" w:sz="0" w:space="0" w:color="auto"/>
          </w:divBdr>
        </w:div>
        <w:div w:id="335613655">
          <w:marLeft w:val="640"/>
          <w:marRight w:val="0"/>
          <w:marTop w:val="0"/>
          <w:marBottom w:val="0"/>
          <w:divBdr>
            <w:top w:val="none" w:sz="0" w:space="0" w:color="auto"/>
            <w:left w:val="none" w:sz="0" w:space="0" w:color="auto"/>
            <w:bottom w:val="none" w:sz="0" w:space="0" w:color="auto"/>
            <w:right w:val="none" w:sz="0" w:space="0" w:color="auto"/>
          </w:divBdr>
        </w:div>
        <w:div w:id="1372420863">
          <w:marLeft w:val="640"/>
          <w:marRight w:val="0"/>
          <w:marTop w:val="0"/>
          <w:marBottom w:val="0"/>
          <w:divBdr>
            <w:top w:val="none" w:sz="0" w:space="0" w:color="auto"/>
            <w:left w:val="none" w:sz="0" w:space="0" w:color="auto"/>
            <w:bottom w:val="none" w:sz="0" w:space="0" w:color="auto"/>
            <w:right w:val="none" w:sz="0" w:space="0" w:color="auto"/>
          </w:divBdr>
        </w:div>
        <w:div w:id="772896388">
          <w:marLeft w:val="640"/>
          <w:marRight w:val="0"/>
          <w:marTop w:val="0"/>
          <w:marBottom w:val="0"/>
          <w:divBdr>
            <w:top w:val="none" w:sz="0" w:space="0" w:color="auto"/>
            <w:left w:val="none" w:sz="0" w:space="0" w:color="auto"/>
            <w:bottom w:val="none" w:sz="0" w:space="0" w:color="auto"/>
            <w:right w:val="none" w:sz="0" w:space="0" w:color="auto"/>
          </w:divBdr>
        </w:div>
        <w:div w:id="1657150083">
          <w:marLeft w:val="640"/>
          <w:marRight w:val="0"/>
          <w:marTop w:val="0"/>
          <w:marBottom w:val="0"/>
          <w:divBdr>
            <w:top w:val="none" w:sz="0" w:space="0" w:color="auto"/>
            <w:left w:val="none" w:sz="0" w:space="0" w:color="auto"/>
            <w:bottom w:val="none" w:sz="0" w:space="0" w:color="auto"/>
            <w:right w:val="none" w:sz="0" w:space="0" w:color="auto"/>
          </w:divBdr>
        </w:div>
        <w:div w:id="731319406">
          <w:marLeft w:val="640"/>
          <w:marRight w:val="0"/>
          <w:marTop w:val="0"/>
          <w:marBottom w:val="0"/>
          <w:divBdr>
            <w:top w:val="none" w:sz="0" w:space="0" w:color="auto"/>
            <w:left w:val="none" w:sz="0" w:space="0" w:color="auto"/>
            <w:bottom w:val="none" w:sz="0" w:space="0" w:color="auto"/>
            <w:right w:val="none" w:sz="0" w:space="0" w:color="auto"/>
          </w:divBdr>
        </w:div>
        <w:div w:id="1937322245">
          <w:marLeft w:val="640"/>
          <w:marRight w:val="0"/>
          <w:marTop w:val="0"/>
          <w:marBottom w:val="0"/>
          <w:divBdr>
            <w:top w:val="none" w:sz="0" w:space="0" w:color="auto"/>
            <w:left w:val="none" w:sz="0" w:space="0" w:color="auto"/>
            <w:bottom w:val="none" w:sz="0" w:space="0" w:color="auto"/>
            <w:right w:val="none" w:sz="0" w:space="0" w:color="auto"/>
          </w:divBdr>
        </w:div>
        <w:div w:id="858857130">
          <w:marLeft w:val="640"/>
          <w:marRight w:val="0"/>
          <w:marTop w:val="0"/>
          <w:marBottom w:val="0"/>
          <w:divBdr>
            <w:top w:val="none" w:sz="0" w:space="0" w:color="auto"/>
            <w:left w:val="none" w:sz="0" w:space="0" w:color="auto"/>
            <w:bottom w:val="none" w:sz="0" w:space="0" w:color="auto"/>
            <w:right w:val="none" w:sz="0" w:space="0" w:color="auto"/>
          </w:divBdr>
        </w:div>
      </w:divsChild>
    </w:div>
    <w:div w:id="1621959475">
      <w:bodyDiv w:val="1"/>
      <w:marLeft w:val="0"/>
      <w:marRight w:val="0"/>
      <w:marTop w:val="0"/>
      <w:marBottom w:val="0"/>
      <w:divBdr>
        <w:top w:val="none" w:sz="0" w:space="0" w:color="auto"/>
        <w:left w:val="none" w:sz="0" w:space="0" w:color="auto"/>
        <w:bottom w:val="none" w:sz="0" w:space="0" w:color="auto"/>
        <w:right w:val="none" w:sz="0" w:space="0" w:color="auto"/>
      </w:divBdr>
    </w:div>
    <w:div w:id="1658192031">
      <w:bodyDiv w:val="1"/>
      <w:marLeft w:val="0"/>
      <w:marRight w:val="0"/>
      <w:marTop w:val="0"/>
      <w:marBottom w:val="0"/>
      <w:divBdr>
        <w:top w:val="none" w:sz="0" w:space="0" w:color="auto"/>
        <w:left w:val="none" w:sz="0" w:space="0" w:color="auto"/>
        <w:bottom w:val="none" w:sz="0" w:space="0" w:color="auto"/>
        <w:right w:val="none" w:sz="0" w:space="0" w:color="auto"/>
      </w:divBdr>
      <w:divsChild>
        <w:div w:id="584192237">
          <w:marLeft w:val="640"/>
          <w:marRight w:val="0"/>
          <w:marTop w:val="0"/>
          <w:marBottom w:val="0"/>
          <w:divBdr>
            <w:top w:val="none" w:sz="0" w:space="0" w:color="auto"/>
            <w:left w:val="none" w:sz="0" w:space="0" w:color="auto"/>
            <w:bottom w:val="none" w:sz="0" w:space="0" w:color="auto"/>
            <w:right w:val="none" w:sz="0" w:space="0" w:color="auto"/>
          </w:divBdr>
        </w:div>
        <w:div w:id="1864783448">
          <w:marLeft w:val="640"/>
          <w:marRight w:val="0"/>
          <w:marTop w:val="0"/>
          <w:marBottom w:val="0"/>
          <w:divBdr>
            <w:top w:val="none" w:sz="0" w:space="0" w:color="auto"/>
            <w:left w:val="none" w:sz="0" w:space="0" w:color="auto"/>
            <w:bottom w:val="none" w:sz="0" w:space="0" w:color="auto"/>
            <w:right w:val="none" w:sz="0" w:space="0" w:color="auto"/>
          </w:divBdr>
        </w:div>
        <w:div w:id="94324919">
          <w:marLeft w:val="640"/>
          <w:marRight w:val="0"/>
          <w:marTop w:val="0"/>
          <w:marBottom w:val="0"/>
          <w:divBdr>
            <w:top w:val="none" w:sz="0" w:space="0" w:color="auto"/>
            <w:left w:val="none" w:sz="0" w:space="0" w:color="auto"/>
            <w:bottom w:val="none" w:sz="0" w:space="0" w:color="auto"/>
            <w:right w:val="none" w:sz="0" w:space="0" w:color="auto"/>
          </w:divBdr>
        </w:div>
        <w:div w:id="1008673896">
          <w:marLeft w:val="640"/>
          <w:marRight w:val="0"/>
          <w:marTop w:val="0"/>
          <w:marBottom w:val="0"/>
          <w:divBdr>
            <w:top w:val="none" w:sz="0" w:space="0" w:color="auto"/>
            <w:left w:val="none" w:sz="0" w:space="0" w:color="auto"/>
            <w:bottom w:val="none" w:sz="0" w:space="0" w:color="auto"/>
            <w:right w:val="none" w:sz="0" w:space="0" w:color="auto"/>
          </w:divBdr>
        </w:div>
        <w:div w:id="1087844120">
          <w:marLeft w:val="640"/>
          <w:marRight w:val="0"/>
          <w:marTop w:val="0"/>
          <w:marBottom w:val="0"/>
          <w:divBdr>
            <w:top w:val="none" w:sz="0" w:space="0" w:color="auto"/>
            <w:left w:val="none" w:sz="0" w:space="0" w:color="auto"/>
            <w:bottom w:val="none" w:sz="0" w:space="0" w:color="auto"/>
            <w:right w:val="none" w:sz="0" w:space="0" w:color="auto"/>
          </w:divBdr>
        </w:div>
        <w:div w:id="1395202863">
          <w:marLeft w:val="640"/>
          <w:marRight w:val="0"/>
          <w:marTop w:val="0"/>
          <w:marBottom w:val="0"/>
          <w:divBdr>
            <w:top w:val="none" w:sz="0" w:space="0" w:color="auto"/>
            <w:left w:val="none" w:sz="0" w:space="0" w:color="auto"/>
            <w:bottom w:val="none" w:sz="0" w:space="0" w:color="auto"/>
            <w:right w:val="none" w:sz="0" w:space="0" w:color="auto"/>
          </w:divBdr>
        </w:div>
        <w:div w:id="2065054669">
          <w:marLeft w:val="640"/>
          <w:marRight w:val="0"/>
          <w:marTop w:val="0"/>
          <w:marBottom w:val="0"/>
          <w:divBdr>
            <w:top w:val="none" w:sz="0" w:space="0" w:color="auto"/>
            <w:left w:val="none" w:sz="0" w:space="0" w:color="auto"/>
            <w:bottom w:val="none" w:sz="0" w:space="0" w:color="auto"/>
            <w:right w:val="none" w:sz="0" w:space="0" w:color="auto"/>
          </w:divBdr>
        </w:div>
        <w:div w:id="823398321">
          <w:marLeft w:val="640"/>
          <w:marRight w:val="0"/>
          <w:marTop w:val="0"/>
          <w:marBottom w:val="0"/>
          <w:divBdr>
            <w:top w:val="none" w:sz="0" w:space="0" w:color="auto"/>
            <w:left w:val="none" w:sz="0" w:space="0" w:color="auto"/>
            <w:bottom w:val="none" w:sz="0" w:space="0" w:color="auto"/>
            <w:right w:val="none" w:sz="0" w:space="0" w:color="auto"/>
          </w:divBdr>
        </w:div>
        <w:div w:id="400323931">
          <w:marLeft w:val="640"/>
          <w:marRight w:val="0"/>
          <w:marTop w:val="0"/>
          <w:marBottom w:val="0"/>
          <w:divBdr>
            <w:top w:val="none" w:sz="0" w:space="0" w:color="auto"/>
            <w:left w:val="none" w:sz="0" w:space="0" w:color="auto"/>
            <w:bottom w:val="none" w:sz="0" w:space="0" w:color="auto"/>
            <w:right w:val="none" w:sz="0" w:space="0" w:color="auto"/>
          </w:divBdr>
        </w:div>
        <w:div w:id="1114709815">
          <w:marLeft w:val="640"/>
          <w:marRight w:val="0"/>
          <w:marTop w:val="0"/>
          <w:marBottom w:val="0"/>
          <w:divBdr>
            <w:top w:val="none" w:sz="0" w:space="0" w:color="auto"/>
            <w:left w:val="none" w:sz="0" w:space="0" w:color="auto"/>
            <w:bottom w:val="none" w:sz="0" w:space="0" w:color="auto"/>
            <w:right w:val="none" w:sz="0" w:space="0" w:color="auto"/>
          </w:divBdr>
        </w:div>
        <w:div w:id="225334590">
          <w:marLeft w:val="640"/>
          <w:marRight w:val="0"/>
          <w:marTop w:val="0"/>
          <w:marBottom w:val="0"/>
          <w:divBdr>
            <w:top w:val="none" w:sz="0" w:space="0" w:color="auto"/>
            <w:left w:val="none" w:sz="0" w:space="0" w:color="auto"/>
            <w:bottom w:val="none" w:sz="0" w:space="0" w:color="auto"/>
            <w:right w:val="none" w:sz="0" w:space="0" w:color="auto"/>
          </w:divBdr>
        </w:div>
        <w:div w:id="1037967747">
          <w:marLeft w:val="640"/>
          <w:marRight w:val="0"/>
          <w:marTop w:val="0"/>
          <w:marBottom w:val="0"/>
          <w:divBdr>
            <w:top w:val="none" w:sz="0" w:space="0" w:color="auto"/>
            <w:left w:val="none" w:sz="0" w:space="0" w:color="auto"/>
            <w:bottom w:val="none" w:sz="0" w:space="0" w:color="auto"/>
            <w:right w:val="none" w:sz="0" w:space="0" w:color="auto"/>
          </w:divBdr>
        </w:div>
        <w:div w:id="1041058093">
          <w:marLeft w:val="640"/>
          <w:marRight w:val="0"/>
          <w:marTop w:val="0"/>
          <w:marBottom w:val="0"/>
          <w:divBdr>
            <w:top w:val="none" w:sz="0" w:space="0" w:color="auto"/>
            <w:left w:val="none" w:sz="0" w:space="0" w:color="auto"/>
            <w:bottom w:val="none" w:sz="0" w:space="0" w:color="auto"/>
            <w:right w:val="none" w:sz="0" w:space="0" w:color="auto"/>
          </w:divBdr>
        </w:div>
        <w:div w:id="1381979205">
          <w:marLeft w:val="640"/>
          <w:marRight w:val="0"/>
          <w:marTop w:val="0"/>
          <w:marBottom w:val="0"/>
          <w:divBdr>
            <w:top w:val="none" w:sz="0" w:space="0" w:color="auto"/>
            <w:left w:val="none" w:sz="0" w:space="0" w:color="auto"/>
            <w:bottom w:val="none" w:sz="0" w:space="0" w:color="auto"/>
            <w:right w:val="none" w:sz="0" w:space="0" w:color="auto"/>
          </w:divBdr>
        </w:div>
        <w:div w:id="185603076">
          <w:marLeft w:val="640"/>
          <w:marRight w:val="0"/>
          <w:marTop w:val="0"/>
          <w:marBottom w:val="0"/>
          <w:divBdr>
            <w:top w:val="none" w:sz="0" w:space="0" w:color="auto"/>
            <w:left w:val="none" w:sz="0" w:space="0" w:color="auto"/>
            <w:bottom w:val="none" w:sz="0" w:space="0" w:color="auto"/>
            <w:right w:val="none" w:sz="0" w:space="0" w:color="auto"/>
          </w:divBdr>
        </w:div>
        <w:div w:id="1728383129">
          <w:marLeft w:val="640"/>
          <w:marRight w:val="0"/>
          <w:marTop w:val="0"/>
          <w:marBottom w:val="0"/>
          <w:divBdr>
            <w:top w:val="none" w:sz="0" w:space="0" w:color="auto"/>
            <w:left w:val="none" w:sz="0" w:space="0" w:color="auto"/>
            <w:bottom w:val="none" w:sz="0" w:space="0" w:color="auto"/>
            <w:right w:val="none" w:sz="0" w:space="0" w:color="auto"/>
          </w:divBdr>
        </w:div>
        <w:div w:id="1593978126">
          <w:marLeft w:val="640"/>
          <w:marRight w:val="0"/>
          <w:marTop w:val="0"/>
          <w:marBottom w:val="0"/>
          <w:divBdr>
            <w:top w:val="none" w:sz="0" w:space="0" w:color="auto"/>
            <w:left w:val="none" w:sz="0" w:space="0" w:color="auto"/>
            <w:bottom w:val="none" w:sz="0" w:space="0" w:color="auto"/>
            <w:right w:val="none" w:sz="0" w:space="0" w:color="auto"/>
          </w:divBdr>
        </w:div>
        <w:div w:id="2011835960">
          <w:marLeft w:val="640"/>
          <w:marRight w:val="0"/>
          <w:marTop w:val="0"/>
          <w:marBottom w:val="0"/>
          <w:divBdr>
            <w:top w:val="none" w:sz="0" w:space="0" w:color="auto"/>
            <w:left w:val="none" w:sz="0" w:space="0" w:color="auto"/>
            <w:bottom w:val="none" w:sz="0" w:space="0" w:color="auto"/>
            <w:right w:val="none" w:sz="0" w:space="0" w:color="auto"/>
          </w:divBdr>
        </w:div>
        <w:div w:id="650523703">
          <w:marLeft w:val="640"/>
          <w:marRight w:val="0"/>
          <w:marTop w:val="0"/>
          <w:marBottom w:val="0"/>
          <w:divBdr>
            <w:top w:val="none" w:sz="0" w:space="0" w:color="auto"/>
            <w:left w:val="none" w:sz="0" w:space="0" w:color="auto"/>
            <w:bottom w:val="none" w:sz="0" w:space="0" w:color="auto"/>
            <w:right w:val="none" w:sz="0" w:space="0" w:color="auto"/>
          </w:divBdr>
        </w:div>
        <w:div w:id="1093405006">
          <w:marLeft w:val="640"/>
          <w:marRight w:val="0"/>
          <w:marTop w:val="0"/>
          <w:marBottom w:val="0"/>
          <w:divBdr>
            <w:top w:val="none" w:sz="0" w:space="0" w:color="auto"/>
            <w:left w:val="none" w:sz="0" w:space="0" w:color="auto"/>
            <w:bottom w:val="none" w:sz="0" w:space="0" w:color="auto"/>
            <w:right w:val="none" w:sz="0" w:space="0" w:color="auto"/>
          </w:divBdr>
        </w:div>
        <w:div w:id="101993848">
          <w:marLeft w:val="640"/>
          <w:marRight w:val="0"/>
          <w:marTop w:val="0"/>
          <w:marBottom w:val="0"/>
          <w:divBdr>
            <w:top w:val="none" w:sz="0" w:space="0" w:color="auto"/>
            <w:left w:val="none" w:sz="0" w:space="0" w:color="auto"/>
            <w:bottom w:val="none" w:sz="0" w:space="0" w:color="auto"/>
            <w:right w:val="none" w:sz="0" w:space="0" w:color="auto"/>
          </w:divBdr>
        </w:div>
        <w:div w:id="444354223">
          <w:marLeft w:val="640"/>
          <w:marRight w:val="0"/>
          <w:marTop w:val="0"/>
          <w:marBottom w:val="0"/>
          <w:divBdr>
            <w:top w:val="none" w:sz="0" w:space="0" w:color="auto"/>
            <w:left w:val="none" w:sz="0" w:space="0" w:color="auto"/>
            <w:bottom w:val="none" w:sz="0" w:space="0" w:color="auto"/>
            <w:right w:val="none" w:sz="0" w:space="0" w:color="auto"/>
          </w:divBdr>
        </w:div>
        <w:div w:id="534854309">
          <w:marLeft w:val="640"/>
          <w:marRight w:val="0"/>
          <w:marTop w:val="0"/>
          <w:marBottom w:val="0"/>
          <w:divBdr>
            <w:top w:val="none" w:sz="0" w:space="0" w:color="auto"/>
            <w:left w:val="none" w:sz="0" w:space="0" w:color="auto"/>
            <w:bottom w:val="none" w:sz="0" w:space="0" w:color="auto"/>
            <w:right w:val="none" w:sz="0" w:space="0" w:color="auto"/>
          </w:divBdr>
        </w:div>
        <w:div w:id="1514109240">
          <w:marLeft w:val="640"/>
          <w:marRight w:val="0"/>
          <w:marTop w:val="0"/>
          <w:marBottom w:val="0"/>
          <w:divBdr>
            <w:top w:val="none" w:sz="0" w:space="0" w:color="auto"/>
            <w:left w:val="none" w:sz="0" w:space="0" w:color="auto"/>
            <w:bottom w:val="none" w:sz="0" w:space="0" w:color="auto"/>
            <w:right w:val="none" w:sz="0" w:space="0" w:color="auto"/>
          </w:divBdr>
        </w:div>
        <w:div w:id="2028945518">
          <w:marLeft w:val="640"/>
          <w:marRight w:val="0"/>
          <w:marTop w:val="0"/>
          <w:marBottom w:val="0"/>
          <w:divBdr>
            <w:top w:val="none" w:sz="0" w:space="0" w:color="auto"/>
            <w:left w:val="none" w:sz="0" w:space="0" w:color="auto"/>
            <w:bottom w:val="none" w:sz="0" w:space="0" w:color="auto"/>
            <w:right w:val="none" w:sz="0" w:space="0" w:color="auto"/>
          </w:divBdr>
        </w:div>
        <w:div w:id="1641378626">
          <w:marLeft w:val="640"/>
          <w:marRight w:val="0"/>
          <w:marTop w:val="0"/>
          <w:marBottom w:val="0"/>
          <w:divBdr>
            <w:top w:val="none" w:sz="0" w:space="0" w:color="auto"/>
            <w:left w:val="none" w:sz="0" w:space="0" w:color="auto"/>
            <w:bottom w:val="none" w:sz="0" w:space="0" w:color="auto"/>
            <w:right w:val="none" w:sz="0" w:space="0" w:color="auto"/>
          </w:divBdr>
        </w:div>
        <w:div w:id="1466970933">
          <w:marLeft w:val="640"/>
          <w:marRight w:val="0"/>
          <w:marTop w:val="0"/>
          <w:marBottom w:val="0"/>
          <w:divBdr>
            <w:top w:val="none" w:sz="0" w:space="0" w:color="auto"/>
            <w:left w:val="none" w:sz="0" w:space="0" w:color="auto"/>
            <w:bottom w:val="none" w:sz="0" w:space="0" w:color="auto"/>
            <w:right w:val="none" w:sz="0" w:space="0" w:color="auto"/>
          </w:divBdr>
        </w:div>
        <w:div w:id="479231235">
          <w:marLeft w:val="640"/>
          <w:marRight w:val="0"/>
          <w:marTop w:val="0"/>
          <w:marBottom w:val="0"/>
          <w:divBdr>
            <w:top w:val="none" w:sz="0" w:space="0" w:color="auto"/>
            <w:left w:val="none" w:sz="0" w:space="0" w:color="auto"/>
            <w:bottom w:val="none" w:sz="0" w:space="0" w:color="auto"/>
            <w:right w:val="none" w:sz="0" w:space="0" w:color="auto"/>
          </w:divBdr>
        </w:div>
        <w:div w:id="86311280">
          <w:marLeft w:val="640"/>
          <w:marRight w:val="0"/>
          <w:marTop w:val="0"/>
          <w:marBottom w:val="0"/>
          <w:divBdr>
            <w:top w:val="none" w:sz="0" w:space="0" w:color="auto"/>
            <w:left w:val="none" w:sz="0" w:space="0" w:color="auto"/>
            <w:bottom w:val="none" w:sz="0" w:space="0" w:color="auto"/>
            <w:right w:val="none" w:sz="0" w:space="0" w:color="auto"/>
          </w:divBdr>
        </w:div>
        <w:div w:id="505554013">
          <w:marLeft w:val="640"/>
          <w:marRight w:val="0"/>
          <w:marTop w:val="0"/>
          <w:marBottom w:val="0"/>
          <w:divBdr>
            <w:top w:val="none" w:sz="0" w:space="0" w:color="auto"/>
            <w:left w:val="none" w:sz="0" w:space="0" w:color="auto"/>
            <w:bottom w:val="none" w:sz="0" w:space="0" w:color="auto"/>
            <w:right w:val="none" w:sz="0" w:space="0" w:color="auto"/>
          </w:divBdr>
        </w:div>
        <w:div w:id="412556295">
          <w:marLeft w:val="640"/>
          <w:marRight w:val="0"/>
          <w:marTop w:val="0"/>
          <w:marBottom w:val="0"/>
          <w:divBdr>
            <w:top w:val="none" w:sz="0" w:space="0" w:color="auto"/>
            <w:left w:val="none" w:sz="0" w:space="0" w:color="auto"/>
            <w:bottom w:val="none" w:sz="0" w:space="0" w:color="auto"/>
            <w:right w:val="none" w:sz="0" w:space="0" w:color="auto"/>
          </w:divBdr>
        </w:div>
        <w:div w:id="1313486485">
          <w:marLeft w:val="640"/>
          <w:marRight w:val="0"/>
          <w:marTop w:val="0"/>
          <w:marBottom w:val="0"/>
          <w:divBdr>
            <w:top w:val="none" w:sz="0" w:space="0" w:color="auto"/>
            <w:left w:val="none" w:sz="0" w:space="0" w:color="auto"/>
            <w:bottom w:val="none" w:sz="0" w:space="0" w:color="auto"/>
            <w:right w:val="none" w:sz="0" w:space="0" w:color="auto"/>
          </w:divBdr>
        </w:div>
        <w:div w:id="126702699">
          <w:marLeft w:val="640"/>
          <w:marRight w:val="0"/>
          <w:marTop w:val="0"/>
          <w:marBottom w:val="0"/>
          <w:divBdr>
            <w:top w:val="none" w:sz="0" w:space="0" w:color="auto"/>
            <w:left w:val="none" w:sz="0" w:space="0" w:color="auto"/>
            <w:bottom w:val="none" w:sz="0" w:space="0" w:color="auto"/>
            <w:right w:val="none" w:sz="0" w:space="0" w:color="auto"/>
          </w:divBdr>
        </w:div>
        <w:div w:id="866455605">
          <w:marLeft w:val="640"/>
          <w:marRight w:val="0"/>
          <w:marTop w:val="0"/>
          <w:marBottom w:val="0"/>
          <w:divBdr>
            <w:top w:val="none" w:sz="0" w:space="0" w:color="auto"/>
            <w:left w:val="none" w:sz="0" w:space="0" w:color="auto"/>
            <w:bottom w:val="none" w:sz="0" w:space="0" w:color="auto"/>
            <w:right w:val="none" w:sz="0" w:space="0" w:color="auto"/>
          </w:divBdr>
        </w:div>
        <w:div w:id="1179661574">
          <w:marLeft w:val="640"/>
          <w:marRight w:val="0"/>
          <w:marTop w:val="0"/>
          <w:marBottom w:val="0"/>
          <w:divBdr>
            <w:top w:val="none" w:sz="0" w:space="0" w:color="auto"/>
            <w:left w:val="none" w:sz="0" w:space="0" w:color="auto"/>
            <w:bottom w:val="none" w:sz="0" w:space="0" w:color="auto"/>
            <w:right w:val="none" w:sz="0" w:space="0" w:color="auto"/>
          </w:divBdr>
        </w:div>
        <w:div w:id="777140427">
          <w:marLeft w:val="640"/>
          <w:marRight w:val="0"/>
          <w:marTop w:val="0"/>
          <w:marBottom w:val="0"/>
          <w:divBdr>
            <w:top w:val="none" w:sz="0" w:space="0" w:color="auto"/>
            <w:left w:val="none" w:sz="0" w:space="0" w:color="auto"/>
            <w:bottom w:val="none" w:sz="0" w:space="0" w:color="auto"/>
            <w:right w:val="none" w:sz="0" w:space="0" w:color="auto"/>
          </w:divBdr>
        </w:div>
        <w:div w:id="1615091331">
          <w:marLeft w:val="640"/>
          <w:marRight w:val="0"/>
          <w:marTop w:val="0"/>
          <w:marBottom w:val="0"/>
          <w:divBdr>
            <w:top w:val="none" w:sz="0" w:space="0" w:color="auto"/>
            <w:left w:val="none" w:sz="0" w:space="0" w:color="auto"/>
            <w:bottom w:val="none" w:sz="0" w:space="0" w:color="auto"/>
            <w:right w:val="none" w:sz="0" w:space="0" w:color="auto"/>
          </w:divBdr>
        </w:div>
        <w:div w:id="1954512046">
          <w:marLeft w:val="640"/>
          <w:marRight w:val="0"/>
          <w:marTop w:val="0"/>
          <w:marBottom w:val="0"/>
          <w:divBdr>
            <w:top w:val="none" w:sz="0" w:space="0" w:color="auto"/>
            <w:left w:val="none" w:sz="0" w:space="0" w:color="auto"/>
            <w:bottom w:val="none" w:sz="0" w:space="0" w:color="auto"/>
            <w:right w:val="none" w:sz="0" w:space="0" w:color="auto"/>
          </w:divBdr>
        </w:div>
        <w:div w:id="1023703223">
          <w:marLeft w:val="640"/>
          <w:marRight w:val="0"/>
          <w:marTop w:val="0"/>
          <w:marBottom w:val="0"/>
          <w:divBdr>
            <w:top w:val="none" w:sz="0" w:space="0" w:color="auto"/>
            <w:left w:val="none" w:sz="0" w:space="0" w:color="auto"/>
            <w:bottom w:val="none" w:sz="0" w:space="0" w:color="auto"/>
            <w:right w:val="none" w:sz="0" w:space="0" w:color="auto"/>
          </w:divBdr>
        </w:div>
        <w:div w:id="569006065">
          <w:marLeft w:val="640"/>
          <w:marRight w:val="0"/>
          <w:marTop w:val="0"/>
          <w:marBottom w:val="0"/>
          <w:divBdr>
            <w:top w:val="none" w:sz="0" w:space="0" w:color="auto"/>
            <w:left w:val="none" w:sz="0" w:space="0" w:color="auto"/>
            <w:bottom w:val="none" w:sz="0" w:space="0" w:color="auto"/>
            <w:right w:val="none" w:sz="0" w:space="0" w:color="auto"/>
          </w:divBdr>
        </w:div>
        <w:div w:id="1577591762">
          <w:marLeft w:val="640"/>
          <w:marRight w:val="0"/>
          <w:marTop w:val="0"/>
          <w:marBottom w:val="0"/>
          <w:divBdr>
            <w:top w:val="none" w:sz="0" w:space="0" w:color="auto"/>
            <w:left w:val="none" w:sz="0" w:space="0" w:color="auto"/>
            <w:bottom w:val="none" w:sz="0" w:space="0" w:color="auto"/>
            <w:right w:val="none" w:sz="0" w:space="0" w:color="auto"/>
          </w:divBdr>
        </w:div>
        <w:div w:id="1361082269">
          <w:marLeft w:val="640"/>
          <w:marRight w:val="0"/>
          <w:marTop w:val="0"/>
          <w:marBottom w:val="0"/>
          <w:divBdr>
            <w:top w:val="none" w:sz="0" w:space="0" w:color="auto"/>
            <w:left w:val="none" w:sz="0" w:space="0" w:color="auto"/>
            <w:bottom w:val="none" w:sz="0" w:space="0" w:color="auto"/>
            <w:right w:val="none" w:sz="0" w:space="0" w:color="auto"/>
          </w:divBdr>
        </w:div>
        <w:div w:id="2087527621">
          <w:marLeft w:val="640"/>
          <w:marRight w:val="0"/>
          <w:marTop w:val="0"/>
          <w:marBottom w:val="0"/>
          <w:divBdr>
            <w:top w:val="none" w:sz="0" w:space="0" w:color="auto"/>
            <w:left w:val="none" w:sz="0" w:space="0" w:color="auto"/>
            <w:bottom w:val="none" w:sz="0" w:space="0" w:color="auto"/>
            <w:right w:val="none" w:sz="0" w:space="0" w:color="auto"/>
          </w:divBdr>
        </w:div>
        <w:div w:id="736632139">
          <w:marLeft w:val="640"/>
          <w:marRight w:val="0"/>
          <w:marTop w:val="0"/>
          <w:marBottom w:val="0"/>
          <w:divBdr>
            <w:top w:val="none" w:sz="0" w:space="0" w:color="auto"/>
            <w:left w:val="none" w:sz="0" w:space="0" w:color="auto"/>
            <w:bottom w:val="none" w:sz="0" w:space="0" w:color="auto"/>
            <w:right w:val="none" w:sz="0" w:space="0" w:color="auto"/>
          </w:divBdr>
        </w:div>
        <w:div w:id="1754206501">
          <w:marLeft w:val="640"/>
          <w:marRight w:val="0"/>
          <w:marTop w:val="0"/>
          <w:marBottom w:val="0"/>
          <w:divBdr>
            <w:top w:val="none" w:sz="0" w:space="0" w:color="auto"/>
            <w:left w:val="none" w:sz="0" w:space="0" w:color="auto"/>
            <w:bottom w:val="none" w:sz="0" w:space="0" w:color="auto"/>
            <w:right w:val="none" w:sz="0" w:space="0" w:color="auto"/>
          </w:divBdr>
        </w:div>
        <w:div w:id="1305306728">
          <w:marLeft w:val="640"/>
          <w:marRight w:val="0"/>
          <w:marTop w:val="0"/>
          <w:marBottom w:val="0"/>
          <w:divBdr>
            <w:top w:val="none" w:sz="0" w:space="0" w:color="auto"/>
            <w:left w:val="none" w:sz="0" w:space="0" w:color="auto"/>
            <w:bottom w:val="none" w:sz="0" w:space="0" w:color="auto"/>
            <w:right w:val="none" w:sz="0" w:space="0" w:color="auto"/>
          </w:divBdr>
        </w:div>
        <w:div w:id="1519733054">
          <w:marLeft w:val="640"/>
          <w:marRight w:val="0"/>
          <w:marTop w:val="0"/>
          <w:marBottom w:val="0"/>
          <w:divBdr>
            <w:top w:val="none" w:sz="0" w:space="0" w:color="auto"/>
            <w:left w:val="none" w:sz="0" w:space="0" w:color="auto"/>
            <w:bottom w:val="none" w:sz="0" w:space="0" w:color="auto"/>
            <w:right w:val="none" w:sz="0" w:space="0" w:color="auto"/>
          </w:divBdr>
        </w:div>
        <w:div w:id="1523936685">
          <w:marLeft w:val="640"/>
          <w:marRight w:val="0"/>
          <w:marTop w:val="0"/>
          <w:marBottom w:val="0"/>
          <w:divBdr>
            <w:top w:val="none" w:sz="0" w:space="0" w:color="auto"/>
            <w:left w:val="none" w:sz="0" w:space="0" w:color="auto"/>
            <w:bottom w:val="none" w:sz="0" w:space="0" w:color="auto"/>
            <w:right w:val="none" w:sz="0" w:space="0" w:color="auto"/>
          </w:divBdr>
        </w:div>
        <w:div w:id="538015366">
          <w:marLeft w:val="640"/>
          <w:marRight w:val="0"/>
          <w:marTop w:val="0"/>
          <w:marBottom w:val="0"/>
          <w:divBdr>
            <w:top w:val="none" w:sz="0" w:space="0" w:color="auto"/>
            <w:left w:val="none" w:sz="0" w:space="0" w:color="auto"/>
            <w:bottom w:val="none" w:sz="0" w:space="0" w:color="auto"/>
            <w:right w:val="none" w:sz="0" w:space="0" w:color="auto"/>
          </w:divBdr>
        </w:div>
        <w:div w:id="791633851">
          <w:marLeft w:val="640"/>
          <w:marRight w:val="0"/>
          <w:marTop w:val="0"/>
          <w:marBottom w:val="0"/>
          <w:divBdr>
            <w:top w:val="none" w:sz="0" w:space="0" w:color="auto"/>
            <w:left w:val="none" w:sz="0" w:space="0" w:color="auto"/>
            <w:bottom w:val="none" w:sz="0" w:space="0" w:color="auto"/>
            <w:right w:val="none" w:sz="0" w:space="0" w:color="auto"/>
          </w:divBdr>
        </w:div>
        <w:div w:id="814181853">
          <w:marLeft w:val="640"/>
          <w:marRight w:val="0"/>
          <w:marTop w:val="0"/>
          <w:marBottom w:val="0"/>
          <w:divBdr>
            <w:top w:val="none" w:sz="0" w:space="0" w:color="auto"/>
            <w:left w:val="none" w:sz="0" w:space="0" w:color="auto"/>
            <w:bottom w:val="none" w:sz="0" w:space="0" w:color="auto"/>
            <w:right w:val="none" w:sz="0" w:space="0" w:color="auto"/>
          </w:divBdr>
        </w:div>
        <w:div w:id="1559977665">
          <w:marLeft w:val="640"/>
          <w:marRight w:val="0"/>
          <w:marTop w:val="0"/>
          <w:marBottom w:val="0"/>
          <w:divBdr>
            <w:top w:val="none" w:sz="0" w:space="0" w:color="auto"/>
            <w:left w:val="none" w:sz="0" w:space="0" w:color="auto"/>
            <w:bottom w:val="none" w:sz="0" w:space="0" w:color="auto"/>
            <w:right w:val="none" w:sz="0" w:space="0" w:color="auto"/>
          </w:divBdr>
        </w:div>
        <w:div w:id="769160914">
          <w:marLeft w:val="640"/>
          <w:marRight w:val="0"/>
          <w:marTop w:val="0"/>
          <w:marBottom w:val="0"/>
          <w:divBdr>
            <w:top w:val="none" w:sz="0" w:space="0" w:color="auto"/>
            <w:left w:val="none" w:sz="0" w:space="0" w:color="auto"/>
            <w:bottom w:val="none" w:sz="0" w:space="0" w:color="auto"/>
            <w:right w:val="none" w:sz="0" w:space="0" w:color="auto"/>
          </w:divBdr>
        </w:div>
        <w:div w:id="256912213">
          <w:marLeft w:val="640"/>
          <w:marRight w:val="0"/>
          <w:marTop w:val="0"/>
          <w:marBottom w:val="0"/>
          <w:divBdr>
            <w:top w:val="none" w:sz="0" w:space="0" w:color="auto"/>
            <w:left w:val="none" w:sz="0" w:space="0" w:color="auto"/>
            <w:bottom w:val="none" w:sz="0" w:space="0" w:color="auto"/>
            <w:right w:val="none" w:sz="0" w:space="0" w:color="auto"/>
          </w:divBdr>
        </w:div>
      </w:divsChild>
    </w:div>
    <w:div w:id="1685791026">
      <w:bodyDiv w:val="1"/>
      <w:marLeft w:val="0"/>
      <w:marRight w:val="0"/>
      <w:marTop w:val="0"/>
      <w:marBottom w:val="0"/>
      <w:divBdr>
        <w:top w:val="none" w:sz="0" w:space="0" w:color="auto"/>
        <w:left w:val="none" w:sz="0" w:space="0" w:color="auto"/>
        <w:bottom w:val="none" w:sz="0" w:space="0" w:color="auto"/>
        <w:right w:val="none" w:sz="0" w:space="0" w:color="auto"/>
      </w:divBdr>
      <w:divsChild>
        <w:div w:id="305084946">
          <w:marLeft w:val="0"/>
          <w:marRight w:val="0"/>
          <w:marTop w:val="0"/>
          <w:marBottom w:val="0"/>
          <w:divBdr>
            <w:top w:val="none" w:sz="0" w:space="0" w:color="auto"/>
            <w:left w:val="none" w:sz="0" w:space="0" w:color="auto"/>
            <w:bottom w:val="none" w:sz="0" w:space="0" w:color="auto"/>
            <w:right w:val="none" w:sz="0" w:space="0" w:color="auto"/>
          </w:divBdr>
          <w:divsChild>
            <w:div w:id="1461918278">
              <w:marLeft w:val="0"/>
              <w:marRight w:val="0"/>
              <w:marTop w:val="0"/>
              <w:marBottom w:val="0"/>
              <w:divBdr>
                <w:top w:val="none" w:sz="0" w:space="0" w:color="auto"/>
                <w:left w:val="none" w:sz="0" w:space="0" w:color="auto"/>
                <w:bottom w:val="none" w:sz="0" w:space="0" w:color="auto"/>
                <w:right w:val="none" w:sz="0" w:space="0" w:color="auto"/>
              </w:divBdr>
              <w:divsChild>
                <w:div w:id="1733383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4117476">
      <w:bodyDiv w:val="1"/>
      <w:marLeft w:val="0"/>
      <w:marRight w:val="0"/>
      <w:marTop w:val="0"/>
      <w:marBottom w:val="0"/>
      <w:divBdr>
        <w:top w:val="none" w:sz="0" w:space="0" w:color="auto"/>
        <w:left w:val="none" w:sz="0" w:space="0" w:color="auto"/>
        <w:bottom w:val="none" w:sz="0" w:space="0" w:color="auto"/>
        <w:right w:val="none" w:sz="0" w:space="0" w:color="auto"/>
      </w:divBdr>
      <w:divsChild>
        <w:div w:id="602691459">
          <w:marLeft w:val="640"/>
          <w:marRight w:val="0"/>
          <w:marTop w:val="0"/>
          <w:marBottom w:val="0"/>
          <w:divBdr>
            <w:top w:val="none" w:sz="0" w:space="0" w:color="auto"/>
            <w:left w:val="none" w:sz="0" w:space="0" w:color="auto"/>
            <w:bottom w:val="none" w:sz="0" w:space="0" w:color="auto"/>
            <w:right w:val="none" w:sz="0" w:space="0" w:color="auto"/>
          </w:divBdr>
        </w:div>
        <w:div w:id="1388602438">
          <w:marLeft w:val="640"/>
          <w:marRight w:val="0"/>
          <w:marTop w:val="0"/>
          <w:marBottom w:val="0"/>
          <w:divBdr>
            <w:top w:val="none" w:sz="0" w:space="0" w:color="auto"/>
            <w:left w:val="none" w:sz="0" w:space="0" w:color="auto"/>
            <w:bottom w:val="none" w:sz="0" w:space="0" w:color="auto"/>
            <w:right w:val="none" w:sz="0" w:space="0" w:color="auto"/>
          </w:divBdr>
        </w:div>
        <w:div w:id="132257831">
          <w:marLeft w:val="640"/>
          <w:marRight w:val="0"/>
          <w:marTop w:val="0"/>
          <w:marBottom w:val="0"/>
          <w:divBdr>
            <w:top w:val="none" w:sz="0" w:space="0" w:color="auto"/>
            <w:left w:val="none" w:sz="0" w:space="0" w:color="auto"/>
            <w:bottom w:val="none" w:sz="0" w:space="0" w:color="auto"/>
            <w:right w:val="none" w:sz="0" w:space="0" w:color="auto"/>
          </w:divBdr>
        </w:div>
        <w:div w:id="793182267">
          <w:marLeft w:val="640"/>
          <w:marRight w:val="0"/>
          <w:marTop w:val="0"/>
          <w:marBottom w:val="0"/>
          <w:divBdr>
            <w:top w:val="none" w:sz="0" w:space="0" w:color="auto"/>
            <w:left w:val="none" w:sz="0" w:space="0" w:color="auto"/>
            <w:bottom w:val="none" w:sz="0" w:space="0" w:color="auto"/>
            <w:right w:val="none" w:sz="0" w:space="0" w:color="auto"/>
          </w:divBdr>
        </w:div>
        <w:div w:id="1416633667">
          <w:marLeft w:val="640"/>
          <w:marRight w:val="0"/>
          <w:marTop w:val="0"/>
          <w:marBottom w:val="0"/>
          <w:divBdr>
            <w:top w:val="none" w:sz="0" w:space="0" w:color="auto"/>
            <w:left w:val="none" w:sz="0" w:space="0" w:color="auto"/>
            <w:bottom w:val="none" w:sz="0" w:space="0" w:color="auto"/>
            <w:right w:val="none" w:sz="0" w:space="0" w:color="auto"/>
          </w:divBdr>
        </w:div>
        <w:div w:id="334769014">
          <w:marLeft w:val="640"/>
          <w:marRight w:val="0"/>
          <w:marTop w:val="0"/>
          <w:marBottom w:val="0"/>
          <w:divBdr>
            <w:top w:val="none" w:sz="0" w:space="0" w:color="auto"/>
            <w:left w:val="none" w:sz="0" w:space="0" w:color="auto"/>
            <w:bottom w:val="none" w:sz="0" w:space="0" w:color="auto"/>
            <w:right w:val="none" w:sz="0" w:space="0" w:color="auto"/>
          </w:divBdr>
        </w:div>
        <w:div w:id="1460801312">
          <w:marLeft w:val="640"/>
          <w:marRight w:val="0"/>
          <w:marTop w:val="0"/>
          <w:marBottom w:val="0"/>
          <w:divBdr>
            <w:top w:val="none" w:sz="0" w:space="0" w:color="auto"/>
            <w:left w:val="none" w:sz="0" w:space="0" w:color="auto"/>
            <w:bottom w:val="none" w:sz="0" w:space="0" w:color="auto"/>
            <w:right w:val="none" w:sz="0" w:space="0" w:color="auto"/>
          </w:divBdr>
        </w:div>
        <w:div w:id="990791294">
          <w:marLeft w:val="640"/>
          <w:marRight w:val="0"/>
          <w:marTop w:val="0"/>
          <w:marBottom w:val="0"/>
          <w:divBdr>
            <w:top w:val="none" w:sz="0" w:space="0" w:color="auto"/>
            <w:left w:val="none" w:sz="0" w:space="0" w:color="auto"/>
            <w:bottom w:val="none" w:sz="0" w:space="0" w:color="auto"/>
            <w:right w:val="none" w:sz="0" w:space="0" w:color="auto"/>
          </w:divBdr>
        </w:div>
        <w:div w:id="1856186316">
          <w:marLeft w:val="640"/>
          <w:marRight w:val="0"/>
          <w:marTop w:val="0"/>
          <w:marBottom w:val="0"/>
          <w:divBdr>
            <w:top w:val="none" w:sz="0" w:space="0" w:color="auto"/>
            <w:left w:val="none" w:sz="0" w:space="0" w:color="auto"/>
            <w:bottom w:val="none" w:sz="0" w:space="0" w:color="auto"/>
            <w:right w:val="none" w:sz="0" w:space="0" w:color="auto"/>
          </w:divBdr>
        </w:div>
        <w:div w:id="1429427183">
          <w:marLeft w:val="640"/>
          <w:marRight w:val="0"/>
          <w:marTop w:val="0"/>
          <w:marBottom w:val="0"/>
          <w:divBdr>
            <w:top w:val="none" w:sz="0" w:space="0" w:color="auto"/>
            <w:left w:val="none" w:sz="0" w:space="0" w:color="auto"/>
            <w:bottom w:val="none" w:sz="0" w:space="0" w:color="auto"/>
            <w:right w:val="none" w:sz="0" w:space="0" w:color="auto"/>
          </w:divBdr>
        </w:div>
        <w:div w:id="385377640">
          <w:marLeft w:val="640"/>
          <w:marRight w:val="0"/>
          <w:marTop w:val="0"/>
          <w:marBottom w:val="0"/>
          <w:divBdr>
            <w:top w:val="none" w:sz="0" w:space="0" w:color="auto"/>
            <w:left w:val="none" w:sz="0" w:space="0" w:color="auto"/>
            <w:bottom w:val="none" w:sz="0" w:space="0" w:color="auto"/>
            <w:right w:val="none" w:sz="0" w:space="0" w:color="auto"/>
          </w:divBdr>
        </w:div>
        <w:div w:id="1949114914">
          <w:marLeft w:val="640"/>
          <w:marRight w:val="0"/>
          <w:marTop w:val="0"/>
          <w:marBottom w:val="0"/>
          <w:divBdr>
            <w:top w:val="none" w:sz="0" w:space="0" w:color="auto"/>
            <w:left w:val="none" w:sz="0" w:space="0" w:color="auto"/>
            <w:bottom w:val="none" w:sz="0" w:space="0" w:color="auto"/>
            <w:right w:val="none" w:sz="0" w:space="0" w:color="auto"/>
          </w:divBdr>
        </w:div>
        <w:div w:id="22903753">
          <w:marLeft w:val="640"/>
          <w:marRight w:val="0"/>
          <w:marTop w:val="0"/>
          <w:marBottom w:val="0"/>
          <w:divBdr>
            <w:top w:val="none" w:sz="0" w:space="0" w:color="auto"/>
            <w:left w:val="none" w:sz="0" w:space="0" w:color="auto"/>
            <w:bottom w:val="none" w:sz="0" w:space="0" w:color="auto"/>
            <w:right w:val="none" w:sz="0" w:space="0" w:color="auto"/>
          </w:divBdr>
        </w:div>
        <w:div w:id="86929415">
          <w:marLeft w:val="640"/>
          <w:marRight w:val="0"/>
          <w:marTop w:val="0"/>
          <w:marBottom w:val="0"/>
          <w:divBdr>
            <w:top w:val="none" w:sz="0" w:space="0" w:color="auto"/>
            <w:left w:val="none" w:sz="0" w:space="0" w:color="auto"/>
            <w:bottom w:val="none" w:sz="0" w:space="0" w:color="auto"/>
            <w:right w:val="none" w:sz="0" w:space="0" w:color="auto"/>
          </w:divBdr>
        </w:div>
        <w:div w:id="1623531671">
          <w:marLeft w:val="640"/>
          <w:marRight w:val="0"/>
          <w:marTop w:val="0"/>
          <w:marBottom w:val="0"/>
          <w:divBdr>
            <w:top w:val="none" w:sz="0" w:space="0" w:color="auto"/>
            <w:left w:val="none" w:sz="0" w:space="0" w:color="auto"/>
            <w:bottom w:val="none" w:sz="0" w:space="0" w:color="auto"/>
            <w:right w:val="none" w:sz="0" w:space="0" w:color="auto"/>
          </w:divBdr>
        </w:div>
        <w:div w:id="1501314233">
          <w:marLeft w:val="640"/>
          <w:marRight w:val="0"/>
          <w:marTop w:val="0"/>
          <w:marBottom w:val="0"/>
          <w:divBdr>
            <w:top w:val="none" w:sz="0" w:space="0" w:color="auto"/>
            <w:left w:val="none" w:sz="0" w:space="0" w:color="auto"/>
            <w:bottom w:val="none" w:sz="0" w:space="0" w:color="auto"/>
            <w:right w:val="none" w:sz="0" w:space="0" w:color="auto"/>
          </w:divBdr>
        </w:div>
        <w:div w:id="446195025">
          <w:marLeft w:val="640"/>
          <w:marRight w:val="0"/>
          <w:marTop w:val="0"/>
          <w:marBottom w:val="0"/>
          <w:divBdr>
            <w:top w:val="none" w:sz="0" w:space="0" w:color="auto"/>
            <w:left w:val="none" w:sz="0" w:space="0" w:color="auto"/>
            <w:bottom w:val="none" w:sz="0" w:space="0" w:color="auto"/>
            <w:right w:val="none" w:sz="0" w:space="0" w:color="auto"/>
          </w:divBdr>
        </w:div>
        <w:div w:id="1814979275">
          <w:marLeft w:val="640"/>
          <w:marRight w:val="0"/>
          <w:marTop w:val="0"/>
          <w:marBottom w:val="0"/>
          <w:divBdr>
            <w:top w:val="none" w:sz="0" w:space="0" w:color="auto"/>
            <w:left w:val="none" w:sz="0" w:space="0" w:color="auto"/>
            <w:bottom w:val="none" w:sz="0" w:space="0" w:color="auto"/>
            <w:right w:val="none" w:sz="0" w:space="0" w:color="auto"/>
          </w:divBdr>
        </w:div>
        <w:div w:id="1014697527">
          <w:marLeft w:val="640"/>
          <w:marRight w:val="0"/>
          <w:marTop w:val="0"/>
          <w:marBottom w:val="0"/>
          <w:divBdr>
            <w:top w:val="none" w:sz="0" w:space="0" w:color="auto"/>
            <w:left w:val="none" w:sz="0" w:space="0" w:color="auto"/>
            <w:bottom w:val="none" w:sz="0" w:space="0" w:color="auto"/>
            <w:right w:val="none" w:sz="0" w:space="0" w:color="auto"/>
          </w:divBdr>
        </w:div>
        <w:div w:id="1665162533">
          <w:marLeft w:val="640"/>
          <w:marRight w:val="0"/>
          <w:marTop w:val="0"/>
          <w:marBottom w:val="0"/>
          <w:divBdr>
            <w:top w:val="none" w:sz="0" w:space="0" w:color="auto"/>
            <w:left w:val="none" w:sz="0" w:space="0" w:color="auto"/>
            <w:bottom w:val="none" w:sz="0" w:space="0" w:color="auto"/>
            <w:right w:val="none" w:sz="0" w:space="0" w:color="auto"/>
          </w:divBdr>
        </w:div>
        <w:div w:id="2116440796">
          <w:marLeft w:val="640"/>
          <w:marRight w:val="0"/>
          <w:marTop w:val="0"/>
          <w:marBottom w:val="0"/>
          <w:divBdr>
            <w:top w:val="none" w:sz="0" w:space="0" w:color="auto"/>
            <w:left w:val="none" w:sz="0" w:space="0" w:color="auto"/>
            <w:bottom w:val="none" w:sz="0" w:space="0" w:color="auto"/>
            <w:right w:val="none" w:sz="0" w:space="0" w:color="auto"/>
          </w:divBdr>
        </w:div>
        <w:div w:id="1591231678">
          <w:marLeft w:val="640"/>
          <w:marRight w:val="0"/>
          <w:marTop w:val="0"/>
          <w:marBottom w:val="0"/>
          <w:divBdr>
            <w:top w:val="none" w:sz="0" w:space="0" w:color="auto"/>
            <w:left w:val="none" w:sz="0" w:space="0" w:color="auto"/>
            <w:bottom w:val="none" w:sz="0" w:space="0" w:color="auto"/>
            <w:right w:val="none" w:sz="0" w:space="0" w:color="auto"/>
          </w:divBdr>
        </w:div>
        <w:div w:id="1329167243">
          <w:marLeft w:val="640"/>
          <w:marRight w:val="0"/>
          <w:marTop w:val="0"/>
          <w:marBottom w:val="0"/>
          <w:divBdr>
            <w:top w:val="none" w:sz="0" w:space="0" w:color="auto"/>
            <w:left w:val="none" w:sz="0" w:space="0" w:color="auto"/>
            <w:bottom w:val="none" w:sz="0" w:space="0" w:color="auto"/>
            <w:right w:val="none" w:sz="0" w:space="0" w:color="auto"/>
          </w:divBdr>
        </w:div>
        <w:div w:id="658191575">
          <w:marLeft w:val="640"/>
          <w:marRight w:val="0"/>
          <w:marTop w:val="0"/>
          <w:marBottom w:val="0"/>
          <w:divBdr>
            <w:top w:val="none" w:sz="0" w:space="0" w:color="auto"/>
            <w:left w:val="none" w:sz="0" w:space="0" w:color="auto"/>
            <w:bottom w:val="none" w:sz="0" w:space="0" w:color="auto"/>
            <w:right w:val="none" w:sz="0" w:space="0" w:color="auto"/>
          </w:divBdr>
        </w:div>
        <w:div w:id="1037849196">
          <w:marLeft w:val="640"/>
          <w:marRight w:val="0"/>
          <w:marTop w:val="0"/>
          <w:marBottom w:val="0"/>
          <w:divBdr>
            <w:top w:val="none" w:sz="0" w:space="0" w:color="auto"/>
            <w:left w:val="none" w:sz="0" w:space="0" w:color="auto"/>
            <w:bottom w:val="none" w:sz="0" w:space="0" w:color="auto"/>
            <w:right w:val="none" w:sz="0" w:space="0" w:color="auto"/>
          </w:divBdr>
        </w:div>
        <w:div w:id="610547851">
          <w:marLeft w:val="640"/>
          <w:marRight w:val="0"/>
          <w:marTop w:val="0"/>
          <w:marBottom w:val="0"/>
          <w:divBdr>
            <w:top w:val="none" w:sz="0" w:space="0" w:color="auto"/>
            <w:left w:val="none" w:sz="0" w:space="0" w:color="auto"/>
            <w:bottom w:val="none" w:sz="0" w:space="0" w:color="auto"/>
            <w:right w:val="none" w:sz="0" w:space="0" w:color="auto"/>
          </w:divBdr>
        </w:div>
        <w:div w:id="1275557306">
          <w:marLeft w:val="640"/>
          <w:marRight w:val="0"/>
          <w:marTop w:val="0"/>
          <w:marBottom w:val="0"/>
          <w:divBdr>
            <w:top w:val="none" w:sz="0" w:space="0" w:color="auto"/>
            <w:left w:val="none" w:sz="0" w:space="0" w:color="auto"/>
            <w:bottom w:val="none" w:sz="0" w:space="0" w:color="auto"/>
            <w:right w:val="none" w:sz="0" w:space="0" w:color="auto"/>
          </w:divBdr>
        </w:div>
        <w:div w:id="419260373">
          <w:marLeft w:val="640"/>
          <w:marRight w:val="0"/>
          <w:marTop w:val="0"/>
          <w:marBottom w:val="0"/>
          <w:divBdr>
            <w:top w:val="none" w:sz="0" w:space="0" w:color="auto"/>
            <w:left w:val="none" w:sz="0" w:space="0" w:color="auto"/>
            <w:bottom w:val="none" w:sz="0" w:space="0" w:color="auto"/>
            <w:right w:val="none" w:sz="0" w:space="0" w:color="auto"/>
          </w:divBdr>
        </w:div>
        <w:div w:id="94180825">
          <w:marLeft w:val="640"/>
          <w:marRight w:val="0"/>
          <w:marTop w:val="0"/>
          <w:marBottom w:val="0"/>
          <w:divBdr>
            <w:top w:val="none" w:sz="0" w:space="0" w:color="auto"/>
            <w:left w:val="none" w:sz="0" w:space="0" w:color="auto"/>
            <w:bottom w:val="none" w:sz="0" w:space="0" w:color="auto"/>
            <w:right w:val="none" w:sz="0" w:space="0" w:color="auto"/>
          </w:divBdr>
        </w:div>
        <w:div w:id="738553993">
          <w:marLeft w:val="640"/>
          <w:marRight w:val="0"/>
          <w:marTop w:val="0"/>
          <w:marBottom w:val="0"/>
          <w:divBdr>
            <w:top w:val="none" w:sz="0" w:space="0" w:color="auto"/>
            <w:left w:val="none" w:sz="0" w:space="0" w:color="auto"/>
            <w:bottom w:val="none" w:sz="0" w:space="0" w:color="auto"/>
            <w:right w:val="none" w:sz="0" w:space="0" w:color="auto"/>
          </w:divBdr>
        </w:div>
        <w:div w:id="1630160854">
          <w:marLeft w:val="640"/>
          <w:marRight w:val="0"/>
          <w:marTop w:val="0"/>
          <w:marBottom w:val="0"/>
          <w:divBdr>
            <w:top w:val="none" w:sz="0" w:space="0" w:color="auto"/>
            <w:left w:val="none" w:sz="0" w:space="0" w:color="auto"/>
            <w:bottom w:val="none" w:sz="0" w:space="0" w:color="auto"/>
            <w:right w:val="none" w:sz="0" w:space="0" w:color="auto"/>
          </w:divBdr>
        </w:div>
        <w:div w:id="16929981">
          <w:marLeft w:val="640"/>
          <w:marRight w:val="0"/>
          <w:marTop w:val="0"/>
          <w:marBottom w:val="0"/>
          <w:divBdr>
            <w:top w:val="none" w:sz="0" w:space="0" w:color="auto"/>
            <w:left w:val="none" w:sz="0" w:space="0" w:color="auto"/>
            <w:bottom w:val="none" w:sz="0" w:space="0" w:color="auto"/>
            <w:right w:val="none" w:sz="0" w:space="0" w:color="auto"/>
          </w:divBdr>
        </w:div>
        <w:div w:id="1841308908">
          <w:marLeft w:val="640"/>
          <w:marRight w:val="0"/>
          <w:marTop w:val="0"/>
          <w:marBottom w:val="0"/>
          <w:divBdr>
            <w:top w:val="none" w:sz="0" w:space="0" w:color="auto"/>
            <w:left w:val="none" w:sz="0" w:space="0" w:color="auto"/>
            <w:bottom w:val="none" w:sz="0" w:space="0" w:color="auto"/>
            <w:right w:val="none" w:sz="0" w:space="0" w:color="auto"/>
          </w:divBdr>
        </w:div>
        <w:div w:id="376584608">
          <w:marLeft w:val="640"/>
          <w:marRight w:val="0"/>
          <w:marTop w:val="0"/>
          <w:marBottom w:val="0"/>
          <w:divBdr>
            <w:top w:val="none" w:sz="0" w:space="0" w:color="auto"/>
            <w:left w:val="none" w:sz="0" w:space="0" w:color="auto"/>
            <w:bottom w:val="none" w:sz="0" w:space="0" w:color="auto"/>
            <w:right w:val="none" w:sz="0" w:space="0" w:color="auto"/>
          </w:divBdr>
        </w:div>
        <w:div w:id="1388799153">
          <w:marLeft w:val="640"/>
          <w:marRight w:val="0"/>
          <w:marTop w:val="0"/>
          <w:marBottom w:val="0"/>
          <w:divBdr>
            <w:top w:val="none" w:sz="0" w:space="0" w:color="auto"/>
            <w:left w:val="none" w:sz="0" w:space="0" w:color="auto"/>
            <w:bottom w:val="none" w:sz="0" w:space="0" w:color="auto"/>
            <w:right w:val="none" w:sz="0" w:space="0" w:color="auto"/>
          </w:divBdr>
        </w:div>
        <w:div w:id="2085251066">
          <w:marLeft w:val="640"/>
          <w:marRight w:val="0"/>
          <w:marTop w:val="0"/>
          <w:marBottom w:val="0"/>
          <w:divBdr>
            <w:top w:val="none" w:sz="0" w:space="0" w:color="auto"/>
            <w:left w:val="none" w:sz="0" w:space="0" w:color="auto"/>
            <w:bottom w:val="none" w:sz="0" w:space="0" w:color="auto"/>
            <w:right w:val="none" w:sz="0" w:space="0" w:color="auto"/>
          </w:divBdr>
        </w:div>
        <w:div w:id="175078345">
          <w:marLeft w:val="640"/>
          <w:marRight w:val="0"/>
          <w:marTop w:val="0"/>
          <w:marBottom w:val="0"/>
          <w:divBdr>
            <w:top w:val="none" w:sz="0" w:space="0" w:color="auto"/>
            <w:left w:val="none" w:sz="0" w:space="0" w:color="auto"/>
            <w:bottom w:val="none" w:sz="0" w:space="0" w:color="auto"/>
            <w:right w:val="none" w:sz="0" w:space="0" w:color="auto"/>
          </w:divBdr>
        </w:div>
        <w:div w:id="1877887244">
          <w:marLeft w:val="640"/>
          <w:marRight w:val="0"/>
          <w:marTop w:val="0"/>
          <w:marBottom w:val="0"/>
          <w:divBdr>
            <w:top w:val="none" w:sz="0" w:space="0" w:color="auto"/>
            <w:left w:val="none" w:sz="0" w:space="0" w:color="auto"/>
            <w:bottom w:val="none" w:sz="0" w:space="0" w:color="auto"/>
            <w:right w:val="none" w:sz="0" w:space="0" w:color="auto"/>
          </w:divBdr>
        </w:div>
        <w:div w:id="1710491970">
          <w:marLeft w:val="640"/>
          <w:marRight w:val="0"/>
          <w:marTop w:val="0"/>
          <w:marBottom w:val="0"/>
          <w:divBdr>
            <w:top w:val="none" w:sz="0" w:space="0" w:color="auto"/>
            <w:left w:val="none" w:sz="0" w:space="0" w:color="auto"/>
            <w:bottom w:val="none" w:sz="0" w:space="0" w:color="auto"/>
            <w:right w:val="none" w:sz="0" w:space="0" w:color="auto"/>
          </w:divBdr>
        </w:div>
        <w:div w:id="1094976721">
          <w:marLeft w:val="640"/>
          <w:marRight w:val="0"/>
          <w:marTop w:val="0"/>
          <w:marBottom w:val="0"/>
          <w:divBdr>
            <w:top w:val="none" w:sz="0" w:space="0" w:color="auto"/>
            <w:left w:val="none" w:sz="0" w:space="0" w:color="auto"/>
            <w:bottom w:val="none" w:sz="0" w:space="0" w:color="auto"/>
            <w:right w:val="none" w:sz="0" w:space="0" w:color="auto"/>
          </w:divBdr>
        </w:div>
        <w:div w:id="1388187907">
          <w:marLeft w:val="640"/>
          <w:marRight w:val="0"/>
          <w:marTop w:val="0"/>
          <w:marBottom w:val="0"/>
          <w:divBdr>
            <w:top w:val="none" w:sz="0" w:space="0" w:color="auto"/>
            <w:left w:val="none" w:sz="0" w:space="0" w:color="auto"/>
            <w:bottom w:val="none" w:sz="0" w:space="0" w:color="auto"/>
            <w:right w:val="none" w:sz="0" w:space="0" w:color="auto"/>
          </w:divBdr>
        </w:div>
        <w:div w:id="733548086">
          <w:marLeft w:val="640"/>
          <w:marRight w:val="0"/>
          <w:marTop w:val="0"/>
          <w:marBottom w:val="0"/>
          <w:divBdr>
            <w:top w:val="none" w:sz="0" w:space="0" w:color="auto"/>
            <w:left w:val="none" w:sz="0" w:space="0" w:color="auto"/>
            <w:bottom w:val="none" w:sz="0" w:space="0" w:color="auto"/>
            <w:right w:val="none" w:sz="0" w:space="0" w:color="auto"/>
          </w:divBdr>
        </w:div>
        <w:div w:id="835455353">
          <w:marLeft w:val="640"/>
          <w:marRight w:val="0"/>
          <w:marTop w:val="0"/>
          <w:marBottom w:val="0"/>
          <w:divBdr>
            <w:top w:val="none" w:sz="0" w:space="0" w:color="auto"/>
            <w:left w:val="none" w:sz="0" w:space="0" w:color="auto"/>
            <w:bottom w:val="none" w:sz="0" w:space="0" w:color="auto"/>
            <w:right w:val="none" w:sz="0" w:space="0" w:color="auto"/>
          </w:divBdr>
        </w:div>
        <w:div w:id="2101639623">
          <w:marLeft w:val="640"/>
          <w:marRight w:val="0"/>
          <w:marTop w:val="0"/>
          <w:marBottom w:val="0"/>
          <w:divBdr>
            <w:top w:val="none" w:sz="0" w:space="0" w:color="auto"/>
            <w:left w:val="none" w:sz="0" w:space="0" w:color="auto"/>
            <w:bottom w:val="none" w:sz="0" w:space="0" w:color="auto"/>
            <w:right w:val="none" w:sz="0" w:space="0" w:color="auto"/>
          </w:divBdr>
        </w:div>
        <w:div w:id="59597540">
          <w:marLeft w:val="640"/>
          <w:marRight w:val="0"/>
          <w:marTop w:val="0"/>
          <w:marBottom w:val="0"/>
          <w:divBdr>
            <w:top w:val="none" w:sz="0" w:space="0" w:color="auto"/>
            <w:left w:val="none" w:sz="0" w:space="0" w:color="auto"/>
            <w:bottom w:val="none" w:sz="0" w:space="0" w:color="auto"/>
            <w:right w:val="none" w:sz="0" w:space="0" w:color="auto"/>
          </w:divBdr>
        </w:div>
        <w:div w:id="2074623341">
          <w:marLeft w:val="640"/>
          <w:marRight w:val="0"/>
          <w:marTop w:val="0"/>
          <w:marBottom w:val="0"/>
          <w:divBdr>
            <w:top w:val="none" w:sz="0" w:space="0" w:color="auto"/>
            <w:left w:val="none" w:sz="0" w:space="0" w:color="auto"/>
            <w:bottom w:val="none" w:sz="0" w:space="0" w:color="auto"/>
            <w:right w:val="none" w:sz="0" w:space="0" w:color="auto"/>
          </w:divBdr>
        </w:div>
        <w:div w:id="121655097">
          <w:marLeft w:val="640"/>
          <w:marRight w:val="0"/>
          <w:marTop w:val="0"/>
          <w:marBottom w:val="0"/>
          <w:divBdr>
            <w:top w:val="none" w:sz="0" w:space="0" w:color="auto"/>
            <w:left w:val="none" w:sz="0" w:space="0" w:color="auto"/>
            <w:bottom w:val="none" w:sz="0" w:space="0" w:color="auto"/>
            <w:right w:val="none" w:sz="0" w:space="0" w:color="auto"/>
          </w:divBdr>
        </w:div>
        <w:div w:id="1807241400">
          <w:marLeft w:val="640"/>
          <w:marRight w:val="0"/>
          <w:marTop w:val="0"/>
          <w:marBottom w:val="0"/>
          <w:divBdr>
            <w:top w:val="none" w:sz="0" w:space="0" w:color="auto"/>
            <w:left w:val="none" w:sz="0" w:space="0" w:color="auto"/>
            <w:bottom w:val="none" w:sz="0" w:space="0" w:color="auto"/>
            <w:right w:val="none" w:sz="0" w:space="0" w:color="auto"/>
          </w:divBdr>
        </w:div>
        <w:div w:id="1411729520">
          <w:marLeft w:val="640"/>
          <w:marRight w:val="0"/>
          <w:marTop w:val="0"/>
          <w:marBottom w:val="0"/>
          <w:divBdr>
            <w:top w:val="none" w:sz="0" w:space="0" w:color="auto"/>
            <w:left w:val="none" w:sz="0" w:space="0" w:color="auto"/>
            <w:bottom w:val="none" w:sz="0" w:space="0" w:color="auto"/>
            <w:right w:val="none" w:sz="0" w:space="0" w:color="auto"/>
          </w:divBdr>
        </w:div>
        <w:div w:id="516308064">
          <w:marLeft w:val="640"/>
          <w:marRight w:val="0"/>
          <w:marTop w:val="0"/>
          <w:marBottom w:val="0"/>
          <w:divBdr>
            <w:top w:val="none" w:sz="0" w:space="0" w:color="auto"/>
            <w:left w:val="none" w:sz="0" w:space="0" w:color="auto"/>
            <w:bottom w:val="none" w:sz="0" w:space="0" w:color="auto"/>
            <w:right w:val="none" w:sz="0" w:space="0" w:color="auto"/>
          </w:divBdr>
        </w:div>
        <w:div w:id="1494419605">
          <w:marLeft w:val="640"/>
          <w:marRight w:val="0"/>
          <w:marTop w:val="0"/>
          <w:marBottom w:val="0"/>
          <w:divBdr>
            <w:top w:val="none" w:sz="0" w:space="0" w:color="auto"/>
            <w:left w:val="none" w:sz="0" w:space="0" w:color="auto"/>
            <w:bottom w:val="none" w:sz="0" w:space="0" w:color="auto"/>
            <w:right w:val="none" w:sz="0" w:space="0" w:color="auto"/>
          </w:divBdr>
        </w:div>
        <w:div w:id="1038118380">
          <w:marLeft w:val="640"/>
          <w:marRight w:val="0"/>
          <w:marTop w:val="0"/>
          <w:marBottom w:val="0"/>
          <w:divBdr>
            <w:top w:val="none" w:sz="0" w:space="0" w:color="auto"/>
            <w:left w:val="none" w:sz="0" w:space="0" w:color="auto"/>
            <w:bottom w:val="none" w:sz="0" w:space="0" w:color="auto"/>
            <w:right w:val="none" w:sz="0" w:space="0" w:color="auto"/>
          </w:divBdr>
        </w:div>
        <w:div w:id="464664160">
          <w:marLeft w:val="640"/>
          <w:marRight w:val="0"/>
          <w:marTop w:val="0"/>
          <w:marBottom w:val="0"/>
          <w:divBdr>
            <w:top w:val="none" w:sz="0" w:space="0" w:color="auto"/>
            <w:left w:val="none" w:sz="0" w:space="0" w:color="auto"/>
            <w:bottom w:val="none" w:sz="0" w:space="0" w:color="auto"/>
            <w:right w:val="none" w:sz="0" w:space="0" w:color="auto"/>
          </w:divBdr>
        </w:div>
        <w:div w:id="364643117">
          <w:marLeft w:val="640"/>
          <w:marRight w:val="0"/>
          <w:marTop w:val="0"/>
          <w:marBottom w:val="0"/>
          <w:divBdr>
            <w:top w:val="none" w:sz="0" w:space="0" w:color="auto"/>
            <w:left w:val="none" w:sz="0" w:space="0" w:color="auto"/>
            <w:bottom w:val="none" w:sz="0" w:space="0" w:color="auto"/>
            <w:right w:val="none" w:sz="0" w:space="0" w:color="auto"/>
          </w:divBdr>
        </w:div>
      </w:divsChild>
    </w:div>
    <w:div w:id="1719084649">
      <w:bodyDiv w:val="1"/>
      <w:marLeft w:val="0"/>
      <w:marRight w:val="0"/>
      <w:marTop w:val="0"/>
      <w:marBottom w:val="0"/>
      <w:divBdr>
        <w:top w:val="none" w:sz="0" w:space="0" w:color="auto"/>
        <w:left w:val="none" w:sz="0" w:space="0" w:color="auto"/>
        <w:bottom w:val="none" w:sz="0" w:space="0" w:color="auto"/>
        <w:right w:val="none" w:sz="0" w:space="0" w:color="auto"/>
      </w:divBdr>
    </w:div>
    <w:div w:id="1741906971">
      <w:bodyDiv w:val="1"/>
      <w:marLeft w:val="0"/>
      <w:marRight w:val="0"/>
      <w:marTop w:val="0"/>
      <w:marBottom w:val="0"/>
      <w:divBdr>
        <w:top w:val="none" w:sz="0" w:space="0" w:color="auto"/>
        <w:left w:val="none" w:sz="0" w:space="0" w:color="auto"/>
        <w:bottom w:val="none" w:sz="0" w:space="0" w:color="auto"/>
        <w:right w:val="none" w:sz="0" w:space="0" w:color="auto"/>
      </w:divBdr>
      <w:divsChild>
        <w:div w:id="1249269525">
          <w:marLeft w:val="640"/>
          <w:marRight w:val="0"/>
          <w:marTop w:val="0"/>
          <w:marBottom w:val="0"/>
          <w:divBdr>
            <w:top w:val="none" w:sz="0" w:space="0" w:color="auto"/>
            <w:left w:val="none" w:sz="0" w:space="0" w:color="auto"/>
            <w:bottom w:val="none" w:sz="0" w:space="0" w:color="auto"/>
            <w:right w:val="none" w:sz="0" w:space="0" w:color="auto"/>
          </w:divBdr>
        </w:div>
        <w:div w:id="1802915945">
          <w:marLeft w:val="640"/>
          <w:marRight w:val="0"/>
          <w:marTop w:val="0"/>
          <w:marBottom w:val="0"/>
          <w:divBdr>
            <w:top w:val="none" w:sz="0" w:space="0" w:color="auto"/>
            <w:left w:val="none" w:sz="0" w:space="0" w:color="auto"/>
            <w:bottom w:val="none" w:sz="0" w:space="0" w:color="auto"/>
            <w:right w:val="none" w:sz="0" w:space="0" w:color="auto"/>
          </w:divBdr>
        </w:div>
        <w:div w:id="1933972610">
          <w:marLeft w:val="640"/>
          <w:marRight w:val="0"/>
          <w:marTop w:val="0"/>
          <w:marBottom w:val="0"/>
          <w:divBdr>
            <w:top w:val="none" w:sz="0" w:space="0" w:color="auto"/>
            <w:left w:val="none" w:sz="0" w:space="0" w:color="auto"/>
            <w:bottom w:val="none" w:sz="0" w:space="0" w:color="auto"/>
            <w:right w:val="none" w:sz="0" w:space="0" w:color="auto"/>
          </w:divBdr>
        </w:div>
        <w:div w:id="1160386066">
          <w:marLeft w:val="640"/>
          <w:marRight w:val="0"/>
          <w:marTop w:val="0"/>
          <w:marBottom w:val="0"/>
          <w:divBdr>
            <w:top w:val="none" w:sz="0" w:space="0" w:color="auto"/>
            <w:left w:val="none" w:sz="0" w:space="0" w:color="auto"/>
            <w:bottom w:val="none" w:sz="0" w:space="0" w:color="auto"/>
            <w:right w:val="none" w:sz="0" w:space="0" w:color="auto"/>
          </w:divBdr>
        </w:div>
        <w:div w:id="1096709112">
          <w:marLeft w:val="640"/>
          <w:marRight w:val="0"/>
          <w:marTop w:val="0"/>
          <w:marBottom w:val="0"/>
          <w:divBdr>
            <w:top w:val="none" w:sz="0" w:space="0" w:color="auto"/>
            <w:left w:val="none" w:sz="0" w:space="0" w:color="auto"/>
            <w:bottom w:val="none" w:sz="0" w:space="0" w:color="auto"/>
            <w:right w:val="none" w:sz="0" w:space="0" w:color="auto"/>
          </w:divBdr>
        </w:div>
        <w:div w:id="263807301">
          <w:marLeft w:val="640"/>
          <w:marRight w:val="0"/>
          <w:marTop w:val="0"/>
          <w:marBottom w:val="0"/>
          <w:divBdr>
            <w:top w:val="none" w:sz="0" w:space="0" w:color="auto"/>
            <w:left w:val="none" w:sz="0" w:space="0" w:color="auto"/>
            <w:bottom w:val="none" w:sz="0" w:space="0" w:color="auto"/>
            <w:right w:val="none" w:sz="0" w:space="0" w:color="auto"/>
          </w:divBdr>
        </w:div>
        <w:div w:id="1067919815">
          <w:marLeft w:val="640"/>
          <w:marRight w:val="0"/>
          <w:marTop w:val="0"/>
          <w:marBottom w:val="0"/>
          <w:divBdr>
            <w:top w:val="none" w:sz="0" w:space="0" w:color="auto"/>
            <w:left w:val="none" w:sz="0" w:space="0" w:color="auto"/>
            <w:bottom w:val="none" w:sz="0" w:space="0" w:color="auto"/>
            <w:right w:val="none" w:sz="0" w:space="0" w:color="auto"/>
          </w:divBdr>
        </w:div>
        <w:div w:id="1337927046">
          <w:marLeft w:val="640"/>
          <w:marRight w:val="0"/>
          <w:marTop w:val="0"/>
          <w:marBottom w:val="0"/>
          <w:divBdr>
            <w:top w:val="none" w:sz="0" w:space="0" w:color="auto"/>
            <w:left w:val="none" w:sz="0" w:space="0" w:color="auto"/>
            <w:bottom w:val="none" w:sz="0" w:space="0" w:color="auto"/>
            <w:right w:val="none" w:sz="0" w:space="0" w:color="auto"/>
          </w:divBdr>
        </w:div>
        <w:div w:id="389184494">
          <w:marLeft w:val="640"/>
          <w:marRight w:val="0"/>
          <w:marTop w:val="0"/>
          <w:marBottom w:val="0"/>
          <w:divBdr>
            <w:top w:val="none" w:sz="0" w:space="0" w:color="auto"/>
            <w:left w:val="none" w:sz="0" w:space="0" w:color="auto"/>
            <w:bottom w:val="none" w:sz="0" w:space="0" w:color="auto"/>
            <w:right w:val="none" w:sz="0" w:space="0" w:color="auto"/>
          </w:divBdr>
        </w:div>
        <w:div w:id="1983848788">
          <w:marLeft w:val="640"/>
          <w:marRight w:val="0"/>
          <w:marTop w:val="0"/>
          <w:marBottom w:val="0"/>
          <w:divBdr>
            <w:top w:val="none" w:sz="0" w:space="0" w:color="auto"/>
            <w:left w:val="none" w:sz="0" w:space="0" w:color="auto"/>
            <w:bottom w:val="none" w:sz="0" w:space="0" w:color="auto"/>
            <w:right w:val="none" w:sz="0" w:space="0" w:color="auto"/>
          </w:divBdr>
        </w:div>
        <w:div w:id="880214944">
          <w:marLeft w:val="640"/>
          <w:marRight w:val="0"/>
          <w:marTop w:val="0"/>
          <w:marBottom w:val="0"/>
          <w:divBdr>
            <w:top w:val="none" w:sz="0" w:space="0" w:color="auto"/>
            <w:left w:val="none" w:sz="0" w:space="0" w:color="auto"/>
            <w:bottom w:val="none" w:sz="0" w:space="0" w:color="auto"/>
            <w:right w:val="none" w:sz="0" w:space="0" w:color="auto"/>
          </w:divBdr>
        </w:div>
        <w:div w:id="245576086">
          <w:marLeft w:val="640"/>
          <w:marRight w:val="0"/>
          <w:marTop w:val="0"/>
          <w:marBottom w:val="0"/>
          <w:divBdr>
            <w:top w:val="none" w:sz="0" w:space="0" w:color="auto"/>
            <w:left w:val="none" w:sz="0" w:space="0" w:color="auto"/>
            <w:bottom w:val="none" w:sz="0" w:space="0" w:color="auto"/>
            <w:right w:val="none" w:sz="0" w:space="0" w:color="auto"/>
          </w:divBdr>
        </w:div>
        <w:div w:id="1312293048">
          <w:marLeft w:val="640"/>
          <w:marRight w:val="0"/>
          <w:marTop w:val="0"/>
          <w:marBottom w:val="0"/>
          <w:divBdr>
            <w:top w:val="none" w:sz="0" w:space="0" w:color="auto"/>
            <w:left w:val="none" w:sz="0" w:space="0" w:color="auto"/>
            <w:bottom w:val="none" w:sz="0" w:space="0" w:color="auto"/>
            <w:right w:val="none" w:sz="0" w:space="0" w:color="auto"/>
          </w:divBdr>
        </w:div>
        <w:div w:id="459344039">
          <w:marLeft w:val="640"/>
          <w:marRight w:val="0"/>
          <w:marTop w:val="0"/>
          <w:marBottom w:val="0"/>
          <w:divBdr>
            <w:top w:val="none" w:sz="0" w:space="0" w:color="auto"/>
            <w:left w:val="none" w:sz="0" w:space="0" w:color="auto"/>
            <w:bottom w:val="none" w:sz="0" w:space="0" w:color="auto"/>
            <w:right w:val="none" w:sz="0" w:space="0" w:color="auto"/>
          </w:divBdr>
        </w:div>
        <w:div w:id="1743872093">
          <w:marLeft w:val="640"/>
          <w:marRight w:val="0"/>
          <w:marTop w:val="0"/>
          <w:marBottom w:val="0"/>
          <w:divBdr>
            <w:top w:val="none" w:sz="0" w:space="0" w:color="auto"/>
            <w:left w:val="none" w:sz="0" w:space="0" w:color="auto"/>
            <w:bottom w:val="none" w:sz="0" w:space="0" w:color="auto"/>
            <w:right w:val="none" w:sz="0" w:space="0" w:color="auto"/>
          </w:divBdr>
        </w:div>
        <w:div w:id="1710690187">
          <w:marLeft w:val="640"/>
          <w:marRight w:val="0"/>
          <w:marTop w:val="0"/>
          <w:marBottom w:val="0"/>
          <w:divBdr>
            <w:top w:val="none" w:sz="0" w:space="0" w:color="auto"/>
            <w:left w:val="none" w:sz="0" w:space="0" w:color="auto"/>
            <w:bottom w:val="none" w:sz="0" w:space="0" w:color="auto"/>
            <w:right w:val="none" w:sz="0" w:space="0" w:color="auto"/>
          </w:divBdr>
        </w:div>
        <w:div w:id="1129084457">
          <w:marLeft w:val="640"/>
          <w:marRight w:val="0"/>
          <w:marTop w:val="0"/>
          <w:marBottom w:val="0"/>
          <w:divBdr>
            <w:top w:val="none" w:sz="0" w:space="0" w:color="auto"/>
            <w:left w:val="none" w:sz="0" w:space="0" w:color="auto"/>
            <w:bottom w:val="none" w:sz="0" w:space="0" w:color="auto"/>
            <w:right w:val="none" w:sz="0" w:space="0" w:color="auto"/>
          </w:divBdr>
        </w:div>
        <w:div w:id="494801750">
          <w:marLeft w:val="640"/>
          <w:marRight w:val="0"/>
          <w:marTop w:val="0"/>
          <w:marBottom w:val="0"/>
          <w:divBdr>
            <w:top w:val="none" w:sz="0" w:space="0" w:color="auto"/>
            <w:left w:val="none" w:sz="0" w:space="0" w:color="auto"/>
            <w:bottom w:val="none" w:sz="0" w:space="0" w:color="auto"/>
            <w:right w:val="none" w:sz="0" w:space="0" w:color="auto"/>
          </w:divBdr>
        </w:div>
        <w:div w:id="1600289327">
          <w:marLeft w:val="640"/>
          <w:marRight w:val="0"/>
          <w:marTop w:val="0"/>
          <w:marBottom w:val="0"/>
          <w:divBdr>
            <w:top w:val="none" w:sz="0" w:space="0" w:color="auto"/>
            <w:left w:val="none" w:sz="0" w:space="0" w:color="auto"/>
            <w:bottom w:val="none" w:sz="0" w:space="0" w:color="auto"/>
            <w:right w:val="none" w:sz="0" w:space="0" w:color="auto"/>
          </w:divBdr>
        </w:div>
        <w:div w:id="2121678629">
          <w:marLeft w:val="640"/>
          <w:marRight w:val="0"/>
          <w:marTop w:val="0"/>
          <w:marBottom w:val="0"/>
          <w:divBdr>
            <w:top w:val="none" w:sz="0" w:space="0" w:color="auto"/>
            <w:left w:val="none" w:sz="0" w:space="0" w:color="auto"/>
            <w:bottom w:val="none" w:sz="0" w:space="0" w:color="auto"/>
            <w:right w:val="none" w:sz="0" w:space="0" w:color="auto"/>
          </w:divBdr>
        </w:div>
        <w:div w:id="29693849">
          <w:marLeft w:val="640"/>
          <w:marRight w:val="0"/>
          <w:marTop w:val="0"/>
          <w:marBottom w:val="0"/>
          <w:divBdr>
            <w:top w:val="none" w:sz="0" w:space="0" w:color="auto"/>
            <w:left w:val="none" w:sz="0" w:space="0" w:color="auto"/>
            <w:bottom w:val="none" w:sz="0" w:space="0" w:color="auto"/>
            <w:right w:val="none" w:sz="0" w:space="0" w:color="auto"/>
          </w:divBdr>
        </w:div>
        <w:div w:id="1180319172">
          <w:marLeft w:val="640"/>
          <w:marRight w:val="0"/>
          <w:marTop w:val="0"/>
          <w:marBottom w:val="0"/>
          <w:divBdr>
            <w:top w:val="none" w:sz="0" w:space="0" w:color="auto"/>
            <w:left w:val="none" w:sz="0" w:space="0" w:color="auto"/>
            <w:bottom w:val="none" w:sz="0" w:space="0" w:color="auto"/>
            <w:right w:val="none" w:sz="0" w:space="0" w:color="auto"/>
          </w:divBdr>
        </w:div>
        <w:div w:id="265384631">
          <w:marLeft w:val="640"/>
          <w:marRight w:val="0"/>
          <w:marTop w:val="0"/>
          <w:marBottom w:val="0"/>
          <w:divBdr>
            <w:top w:val="none" w:sz="0" w:space="0" w:color="auto"/>
            <w:left w:val="none" w:sz="0" w:space="0" w:color="auto"/>
            <w:bottom w:val="none" w:sz="0" w:space="0" w:color="auto"/>
            <w:right w:val="none" w:sz="0" w:space="0" w:color="auto"/>
          </w:divBdr>
        </w:div>
        <w:div w:id="45225102">
          <w:marLeft w:val="640"/>
          <w:marRight w:val="0"/>
          <w:marTop w:val="0"/>
          <w:marBottom w:val="0"/>
          <w:divBdr>
            <w:top w:val="none" w:sz="0" w:space="0" w:color="auto"/>
            <w:left w:val="none" w:sz="0" w:space="0" w:color="auto"/>
            <w:bottom w:val="none" w:sz="0" w:space="0" w:color="auto"/>
            <w:right w:val="none" w:sz="0" w:space="0" w:color="auto"/>
          </w:divBdr>
        </w:div>
        <w:div w:id="401607649">
          <w:marLeft w:val="640"/>
          <w:marRight w:val="0"/>
          <w:marTop w:val="0"/>
          <w:marBottom w:val="0"/>
          <w:divBdr>
            <w:top w:val="none" w:sz="0" w:space="0" w:color="auto"/>
            <w:left w:val="none" w:sz="0" w:space="0" w:color="auto"/>
            <w:bottom w:val="none" w:sz="0" w:space="0" w:color="auto"/>
            <w:right w:val="none" w:sz="0" w:space="0" w:color="auto"/>
          </w:divBdr>
        </w:div>
        <w:div w:id="1288202616">
          <w:marLeft w:val="640"/>
          <w:marRight w:val="0"/>
          <w:marTop w:val="0"/>
          <w:marBottom w:val="0"/>
          <w:divBdr>
            <w:top w:val="none" w:sz="0" w:space="0" w:color="auto"/>
            <w:left w:val="none" w:sz="0" w:space="0" w:color="auto"/>
            <w:bottom w:val="none" w:sz="0" w:space="0" w:color="auto"/>
            <w:right w:val="none" w:sz="0" w:space="0" w:color="auto"/>
          </w:divBdr>
        </w:div>
        <w:div w:id="1155146186">
          <w:marLeft w:val="640"/>
          <w:marRight w:val="0"/>
          <w:marTop w:val="0"/>
          <w:marBottom w:val="0"/>
          <w:divBdr>
            <w:top w:val="none" w:sz="0" w:space="0" w:color="auto"/>
            <w:left w:val="none" w:sz="0" w:space="0" w:color="auto"/>
            <w:bottom w:val="none" w:sz="0" w:space="0" w:color="auto"/>
            <w:right w:val="none" w:sz="0" w:space="0" w:color="auto"/>
          </w:divBdr>
        </w:div>
        <w:div w:id="1511411271">
          <w:marLeft w:val="640"/>
          <w:marRight w:val="0"/>
          <w:marTop w:val="0"/>
          <w:marBottom w:val="0"/>
          <w:divBdr>
            <w:top w:val="none" w:sz="0" w:space="0" w:color="auto"/>
            <w:left w:val="none" w:sz="0" w:space="0" w:color="auto"/>
            <w:bottom w:val="none" w:sz="0" w:space="0" w:color="auto"/>
            <w:right w:val="none" w:sz="0" w:space="0" w:color="auto"/>
          </w:divBdr>
        </w:div>
        <w:div w:id="604385210">
          <w:marLeft w:val="640"/>
          <w:marRight w:val="0"/>
          <w:marTop w:val="0"/>
          <w:marBottom w:val="0"/>
          <w:divBdr>
            <w:top w:val="none" w:sz="0" w:space="0" w:color="auto"/>
            <w:left w:val="none" w:sz="0" w:space="0" w:color="auto"/>
            <w:bottom w:val="none" w:sz="0" w:space="0" w:color="auto"/>
            <w:right w:val="none" w:sz="0" w:space="0" w:color="auto"/>
          </w:divBdr>
        </w:div>
        <w:div w:id="198247587">
          <w:marLeft w:val="640"/>
          <w:marRight w:val="0"/>
          <w:marTop w:val="0"/>
          <w:marBottom w:val="0"/>
          <w:divBdr>
            <w:top w:val="none" w:sz="0" w:space="0" w:color="auto"/>
            <w:left w:val="none" w:sz="0" w:space="0" w:color="auto"/>
            <w:bottom w:val="none" w:sz="0" w:space="0" w:color="auto"/>
            <w:right w:val="none" w:sz="0" w:space="0" w:color="auto"/>
          </w:divBdr>
        </w:div>
        <w:div w:id="1707176786">
          <w:marLeft w:val="640"/>
          <w:marRight w:val="0"/>
          <w:marTop w:val="0"/>
          <w:marBottom w:val="0"/>
          <w:divBdr>
            <w:top w:val="none" w:sz="0" w:space="0" w:color="auto"/>
            <w:left w:val="none" w:sz="0" w:space="0" w:color="auto"/>
            <w:bottom w:val="none" w:sz="0" w:space="0" w:color="auto"/>
            <w:right w:val="none" w:sz="0" w:space="0" w:color="auto"/>
          </w:divBdr>
        </w:div>
        <w:div w:id="807820376">
          <w:marLeft w:val="640"/>
          <w:marRight w:val="0"/>
          <w:marTop w:val="0"/>
          <w:marBottom w:val="0"/>
          <w:divBdr>
            <w:top w:val="none" w:sz="0" w:space="0" w:color="auto"/>
            <w:left w:val="none" w:sz="0" w:space="0" w:color="auto"/>
            <w:bottom w:val="none" w:sz="0" w:space="0" w:color="auto"/>
            <w:right w:val="none" w:sz="0" w:space="0" w:color="auto"/>
          </w:divBdr>
        </w:div>
        <w:div w:id="1195655741">
          <w:marLeft w:val="640"/>
          <w:marRight w:val="0"/>
          <w:marTop w:val="0"/>
          <w:marBottom w:val="0"/>
          <w:divBdr>
            <w:top w:val="none" w:sz="0" w:space="0" w:color="auto"/>
            <w:left w:val="none" w:sz="0" w:space="0" w:color="auto"/>
            <w:bottom w:val="none" w:sz="0" w:space="0" w:color="auto"/>
            <w:right w:val="none" w:sz="0" w:space="0" w:color="auto"/>
          </w:divBdr>
        </w:div>
        <w:div w:id="1195927507">
          <w:marLeft w:val="640"/>
          <w:marRight w:val="0"/>
          <w:marTop w:val="0"/>
          <w:marBottom w:val="0"/>
          <w:divBdr>
            <w:top w:val="none" w:sz="0" w:space="0" w:color="auto"/>
            <w:left w:val="none" w:sz="0" w:space="0" w:color="auto"/>
            <w:bottom w:val="none" w:sz="0" w:space="0" w:color="auto"/>
            <w:right w:val="none" w:sz="0" w:space="0" w:color="auto"/>
          </w:divBdr>
        </w:div>
        <w:div w:id="583881473">
          <w:marLeft w:val="640"/>
          <w:marRight w:val="0"/>
          <w:marTop w:val="0"/>
          <w:marBottom w:val="0"/>
          <w:divBdr>
            <w:top w:val="none" w:sz="0" w:space="0" w:color="auto"/>
            <w:left w:val="none" w:sz="0" w:space="0" w:color="auto"/>
            <w:bottom w:val="none" w:sz="0" w:space="0" w:color="auto"/>
            <w:right w:val="none" w:sz="0" w:space="0" w:color="auto"/>
          </w:divBdr>
        </w:div>
        <w:div w:id="1823349261">
          <w:marLeft w:val="640"/>
          <w:marRight w:val="0"/>
          <w:marTop w:val="0"/>
          <w:marBottom w:val="0"/>
          <w:divBdr>
            <w:top w:val="none" w:sz="0" w:space="0" w:color="auto"/>
            <w:left w:val="none" w:sz="0" w:space="0" w:color="auto"/>
            <w:bottom w:val="none" w:sz="0" w:space="0" w:color="auto"/>
            <w:right w:val="none" w:sz="0" w:space="0" w:color="auto"/>
          </w:divBdr>
        </w:div>
        <w:div w:id="28991293">
          <w:marLeft w:val="640"/>
          <w:marRight w:val="0"/>
          <w:marTop w:val="0"/>
          <w:marBottom w:val="0"/>
          <w:divBdr>
            <w:top w:val="none" w:sz="0" w:space="0" w:color="auto"/>
            <w:left w:val="none" w:sz="0" w:space="0" w:color="auto"/>
            <w:bottom w:val="none" w:sz="0" w:space="0" w:color="auto"/>
            <w:right w:val="none" w:sz="0" w:space="0" w:color="auto"/>
          </w:divBdr>
        </w:div>
        <w:div w:id="1286157249">
          <w:marLeft w:val="640"/>
          <w:marRight w:val="0"/>
          <w:marTop w:val="0"/>
          <w:marBottom w:val="0"/>
          <w:divBdr>
            <w:top w:val="none" w:sz="0" w:space="0" w:color="auto"/>
            <w:left w:val="none" w:sz="0" w:space="0" w:color="auto"/>
            <w:bottom w:val="none" w:sz="0" w:space="0" w:color="auto"/>
            <w:right w:val="none" w:sz="0" w:space="0" w:color="auto"/>
          </w:divBdr>
        </w:div>
        <w:div w:id="2099793520">
          <w:marLeft w:val="640"/>
          <w:marRight w:val="0"/>
          <w:marTop w:val="0"/>
          <w:marBottom w:val="0"/>
          <w:divBdr>
            <w:top w:val="none" w:sz="0" w:space="0" w:color="auto"/>
            <w:left w:val="none" w:sz="0" w:space="0" w:color="auto"/>
            <w:bottom w:val="none" w:sz="0" w:space="0" w:color="auto"/>
            <w:right w:val="none" w:sz="0" w:space="0" w:color="auto"/>
          </w:divBdr>
        </w:div>
        <w:div w:id="845554880">
          <w:marLeft w:val="640"/>
          <w:marRight w:val="0"/>
          <w:marTop w:val="0"/>
          <w:marBottom w:val="0"/>
          <w:divBdr>
            <w:top w:val="none" w:sz="0" w:space="0" w:color="auto"/>
            <w:left w:val="none" w:sz="0" w:space="0" w:color="auto"/>
            <w:bottom w:val="none" w:sz="0" w:space="0" w:color="auto"/>
            <w:right w:val="none" w:sz="0" w:space="0" w:color="auto"/>
          </w:divBdr>
        </w:div>
        <w:div w:id="1952659452">
          <w:marLeft w:val="640"/>
          <w:marRight w:val="0"/>
          <w:marTop w:val="0"/>
          <w:marBottom w:val="0"/>
          <w:divBdr>
            <w:top w:val="none" w:sz="0" w:space="0" w:color="auto"/>
            <w:left w:val="none" w:sz="0" w:space="0" w:color="auto"/>
            <w:bottom w:val="none" w:sz="0" w:space="0" w:color="auto"/>
            <w:right w:val="none" w:sz="0" w:space="0" w:color="auto"/>
          </w:divBdr>
        </w:div>
        <w:div w:id="1500000626">
          <w:marLeft w:val="640"/>
          <w:marRight w:val="0"/>
          <w:marTop w:val="0"/>
          <w:marBottom w:val="0"/>
          <w:divBdr>
            <w:top w:val="none" w:sz="0" w:space="0" w:color="auto"/>
            <w:left w:val="none" w:sz="0" w:space="0" w:color="auto"/>
            <w:bottom w:val="none" w:sz="0" w:space="0" w:color="auto"/>
            <w:right w:val="none" w:sz="0" w:space="0" w:color="auto"/>
          </w:divBdr>
        </w:div>
        <w:div w:id="1927571581">
          <w:marLeft w:val="640"/>
          <w:marRight w:val="0"/>
          <w:marTop w:val="0"/>
          <w:marBottom w:val="0"/>
          <w:divBdr>
            <w:top w:val="none" w:sz="0" w:space="0" w:color="auto"/>
            <w:left w:val="none" w:sz="0" w:space="0" w:color="auto"/>
            <w:bottom w:val="none" w:sz="0" w:space="0" w:color="auto"/>
            <w:right w:val="none" w:sz="0" w:space="0" w:color="auto"/>
          </w:divBdr>
        </w:div>
        <w:div w:id="887650115">
          <w:marLeft w:val="640"/>
          <w:marRight w:val="0"/>
          <w:marTop w:val="0"/>
          <w:marBottom w:val="0"/>
          <w:divBdr>
            <w:top w:val="none" w:sz="0" w:space="0" w:color="auto"/>
            <w:left w:val="none" w:sz="0" w:space="0" w:color="auto"/>
            <w:bottom w:val="none" w:sz="0" w:space="0" w:color="auto"/>
            <w:right w:val="none" w:sz="0" w:space="0" w:color="auto"/>
          </w:divBdr>
        </w:div>
        <w:div w:id="2072344346">
          <w:marLeft w:val="640"/>
          <w:marRight w:val="0"/>
          <w:marTop w:val="0"/>
          <w:marBottom w:val="0"/>
          <w:divBdr>
            <w:top w:val="none" w:sz="0" w:space="0" w:color="auto"/>
            <w:left w:val="none" w:sz="0" w:space="0" w:color="auto"/>
            <w:bottom w:val="none" w:sz="0" w:space="0" w:color="auto"/>
            <w:right w:val="none" w:sz="0" w:space="0" w:color="auto"/>
          </w:divBdr>
        </w:div>
        <w:div w:id="1321932474">
          <w:marLeft w:val="640"/>
          <w:marRight w:val="0"/>
          <w:marTop w:val="0"/>
          <w:marBottom w:val="0"/>
          <w:divBdr>
            <w:top w:val="none" w:sz="0" w:space="0" w:color="auto"/>
            <w:left w:val="none" w:sz="0" w:space="0" w:color="auto"/>
            <w:bottom w:val="none" w:sz="0" w:space="0" w:color="auto"/>
            <w:right w:val="none" w:sz="0" w:space="0" w:color="auto"/>
          </w:divBdr>
        </w:div>
        <w:div w:id="1598906684">
          <w:marLeft w:val="640"/>
          <w:marRight w:val="0"/>
          <w:marTop w:val="0"/>
          <w:marBottom w:val="0"/>
          <w:divBdr>
            <w:top w:val="none" w:sz="0" w:space="0" w:color="auto"/>
            <w:left w:val="none" w:sz="0" w:space="0" w:color="auto"/>
            <w:bottom w:val="none" w:sz="0" w:space="0" w:color="auto"/>
            <w:right w:val="none" w:sz="0" w:space="0" w:color="auto"/>
          </w:divBdr>
        </w:div>
        <w:div w:id="1321540896">
          <w:marLeft w:val="640"/>
          <w:marRight w:val="0"/>
          <w:marTop w:val="0"/>
          <w:marBottom w:val="0"/>
          <w:divBdr>
            <w:top w:val="none" w:sz="0" w:space="0" w:color="auto"/>
            <w:left w:val="none" w:sz="0" w:space="0" w:color="auto"/>
            <w:bottom w:val="none" w:sz="0" w:space="0" w:color="auto"/>
            <w:right w:val="none" w:sz="0" w:space="0" w:color="auto"/>
          </w:divBdr>
        </w:div>
        <w:div w:id="1879275299">
          <w:marLeft w:val="640"/>
          <w:marRight w:val="0"/>
          <w:marTop w:val="0"/>
          <w:marBottom w:val="0"/>
          <w:divBdr>
            <w:top w:val="none" w:sz="0" w:space="0" w:color="auto"/>
            <w:left w:val="none" w:sz="0" w:space="0" w:color="auto"/>
            <w:bottom w:val="none" w:sz="0" w:space="0" w:color="auto"/>
            <w:right w:val="none" w:sz="0" w:space="0" w:color="auto"/>
          </w:divBdr>
        </w:div>
        <w:div w:id="340595869">
          <w:marLeft w:val="640"/>
          <w:marRight w:val="0"/>
          <w:marTop w:val="0"/>
          <w:marBottom w:val="0"/>
          <w:divBdr>
            <w:top w:val="none" w:sz="0" w:space="0" w:color="auto"/>
            <w:left w:val="none" w:sz="0" w:space="0" w:color="auto"/>
            <w:bottom w:val="none" w:sz="0" w:space="0" w:color="auto"/>
            <w:right w:val="none" w:sz="0" w:space="0" w:color="auto"/>
          </w:divBdr>
        </w:div>
      </w:divsChild>
    </w:div>
    <w:div w:id="1755857109">
      <w:bodyDiv w:val="1"/>
      <w:marLeft w:val="0"/>
      <w:marRight w:val="0"/>
      <w:marTop w:val="0"/>
      <w:marBottom w:val="0"/>
      <w:divBdr>
        <w:top w:val="none" w:sz="0" w:space="0" w:color="auto"/>
        <w:left w:val="none" w:sz="0" w:space="0" w:color="auto"/>
        <w:bottom w:val="none" w:sz="0" w:space="0" w:color="auto"/>
        <w:right w:val="none" w:sz="0" w:space="0" w:color="auto"/>
      </w:divBdr>
      <w:divsChild>
        <w:div w:id="1682857040">
          <w:marLeft w:val="640"/>
          <w:marRight w:val="0"/>
          <w:marTop w:val="0"/>
          <w:marBottom w:val="0"/>
          <w:divBdr>
            <w:top w:val="none" w:sz="0" w:space="0" w:color="auto"/>
            <w:left w:val="none" w:sz="0" w:space="0" w:color="auto"/>
            <w:bottom w:val="none" w:sz="0" w:space="0" w:color="auto"/>
            <w:right w:val="none" w:sz="0" w:space="0" w:color="auto"/>
          </w:divBdr>
        </w:div>
        <w:div w:id="2134444869">
          <w:marLeft w:val="640"/>
          <w:marRight w:val="0"/>
          <w:marTop w:val="0"/>
          <w:marBottom w:val="0"/>
          <w:divBdr>
            <w:top w:val="none" w:sz="0" w:space="0" w:color="auto"/>
            <w:left w:val="none" w:sz="0" w:space="0" w:color="auto"/>
            <w:bottom w:val="none" w:sz="0" w:space="0" w:color="auto"/>
            <w:right w:val="none" w:sz="0" w:space="0" w:color="auto"/>
          </w:divBdr>
        </w:div>
        <w:div w:id="1538424619">
          <w:marLeft w:val="640"/>
          <w:marRight w:val="0"/>
          <w:marTop w:val="0"/>
          <w:marBottom w:val="0"/>
          <w:divBdr>
            <w:top w:val="none" w:sz="0" w:space="0" w:color="auto"/>
            <w:left w:val="none" w:sz="0" w:space="0" w:color="auto"/>
            <w:bottom w:val="none" w:sz="0" w:space="0" w:color="auto"/>
            <w:right w:val="none" w:sz="0" w:space="0" w:color="auto"/>
          </w:divBdr>
        </w:div>
        <w:div w:id="1218784073">
          <w:marLeft w:val="640"/>
          <w:marRight w:val="0"/>
          <w:marTop w:val="0"/>
          <w:marBottom w:val="0"/>
          <w:divBdr>
            <w:top w:val="none" w:sz="0" w:space="0" w:color="auto"/>
            <w:left w:val="none" w:sz="0" w:space="0" w:color="auto"/>
            <w:bottom w:val="none" w:sz="0" w:space="0" w:color="auto"/>
            <w:right w:val="none" w:sz="0" w:space="0" w:color="auto"/>
          </w:divBdr>
        </w:div>
        <w:div w:id="387532570">
          <w:marLeft w:val="640"/>
          <w:marRight w:val="0"/>
          <w:marTop w:val="0"/>
          <w:marBottom w:val="0"/>
          <w:divBdr>
            <w:top w:val="none" w:sz="0" w:space="0" w:color="auto"/>
            <w:left w:val="none" w:sz="0" w:space="0" w:color="auto"/>
            <w:bottom w:val="none" w:sz="0" w:space="0" w:color="auto"/>
            <w:right w:val="none" w:sz="0" w:space="0" w:color="auto"/>
          </w:divBdr>
        </w:div>
        <w:div w:id="1437825107">
          <w:marLeft w:val="640"/>
          <w:marRight w:val="0"/>
          <w:marTop w:val="0"/>
          <w:marBottom w:val="0"/>
          <w:divBdr>
            <w:top w:val="none" w:sz="0" w:space="0" w:color="auto"/>
            <w:left w:val="none" w:sz="0" w:space="0" w:color="auto"/>
            <w:bottom w:val="none" w:sz="0" w:space="0" w:color="auto"/>
            <w:right w:val="none" w:sz="0" w:space="0" w:color="auto"/>
          </w:divBdr>
        </w:div>
        <w:div w:id="965355356">
          <w:marLeft w:val="640"/>
          <w:marRight w:val="0"/>
          <w:marTop w:val="0"/>
          <w:marBottom w:val="0"/>
          <w:divBdr>
            <w:top w:val="none" w:sz="0" w:space="0" w:color="auto"/>
            <w:left w:val="none" w:sz="0" w:space="0" w:color="auto"/>
            <w:bottom w:val="none" w:sz="0" w:space="0" w:color="auto"/>
            <w:right w:val="none" w:sz="0" w:space="0" w:color="auto"/>
          </w:divBdr>
        </w:div>
        <w:div w:id="2017144477">
          <w:marLeft w:val="640"/>
          <w:marRight w:val="0"/>
          <w:marTop w:val="0"/>
          <w:marBottom w:val="0"/>
          <w:divBdr>
            <w:top w:val="none" w:sz="0" w:space="0" w:color="auto"/>
            <w:left w:val="none" w:sz="0" w:space="0" w:color="auto"/>
            <w:bottom w:val="none" w:sz="0" w:space="0" w:color="auto"/>
            <w:right w:val="none" w:sz="0" w:space="0" w:color="auto"/>
          </w:divBdr>
        </w:div>
        <w:div w:id="1660884859">
          <w:marLeft w:val="640"/>
          <w:marRight w:val="0"/>
          <w:marTop w:val="0"/>
          <w:marBottom w:val="0"/>
          <w:divBdr>
            <w:top w:val="none" w:sz="0" w:space="0" w:color="auto"/>
            <w:left w:val="none" w:sz="0" w:space="0" w:color="auto"/>
            <w:bottom w:val="none" w:sz="0" w:space="0" w:color="auto"/>
            <w:right w:val="none" w:sz="0" w:space="0" w:color="auto"/>
          </w:divBdr>
        </w:div>
        <w:div w:id="1167282294">
          <w:marLeft w:val="640"/>
          <w:marRight w:val="0"/>
          <w:marTop w:val="0"/>
          <w:marBottom w:val="0"/>
          <w:divBdr>
            <w:top w:val="none" w:sz="0" w:space="0" w:color="auto"/>
            <w:left w:val="none" w:sz="0" w:space="0" w:color="auto"/>
            <w:bottom w:val="none" w:sz="0" w:space="0" w:color="auto"/>
            <w:right w:val="none" w:sz="0" w:space="0" w:color="auto"/>
          </w:divBdr>
        </w:div>
        <w:div w:id="1876918211">
          <w:marLeft w:val="640"/>
          <w:marRight w:val="0"/>
          <w:marTop w:val="0"/>
          <w:marBottom w:val="0"/>
          <w:divBdr>
            <w:top w:val="none" w:sz="0" w:space="0" w:color="auto"/>
            <w:left w:val="none" w:sz="0" w:space="0" w:color="auto"/>
            <w:bottom w:val="none" w:sz="0" w:space="0" w:color="auto"/>
            <w:right w:val="none" w:sz="0" w:space="0" w:color="auto"/>
          </w:divBdr>
        </w:div>
        <w:div w:id="186990101">
          <w:marLeft w:val="640"/>
          <w:marRight w:val="0"/>
          <w:marTop w:val="0"/>
          <w:marBottom w:val="0"/>
          <w:divBdr>
            <w:top w:val="none" w:sz="0" w:space="0" w:color="auto"/>
            <w:left w:val="none" w:sz="0" w:space="0" w:color="auto"/>
            <w:bottom w:val="none" w:sz="0" w:space="0" w:color="auto"/>
            <w:right w:val="none" w:sz="0" w:space="0" w:color="auto"/>
          </w:divBdr>
        </w:div>
        <w:div w:id="1006324689">
          <w:marLeft w:val="640"/>
          <w:marRight w:val="0"/>
          <w:marTop w:val="0"/>
          <w:marBottom w:val="0"/>
          <w:divBdr>
            <w:top w:val="none" w:sz="0" w:space="0" w:color="auto"/>
            <w:left w:val="none" w:sz="0" w:space="0" w:color="auto"/>
            <w:bottom w:val="none" w:sz="0" w:space="0" w:color="auto"/>
            <w:right w:val="none" w:sz="0" w:space="0" w:color="auto"/>
          </w:divBdr>
        </w:div>
        <w:div w:id="797726999">
          <w:marLeft w:val="640"/>
          <w:marRight w:val="0"/>
          <w:marTop w:val="0"/>
          <w:marBottom w:val="0"/>
          <w:divBdr>
            <w:top w:val="none" w:sz="0" w:space="0" w:color="auto"/>
            <w:left w:val="none" w:sz="0" w:space="0" w:color="auto"/>
            <w:bottom w:val="none" w:sz="0" w:space="0" w:color="auto"/>
            <w:right w:val="none" w:sz="0" w:space="0" w:color="auto"/>
          </w:divBdr>
        </w:div>
        <w:div w:id="1818569011">
          <w:marLeft w:val="640"/>
          <w:marRight w:val="0"/>
          <w:marTop w:val="0"/>
          <w:marBottom w:val="0"/>
          <w:divBdr>
            <w:top w:val="none" w:sz="0" w:space="0" w:color="auto"/>
            <w:left w:val="none" w:sz="0" w:space="0" w:color="auto"/>
            <w:bottom w:val="none" w:sz="0" w:space="0" w:color="auto"/>
            <w:right w:val="none" w:sz="0" w:space="0" w:color="auto"/>
          </w:divBdr>
        </w:div>
        <w:div w:id="763385377">
          <w:marLeft w:val="640"/>
          <w:marRight w:val="0"/>
          <w:marTop w:val="0"/>
          <w:marBottom w:val="0"/>
          <w:divBdr>
            <w:top w:val="none" w:sz="0" w:space="0" w:color="auto"/>
            <w:left w:val="none" w:sz="0" w:space="0" w:color="auto"/>
            <w:bottom w:val="none" w:sz="0" w:space="0" w:color="auto"/>
            <w:right w:val="none" w:sz="0" w:space="0" w:color="auto"/>
          </w:divBdr>
        </w:div>
        <w:div w:id="1174612248">
          <w:marLeft w:val="640"/>
          <w:marRight w:val="0"/>
          <w:marTop w:val="0"/>
          <w:marBottom w:val="0"/>
          <w:divBdr>
            <w:top w:val="none" w:sz="0" w:space="0" w:color="auto"/>
            <w:left w:val="none" w:sz="0" w:space="0" w:color="auto"/>
            <w:bottom w:val="none" w:sz="0" w:space="0" w:color="auto"/>
            <w:right w:val="none" w:sz="0" w:space="0" w:color="auto"/>
          </w:divBdr>
        </w:div>
        <w:div w:id="59258749">
          <w:marLeft w:val="640"/>
          <w:marRight w:val="0"/>
          <w:marTop w:val="0"/>
          <w:marBottom w:val="0"/>
          <w:divBdr>
            <w:top w:val="none" w:sz="0" w:space="0" w:color="auto"/>
            <w:left w:val="none" w:sz="0" w:space="0" w:color="auto"/>
            <w:bottom w:val="none" w:sz="0" w:space="0" w:color="auto"/>
            <w:right w:val="none" w:sz="0" w:space="0" w:color="auto"/>
          </w:divBdr>
        </w:div>
        <w:div w:id="1030954701">
          <w:marLeft w:val="640"/>
          <w:marRight w:val="0"/>
          <w:marTop w:val="0"/>
          <w:marBottom w:val="0"/>
          <w:divBdr>
            <w:top w:val="none" w:sz="0" w:space="0" w:color="auto"/>
            <w:left w:val="none" w:sz="0" w:space="0" w:color="auto"/>
            <w:bottom w:val="none" w:sz="0" w:space="0" w:color="auto"/>
            <w:right w:val="none" w:sz="0" w:space="0" w:color="auto"/>
          </w:divBdr>
        </w:div>
        <w:div w:id="639071764">
          <w:marLeft w:val="640"/>
          <w:marRight w:val="0"/>
          <w:marTop w:val="0"/>
          <w:marBottom w:val="0"/>
          <w:divBdr>
            <w:top w:val="none" w:sz="0" w:space="0" w:color="auto"/>
            <w:left w:val="none" w:sz="0" w:space="0" w:color="auto"/>
            <w:bottom w:val="none" w:sz="0" w:space="0" w:color="auto"/>
            <w:right w:val="none" w:sz="0" w:space="0" w:color="auto"/>
          </w:divBdr>
        </w:div>
        <w:div w:id="2011761143">
          <w:marLeft w:val="640"/>
          <w:marRight w:val="0"/>
          <w:marTop w:val="0"/>
          <w:marBottom w:val="0"/>
          <w:divBdr>
            <w:top w:val="none" w:sz="0" w:space="0" w:color="auto"/>
            <w:left w:val="none" w:sz="0" w:space="0" w:color="auto"/>
            <w:bottom w:val="none" w:sz="0" w:space="0" w:color="auto"/>
            <w:right w:val="none" w:sz="0" w:space="0" w:color="auto"/>
          </w:divBdr>
        </w:div>
        <w:div w:id="1236552451">
          <w:marLeft w:val="640"/>
          <w:marRight w:val="0"/>
          <w:marTop w:val="0"/>
          <w:marBottom w:val="0"/>
          <w:divBdr>
            <w:top w:val="none" w:sz="0" w:space="0" w:color="auto"/>
            <w:left w:val="none" w:sz="0" w:space="0" w:color="auto"/>
            <w:bottom w:val="none" w:sz="0" w:space="0" w:color="auto"/>
            <w:right w:val="none" w:sz="0" w:space="0" w:color="auto"/>
          </w:divBdr>
        </w:div>
        <w:div w:id="1054423315">
          <w:marLeft w:val="640"/>
          <w:marRight w:val="0"/>
          <w:marTop w:val="0"/>
          <w:marBottom w:val="0"/>
          <w:divBdr>
            <w:top w:val="none" w:sz="0" w:space="0" w:color="auto"/>
            <w:left w:val="none" w:sz="0" w:space="0" w:color="auto"/>
            <w:bottom w:val="none" w:sz="0" w:space="0" w:color="auto"/>
            <w:right w:val="none" w:sz="0" w:space="0" w:color="auto"/>
          </w:divBdr>
        </w:div>
        <w:div w:id="954945290">
          <w:marLeft w:val="640"/>
          <w:marRight w:val="0"/>
          <w:marTop w:val="0"/>
          <w:marBottom w:val="0"/>
          <w:divBdr>
            <w:top w:val="none" w:sz="0" w:space="0" w:color="auto"/>
            <w:left w:val="none" w:sz="0" w:space="0" w:color="auto"/>
            <w:bottom w:val="none" w:sz="0" w:space="0" w:color="auto"/>
            <w:right w:val="none" w:sz="0" w:space="0" w:color="auto"/>
          </w:divBdr>
        </w:div>
        <w:div w:id="1189102398">
          <w:marLeft w:val="640"/>
          <w:marRight w:val="0"/>
          <w:marTop w:val="0"/>
          <w:marBottom w:val="0"/>
          <w:divBdr>
            <w:top w:val="none" w:sz="0" w:space="0" w:color="auto"/>
            <w:left w:val="none" w:sz="0" w:space="0" w:color="auto"/>
            <w:bottom w:val="none" w:sz="0" w:space="0" w:color="auto"/>
            <w:right w:val="none" w:sz="0" w:space="0" w:color="auto"/>
          </w:divBdr>
        </w:div>
        <w:div w:id="975260678">
          <w:marLeft w:val="640"/>
          <w:marRight w:val="0"/>
          <w:marTop w:val="0"/>
          <w:marBottom w:val="0"/>
          <w:divBdr>
            <w:top w:val="none" w:sz="0" w:space="0" w:color="auto"/>
            <w:left w:val="none" w:sz="0" w:space="0" w:color="auto"/>
            <w:bottom w:val="none" w:sz="0" w:space="0" w:color="auto"/>
            <w:right w:val="none" w:sz="0" w:space="0" w:color="auto"/>
          </w:divBdr>
        </w:div>
        <w:div w:id="852038229">
          <w:marLeft w:val="640"/>
          <w:marRight w:val="0"/>
          <w:marTop w:val="0"/>
          <w:marBottom w:val="0"/>
          <w:divBdr>
            <w:top w:val="none" w:sz="0" w:space="0" w:color="auto"/>
            <w:left w:val="none" w:sz="0" w:space="0" w:color="auto"/>
            <w:bottom w:val="none" w:sz="0" w:space="0" w:color="auto"/>
            <w:right w:val="none" w:sz="0" w:space="0" w:color="auto"/>
          </w:divBdr>
        </w:div>
        <w:div w:id="1475216876">
          <w:marLeft w:val="640"/>
          <w:marRight w:val="0"/>
          <w:marTop w:val="0"/>
          <w:marBottom w:val="0"/>
          <w:divBdr>
            <w:top w:val="none" w:sz="0" w:space="0" w:color="auto"/>
            <w:left w:val="none" w:sz="0" w:space="0" w:color="auto"/>
            <w:bottom w:val="none" w:sz="0" w:space="0" w:color="auto"/>
            <w:right w:val="none" w:sz="0" w:space="0" w:color="auto"/>
          </w:divBdr>
        </w:div>
        <w:div w:id="901796603">
          <w:marLeft w:val="640"/>
          <w:marRight w:val="0"/>
          <w:marTop w:val="0"/>
          <w:marBottom w:val="0"/>
          <w:divBdr>
            <w:top w:val="none" w:sz="0" w:space="0" w:color="auto"/>
            <w:left w:val="none" w:sz="0" w:space="0" w:color="auto"/>
            <w:bottom w:val="none" w:sz="0" w:space="0" w:color="auto"/>
            <w:right w:val="none" w:sz="0" w:space="0" w:color="auto"/>
          </w:divBdr>
        </w:div>
        <w:div w:id="2043507248">
          <w:marLeft w:val="640"/>
          <w:marRight w:val="0"/>
          <w:marTop w:val="0"/>
          <w:marBottom w:val="0"/>
          <w:divBdr>
            <w:top w:val="none" w:sz="0" w:space="0" w:color="auto"/>
            <w:left w:val="none" w:sz="0" w:space="0" w:color="auto"/>
            <w:bottom w:val="none" w:sz="0" w:space="0" w:color="auto"/>
            <w:right w:val="none" w:sz="0" w:space="0" w:color="auto"/>
          </w:divBdr>
        </w:div>
        <w:div w:id="1340308953">
          <w:marLeft w:val="640"/>
          <w:marRight w:val="0"/>
          <w:marTop w:val="0"/>
          <w:marBottom w:val="0"/>
          <w:divBdr>
            <w:top w:val="none" w:sz="0" w:space="0" w:color="auto"/>
            <w:left w:val="none" w:sz="0" w:space="0" w:color="auto"/>
            <w:bottom w:val="none" w:sz="0" w:space="0" w:color="auto"/>
            <w:right w:val="none" w:sz="0" w:space="0" w:color="auto"/>
          </w:divBdr>
        </w:div>
        <w:div w:id="304815990">
          <w:marLeft w:val="640"/>
          <w:marRight w:val="0"/>
          <w:marTop w:val="0"/>
          <w:marBottom w:val="0"/>
          <w:divBdr>
            <w:top w:val="none" w:sz="0" w:space="0" w:color="auto"/>
            <w:left w:val="none" w:sz="0" w:space="0" w:color="auto"/>
            <w:bottom w:val="none" w:sz="0" w:space="0" w:color="auto"/>
            <w:right w:val="none" w:sz="0" w:space="0" w:color="auto"/>
          </w:divBdr>
        </w:div>
        <w:div w:id="2140299575">
          <w:marLeft w:val="640"/>
          <w:marRight w:val="0"/>
          <w:marTop w:val="0"/>
          <w:marBottom w:val="0"/>
          <w:divBdr>
            <w:top w:val="none" w:sz="0" w:space="0" w:color="auto"/>
            <w:left w:val="none" w:sz="0" w:space="0" w:color="auto"/>
            <w:bottom w:val="none" w:sz="0" w:space="0" w:color="auto"/>
            <w:right w:val="none" w:sz="0" w:space="0" w:color="auto"/>
          </w:divBdr>
        </w:div>
        <w:div w:id="362441764">
          <w:marLeft w:val="640"/>
          <w:marRight w:val="0"/>
          <w:marTop w:val="0"/>
          <w:marBottom w:val="0"/>
          <w:divBdr>
            <w:top w:val="none" w:sz="0" w:space="0" w:color="auto"/>
            <w:left w:val="none" w:sz="0" w:space="0" w:color="auto"/>
            <w:bottom w:val="none" w:sz="0" w:space="0" w:color="auto"/>
            <w:right w:val="none" w:sz="0" w:space="0" w:color="auto"/>
          </w:divBdr>
        </w:div>
        <w:div w:id="1302268547">
          <w:marLeft w:val="640"/>
          <w:marRight w:val="0"/>
          <w:marTop w:val="0"/>
          <w:marBottom w:val="0"/>
          <w:divBdr>
            <w:top w:val="none" w:sz="0" w:space="0" w:color="auto"/>
            <w:left w:val="none" w:sz="0" w:space="0" w:color="auto"/>
            <w:bottom w:val="none" w:sz="0" w:space="0" w:color="auto"/>
            <w:right w:val="none" w:sz="0" w:space="0" w:color="auto"/>
          </w:divBdr>
        </w:div>
        <w:div w:id="1616712172">
          <w:marLeft w:val="640"/>
          <w:marRight w:val="0"/>
          <w:marTop w:val="0"/>
          <w:marBottom w:val="0"/>
          <w:divBdr>
            <w:top w:val="none" w:sz="0" w:space="0" w:color="auto"/>
            <w:left w:val="none" w:sz="0" w:space="0" w:color="auto"/>
            <w:bottom w:val="none" w:sz="0" w:space="0" w:color="auto"/>
            <w:right w:val="none" w:sz="0" w:space="0" w:color="auto"/>
          </w:divBdr>
        </w:div>
        <w:div w:id="515120103">
          <w:marLeft w:val="640"/>
          <w:marRight w:val="0"/>
          <w:marTop w:val="0"/>
          <w:marBottom w:val="0"/>
          <w:divBdr>
            <w:top w:val="none" w:sz="0" w:space="0" w:color="auto"/>
            <w:left w:val="none" w:sz="0" w:space="0" w:color="auto"/>
            <w:bottom w:val="none" w:sz="0" w:space="0" w:color="auto"/>
            <w:right w:val="none" w:sz="0" w:space="0" w:color="auto"/>
          </w:divBdr>
        </w:div>
        <w:div w:id="270088288">
          <w:marLeft w:val="640"/>
          <w:marRight w:val="0"/>
          <w:marTop w:val="0"/>
          <w:marBottom w:val="0"/>
          <w:divBdr>
            <w:top w:val="none" w:sz="0" w:space="0" w:color="auto"/>
            <w:left w:val="none" w:sz="0" w:space="0" w:color="auto"/>
            <w:bottom w:val="none" w:sz="0" w:space="0" w:color="auto"/>
            <w:right w:val="none" w:sz="0" w:space="0" w:color="auto"/>
          </w:divBdr>
        </w:div>
        <w:div w:id="1313439099">
          <w:marLeft w:val="640"/>
          <w:marRight w:val="0"/>
          <w:marTop w:val="0"/>
          <w:marBottom w:val="0"/>
          <w:divBdr>
            <w:top w:val="none" w:sz="0" w:space="0" w:color="auto"/>
            <w:left w:val="none" w:sz="0" w:space="0" w:color="auto"/>
            <w:bottom w:val="none" w:sz="0" w:space="0" w:color="auto"/>
            <w:right w:val="none" w:sz="0" w:space="0" w:color="auto"/>
          </w:divBdr>
        </w:div>
        <w:div w:id="278726271">
          <w:marLeft w:val="640"/>
          <w:marRight w:val="0"/>
          <w:marTop w:val="0"/>
          <w:marBottom w:val="0"/>
          <w:divBdr>
            <w:top w:val="none" w:sz="0" w:space="0" w:color="auto"/>
            <w:left w:val="none" w:sz="0" w:space="0" w:color="auto"/>
            <w:bottom w:val="none" w:sz="0" w:space="0" w:color="auto"/>
            <w:right w:val="none" w:sz="0" w:space="0" w:color="auto"/>
          </w:divBdr>
        </w:div>
        <w:div w:id="1157454089">
          <w:marLeft w:val="640"/>
          <w:marRight w:val="0"/>
          <w:marTop w:val="0"/>
          <w:marBottom w:val="0"/>
          <w:divBdr>
            <w:top w:val="none" w:sz="0" w:space="0" w:color="auto"/>
            <w:left w:val="none" w:sz="0" w:space="0" w:color="auto"/>
            <w:bottom w:val="none" w:sz="0" w:space="0" w:color="auto"/>
            <w:right w:val="none" w:sz="0" w:space="0" w:color="auto"/>
          </w:divBdr>
        </w:div>
        <w:div w:id="1280377837">
          <w:marLeft w:val="640"/>
          <w:marRight w:val="0"/>
          <w:marTop w:val="0"/>
          <w:marBottom w:val="0"/>
          <w:divBdr>
            <w:top w:val="none" w:sz="0" w:space="0" w:color="auto"/>
            <w:left w:val="none" w:sz="0" w:space="0" w:color="auto"/>
            <w:bottom w:val="none" w:sz="0" w:space="0" w:color="auto"/>
            <w:right w:val="none" w:sz="0" w:space="0" w:color="auto"/>
          </w:divBdr>
        </w:div>
        <w:div w:id="448089067">
          <w:marLeft w:val="640"/>
          <w:marRight w:val="0"/>
          <w:marTop w:val="0"/>
          <w:marBottom w:val="0"/>
          <w:divBdr>
            <w:top w:val="none" w:sz="0" w:space="0" w:color="auto"/>
            <w:left w:val="none" w:sz="0" w:space="0" w:color="auto"/>
            <w:bottom w:val="none" w:sz="0" w:space="0" w:color="auto"/>
            <w:right w:val="none" w:sz="0" w:space="0" w:color="auto"/>
          </w:divBdr>
        </w:div>
        <w:div w:id="585187563">
          <w:marLeft w:val="640"/>
          <w:marRight w:val="0"/>
          <w:marTop w:val="0"/>
          <w:marBottom w:val="0"/>
          <w:divBdr>
            <w:top w:val="none" w:sz="0" w:space="0" w:color="auto"/>
            <w:left w:val="none" w:sz="0" w:space="0" w:color="auto"/>
            <w:bottom w:val="none" w:sz="0" w:space="0" w:color="auto"/>
            <w:right w:val="none" w:sz="0" w:space="0" w:color="auto"/>
          </w:divBdr>
        </w:div>
        <w:div w:id="379324401">
          <w:marLeft w:val="640"/>
          <w:marRight w:val="0"/>
          <w:marTop w:val="0"/>
          <w:marBottom w:val="0"/>
          <w:divBdr>
            <w:top w:val="none" w:sz="0" w:space="0" w:color="auto"/>
            <w:left w:val="none" w:sz="0" w:space="0" w:color="auto"/>
            <w:bottom w:val="none" w:sz="0" w:space="0" w:color="auto"/>
            <w:right w:val="none" w:sz="0" w:space="0" w:color="auto"/>
          </w:divBdr>
        </w:div>
        <w:div w:id="703751747">
          <w:marLeft w:val="640"/>
          <w:marRight w:val="0"/>
          <w:marTop w:val="0"/>
          <w:marBottom w:val="0"/>
          <w:divBdr>
            <w:top w:val="none" w:sz="0" w:space="0" w:color="auto"/>
            <w:left w:val="none" w:sz="0" w:space="0" w:color="auto"/>
            <w:bottom w:val="none" w:sz="0" w:space="0" w:color="auto"/>
            <w:right w:val="none" w:sz="0" w:space="0" w:color="auto"/>
          </w:divBdr>
        </w:div>
        <w:div w:id="1365406242">
          <w:marLeft w:val="640"/>
          <w:marRight w:val="0"/>
          <w:marTop w:val="0"/>
          <w:marBottom w:val="0"/>
          <w:divBdr>
            <w:top w:val="none" w:sz="0" w:space="0" w:color="auto"/>
            <w:left w:val="none" w:sz="0" w:space="0" w:color="auto"/>
            <w:bottom w:val="none" w:sz="0" w:space="0" w:color="auto"/>
            <w:right w:val="none" w:sz="0" w:space="0" w:color="auto"/>
          </w:divBdr>
        </w:div>
        <w:div w:id="438381196">
          <w:marLeft w:val="640"/>
          <w:marRight w:val="0"/>
          <w:marTop w:val="0"/>
          <w:marBottom w:val="0"/>
          <w:divBdr>
            <w:top w:val="none" w:sz="0" w:space="0" w:color="auto"/>
            <w:left w:val="none" w:sz="0" w:space="0" w:color="auto"/>
            <w:bottom w:val="none" w:sz="0" w:space="0" w:color="auto"/>
            <w:right w:val="none" w:sz="0" w:space="0" w:color="auto"/>
          </w:divBdr>
        </w:div>
        <w:div w:id="1419794304">
          <w:marLeft w:val="640"/>
          <w:marRight w:val="0"/>
          <w:marTop w:val="0"/>
          <w:marBottom w:val="0"/>
          <w:divBdr>
            <w:top w:val="none" w:sz="0" w:space="0" w:color="auto"/>
            <w:left w:val="none" w:sz="0" w:space="0" w:color="auto"/>
            <w:bottom w:val="none" w:sz="0" w:space="0" w:color="auto"/>
            <w:right w:val="none" w:sz="0" w:space="0" w:color="auto"/>
          </w:divBdr>
        </w:div>
        <w:div w:id="1684280868">
          <w:marLeft w:val="640"/>
          <w:marRight w:val="0"/>
          <w:marTop w:val="0"/>
          <w:marBottom w:val="0"/>
          <w:divBdr>
            <w:top w:val="none" w:sz="0" w:space="0" w:color="auto"/>
            <w:left w:val="none" w:sz="0" w:space="0" w:color="auto"/>
            <w:bottom w:val="none" w:sz="0" w:space="0" w:color="auto"/>
            <w:right w:val="none" w:sz="0" w:space="0" w:color="auto"/>
          </w:divBdr>
        </w:div>
        <w:div w:id="2006542217">
          <w:marLeft w:val="640"/>
          <w:marRight w:val="0"/>
          <w:marTop w:val="0"/>
          <w:marBottom w:val="0"/>
          <w:divBdr>
            <w:top w:val="none" w:sz="0" w:space="0" w:color="auto"/>
            <w:left w:val="none" w:sz="0" w:space="0" w:color="auto"/>
            <w:bottom w:val="none" w:sz="0" w:space="0" w:color="auto"/>
            <w:right w:val="none" w:sz="0" w:space="0" w:color="auto"/>
          </w:divBdr>
        </w:div>
        <w:div w:id="223370036">
          <w:marLeft w:val="640"/>
          <w:marRight w:val="0"/>
          <w:marTop w:val="0"/>
          <w:marBottom w:val="0"/>
          <w:divBdr>
            <w:top w:val="none" w:sz="0" w:space="0" w:color="auto"/>
            <w:left w:val="none" w:sz="0" w:space="0" w:color="auto"/>
            <w:bottom w:val="none" w:sz="0" w:space="0" w:color="auto"/>
            <w:right w:val="none" w:sz="0" w:space="0" w:color="auto"/>
          </w:divBdr>
        </w:div>
        <w:div w:id="9326">
          <w:marLeft w:val="640"/>
          <w:marRight w:val="0"/>
          <w:marTop w:val="0"/>
          <w:marBottom w:val="0"/>
          <w:divBdr>
            <w:top w:val="none" w:sz="0" w:space="0" w:color="auto"/>
            <w:left w:val="none" w:sz="0" w:space="0" w:color="auto"/>
            <w:bottom w:val="none" w:sz="0" w:space="0" w:color="auto"/>
            <w:right w:val="none" w:sz="0" w:space="0" w:color="auto"/>
          </w:divBdr>
        </w:div>
        <w:div w:id="334307209">
          <w:marLeft w:val="640"/>
          <w:marRight w:val="0"/>
          <w:marTop w:val="0"/>
          <w:marBottom w:val="0"/>
          <w:divBdr>
            <w:top w:val="none" w:sz="0" w:space="0" w:color="auto"/>
            <w:left w:val="none" w:sz="0" w:space="0" w:color="auto"/>
            <w:bottom w:val="none" w:sz="0" w:space="0" w:color="auto"/>
            <w:right w:val="none" w:sz="0" w:space="0" w:color="auto"/>
          </w:divBdr>
        </w:div>
        <w:div w:id="1326516958">
          <w:marLeft w:val="640"/>
          <w:marRight w:val="0"/>
          <w:marTop w:val="0"/>
          <w:marBottom w:val="0"/>
          <w:divBdr>
            <w:top w:val="none" w:sz="0" w:space="0" w:color="auto"/>
            <w:left w:val="none" w:sz="0" w:space="0" w:color="auto"/>
            <w:bottom w:val="none" w:sz="0" w:space="0" w:color="auto"/>
            <w:right w:val="none" w:sz="0" w:space="0" w:color="auto"/>
          </w:divBdr>
        </w:div>
      </w:divsChild>
    </w:div>
    <w:div w:id="1761825659">
      <w:bodyDiv w:val="1"/>
      <w:marLeft w:val="0"/>
      <w:marRight w:val="0"/>
      <w:marTop w:val="0"/>
      <w:marBottom w:val="0"/>
      <w:divBdr>
        <w:top w:val="none" w:sz="0" w:space="0" w:color="auto"/>
        <w:left w:val="none" w:sz="0" w:space="0" w:color="auto"/>
        <w:bottom w:val="none" w:sz="0" w:space="0" w:color="auto"/>
        <w:right w:val="none" w:sz="0" w:space="0" w:color="auto"/>
      </w:divBdr>
      <w:divsChild>
        <w:div w:id="1227912543">
          <w:marLeft w:val="640"/>
          <w:marRight w:val="0"/>
          <w:marTop w:val="0"/>
          <w:marBottom w:val="0"/>
          <w:divBdr>
            <w:top w:val="none" w:sz="0" w:space="0" w:color="auto"/>
            <w:left w:val="none" w:sz="0" w:space="0" w:color="auto"/>
            <w:bottom w:val="none" w:sz="0" w:space="0" w:color="auto"/>
            <w:right w:val="none" w:sz="0" w:space="0" w:color="auto"/>
          </w:divBdr>
        </w:div>
        <w:div w:id="1886793824">
          <w:marLeft w:val="640"/>
          <w:marRight w:val="0"/>
          <w:marTop w:val="0"/>
          <w:marBottom w:val="0"/>
          <w:divBdr>
            <w:top w:val="none" w:sz="0" w:space="0" w:color="auto"/>
            <w:left w:val="none" w:sz="0" w:space="0" w:color="auto"/>
            <w:bottom w:val="none" w:sz="0" w:space="0" w:color="auto"/>
            <w:right w:val="none" w:sz="0" w:space="0" w:color="auto"/>
          </w:divBdr>
        </w:div>
        <w:div w:id="1537767190">
          <w:marLeft w:val="640"/>
          <w:marRight w:val="0"/>
          <w:marTop w:val="0"/>
          <w:marBottom w:val="0"/>
          <w:divBdr>
            <w:top w:val="none" w:sz="0" w:space="0" w:color="auto"/>
            <w:left w:val="none" w:sz="0" w:space="0" w:color="auto"/>
            <w:bottom w:val="none" w:sz="0" w:space="0" w:color="auto"/>
            <w:right w:val="none" w:sz="0" w:space="0" w:color="auto"/>
          </w:divBdr>
        </w:div>
        <w:div w:id="991372280">
          <w:marLeft w:val="640"/>
          <w:marRight w:val="0"/>
          <w:marTop w:val="0"/>
          <w:marBottom w:val="0"/>
          <w:divBdr>
            <w:top w:val="none" w:sz="0" w:space="0" w:color="auto"/>
            <w:left w:val="none" w:sz="0" w:space="0" w:color="auto"/>
            <w:bottom w:val="none" w:sz="0" w:space="0" w:color="auto"/>
            <w:right w:val="none" w:sz="0" w:space="0" w:color="auto"/>
          </w:divBdr>
        </w:div>
      </w:divsChild>
    </w:div>
    <w:div w:id="1776904299">
      <w:bodyDiv w:val="1"/>
      <w:marLeft w:val="0"/>
      <w:marRight w:val="0"/>
      <w:marTop w:val="0"/>
      <w:marBottom w:val="0"/>
      <w:divBdr>
        <w:top w:val="none" w:sz="0" w:space="0" w:color="auto"/>
        <w:left w:val="none" w:sz="0" w:space="0" w:color="auto"/>
        <w:bottom w:val="none" w:sz="0" w:space="0" w:color="auto"/>
        <w:right w:val="none" w:sz="0" w:space="0" w:color="auto"/>
      </w:divBdr>
      <w:divsChild>
        <w:div w:id="903032364">
          <w:marLeft w:val="0"/>
          <w:marRight w:val="0"/>
          <w:marTop w:val="0"/>
          <w:marBottom w:val="0"/>
          <w:divBdr>
            <w:top w:val="none" w:sz="0" w:space="0" w:color="auto"/>
            <w:left w:val="none" w:sz="0" w:space="0" w:color="auto"/>
            <w:bottom w:val="none" w:sz="0" w:space="0" w:color="auto"/>
            <w:right w:val="none" w:sz="0" w:space="0" w:color="auto"/>
          </w:divBdr>
          <w:divsChild>
            <w:div w:id="895818692">
              <w:marLeft w:val="0"/>
              <w:marRight w:val="0"/>
              <w:marTop w:val="0"/>
              <w:marBottom w:val="0"/>
              <w:divBdr>
                <w:top w:val="none" w:sz="0" w:space="0" w:color="auto"/>
                <w:left w:val="none" w:sz="0" w:space="0" w:color="auto"/>
                <w:bottom w:val="none" w:sz="0" w:space="0" w:color="auto"/>
                <w:right w:val="none" w:sz="0" w:space="0" w:color="auto"/>
              </w:divBdr>
              <w:divsChild>
                <w:div w:id="916742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4882740">
      <w:bodyDiv w:val="1"/>
      <w:marLeft w:val="0"/>
      <w:marRight w:val="0"/>
      <w:marTop w:val="0"/>
      <w:marBottom w:val="0"/>
      <w:divBdr>
        <w:top w:val="none" w:sz="0" w:space="0" w:color="auto"/>
        <w:left w:val="none" w:sz="0" w:space="0" w:color="auto"/>
        <w:bottom w:val="none" w:sz="0" w:space="0" w:color="auto"/>
        <w:right w:val="none" w:sz="0" w:space="0" w:color="auto"/>
      </w:divBdr>
      <w:divsChild>
        <w:div w:id="1976249801">
          <w:marLeft w:val="640"/>
          <w:marRight w:val="0"/>
          <w:marTop w:val="0"/>
          <w:marBottom w:val="0"/>
          <w:divBdr>
            <w:top w:val="none" w:sz="0" w:space="0" w:color="auto"/>
            <w:left w:val="none" w:sz="0" w:space="0" w:color="auto"/>
            <w:bottom w:val="none" w:sz="0" w:space="0" w:color="auto"/>
            <w:right w:val="none" w:sz="0" w:space="0" w:color="auto"/>
          </w:divBdr>
        </w:div>
        <w:div w:id="2136439386">
          <w:marLeft w:val="640"/>
          <w:marRight w:val="0"/>
          <w:marTop w:val="0"/>
          <w:marBottom w:val="0"/>
          <w:divBdr>
            <w:top w:val="none" w:sz="0" w:space="0" w:color="auto"/>
            <w:left w:val="none" w:sz="0" w:space="0" w:color="auto"/>
            <w:bottom w:val="none" w:sz="0" w:space="0" w:color="auto"/>
            <w:right w:val="none" w:sz="0" w:space="0" w:color="auto"/>
          </w:divBdr>
        </w:div>
        <w:div w:id="1989244088">
          <w:marLeft w:val="640"/>
          <w:marRight w:val="0"/>
          <w:marTop w:val="0"/>
          <w:marBottom w:val="0"/>
          <w:divBdr>
            <w:top w:val="none" w:sz="0" w:space="0" w:color="auto"/>
            <w:left w:val="none" w:sz="0" w:space="0" w:color="auto"/>
            <w:bottom w:val="none" w:sz="0" w:space="0" w:color="auto"/>
            <w:right w:val="none" w:sz="0" w:space="0" w:color="auto"/>
          </w:divBdr>
        </w:div>
        <w:div w:id="1677927139">
          <w:marLeft w:val="640"/>
          <w:marRight w:val="0"/>
          <w:marTop w:val="0"/>
          <w:marBottom w:val="0"/>
          <w:divBdr>
            <w:top w:val="none" w:sz="0" w:space="0" w:color="auto"/>
            <w:left w:val="none" w:sz="0" w:space="0" w:color="auto"/>
            <w:bottom w:val="none" w:sz="0" w:space="0" w:color="auto"/>
            <w:right w:val="none" w:sz="0" w:space="0" w:color="auto"/>
          </w:divBdr>
        </w:div>
        <w:div w:id="2060469749">
          <w:marLeft w:val="640"/>
          <w:marRight w:val="0"/>
          <w:marTop w:val="0"/>
          <w:marBottom w:val="0"/>
          <w:divBdr>
            <w:top w:val="none" w:sz="0" w:space="0" w:color="auto"/>
            <w:left w:val="none" w:sz="0" w:space="0" w:color="auto"/>
            <w:bottom w:val="none" w:sz="0" w:space="0" w:color="auto"/>
            <w:right w:val="none" w:sz="0" w:space="0" w:color="auto"/>
          </w:divBdr>
        </w:div>
        <w:div w:id="1769504167">
          <w:marLeft w:val="640"/>
          <w:marRight w:val="0"/>
          <w:marTop w:val="0"/>
          <w:marBottom w:val="0"/>
          <w:divBdr>
            <w:top w:val="none" w:sz="0" w:space="0" w:color="auto"/>
            <w:left w:val="none" w:sz="0" w:space="0" w:color="auto"/>
            <w:bottom w:val="none" w:sz="0" w:space="0" w:color="auto"/>
            <w:right w:val="none" w:sz="0" w:space="0" w:color="auto"/>
          </w:divBdr>
        </w:div>
        <w:div w:id="700252580">
          <w:marLeft w:val="640"/>
          <w:marRight w:val="0"/>
          <w:marTop w:val="0"/>
          <w:marBottom w:val="0"/>
          <w:divBdr>
            <w:top w:val="none" w:sz="0" w:space="0" w:color="auto"/>
            <w:left w:val="none" w:sz="0" w:space="0" w:color="auto"/>
            <w:bottom w:val="none" w:sz="0" w:space="0" w:color="auto"/>
            <w:right w:val="none" w:sz="0" w:space="0" w:color="auto"/>
          </w:divBdr>
        </w:div>
        <w:div w:id="1939018538">
          <w:marLeft w:val="640"/>
          <w:marRight w:val="0"/>
          <w:marTop w:val="0"/>
          <w:marBottom w:val="0"/>
          <w:divBdr>
            <w:top w:val="none" w:sz="0" w:space="0" w:color="auto"/>
            <w:left w:val="none" w:sz="0" w:space="0" w:color="auto"/>
            <w:bottom w:val="none" w:sz="0" w:space="0" w:color="auto"/>
            <w:right w:val="none" w:sz="0" w:space="0" w:color="auto"/>
          </w:divBdr>
        </w:div>
        <w:div w:id="1001271639">
          <w:marLeft w:val="640"/>
          <w:marRight w:val="0"/>
          <w:marTop w:val="0"/>
          <w:marBottom w:val="0"/>
          <w:divBdr>
            <w:top w:val="none" w:sz="0" w:space="0" w:color="auto"/>
            <w:left w:val="none" w:sz="0" w:space="0" w:color="auto"/>
            <w:bottom w:val="none" w:sz="0" w:space="0" w:color="auto"/>
            <w:right w:val="none" w:sz="0" w:space="0" w:color="auto"/>
          </w:divBdr>
        </w:div>
        <w:div w:id="1666326429">
          <w:marLeft w:val="640"/>
          <w:marRight w:val="0"/>
          <w:marTop w:val="0"/>
          <w:marBottom w:val="0"/>
          <w:divBdr>
            <w:top w:val="none" w:sz="0" w:space="0" w:color="auto"/>
            <w:left w:val="none" w:sz="0" w:space="0" w:color="auto"/>
            <w:bottom w:val="none" w:sz="0" w:space="0" w:color="auto"/>
            <w:right w:val="none" w:sz="0" w:space="0" w:color="auto"/>
          </w:divBdr>
        </w:div>
        <w:div w:id="1835217931">
          <w:marLeft w:val="640"/>
          <w:marRight w:val="0"/>
          <w:marTop w:val="0"/>
          <w:marBottom w:val="0"/>
          <w:divBdr>
            <w:top w:val="none" w:sz="0" w:space="0" w:color="auto"/>
            <w:left w:val="none" w:sz="0" w:space="0" w:color="auto"/>
            <w:bottom w:val="none" w:sz="0" w:space="0" w:color="auto"/>
            <w:right w:val="none" w:sz="0" w:space="0" w:color="auto"/>
          </w:divBdr>
        </w:div>
        <w:div w:id="609967380">
          <w:marLeft w:val="640"/>
          <w:marRight w:val="0"/>
          <w:marTop w:val="0"/>
          <w:marBottom w:val="0"/>
          <w:divBdr>
            <w:top w:val="none" w:sz="0" w:space="0" w:color="auto"/>
            <w:left w:val="none" w:sz="0" w:space="0" w:color="auto"/>
            <w:bottom w:val="none" w:sz="0" w:space="0" w:color="auto"/>
            <w:right w:val="none" w:sz="0" w:space="0" w:color="auto"/>
          </w:divBdr>
        </w:div>
        <w:div w:id="1743790364">
          <w:marLeft w:val="640"/>
          <w:marRight w:val="0"/>
          <w:marTop w:val="0"/>
          <w:marBottom w:val="0"/>
          <w:divBdr>
            <w:top w:val="none" w:sz="0" w:space="0" w:color="auto"/>
            <w:left w:val="none" w:sz="0" w:space="0" w:color="auto"/>
            <w:bottom w:val="none" w:sz="0" w:space="0" w:color="auto"/>
            <w:right w:val="none" w:sz="0" w:space="0" w:color="auto"/>
          </w:divBdr>
        </w:div>
        <w:div w:id="856888923">
          <w:marLeft w:val="640"/>
          <w:marRight w:val="0"/>
          <w:marTop w:val="0"/>
          <w:marBottom w:val="0"/>
          <w:divBdr>
            <w:top w:val="none" w:sz="0" w:space="0" w:color="auto"/>
            <w:left w:val="none" w:sz="0" w:space="0" w:color="auto"/>
            <w:bottom w:val="none" w:sz="0" w:space="0" w:color="auto"/>
            <w:right w:val="none" w:sz="0" w:space="0" w:color="auto"/>
          </w:divBdr>
        </w:div>
        <w:div w:id="769204249">
          <w:marLeft w:val="640"/>
          <w:marRight w:val="0"/>
          <w:marTop w:val="0"/>
          <w:marBottom w:val="0"/>
          <w:divBdr>
            <w:top w:val="none" w:sz="0" w:space="0" w:color="auto"/>
            <w:left w:val="none" w:sz="0" w:space="0" w:color="auto"/>
            <w:bottom w:val="none" w:sz="0" w:space="0" w:color="auto"/>
            <w:right w:val="none" w:sz="0" w:space="0" w:color="auto"/>
          </w:divBdr>
        </w:div>
        <w:div w:id="35083603">
          <w:marLeft w:val="640"/>
          <w:marRight w:val="0"/>
          <w:marTop w:val="0"/>
          <w:marBottom w:val="0"/>
          <w:divBdr>
            <w:top w:val="none" w:sz="0" w:space="0" w:color="auto"/>
            <w:left w:val="none" w:sz="0" w:space="0" w:color="auto"/>
            <w:bottom w:val="none" w:sz="0" w:space="0" w:color="auto"/>
            <w:right w:val="none" w:sz="0" w:space="0" w:color="auto"/>
          </w:divBdr>
        </w:div>
        <w:div w:id="75984247">
          <w:marLeft w:val="640"/>
          <w:marRight w:val="0"/>
          <w:marTop w:val="0"/>
          <w:marBottom w:val="0"/>
          <w:divBdr>
            <w:top w:val="none" w:sz="0" w:space="0" w:color="auto"/>
            <w:left w:val="none" w:sz="0" w:space="0" w:color="auto"/>
            <w:bottom w:val="none" w:sz="0" w:space="0" w:color="auto"/>
            <w:right w:val="none" w:sz="0" w:space="0" w:color="auto"/>
          </w:divBdr>
        </w:div>
        <w:div w:id="534394791">
          <w:marLeft w:val="640"/>
          <w:marRight w:val="0"/>
          <w:marTop w:val="0"/>
          <w:marBottom w:val="0"/>
          <w:divBdr>
            <w:top w:val="none" w:sz="0" w:space="0" w:color="auto"/>
            <w:left w:val="none" w:sz="0" w:space="0" w:color="auto"/>
            <w:bottom w:val="none" w:sz="0" w:space="0" w:color="auto"/>
            <w:right w:val="none" w:sz="0" w:space="0" w:color="auto"/>
          </w:divBdr>
        </w:div>
        <w:div w:id="385035144">
          <w:marLeft w:val="640"/>
          <w:marRight w:val="0"/>
          <w:marTop w:val="0"/>
          <w:marBottom w:val="0"/>
          <w:divBdr>
            <w:top w:val="none" w:sz="0" w:space="0" w:color="auto"/>
            <w:left w:val="none" w:sz="0" w:space="0" w:color="auto"/>
            <w:bottom w:val="none" w:sz="0" w:space="0" w:color="auto"/>
            <w:right w:val="none" w:sz="0" w:space="0" w:color="auto"/>
          </w:divBdr>
        </w:div>
        <w:div w:id="283123395">
          <w:marLeft w:val="640"/>
          <w:marRight w:val="0"/>
          <w:marTop w:val="0"/>
          <w:marBottom w:val="0"/>
          <w:divBdr>
            <w:top w:val="none" w:sz="0" w:space="0" w:color="auto"/>
            <w:left w:val="none" w:sz="0" w:space="0" w:color="auto"/>
            <w:bottom w:val="none" w:sz="0" w:space="0" w:color="auto"/>
            <w:right w:val="none" w:sz="0" w:space="0" w:color="auto"/>
          </w:divBdr>
        </w:div>
        <w:div w:id="1076979171">
          <w:marLeft w:val="640"/>
          <w:marRight w:val="0"/>
          <w:marTop w:val="0"/>
          <w:marBottom w:val="0"/>
          <w:divBdr>
            <w:top w:val="none" w:sz="0" w:space="0" w:color="auto"/>
            <w:left w:val="none" w:sz="0" w:space="0" w:color="auto"/>
            <w:bottom w:val="none" w:sz="0" w:space="0" w:color="auto"/>
            <w:right w:val="none" w:sz="0" w:space="0" w:color="auto"/>
          </w:divBdr>
        </w:div>
        <w:div w:id="1615477050">
          <w:marLeft w:val="640"/>
          <w:marRight w:val="0"/>
          <w:marTop w:val="0"/>
          <w:marBottom w:val="0"/>
          <w:divBdr>
            <w:top w:val="none" w:sz="0" w:space="0" w:color="auto"/>
            <w:left w:val="none" w:sz="0" w:space="0" w:color="auto"/>
            <w:bottom w:val="none" w:sz="0" w:space="0" w:color="auto"/>
            <w:right w:val="none" w:sz="0" w:space="0" w:color="auto"/>
          </w:divBdr>
        </w:div>
        <w:div w:id="115951971">
          <w:marLeft w:val="640"/>
          <w:marRight w:val="0"/>
          <w:marTop w:val="0"/>
          <w:marBottom w:val="0"/>
          <w:divBdr>
            <w:top w:val="none" w:sz="0" w:space="0" w:color="auto"/>
            <w:left w:val="none" w:sz="0" w:space="0" w:color="auto"/>
            <w:bottom w:val="none" w:sz="0" w:space="0" w:color="auto"/>
            <w:right w:val="none" w:sz="0" w:space="0" w:color="auto"/>
          </w:divBdr>
        </w:div>
        <w:div w:id="49305825">
          <w:marLeft w:val="640"/>
          <w:marRight w:val="0"/>
          <w:marTop w:val="0"/>
          <w:marBottom w:val="0"/>
          <w:divBdr>
            <w:top w:val="none" w:sz="0" w:space="0" w:color="auto"/>
            <w:left w:val="none" w:sz="0" w:space="0" w:color="auto"/>
            <w:bottom w:val="none" w:sz="0" w:space="0" w:color="auto"/>
            <w:right w:val="none" w:sz="0" w:space="0" w:color="auto"/>
          </w:divBdr>
        </w:div>
        <w:div w:id="1143158688">
          <w:marLeft w:val="640"/>
          <w:marRight w:val="0"/>
          <w:marTop w:val="0"/>
          <w:marBottom w:val="0"/>
          <w:divBdr>
            <w:top w:val="none" w:sz="0" w:space="0" w:color="auto"/>
            <w:left w:val="none" w:sz="0" w:space="0" w:color="auto"/>
            <w:bottom w:val="none" w:sz="0" w:space="0" w:color="auto"/>
            <w:right w:val="none" w:sz="0" w:space="0" w:color="auto"/>
          </w:divBdr>
        </w:div>
        <w:div w:id="473723415">
          <w:marLeft w:val="640"/>
          <w:marRight w:val="0"/>
          <w:marTop w:val="0"/>
          <w:marBottom w:val="0"/>
          <w:divBdr>
            <w:top w:val="none" w:sz="0" w:space="0" w:color="auto"/>
            <w:left w:val="none" w:sz="0" w:space="0" w:color="auto"/>
            <w:bottom w:val="none" w:sz="0" w:space="0" w:color="auto"/>
            <w:right w:val="none" w:sz="0" w:space="0" w:color="auto"/>
          </w:divBdr>
        </w:div>
        <w:div w:id="132413425">
          <w:marLeft w:val="640"/>
          <w:marRight w:val="0"/>
          <w:marTop w:val="0"/>
          <w:marBottom w:val="0"/>
          <w:divBdr>
            <w:top w:val="none" w:sz="0" w:space="0" w:color="auto"/>
            <w:left w:val="none" w:sz="0" w:space="0" w:color="auto"/>
            <w:bottom w:val="none" w:sz="0" w:space="0" w:color="auto"/>
            <w:right w:val="none" w:sz="0" w:space="0" w:color="auto"/>
          </w:divBdr>
        </w:div>
        <w:div w:id="374694719">
          <w:marLeft w:val="640"/>
          <w:marRight w:val="0"/>
          <w:marTop w:val="0"/>
          <w:marBottom w:val="0"/>
          <w:divBdr>
            <w:top w:val="none" w:sz="0" w:space="0" w:color="auto"/>
            <w:left w:val="none" w:sz="0" w:space="0" w:color="auto"/>
            <w:bottom w:val="none" w:sz="0" w:space="0" w:color="auto"/>
            <w:right w:val="none" w:sz="0" w:space="0" w:color="auto"/>
          </w:divBdr>
        </w:div>
        <w:div w:id="90708026">
          <w:marLeft w:val="640"/>
          <w:marRight w:val="0"/>
          <w:marTop w:val="0"/>
          <w:marBottom w:val="0"/>
          <w:divBdr>
            <w:top w:val="none" w:sz="0" w:space="0" w:color="auto"/>
            <w:left w:val="none" w:sz="0" w:space="0" w:color="auto"/>
            <w:bottom w:val="none" w:sz="0" w:space="0" w:color="auto"/>
            <w:right w:val="none" w:sz="0" w:space="0" w:color="auto"/>
          </w:divBdr>
        </w:div>
        <w:div w:id="1831287999">
          <w:marLeft w:val="640"/>
          <w:marRight w:val="0"/>
          <w:marTop w:val="0"/>
          <w:marBottom w:val="0"/>
          <w:divBdr>
            <w:top w:val="none" w:sz="0" w:space="0" w:color="auto"/>
            <w:left w:val="none" w:sz="0" w:space="0" w:color="auto"/>
            <w:bottom w:val="none" w:sz="0" w:space="0" w:color="auto"/>
            <w:right w:val="none" w:sz="0" w:space="0" w:color="auto"/>
          </w:divBdr>
        </w:div>
        <w:div w:id="2034725817">
          <w:marLeft w:val="640"/>
          <w:marRight w:val="0"/>
          <w:marTop w:val="0"/>
          <w:marBottom w:val="0"/>
          <w:divBdr>
            <w:top w:val="none" w:sz="0" w:space="0" w:color="auto"/>
            <w:left w:val="none" w:sz="0" w:space="0" w:color="auto"/>
            <w:bottom w:val="none" w:sz="0" w:space="0" w:color="auto"/>
            <w:right w:val="none" w:sz="0" w:space="0" w:color="auto"/>
          </w:divBdr>
        </w:div>
        <w:div w:id="854421104">
          <w:marLeft w:val="640"/>
          <w:marRight w:val="0"/>
          <w:marTop w:val="0"/>
          <w:marBottom w:val="0"/>
          <w:divBdr>
            <w:top w:val="none" w:sz="0" w:space="0" w:color="auto"/>
            <w:left w:val="none" w:sz="0" w:space="0" w:color="auto"/>
            <w:bottom w:val="none" w:sz="0" w:space="0" w:color="auto"/>
            <w:right w:val="none" w:sz="0" w:space="0" w:color="auto"/>
          </w:divBdr>
        </w:div>
        <w:div w:id="1910842958">
          <w:marLeft w:val="640"/>
          <w:marRight w:val="0"/>
          <w:marTop w:val="0"/>
          <w:marBottom w:val="0"/>
          <w:divBdr>
            <w:top w:val="none" w:sz="0" w:space="0" w:color="auto"/>
            <w:left w:val="none" w:sz="0" w:space="0" w:color="auto"/>
            <w:bottom w:val="none" w:sz="0" w:space="0" w:color="auto"/>
            <w:right w:val="none" w:sz="0" w:space="0" w:color="auto"/>
          </w:divBdr>
        </w:div>
        <w:div w:id="204564178">
          <w:marLeft w:val="640"/>
          <w:marRight w:val="0"/>
          <w:marTop w:val="0"/>
          <w:marBottom w:val="0"/>
          <w:divBdr>
            <w:top w:val="none" w:sz="0" w:space="0" w:color="auto"/>
            <w:left w:val="none" w:sz="0" w:space="0" w:color="auto"/>
            <w:bottom w:val="none" w:sz="0" w:space="0" w:color="auto"/>
            <w:right w:val="none" w:sz="0" w:space="0" w:color="auto"/>
          </w:divBdr>
        </w:div>
        <w:div w:id="525021999">
          <w:marLeft w:val="640"/>
          <w:marRight w:val="0"/>
          <w:marTop w:val="0"/>
          <w:marBottom w:val="0"/>
          <w:divBdr>
            <w:top w:val="none" w:sz="0" w:space="0" w:color="auto"/>
            <w:left w:val="none" w:sz="0" w:space="0" w:color="auto"/>
            <w:bottom w:val="none" w:sz="0" w:space="0" w:color="auto"/>
            <w:right w:val="none" w:sz="0" w:space="0" w:color="auto"/>
          </w:divBdr>
        </w:div>
        <w:div w:id="570239328">
          <w:marLeft w:val="640"/>
          <w:marRight w:val="0"/>
          <w:marTop w:val="0"/>
          <w:marBottom w:val="0"/>
          <w:divBdr>
            <w:top w:val="none" w:sz="0" w:space="0" w:color="auto"/>
            <w:left w:val="none" w:sz="0" w:space="0" w:color="auto"/>
            <w:bottom w:val="none" w:sz="0" w:space="0" w:color="auto"/>
            <w:right w:val="none" w:sz="0" w:space="0" w:color="auto"/>
          </w:divBdr>
        </w:div>
        <w:div w:id="1757628736">
          <w:marLeft w:val="640"/>
          <w:marRight w:val="0"/>
          <w:marTop w:val="0"/>
          <w:marBottom w:val="0"/>
          <w:divBdr>
            <w:top w:val="none" w:sz="0" w:space="0" w:color="auto"/>
            <w:left w:val="none" w:sz="0" w:space="0" w:color="auto"/>
            <w:bottom w:val="none" w:sz="0" w:space="0" w:color="auto"/>
            <w:right w:val="none" w:sz="0" w:space="0" w:color="auto"/>
          </w:divBdr>
        </w:div>
        <w:div w:id="1046875404">
          <w:marLeft w:val="640"/>
          <w:marRight w:val="0"/>
          <w:marTop w:val="0"/>
          <w:marBottom w:val="0"/>
          <w:divBdr>
            <w:top w:val="none" w:sz="0" w:space="0" w:color="auto"/>
            <w:left w:val="none" w:sz="0" w:space="0" w:color="auto"/>
            <w:bottom w:val="none" w:sz="0" w:space="0" w:color="auto"/>
            <w:right w:val="none" w:sz="0" w:space="0" w:color="auto"/>
          </w:divBdr>
        </w:div>
        <w:div w:id="484124363">
          <w:marLeft w:val="640"/>
          <w:marRight w:val="0"/>
          <w:marTop w:val="0"/>
          <w:marBottom w:val="0"/>
          <w:divBdr>
            <w:top w:val="none" w:sz="0" w:space="0" w:color="auto"/>
            <w:left w:val="none" w:sz="0" w:space="0" w:color="auto"/>
            <w:bottom w:val="none" w:sz="0" w:space="0" w:color="auto"/>
            <w:right w:val="none" w:sz="0" w:space="0" w:color="auto"/>
          </w:divBdr>
        </w:div>
        <w:div w:id="1023941656">
          <w:marLeft w:val="640"/>
          <w:marRight w:val="0"/>
          <w:marTop w:val="0"/>
          <w:marBottom w:val="0"/>
          <w:divBdr>
            <w:top w:val="none" w:sz="0" w:space="0" w:color="auto"/>
            <w:left w:val="none" w:sz="0" w:space="0" w:color="auto"/>
            <w:bottom w:val="none" w:sz="0" w:space="0" w:color="auto"/>
            <w:right w:val="none" w:sz="0" w:space="0" w:color="auto"/>
          </w:divBdr>
        </w:div>
        <w:div w:id="1219048150">
          <w:marLeft w:val="640"/>
          <w:marRight w:val="0"/>
          <w:marTop w:val="0"/>
          <w:marBottom w:val="0"/>
          <w:divBdr>
            <w:top w:val="none" w:sz="0" w:space="0" w:color="auto"/>
            <w:left w:val="none" w:sz="0" w:space="0" w:color="auto"/>
            <w:bottom w:val="none" w:sz="0" w:space="0" w:color="auto"/>
            <w:right w:val="none" w:sz="0" w:space="0" w:color="auto"/>
          </w:divBdr>
        </w:div>
        <w:div w:id="1181890793">
          <w:marLeft w:val="640"/>
          <w:marRight w:val="0"/>
          <w:marTop w:val="0"/>
          <w:marBottom w:val="0"/>
          <w:divBdr>
            <w:top w:val="none" w:sz="0" w:space="0" w:color="auto"/>
            <w:left w:val="none" w:sz="0" w:space="0" w:color="auto"/>
            <w:bottom w:val="none" w:sz="0" w:space="0" w:color="auto"/>
            <w:right w:val="none" w:sz="0" w:space="0" w:color="auto"/>
          </w:divBdr>
        </w:div>
        <w:div w:id="1387559676">
          <w:marLeft w:val="640"/>
          <w:marRight w:val="0"/>
          <w:marTop w:val="0"/>
          <w:marBottom w:val="0"/>
          <w:divBdr>
            <w:top w:val="none" w:sz="0" w:space="0" w:color="auto"/>
            <w:left w:val="none" w:sz="0" w:space="0" w:color="auto"/>
            <w:bottom w:val="none" w:sz="0" w:space="0" w:color="auto"/>
            <w:right w:val="none" w:sz="0" w:space="0" w:color="auto"/>
          </w:divBdr>
        </w:div>
        <w:div w:id="834302311">
          <w:marLeft w:val="640"/>
          <w:marRight w:val="0"/>
          <w:marTop w:val="0"/>
          <w:marBottom w:val="0"/>
          <w:divBdr>
            <w:top w:val="none" w:sz="0" w:space="0" w:color="auto"/>
            <w:left w:val="none" w:sz="0" w:space="0" w:color="auto"/>
            <w:bottom w:val="none" w:sz="0" w:space="0" w:color="auto"/>
            <w:right w:val="none" w:sz="0" w:space="0" w:color="auto"/>
          </w:divBdr>
        </w:div>
        <w:div w:id="664475890">
          <w:marLeft w:val="640"/>
          <w:marRight w:val="0"/>
          <w:marTop w:val="0"/>
          <w:marBottom w:val="0"/>
          <w:divBdr>
            <w:top w:val="none" w:sz="0" w:space="0" w:color="auto"/>
            <w:left w:val="none" w:sz="0" w:space="0" w:color="auto"/>
            <w:bottom w:val="none" w:sz="0" w:space="0" w:color="auto"/>
            <w:right w:val="none" w:sz="0" w:space="0" w:color="auto"/>
          </w:divBdr>
        </w:div>
        <w:div w:id="414668620">
          <w:marLeft w:val="640"/>
          <w:marRight w:val="0"/>
          <w:marTop w:val="0"/>
          <w:marBottom w:val="0"/>
          <w:divBdr>
            <w:top w:val="none" w:sz="0" w:space="0" w:color="auto"/>
            <w:left w:val="none" w:sz="0" w:space="0" w:color="auto"/>
            <w:bottom w:val="none" w:sz="0" w:space="0" w:color="auto"/>
            <w:right w:val="none" w:sz="0" w:space="0" w:color="auto"/>
          </w:divBdr>
        </w:div>
        <w:div w:id="702486592">
          <w:marLeft w:val="640"/>
          <w:marRight w:val="0"/>
          <w:marTop w:val="0"/>
          <w:marBottom w:val="0"/>
          <w:divBdr>
            <w:top w:val="none" w:sz="0" w:space="0" w:color="auto"/>
            <w:left w:val="none" w:sz="0" w:space="0" w:color="auto"/>
            <w:bottom w:val="none" w:sz="0" w:space="0" w:color="auto"/>
            <w:right w:val="none" w:sz="0" w:space="0" w:color="auto"/>
          </w:divBdr>
        </w:div>
        <w:div w:id="1509441997">
          <w:marLeft w:val="640"/>
          <w:marRight w:val="0"/>
          <w:marTop w:val="0"/>
          <w:marBottom w:val="0"/>
          <w:divBdr>
            <w:top w:val="none" w:sz="0" w:space="0" w:color="auto"/>
            <w:left w:val="none" w:sz="0" w:space="0" w:color="auto"/>
            <w:bottom w:val="none" w:sz="0" w:space="0" w:color="auto"/>
            <w:right w:val="none" w:sz="0" w:space="0" w:color="auto"/>
          </w:divBdr>
        </w:div>
      </w:divsChild>
    </w:div>
    <w:div w:id="1813910459">
      <w:bodyDiv w:val="1"/>
      <w:marLeft w:val="0"/>
      <w:marRight w:val="0"/>
      <w:marTop w:val="0"/>
      <w:marBottom w:val="0"/>
      <w:divBdr>
        <w:top w:val="none" w:sz="0" w:space="0" w:color="auto"/>
        <w:left w:val="none" w:sz="0" w:space="0" w:color="auto"/>
        <w:bottom w:val="none" w:sz="0" w:space="0" w:color="auto"/>
        <w:right w:val="none" w:sz="0" w:space="0" w:color="auto"/>
      </w:divBdr>
      <w:divsChild>
        <w:div w:id="973604173">
          <w:marLeft w:val="640"/>
          <w:marRight w:val="0"/>
          <w:marTop w:val="0"/>
          <w:marBottom w:val="0"/>
          <w:divBdr>
            <w:top w:val="none" w:sz="0" w:space="0" w:color="auto"/>
            <w:left w:val="none" w:sz="0" w:space="0" w:color="auto"/>
            <w:bottom w:val="none" w:sz="0" w:space="0" w:color="auto"/>
            <w:right w:val="none" w:sz="0" w:space="0" w:color="auto"/>
          </w:divBdr>
        </w:div>
        <w:div w:id="1899247755">
          <w:marLeft w:val="640"/>
          <w:marRight w:val="0"/>
          <w:marTop w:val="0"/>
          <w:marBottom w:val="0"/>
          <w:divBdr>
            <w:top w:val="none" w:sz="0" w:space="0" w:color="auto"/>
            <w:left w:val="none" w:sz="0" w:space="0" w:color="auto"/>
            <w:bottom w:val="none" w:sz="0" w:space="0" w:color="auto"/>
            <w:right w:val="none" w:sz="0" w:space="0" w:color="auto"/>
          </w:divBdr>
        </w:div>
        <w:div w:id="868686202">
          <w:marLeft w:val="640"/>
          <w:marRight w:val="0"/>
          <w:marTop w:val="0"/>
          <w:marBottom w:val="0"/>
          <w:divBdr>
            <w:top w:val="none" w:sz="0" w:space="0" w:color="auto"/>
            <w:left w:val="none" w:sz="0" w:space="0" w:color="auto"/>
            <w:bottom w:val="none" w:sz="0" w:space="0" w:color="auto"/>
            <w:right w:val="none" w:sz="0" w:space="0" w:color="auto"/>
          </w:divBdr>
        </w:div>
        <w:div w:id="1990135843">
          <w:marLeft w:val="640"/>
          <w:marRight w:val="0"/>
          <w:marTop w:val="0"/>
          <w:marBottom w:val="0"/>
          <w:divBdr>
            <w:top w:val="none" w:sz="0" w:space="0" w:color="auto"/>
            <w:left w:val="none" w:sz="0" w:space="0" w:color="auto"/>
            <w:bottom w:val="none" w:sz="0" w:space="0" w:color="auto"/>
            <w:right w:val="none" w:sz="0" w:space="0" w:color="auto"/>
          </w:divBdr>
        </w:div>
        <w:div w:id="269432968">
          <w:marLeft w:val="640"/>
          <w:marRight w:val="0"/>
          <w:marTop w:val="0"/>
          <w:marBottom w:val="0"/>
          <w:divBdr>
            <w:top w:val="none" w:sz="0" w:space="0" w:color="auto"/>
            <w:left w:val="none" w:sz="0" w:space="0" w:color="auto"/>
            <w:bottom w:val="none" w:sz="0" w:space="0" w:color="auto"/>
            <w:right w:val="none" w:sz="0" w:space="0" w:color="auto"/>
          </w:divBdr>
        </w:div>
        <w:div w:id="1260406663">
          <w:marLeft w:val="640"/>
          <w:marRight w:val="0"/>
          <w:marTop w:val="0"/>
          <w:marBottom w:val="0"/>
          <w:divBdr>
            <w:top w:val="none" w:sz="0" w:space="0" w:color="auto"/>
            <w:left w:val="none" w:sz="0" w:space="0" w:color="auto"/>
            <w:bottom w:val="none" w:sz="0" w:space="0" w:color="auto"/>
            <w:right w:val="none" w:sz="0" w:space="0" w:color="auto"/>
          </w:divBdr>
        </w:div>
        <w:div w:id="711348240">
          <w:marLeft w:val="640"/>
          <w:marRight w:val="0"/>
          <w:marTop w:val="0"/>
          <w:marBottom w:val="0"/>
          <w:divBdr>
            <w:top w:val="none" w:sz="0" w:space="0" w:color="auto"/>
            <w:left w:val="none" w:sz="0" w:space="0" w:color="auto"/>
            <w:bottom w:val="none" w:sz="0" w:space="0" w:color="auto"/>
            <w:right w:val="none" w:sz="0" w:space="0" w:color="auto"/>
          </w:divBdr>
        </w:div>
        <w:div w:id="221335993">
          <w:marLeft w:val="640"/>
          <w:marRight w:val="0"/>
          <w:marTop w:val="0"/>
          <w:marBottom w:val="0"/>
          <w:divBdr>
            <w:top w:val="none" w:sz="0" w:space="0" w:color="auto"/>
            <w:left w:val="none" w:sz="0" w:space="0" w:color="auto"/>
            <w:bottom w:val="none" w:sz="0" w:space="0" w:color="auto"/>
            <w:right w:val="none" w:sz="0" w:space="0" w:color="auto"/>
          </w:divBdr>
        </w:div>
        <w:div w:id="1477450961">
          <w:marLeft w:val="640"/>
          <w:marRight w:val="0"/>
          <w:marTop w:val="0"/>
          <w:marBottom w:val="0"/>
          <w:divBdr>
            <w:top w:val="none" w:sz="0" w:space="0" w:color="auto"/>
            <w:left w:val="none" w:sz="0" w:space="0" w:color="auto"/>
            <w:bottom w:val="none" w:sz="0" w:space="0" w:color="auto"/>
            <w:right w:val="none" w:sz="0" w:space="0" w:color="auto"/>
          </w:divBdr>
        </w:div>
        <w:div w:id="183908709">
          <w:marLeft w:val="640"/>
          <w:marRight w:val="0"/>
          <w:marTop w:val="0"/>
          <w:marBottom w:val="0"/>
          <w:divBdr>
            <w:top w:val="none" w:sz="0" w:space="0" w:color="auto"/>
            <w:left w:val="none" w:sz="0" w:space="0" w:color="auto"/>
            <w:bottom w:val="none" w:sz="0" w:space="0" w:color="auto"/>
            <w:right w:val="none" w:sz="0" w:space="0" w:color="auto"/>
          </w:divBdr>
        </w:div>
        <w:div w:id="1822306159">
          <w:marLeft w:val="640"/>
          <w:marRight w:val="0"/>
          <w:marTop w:val="0"/>
          <w:marBottom w:val="0"/>
          <w:divBdr>
            <w:top w:val="none" w:sz="0" w:space="0" w:color="auto"/>
            <w:left w:val="none" w:sz="0" w:space="0" w:color="auto"/>
            <w:bottom w:val="none" w:sz="0" w:space="0" w:color="auto"/>
            <w:right w:val="none" w:sz="0" w:space="0" w:color="auto"/>
          </w:divBdr>
        </w:div>
        <w:div w:id="1052190627">
          <w:marLeft w:val="640"/>
          <w:marRight w:val="0"/>
          <w:marTop w:val="0"/>
          <w:marBottom w:val="0"/>
          <w:divBdr>
            <w:top w:val="none" w:sz="0" w:space="0" w:color="auto"/>
            <w:left w:val="none" w:sz="0" w:space="0" w:color="auto"/>
            <w:bottom w:val="none" w:sz="0" w:space="0" w:color="auto"/>
            <w:right w:val="none" w:sz="0" w:space="0" w:color="auto"/>
          </w:divBdr>
        </w:div>
        <w:div w:id="643317527">
          <w:marLeft w:val="640"/>
          <w:marRight w:val="0"/>
          <w:marTop w:val="0"/>
          <w:marBottom w:val="0"/>
          <w:divBdr>
            <w:top w:val="none" w:sz="0" w:space="0" w:color="auto"/>
            <w:left w:val="none" w:sz="0" w:space="0" w:color="auto"/>
            <w:bottom w:val="none" w:sz="0" w:space="0" w:color="auto"/>
            <w:right w:val="none" w:sz="0" w:space="0" w:color="auto"/>
          </w:divBdr>
        </w:div>
        <w:div w:id="2041927397">
          <w:marLeft w:val="640"/>
          <w:marRight w:val="0"/>
          <w:marTop w:val="0"/>
          <w:marBottom w:val="0"/>
          <w:divBdr>
            <w:top w:val="none" w:sz="0" w:space="0" w:color="auto"/>
            <w:left w:val="none" w:sz="0" w:space="0" w:color="auto"/>
            <w:bottom w:val="none" w:sz="0" w:space="0" w:color="auto"/>
            <w:right w:val="none" w:sz="0" w:space="0" w:color="auto"/>
          </w:divBdr>
        </w:div>
        <w:div w:id="553783217">
          <w:marLeft w:val="640"/>
          <w:marRight w:val="0"/>
          <w:marTop w:val="0"/>
          <w:marBottom w:val="0"/>
          <w:divBdr>
            <w:top w:val="none" w:sz="0" w:space="0" w:color="auto"/>
            <w:left w:val="none" w:sz="0" w:space="0" w:color="auto"/>
            <w:bottom w:val="none" w:sz="0" w:space="0" w:color="auto"/>
            <w:right w:val="none" w:sz="0" w:space="0" w:color="auto"/>
          </w:divBdr>
        </w:div>
        <w:div w:id="299652521">
          <w:marLeft w:val="640"/>
          <w:marRight w:val="0"/>
          <w:marTop w:val="0"/>
          <w:marBottom w:val="0"/>
          <w:divBdr>
            <w:top w:val="none" w:sz="0" w:space="0" w:color="auto"/>
            <w:left w:val="none" w:sz="0" w:space="0" w:color="auto"/>
            <w:bottom w:val="none" w:sz="0" w:space="0" w:color="auto"/>
            <w:right w:val="none" w:sz="0" w:space="0" w:color="auto"/>
          </w:divBdr>
        </w:div>
        <w:div w:id="1701008105">
          <w:marLeft w:val="640"/>
          <w:marRight w:val="0"/>
          <w:marTop w:val="0"/>
          <w:marBottom w:val="0"/>
          <w:divBdr>
            <w:top w:val="none" w:sz="0" w:space="0" w:color="auto"/>
            <w:left w:val="none" w:sz="0" w:space="0" w:color="auto"/>
            <w:bottom w:val="none" w:sz="0" w:space="0" w:color="auto"/>
            <w:right w:val="none" w:sz="0" w:space="0" w:color="auto"/>
          </w:divBdr>
        </w:div>
        <w:div w:id="1335305953">
          <w:marLeft w:val="640"/>
          <w:marRight w:val="0"/>
          <w:marTop w:val="0"/>
          <w:marBottom w:val="0"/>
          <w:divBdr>
            <w:top w:val="none" w:sz="0" w:space="0" w:color="auto"/>
            <w:left w:val="none" w:sz="0" w:space="0" w:color="auto"/>
            <w:bottom w:val="none" w:sz="0" w:space="0" w:color="auto"/>
            <w:right w:val="none" w:sz="0" w:space="0" w:color="auto"/>
          </w:divBdr>
        </w:div>
        <w:div w:id="515656648">
          <w:marLeft w:val="640"/>
          <w:marRight w:val="0"/>
          <w:marTop w:val="0"/>
          <w:marBottom w:val="0"/>
          <w:divBdr>
            <w:top w:val="none" w:sz="0" w:space="0" w:color="auto"/>
            <w:left w:val="none" w:sz="0" w:space="0" w:color="auto"/>
            <w:bottom w:val="none" w:sz="0" w:space="0" w:color="auto"/>
            <w:right w:val="none" w:sz="0" w:space="0" w:color="auto"/>
          </w:divBdr>
        </w:div>
        <w:div w:id="1462991233">
          <w:marLeft w:val="640"/>
          <w:marRight w:val="0"/>
          <w:marTop w:val="0"/>
          <w:marBottom w:val="0"/>
          <w:divBdr>
            <w:top w:val="none" w:sz="0" w:space="0" w:color="auto"/>
            <w:left w:val="none" w:sz="0" w:space="0" w:color="auto"/>
            <w:bottom w:val="none" w:sz="0" w:space="0" w:color="auto"/>
            <w:right w:val="none" w:sz="0" w:space="0" w:color="auto"/>
          </w:divBdr>
        </w:div>
        <w:div w:id="1742481946">
          <w:marLeft w:val="640"/>
          <w:marRight w:val="0"/>
          <w:marTop w:val="0"/>
          <w:marBottom w:val="0"/>
          <w:divBdr>
            <w:top w:val="none" w:sz="0" w:space="0" w:color="auto"/>
            <w:left w:val="none" w:sz="0" w:space="0" w:color="auto"/>
            <w:bottom w:val="none" w:sz="0" w:space="0" w:color="auto"/>
            <w:right w:val="none" w:sz="0" w:space="0" w:color="auto"/>
          </w:divBdr>
        </w:div>
        <w:div w:id="940138509">
          <w:marLeft w:val="640"/>
          <w:marRight w:val="0"/>
          <w:marTop w:val="0"/>
          <w:marBottom w:val="0"/>
          <w:divBdr>
            <w:top w:val="none" w:sz="0" w:space="0" w:color="auto"/>
            <w:left w:val="none" w:sz="0" w:space="0" w:color="auto"/>
            <w:bottom w:val="none" w:sz="0" w:space="0" w:color="auto"/>
            <w:right w:val="none" w:sz="0" w:space="0" w:color="auto"/>
          </w:divBdr>
        </w:div>
        <w:div w:id="58211428">
          <w:marLeft w:val="640"/>
          <w:marRight w:val="0"/>
          <w:marTop w:val="0"/>
          <w:marBottom w:val="0"/>
          <w:divBdr>
            <w:top w:val="none" w:sz="0" w:space="0" w:color="auto"/>
            <w:left w:val="none" w:sz="0" w:space="0" w:color="auto"/>
            <w:bottom w:val="none" w:sz="0" w:space="0" w:color="auto"/>
            <w:right w:val="none" w:sz="0" w:space="0" w:color="auto"/>
          </w:divBdr>
        </w:div>
        <w:div w:id="1761485422">
          <w:marLeft w:val="640"/>
          <w:marRight w:val="0"/>
          <w:marTop w:val="0"/>
          <w:marBottom w:val="0"/>
          <w:divBdr>
            <w:top w:val="none" w:sz="0" w:space="0" w:color="auto"/>
            <w:left w:val="none" w:sz="0" w:space="0" w:color="auto"/>
            <w:bottom w:val="none" w:sz="0" w:space="0" w:color="auto"/>
            <w:right w:val="none" w:sz="0" w:space="0" w:color="auto"/>
          </w:divBdr>
        </w:div>
        <w:div w:id="1486240504">
          <w:marLeft w:val="640"/>
          <w:marRight w:val="0"/>
          <w:marTop w:val="0"/>
          <w:marBottom w:val="0"/>
          <w:divBdr>
            <w:top w:val="none" w:sz="0" w:space="0" w:color="auto"/>
            <w:left w:val="none" w:sz="0" w:space="0" w:color="auto"/>
            <w:bottom w:val="none" w:sz="0" w:space="0" w:color="auto"/>
            <w:right w:val="none" w:sz="0" w:space="0" w:color="auto"/>
          </w:divBdr>
        </w:div>
        <w:div w:id="1521772331">
          <w:marLeft w:val="640"/>
          <w:marRight w:val="0"/>
          <w:marTop w:val="0"/>
          <w:marBottom w:val="0"/>
          <w:divBdr>
            <w:top w:val="none" w:sz="0" w:space="0" w:color="auto"/>
            <w:left w:val="none" w:sz="0" w:space="0" w:color="auto"/>
            <w:bottom w:val="none" w:sz="0" w:space="0" w:color="auto"/>
            <w:right w:val="none" w:sz="0" w:space="0" w:color="auto"/>
          </w:divBdr>
        </w:div>
        <w:div w:id="107237720">
          <w:marLeft w:val="640"/>
          <w:marRight w:val="0"/>
          <w:marTop w:val="0"/>
          <w:marBottom w:val="0"/>
          <w:divBdr>
            <w:top w:val="none" w:sz="0" w:space="0" w:color="auto"/>
            <w:left w:val="none" w:sz="0" w:space="0" w:color="auto"/>
            <w:bottom w:val="none" w:sz="0" w:space="0" w:color="auto"/>
            <w:right w:val="none" w:sz="0" w:space="0" w:color="auto"/>
          </w:divBdr>
        </w:div>
        <w:div w:id="874998994">
          <w:marLeft w:val="640"/>
          <w:marRight w:val="0"/>
          <w:marTop w:val="0"/>
          <w:marBottom w:val="0"/>
          <w:divBdr>
            <w:top w:val="none" w:sz="0" w:space="0" w:color="auto"/>
            <w:left w:val="none" w:sz="0" w:space="0" w:color="auto"/>
            <w:bottom w:val="none" w:sz="0" w:space="0" w:color="auto"/>
            <w:right w:val="none" w:sz="0" w:space="0" w:color="auto"/>
          </w:divBdr>
        </w:div>
        <w:div w:id="1653677935">
          <w:marLeft w:val="640"/>
          <w:marRight w:val="0"/>
          <w:marTop w:val="0"/>
          <w:marBottom w:val="0"/>
          <w:divBdr>
            <w:top w:val="none" w:sz="0" w:space="0" w:color="auto"/>
            <w:left w:val="none" w:sz="0" w:space="0" w:color="auto"/>
            <w:bottom w:val="none" w:sz="0" w:space="0" w:color="auto"/>
            <w:right w:val="none" w:sz="0" w:space="0" w:color="auto"/>
          </w:divBdr>
        </w:div>
        <w:div w:id="1511202">
          <w:marLeft w:val="640"/>
          <w:marRight w:val="0"/>
          <w:marTop w:val="0"/>
          <w:marBottom w:val="0"/>
          <w:divBdr>
            <w:top w:val="none" w:sz="0" w:space="0" w:color="auto"/>
            <w:left w:val="none" w:sz="0" w:space="0" w:color="auto"/>
            <w:bottom w:val="none" w:sz="0" w:space="0" w:color="auto"/>
            <w:right w:val="none" w:sz="0" w:space="0" w:color="auto"/>
          </w:divBdr>
        </w:div>
        <w:div w:id="102312875">
          <w:marLeft w:val="640"/>
          <w:marRight w:val="0"/>
          <w:marTop w:val="0"/>
          <w:marBottom w:val="0"/>
          <w:divBdr>
            <w:top w:val="none" w:sz="0" w:space="0" w:color="auto"/>
            <w:left w:val="none" w:sz="0" w:space="0" w:color="auto"/>
            <w:bottom w:val="none" w:sz="0" w:space="0" w:color="auto"/>
            <w:right w:val="none" w:sz="0" w:space="0" w:color="auto"/>
          </w:divBdr>
        </w:div>
        <w:div w:id="1141994996">
          <w:marLeft w:val="640"/>
          <w:marRight w:val="0"/>
          <w:marTop w:val="0"/>
          <w:marBottom w:val="0"/>
          <w:divBdr>
            <w:top w:val="none" w:sz="0" w:space="0" w:color="auto"/>
            <w:left w:val="none" w:sz="0" w:space="0" w:color="auto"/>
            <w:bottom w:val="none" w:sz="0" w:space="0" w:color="auto"/>
            <w:right w:val="none" w:sz="0" w:space="0" w:color="auto"/>
          </w:divBdr>
        </w:div>
        <w:div w:id="773357177">
          <w:marLeft w:val="640"/>
          <w:marRight w:val="0"/>
          <w:marTop w:val="0"/>
          <w:marBottom w:val="0"/>
          <w:divBdr>
            <w:top w:val="none" w:sz="0" w:space="0" w:color="auto"/>
            <w:left w:val="none" w:sz="0" w:space="0" w:color="auto"/>
            <w:bottom w:val="none" w:sz="0" w:space="0" w:color="auto"/>
            <w:right w:val="none" w:sz="0" w:space="0" w:color="auto"/>
          </w:divBdr>
        </w:div>
        <w:div w:id="645092483">
          <w:marLeft w:val="640"/>
          <w:marRight w:val="0"/>
          <w:marTop w:val="0"/>
          <w:marBottom w:val="0"/>
          <w:divBdr>
            <w:top w:val="none" w:sz="0" w:space="0" w:color="auto"/>
            <w:left w:val="none" w:sz="0" w:space="0" w:color="auto"/>
            <w:bottom w:val="none" w:sz="0" w:space="0" w:color="auto"/>
            <w:right w:val="none" w:sz="0" w:space="0" w:color="auto"/>
          </w:divBdr>
        </w:div>
        <w:div w:id="1173060704">
          <w:marLeft w:val="640"/>
          <w:marRight w:val="0"/>
          <w:marTop w:val="0"/>
          <w:marBottom w:val="0"/>
          <w:divBdr>
            <w:top w:val="none" w:sz="0" w:space="0" w:color="auto"/>
            <w:left w:val="none" w:sz="0" w:space="0" w:color="auto"/>
            <w:bottom w:val="none" w:sz="0" w:space="0" w:color="auto"/>
            <w:right w:val="none" w:sz="0" w:space="0" w:color="auto"/>
          </w:divBdr>
        </w:div>
        <w:div w:id="678431656">
          <w:marLeft w:val="640"/>
          <w:marRight w:val="0"/>
          <w:marTop w:val="0"/>
          <w:marBottom w:val="0"/>
          <w:divBdr>
            <w:top w:val="none" w:sz="0" w:space="0" w:color="auto"/>
            <w:left w:val="none" w:sz="0" w:space="0" w:color="auto"/>
            <w:bottom w:val="none" w:sz="0" w:space="0" w:color="auto"/>
            <w:right w:val="none" w:sz="0" w:space="0" w:color="auto"/>
          </w:divBdr>
        </w:div>
        <w:div w:id="743645798">
          <w:marLeft w:val="640"/>
          <w:marRight w:val="0"/>
          <w:marTop w:val="0"/>
          <w:marBottom w:val="0"/>
          <w:divBdr>
            <w:top w:val="none" w:sz="0" w:space="0" w:color="auto"/>
            <w:left w:val="none" w:sz="0" w:space="0" w:color="auto"/>
            <w:bottom w:val="none" w:sz="0" w:space="0" w:color="auto"/>
            <w:right w:val="none" w:sz="0" w:space="0" w:color="auto"/>
          </w:divBdr>
        </w:div>
        <w:div w:id="1094859856">
          <w:marLeft w:val="640"/>
          <w:marRight w:val="0"/>
          <w:marTop w:val="0"/>
          <w:marBottom w:val="0"/>
          <w:divBdr>
            <w:top w:val="none" w:sz="0" w:space="0" w:color="auto"/>
            <w:left w:val="none" w:sz="0" w:space="0" w:color="auto"/>
            <w:bottom w:val="none" w:sz="0" w:space="0" w:color="auto"/>
            <w:right w:val="none" w:sz="0" w:space="0" w:color="auto"/>
          </w:divBdr>
        </w:div>
        <w:div w:id="1458914297">
          <w:marLeft w:val="640"/>
          <w:marRight w:val="0"/>
          <w:marTop w:val="0"/>
          <w:marBottom w:val="0"/>
          <w:divBdr>
            <w:top w:val="none" w:sz="0" w:space="0" w:color="auto"/>
            <w:left w:val="none" w:sz="0" w:space="0" w:color="auto"/>
            <w:bottom w:val="none" w:sz="0" w:space="0" w:color="auto"/>
            <w:right w:val="none" w:sz="0" w:space="0" w:color="auto"/>
          </w:divBdr>
        </w:div>
        <w:div w:id="828978337">
          <w:marLeft w:val="640"/>
          <w:marRight w:val="0"/>
          <w:marTop w:val="0"/>
          <w:marBottom w:val="0"/>
          <w:divBdr>
            <w:top w:val="none" w:sz="0" w:space="0" w:color="auto"/>
            <w:left w:val="none" w:sz="0" w:space="0" w:color="auto"/>
            <w:bottom w:val="none" w:sz="0" w:space="0" w:color="auto"/>
            <w:right w:val="none" w:sz="0" w:space="0" w:color="auto"/>
          </w:divBdr>
        </w:div>
        <w:div w:id="162355640">
          <w:marLeft w:val="640"/>
          <w:marRight w:val="0"/>
          <w:marTop w:val="0"/>
          <w:marBottom w:val="0"/>
          <w:divBdr>
            <w:top w:val="none" w:sz="0" w:space="0" w:color="auto"/>
            <w:left w:val="none" w:sz="0" w:space="0" w:color="auto"/>
            <w:bottom w:val="none" w:sz="0" w:space="0" w:color="auto"/>
            <w:right w:val="none" w:sz="0" w:space="0" w:color="auto"/>
          </w:divBdr>
        </w:div>
        <w:div w:id="85154299">
          <w:marLeft w:val="640"/>
          <w:marRight w:val="0"/>
          <w:marTop w:val="0"/>
          <w:marBottom w:val="0"/>
          <w:divBdr>
            <w:top w:val="none" w:sz="0" w:space="0" w:color="auto"/>
            <w:left w:val="none" w:sz="0" w:space="0" w:color="auto"/>
            <w:bottom w:val="none" w:sz="0" w:space="0" w:color="auto"/>
            <w:right w:val="none" w:sz="0" w:space="0" w:color="auto"/>
          </w:divBdr>
        </w:div>
        <w:div w:id="181163632">
          <w:marLeft w:val="640"/>
          <w:marRight w:val="0"/>
          <w:marTop w:val="0"/>
          <w:marBottom w:val="0"/>
          <w:divBdr>
            <w:top w:val="none" w:sz="0" w:space="0" w:color="auto"/>
            <w:left w:val="none" w:sz="0" w:space="0" w:color="auto"/>
            <w:bottom w:val="none" w:sz="0" w:space="0" w:color="auto"/>
            <w:right w:val="none" w:sz="0" w:space="0" w:color="auto"/>
          </w:divBdr>
        </w:div>
        <w:div w:id="843739782">
          <w:marLeft w:val="640"/>
          <w:marRight w:val="0"/>
          <w:marTop w:val="0"/>
          <w:marBottom w:val="0"/>
          <w:divBdr>
            <w:top w:val="none" w:sz="0" w:space="0" w:color="auto"/>
            <w:left w:val="none" w:sz="0" w:space="0" w:color="auto"/>
            <w:bottom w:val="none" w:sz="0" w:space="0" w:color="auto"/>
            <w:right w:val="none" w:sz="0" w:space="0" w:color="auto"/>
          </w:divBdr>
        </w:div>
        <w:div w:id="707990143">
          <w:marLeft w:val="640"/>
          <w:marRight w:val="0"/>
          <w:marTop w:val="0"/>
          <w:marBottom w:val="0"/>
          <w:divBdr>
            <w:top w:val="none" w:sz="0" w:space="0" w:color="auto"/>
            <w:left w:val="none" w:sz="0" w:space="0" w:color="auto"/>
            <w:bottom w:val="none" w:sz="0" w:space="0" w:color="auto"/>
            <w:right w:val="none" w:sz="0" w:space="0" w:color="auto"/>
          </w:divBdr>
        </w:div>
        <w:div w:id="552884781">
          <w:marLeft w:val="640"/>
          <w:marRight w:val="0"/>
          <w:marTop w:val="0"/>
          <w:marBottom w:val="0"/>
          <w:divBdr>
            <w:top w:val="none" w:sz="0" w:space="0" w:color="auto"/>
            <w:left w:val="none" w:sz="0" w:space="0" w:color="auto"/>
            <w:bottom w:val="none" w:sz="0" w:space="0" w:color="auto"/>
            <w:right w:val="none" w:sz="0" w:space="0" w:color="auto"/>
          </w:divBdr>
        </w:div>
        <w:div w:id="129137295">
          <w:marLeft w:val="640"/>
          <w:marRight w:val="0"/>
          <w:marTop w:val="0"/>
          <w:marBottom w:val="0"/>
          <w:divBdr>
            <w:top w:val="none" w:sz="0" w:space="0" w:color="auto"/>
            <w:left w:val="none" w:sz="0" w:space="0" w:color="auto"/>
            <w:bottom w:val="none" w:sz="0" w:space="0" w:color="auto"/>
            <w:right w:val="none" w:sz="0" w:space="0" w:color="auto"/>
          </w:divBdr>
        </w:div>
        <w:div w:id="2130782982">
          <w:marLeft w:val="640"/>
          <w:marRight w:val="0"/>
          <w:marTop w:val="0"/>
          <w:marBottom w:val="0"/>
          <w:divBdr>
            <w:top w:val="none" w:sz="0" w:space="0" w:color="auto"/>
            <w:left w:val="none" w:sz="0" w:space="0" w:color="auto"/>
            <w:bottom w:val="none" w:sz="0" w:space="0" w:color="auto"/>
            <w:right w:val="none" w:sz="0" w:space="0" w:color="auto"/>
          </w:divBdr>
        </w:div>
        <w:div w:id="259414706">
          <w:marLeft w:val="640"/>
          <w:marRight w:val="0"/>
          <w:marTop w:val="0"/>
          <w:marBottom w:val="0"/>
          <w:divBdr>
            <w:top w:val="none" w:sz="0" w:space="0" w:color="auto"/>
            <w:left w:val="none" w:sz="0" w:space="0" w:color="auto"/>
            <w:bottom w:val="none" w:sz="0" w:space="0" w:color="auto"/>
            <w:right w:val="none" w:sz="0" w:space="0" w:color="auto"/>
          </w:divBdr>
        </w:div>
        <w:div w:id="2023386710">
          <w:marLeft w:val="640"/>
          <w:marRight w:val="0"/>
          <w:marTop w:val="0"/>
          <w:marBottom w:val="0"/>
          <w:divBdr>
            <w:top w:val="none" w:sz="0" w:space="0" w:color="auto"/>
            <w:left w:val="none" w:sz="0" w:space="0" w:color="auto"/>
            <w:bottom w:val="none" w:sz="0" w:space="0" w:color="auto"/>
            <w:right w:val="none" w:sz="0" w:space="0" w:color="auto"/>
          </w:divBdr>
        </w:div>
        <w:div w:id="126361440">
          <w:marLeft w:val="640"/>
          <w:marRight w:val="0"/>
          <w:marTop w:val="0"/>
          <w:marBottom w:val="0"/>
          <w:divBdr>
            <w:top w:val="none" w:sz="0" w:space="0" w:color="auto"/>
            <w:left w:val="none" w:sz="0" w:space="0" w:color="auto"/>
            <w:bottom w:val="none" w:sz="0" w:space="0" w:color="auto"/>
            <w:right w:val="none" w:sz="0" w:space="0" w:color="auto"/>
          </w:divBdr>
        </w:div>
        <w:div w:id="773986051">
          <w:marLeft w:val="640"/>
          <w:marRight w:val="0"/>
          <w:marTop w:val="0"/>
          <w:marBottom w:val="0"/>
          <w:divBdr>
            <w:top w:val="none" w:sz="0" w:space="0" w:color="auto"/>
            <w:left w:val="none" w:sz="0" w:space="0" w:color="auto"/>
            <w:bottom w:val="none" w:sz="0" w:space="0" w:color="auto"/>
            <w:right w:val="none" w:sz="0" w:space="0" w:color="auto"/>
          </w:divBdr>
        </w:div>
        <w:div w:id="1731272751">
          <w:marLeft w:val="640"/>
          <w:marRight w:val="0"/>
          <w:marTop w:val="0"/>
          <w:marBottom w:val="0"/>
          <w:divBdr>
            <w:top w:val="none" w:sz="0" w:space="0" w:color="auto"/>
            <w:left w:val="none" w:sz="0" w:space="0" w:color="auto"/>
            <w:bottom w:val="none" w:sz="0" w:space="0" w:color="auto"/>
            <w:right w:val="none" w:sz="0" w:space="0" w:color="auto"/>
          </w:divBdr>
        </w:div>
        <w:div w:id="710039117">
          <w:marLeft w:val="640"/>
          <w:marRight w:val="0"/>
          <w:marTop w:val="0"/>
          <w:marBottom w:val="0"/>
          <w:divBdr>
            <w:top w:val="none" w:sz="0" w:space="0" w:color="auto"/>
            <w:left w:val="none" w:sz="0" w:space="0" w:color="auto"/>
            <w:bottom w:val="none" w:sz="0" w:space="0" w:color="auto"/>
            <w:right w:val="none" w:sz="0" w:space="0" w:color="auto"/>
          </w:divBdr>
        </w:div>
      </w:divsChild>
    </w:div>
    <w:div w:id="1815488659">
      <w:bodyDiv w:val="1"/>
      <w:marLeft w:val="0"/>
      <w:marRight w:val="0"/>
      <w:marTop w:val="0"/>
      <w:marBottom w:val="0"/>
      <w:divBdr>
        <w:top w:val="none" w:sz="0" w:space="0" w:color="auto"/>
        <w:left w:val="none" w:sz="0" w:space="0" w:color="auto"/>
        <w:bottom w:val="none" w:sz="0" w:space="0" w:color="auto"/>
        <w:right w:val="none" w:sz="0" w:space="0" w:color="auto"/>
      </w:divBdr>
      <w:divsChild>
        <w:div w:id="320431563">
          <w:marLeft w:val="640"/>
          <w:marRight w:val="0"/>
          <w:marTop w:val="0"/>
          <w:marBottom w:val="0"/>
          <w:divBdr>
            <w:top w:val="none" w:sz="0" w:space="0" w:color="auto"/>
            <w:left w:val="none" w:sz="0" w:space="0" w:color="auto"/>
            <w:bottom w:val="none" w:sz="0" w:space="0" w:color="auto"/>
            <w:right w:val="none" w:sz="0" w:space="0" w:color="auto"/>
          </w:divBdr>
        </w:div>
        <w:div w:id="1051072495">
          <w:marLeft w:val="640"/>
          <w:marRight w:val="0"/>
          <w:marTop w:val="0"/>
          <w:marBottom w:val="0"/>
          <w:divBdr>
            <w:top w:val="none" w:sz="0" w:space="0" w:color="auto"/>
            <w:left w:val="none" w:sz="0" w:space="0" w:color="auto"/>
            <w:bottom w:val="none" w:sz="0" w:space="0" w:color="auto"/>
            <w:right w:val="none" w:sz="0" w:space="0" w:color="auto"/>
          </w:divBdr>
        </w:div>
        <w:div w:id="916398974">
          <w:marLeft w:val="640"/>
          <w:marRight w:val="0"/>
          <w:marTop w:val="0"/>
          <w:marBottom w:val="0"/>
          <w:divBdr>
            <w:top w:val="none" w:sz="0" w:space="0" w:color="auto"/>
            <w:left w:val="none" w:sz="0" w:space="0" w:color="auto"/>
            <w:bottom w:val="none" w:sz="0" w:space="0" w:color="auto"/>
            <w:right w:val="none" w:sz="0" w:space="0" w:color="auto"/>
          </w:divBdr>
        </w:div>
        <w:div w:id="601761802">
          <w:marLeft w:val="640"/>
          <w:marRight w:val="0"/>
          <w:marTop w:val="0"/>
          <w:marBottom w:val="0"/>
          <w:divBdr>
            <w:top w:val="none" w:sz="0" w:space="0" w:color="auto"/>
            <w:left w:val="none" w:sz="0" w:space="0" w:color="auto"/>
            <w:bottom w:val="none" w:sz="0" w:space="0" w:color="auto"/>
            <w:right w:val="none" w:sz="0" w:space="0" w:color="auto"/>
          </w:divBdr>
        </w:div>
        <w:div w:id="194856401">
          <w:marLeft w:val="640"/>
          <w:marRight w:val="0"/>
          <w:marTop w:val="0"/>
          <w:marBottom w:val="0"/>
          <w:divBdr>
            <w:top w:val="none" w:sz="0" w:space="0" w:color="auto"/>
            <w:left w:val="none" w:sz="0" w:space="0" w:color="auto"/>
            <w:bottom w:val="none" w:sz="0" w:space="0" w:color="auto"/>
            <w:right w:val="none" w:sz="0" w:space="0" w:color="auto"/>
          </w:divBdr>
        </w:div>
        <w:div w:id="167908560">
          <w:marLeft w:val="640"/>
          <w:marRight w:val="0"/>
          <w:marTop w:val="0"/>
          <w:marBottom w:val="0"/>
          <w:divBdr>
            <w:top w:val="none" w:sz="0" w:space="0" w:color="auto"/>
            <w:left w:val="none" w:sz="0" w:space="0" w:color="auto"/>
            <w:bottom w:val="none" w:sz="0" w:space="0" w:color="auto"/>
            <w:right w:val="none" w:sz="0" w:space="0" w:color="auto"/>
          </w:divBdr>
        </w:div>
        <w:div w:id="1956013647">
          <w:marLeft w:val="640"/>
          <w:marRight w:val="0"/>
          <w:marTop w:val="0"/>
          <w:marBottom w:val="0"/>
          <w:divBdr>
            <w:top w:val="none" w:sz="0" w:space="0" w:color="auto"/>
            <w:left w:val="none" w:sz="0" w:space="0" w:color="auto"/>
            <w:bottom w:val="none" w:sz="0" w:space="0" w:color="auto"/>
            <w:right w:val="none" w:sz="0" w:space="0" w:color="auto"/>
          </w:divBdr>
        </w:div>
        <w:div w:id="389233964">
          <w:marLeft w:val="640"/>
          <w:marRight w:val="0"/>
          <w:marTop w:val="0"/>
          <w:marBottom w:val="0"/>
          <w:divBdr>
            <w:top w:val="none" w:sz="0" w:space="0" w:color="auto"/>
            <w:left w:val="none" w:sz="0" w:space="0" w:color="auto"/>
            <w:bottom w:val="none" w:sz="0" w:space="0" w:color="auto"/>
            <w:right w:val="none" w:sz="0" w:space="0" w:color="auto"/>
          </w:divBdr>
        </w:div>
        <w:div w:id="1323046324">
          <w:marLeft w:val="640"/>
          <w:marRight w:val="0"/>
          <w:marTop w:val="0"/>
          <w:marBottom w:val="0"/>
          <w:divBdr>
            <w:top w:val="none" w:sz="0" w:space="0" w:color="auto"/>
            <w:left w:val="none" w:sz="0" w:space="0" w:color="auto"/>
            <w:bottom w:val="none" w:sz="0" w:space="0" w:color="auto"/>
            <w:right w:val="none" w:sz="0" w:space="0" w:color="auto"/>
          </w:divBdr>
        </w:div>
        <w:div w:id="821041160">
          <w:marLeft w:val="640"/>
          <w:marRight w:val="0"/>
          <w:marTop w:val="0"/>
          <w:marBottom w:val="0"/>
          <w:divBdr>
            <w:top w:val="none" w:sz="0" w:space="0" w:color="auto"/>
            <w:left w:val="none" w:sz="0" w:space="0" w:color="auto"/>
            <w:bottom w:val="none" w:sz="0" w:space="0" w:color="auto"/>
            <w:right w:val="none" w:sz="0" w:space="0" w:color="auto"/>
          </w:divBdr>
        </w:div>
        <w:div w:id="71004058">
          <w:marLeft w:val="640"/>
          <w:marRight w:val="0"/>
          <w:marTop w:val="0"/>
          <w:marBottom w:val="0"/>
          <w:divBdr>
            <w:top w:val="none" w:sz="0" w:space="0" w:color="auto"/>
            <w:left w:val="none" w:sz="0" w:space="0" w:color="auto"/>
            <w:bottom w:val="none" w:sz="0" w:space="0" w:color="auto"/>
            <w:right w:val="none" w:sz="0" w:space="0" w:color="auto"/>
          </w:divBdr>
        </w:div>
        <w:div w:id="93093406">
          <w:marLeft w:val="640"/>
          <w:marRight w:val="0"/>
          <w:marTop w:val="0"/>
          <w:marBottom w:val="0"/>
          <w:divBdr>
            <w:top w:val="none" w:sz="0" w:space="0" w:color="auto"/>
            <w:left w:val="none" w:sz="0" w:space="0" w:color="auto"/>
            <w:bottom w:val="none" w:sz="0" w:space="0" w:color="auto"/>
            <w:right w:val="none" w:sz="0" w:space="0" w:color="auto"/>
          </w:divBdr>
        </w:div>
        <w:div w:id="1860268334">
          <w:marLeft w:val="640"/>
          <w:marRight w:val="0"/>
          <w:marTop w:val="0"/>
          <w:marBottom w:val="0"/>
          <w:divBdr>
            <w:top w:val="none" w:sz="0" w:space="0" w:color="auto"/>
            <w:left w:val="none" w:sz="0" w:space="0" w:color="auto"/>
            <w:bottom w:val="none" w:sz="0" w:space="0" w:color="auto"/>
            <w:right w:val="none" w:sz="0" w:space="0" w:color="auto"/>
          </w:divBdr>
        </w:div>
        <w:div w:id="160396042">
          <w:marLeft w:val="640"/>
          <w:marRight w:val="0"/>
          <w:marTop w:val="0"/>
          <w:marBottom w:val="0"/>
          <w:divBdr>
            <w:top w:val="none" w:sz="0" w:space="0" w:color="auto"/>
            <w:left w:val="none" w:sz="0" w:space="0" w:color="auto"/>
            <w:bottom w:val="none" w:sz="0" w:space="0" w:color="auto"/>
            <w:right w:val="none" w:sz="0" w:space="0" w:color="auto"/>
          </w:divBdr>
        </w:div>
        <w:div w:id="2129736869">
          <w:marLeft w:val="640"/>
          <w:marRight w:val="0"/>
          <w:marTop w:val="0"/>
          <w:marBottom w:val="0"/>
          <w:divBdr>
            <w:top w:val="none" w:sz="0" w:space="0" w:color="auto"/>
            <w:left w:val="none" w:sz="0" w:space="0" w:color="auto"/>
            <w:bottom w:val="none" w:sz="0" w:space="0" w:color="auto"/>
            <w:right w:val="none" w:sz="0" w:space="0" w:color="auto"/>
          </w:divBdr>
        </w:div>
        <w:div w:id="1021856181">
          <w:marLeft w:val="640"/>
          <w:marRight w:val="0"/>
          <w:marTop w:val="0"/>
          <w:marBottom w:val="0"/>
          <w:divBdr>
            <w:top w:val="none" w:sz="0" w:space="0" w:color="auto"/>
            <w:left w:val="none" w:sz="0" w:space="0" w:color="auto"/>
            <w:bottom w:val="none" w:sz="0" w:space="0" w:color="auto"/>
            <w:right w:val="none" w:sz="0" w:space="0" w:color="auto"/>
          </w:divBdr>
        </w:div>
        <w:div w:id="941036845">
          <w:marLeft w:val="640"/>
          <w:marRight w:val="0"/>
          <w:marTop w:val="0"/>
          <w:marBottom w:val="0"/>
          <w:divBdr>
            <w:top w:val="none" w:sz="0" w:space="0" w:color="auto"/>
            <w:left w:val="none" w:sz="0" w:space="0" w:color="auto"/>
            <w:bottom w:val="none" w:sz="0" w:space="0" w:color="auto"/>
            <w:right w:val="none" w:sz="0" w:space="0" w:color="auto"/>
          </w:divBdr>
        </w:div>
        <w:div w:id="2088457944">
          <w:marLeft w:val="640"/>
          <w:marRight w:val="0"/>
          <w:marTop w:val="0"/>
          <w:marBottom w:val="0"/>
          <w:divBdr>
            <w:top w:val="none" w:sz="0" w:space="0" w:color="auto"/>
            <w:left w:val="none" w:sz="0" w:space="0" w:color="auto"/>
            <w:bottom w:val="none" w:sz="0" w:space="0" w:color="auto"/>
            <w:right w:val="none" w:sz="0" w:space="0" w:color="auto"/>
          </w:divBdr>
        </w:div>
        <w:div w:id="1078140214">
          <w:marLeft w:val="640"/>
          <w:marRight w:val="0"/>
          <w:marTop w:val="0"/>
          <w:marBottom w:val="0"/>
          <w:divBdr>
            <w:top w:val="none" w:sz="0" w:space="0" w:color="auto"/>
            <w:left w:val="none" w:sz="0" w:space="0" w:color="auto"/>
            <w:bottom w:val="none" w:sz="0" w:space="0" w:color="auto"/>
            <w:right w:val="none" w:sz="0" w:space="0" w:color="auto"/>
          </w:divBdr>
        </w:div>
        <w:div w:id="565995540">
          <w:marLeft w:val="640"/>
          <w:marRight w:val="0"/>
          <w:marTop w:val="0"/>
          <w:marBottom w:val="0"/>
          <w:divBdr>
            <w:top w:val="none" w:sz="0" w:space="0" w:color="auto"/>
            <w:left w:val="none" w:sz="0" w:space="0" w:color="auto"/>
            <w:bottom w:val="none" w:sz="0" w:space="0" w:color="auto"/>
            <w:right w:val="none" w:sz="0" w:space="0" w:color="auto"/>
          </w:divBdr>
        </w:div>
        <w:div w:id="2060125981">
          <w:marLeft w:val="640"/>
          <w:marRight w:val="0"/>
          <w:marTop w:val="0"/>
          <w:marBottom w:val="0"/>
          <w:divBdr>
            <w:top w:val="none" w:sz="0" w:space="0" w:color="auto"/>
            <w:left w:val="none" w:sz="0" w:space="0" w:color="auto"/>
            <w:bottom w:val="none" w:sz="0" w:space="0" w:color="auto"/>
            <w:right w:val="none" w:sz="0" w:space="0" w:color="auto"/>
          </w:divBdr>
        </w:div>
        <w:div w:id="2086610232">
          <w:marLeft w:val="640"/>
          <w:marRight w:val="0"/>
          <w:marTop w:val="0"/>
          <w:marBottom w:val="0"/>
          <w:divBdr>
            <w:top w:val="none" w:sz="0" w:space="0" w:color="auto"/>
            <w:left w:val="none" w:sz="0" w:space="0" w:color="auto"/>
            <w:bottom w:val="none" w:sz="0" w:space="0" w:color="auto"/>
            <w:right w:val="none" w:sz="0" w:space="0" w:color="auto"/>
          </w:divBdr>
        </w:div>
        <w:div w:id="1434085291">
          <w:marLeft w:val="640"/>
          <w:marRight w:val="0"/>
          <w:marTop w:val="0"/>
          <w:marBottom w:val="0"/>
          <w:divBdr>
            <w:top w:val="none" w:sz="0" w:space="0" w:color="auto"/>
            <w:left w:val="none" w:sz="0" w:space="0" w:color="auto"/>
            <w:bottom w:val="none" w:sz="0" w:space="0" w:color="auto"/>
            <w:right w:val="none" w:sz="0" w:space="0" w:color="auto"/>
          </w:divBdr>
        </w:div>
        <w:div w:id="871114528">
          <w:marLeft w:val="640"/>
          <w:marRight w:val="0"/>
          <w:marTop w:val="0"/>
          <w:marBottom w:val="0"/>
          <w:divBdr>
            <w:top w:val="none" w:sz="0" w:space="0" w:color="auto"/>
            <w:left w:val="none" w:sz="0" w:space="0" w:color="auto"/>
            <w:bottom w:val="none" w:sz="0" w:space="0" w:color="auto"/>
            <w:right w:val="none" w:sz="0" w:space="0" w:color="auto"/>
          </w:divBdr>
        </w:div>
        <w:div w:id="32315113">
          <w:marLeft w:val="640"/>
          <w:marRight w:val="0"/>
          <w:marTop w:val="0"/>
          <w:marBottom w:val="0"/>
          <w:divBdr>
            <w:top w:val="none" w:sz="0" w:space="0" w:color="auto"/>
            <w:left w:val="none" w:sz="0" w:space="0" w:color="auto"/>
            <w:bottom w:val="none" w:sz="0" w:space="0" w:color="auto"/>
            <w:right w:val="none" w:sz="0" w:space="0" w:color="auto"/>
          </w:divBdr>
        </w:div>
        <w:div w:id="1966153193">
          <w:marLeft w:val="640"/>
          <w:marRight w:val="0"/>
          <w:marTop w:val="0"/>
          <w:marBottom w:val="0"/>
          <w:divBdr>
            <w:top w:val="none" w:sz="0" w:space="0" w:color="auto"/>
            <w:left w:val="none" w:sz="0" w:space="0" w:color="auto"/>
            <w:bottom w:val="none" w:sz="0" w:space="0" w:color="auto"/>
            <w:right w:val="none" w:sz="0" w:space="0" w:color="auto"/>
          </w:divBdr>
        </w:div>
        <w:div w:id="363094824">
          <w:marLeft w:val="640"/>
          <w:marRight w:val="0"/>
          <w:marTop w:val="0"/>
          <w:marBottom w:val="0"/>
          <w:divBdr>
            <w:top w:val="none" w:sz="0" w:space="0" w:color="auto"/>
            <w:left w:val="none" w:sz="0" w:space="0" w:color="auto"/>
            <w:bottom w:val="none" w:sz="0" w:space="0" w:color="auto"/>
            <w:right w:val="none" w:sz="0" w:space="0" w:color="auto"/>
          </w:divBdr>
        </w:div>
        <w:div w:id="545025460">
          <w:marLeft w:val="640"/>
          <w:marRight w:val="0"/>
          <w:marTop w:val="0"/>
          <w:marBottom w:val="0"/>
          <w:divBdr>
            <w:top w:val="none" w:sz="0" w:space="0" w:color="auto"/>
            <w:left w:val="none" w:sz="0" w:space="0" w:color="auto"/>
            <w:bottom w:val="none" w:sz="0" w:space="0" w:color="auto"/>
            <w:right w:val="none" w:sz="0" w:space="0" w:color="auto"/>
          </w:divBdr>
        </w:div>
        <w:div w:id="764887425">
          <w:marLeft w:val="640"/>
          <w:marRight w:val="0"/>
          <w:marTop w:val="0"/>
          <w:marBottom w:val="0"/>
          <w:divBdr>
            <w:top w:val="none" w:sz="0" w:space="0" w:color="auto"/>
            <w:left w:val="none" w:sz="0" w:space="0" w:color="auto"/>
            <w:bottom w:val="none" w:sz="0" w:space="0" w:color="auto"/>
            <w:right w:val="none" w:sz="0" w:space="0" w:color="auto"/>
          </w:divBdr>
        </w:div>
        <w:div w:id="228806732">
          <w:marLeft w:val="640"/>
          <w:marRight w:val="0"/>
          <w:marTop w:val="0"/>
          <w:marBottom w:val="0"/>
          <w:divBdr>
            <w:top w:val="none" w:sz="0" w:space="0" w:color="auto"/>
            <w:left w:val="none" w:sz="0" w:space="0" w:color="auto"/>
            <w:bottom w:val="none" w:sz="0" w:space="0" w:color="auto"/>
            <w:right w:val="none" w:sz="0" w:space="0" w:color="auto"/>
          </w:divBdr>
        </w:div>
        <w:div w:id="86659233">
          <w:marLeft w:val="640"/>
          <w:marRight w:val="0"/>
          <w:marTop w:val="0"/>
          <w:marBottom w:val="0"/>
          <w:divBdr>
            <w:top w:val="none" w:sz="0" w:space="0" w:color="auto"/>
            <w:left w:val="none" w:sz="0" w:space="0" w:color="auto"/>
            <w:bottom w:val="none" w:sz="0" w:space="0" w:color="auto"/>
            <w:right w:val="none" w:sz="0" w:space="0" w:color="auto"/>
          </w:divBdr>
        </w:div>
        <w:div w:id="1423840574">
          <w:marLeft w:val="640"/>
          <w:marRight w:val="0"/>
          <w:marTop w:val="0"/>
          <w:marBottom w:val="0"/>
          <w:divBdr>
            <w:top w:val="none" w:sz="0" w:space="0" w:color="auto"/>
            <w:left w:val="none" w:sz="0" w:space="0" w:color="auto"/>
            <w:bottom w:val="none" w:sz="0" w:space="0" w:color="auto"/>
            <w:right w:val="none" w:sz="0" w:space="0" w:color="auto"/>
          </w:divBdr>
        </w:div>
        <w:div w:id="1827865394">
          <w:marLeft w:val="640"/>
          <w:marRight w:val="0"/>
          <w:marTop w:val="0"/>
          <w:marBottom w:val="0"/>
          <w:divBdr>
            <w:top w:val="none" w:sz="0" w:space="0" w:color="auto"/>
            <w:left w:val="none" w:sz="0" w:space="0" w:color="auto"/>
            <w:bottom w:val="none" w:sz="0" w:space="0" w:color="auto"/>
            <w:right w:val="none" w:sz="0" w:space="0" w:color="auto"/>
          </w:divBdr>
        </w:div>
        <w:div w:id="521675494">
          <w:marLeft w:val="640"/>
          <w:marRight w:val="0"/>
          <w:marTop w:val="0"/>
          <w:marBottom w:val="0"/>
          <w:divBdr>
            <w:top w:val="none" w:sz="0" w:space="0" w:color="auto"/>
            <w:left w:val="none" w:sz="0" w:space="0" w:color="auto"/>
            <w:bottom w:val="none" w:sz="0" w:space="0" w:color="auto"/>
            <w:right w:val="none" w:sz="0" w:space="0" w:color="auto"/>
          </w:divBdr>
        </w:div>
        <w:div w:id="1606424342">
          <w:marLeft w:val="640"/>
          <w:marRight w:val="0"/>
          <w:marTop w:val="0"/>
          <w:marBottom w:val="0"/>
          <w:divBdr>
            <w:top w:val="none" w:sz="0" w:space="0" w:color="auto"/>
            <w:left w:val="none" w:sz="0" w:space="0" w:color="auto"/>
            <w:bottom w:val="none" w:sz="0" w:space="0" w:color="auto"/>
            <w:right w:val="none" w:sz="0" w:space="0" w:color="auto"/>
          </w:divBdr>
        </w:div>
        <w:div w:id="1063673761">
          <w:marLeft w:val="640"/>
          <w:marRight w:val="0"/>
          <w:marTop w:val="0"/>
          <w:marBottom w:val="0"/>
          <w:divBdr>
            <w:top w:val="none" w:sz="0" w:space="0" w:color="auto"/>
            <w:left w:val="none" w:sz="0" w:space="0" w:color="auto"/>
            <w:bottom w:val="none" w:sz="0" w:space="0" w:color="auto"/>
            <w:right w:val="none" w:sz="0" w:space="0" w:color="auto"/>
          </w:divBdr>
        </w:div>
        <w:div w:id="1135024312">
          <w:marLeft w:val="640"/>
          <w:marRight w:val="0"/>
          <w:marTop w:val="0"/>
          <w:marBottom w:val="0"/>
          <w:divBdr>
            <w:top w:val="none" w:sz="0" w:space="0" w:color="auto"/>
            <w:left w:val="none" w:sz="0" w:space="0" w:color="auto"/>
            <w:bottom w:val="none" w:sz="0" w:space="0" w:color="auto"/>
            <w:right w:val="none" w:sz="0" w:space="0" w:color="auto"/>
          </w:divBdr>
        </w:div>
        <w:div w:id="1529483718">
          <w:marLeft w:val="640"/>
          <w:marRight w:val="0"/>
          <w:marTop w:val="0"/>
          <w:marBottom w:val="0"/>
          <w:divBdr>
            <w:top w:val="none" w:sz="0" w:space="0" w:color="auto"/>
            <w:left w:val="none" w:sz="0" w:space="0" w:color="auto"/>
            <w:bottom w:val="none" w:sz="0" w:space="0" w:color="auto"/>
            <w:right w:val="none" w:sz="0" w:space="0" w:color="auto"/>
          </w:divBdr>
        </w:div>
        <w:div w:id="1473673652">
          <w:marLeft w:val="640"/>
          <w:marRight w:val="0"/>
          <w:marTop w:val="0"/>
          <w:marBottom w:val="0"/>
          <w:divBdr>
            <w:top w:val="none" w:sz="0" w:space="0" w:color="auto"/>
            <w:left w:val="none" w:sz="0" w:space="0" w:color="auto"/>
            <w:bottom w:val="none" w:sz="0" w:space="0" w:color="auto"/>
            <w:right w:val="none" w:sz="0" w:space="0" w:color="auto"/>
          </w:divBdr>
        </w:div>
        <w:div w:id="504982505">
          <w:marLeft w:val="640"/>
          <w:marRight w:val="0"/>
          <w:marTop w:val="0"/>
          <w:marBottom w:val="0"/>
          <w:divBdr>
            <w:top w:val="none" w:sz="0" w:space="0" w:color="auto"/>
            <w:left w:val="none" w:sz="0" w:space="0" w:color="auto"/>
            <w:bottom w:val="none" w:sz="0" w:space="0" w:color="auto"/>
            <w:right w:val="none" w:sz="0" w:space="0" w:color="auto"/>
          </w:divBdr>
        </w:div>
        <w:div w:id="2143452478">
          <w:marLeft w:val="640"/>
          <w:marRight w:val="0"/>
          <w:marTop w:val="0"/>
          <w:marBottom w:val="0"/>
          <w:divBdr>
            <w:top w:val="none" w:sz="0" w:space="0" w:color="auto"/>
            <w:left w:val="none" w:sz="0" w:space="0" w:color="auto"/>
            <w:bottom w:val="none" w:sz="0" w:space="0" w:color="auto"/>
            <w:right w:val="none" w:sz="0" w:space="0" w:color="auto"/>
          </w:divBdr>
        </w:div>
        <w:div w:id="1659966695">
          <w:marLeft w:val="640"/>
          <w:marRight w:val="0"/>
          <w:marTop w:val="0"/>
          <w:marBottom w:val="0"/>
          <w:divBdr>
            <w:top w:val="none" w:sz="0" w:space="0" w:color="auto"/>
            <w:left w:val="none" w:sz="0" w:space="0" w:color="auto"/>
            <w:bottom w:val="none" w:sz="0" w:space="0" w:color="auto"/>
            <w:right w:val="none" w:sz="0" w:space="0" w:color="auto"/>
          </w:divBdr>
        </w:div>
        <w:div w:id="1640108442">
          <w:marLeft w:val="640"/>
          <w:marRight w:val="0"/>
          <w:marTop w:val="0"/>
          <w:marBottom w:val="0"/>
          <w:divBdr>
            <w:top w:val="none" w:sz="0" w:space="0" w:color="auto"/>
            <w:left w:val="none" w:sz="0" w:space="0" w:color="auto"/>
            <w:bottom w:val="none" w:sz="0" w:space="0" w:color="auto"/>
            <w:right w:val="none" w:sz="0" w:space="0" w:color="auto"/>
          </w:divBdr>
        </w:div>
        <w:div w:id="1069306068">
          <w:marLeft w:val="640"/>
          <w:marRight w:val="0"/>
          <w:marTop w:val="0"/>
          <w:marBottom w:val="0"/>
          <w:divBdr>
            <w:top w:val="none" w:sz="0" w:space="0" w:color="auto"/>
            <w:left w:val="none" w:sz="0" w:space="0" w:color="auto"/>
            <w:bottom w:val="none" w:sz="0" w:space="0" w:color="auto"/>
            <w:right w:val="none" w:sz="0" w:space="0" w:color="auto"/>
          </w:divBdr>
        </w:div>
        <w:div w:id="2094233087">
          <w:marLeft w:val="640"/>
          <w:marRight w:val="0"/>
          <w:marTop w:val="0"/>
          <w:marBottom w:val="0"/>
          <w:divBdr>
            <w:top w:val="none" w:sz="0" w:space="0" w:color="auto"/>
            <w:left w:val="none" w:sz="0" w:space="0" w:color="auto"/>
            <w:bottom w:val="none" w:sz="0" w:space="0" w:color="auto"/>
            <w:right w:val="none" w:sz="0" w:space="0" w:color="auto"/>
          </w:divBdr>
        </w:div>
        <w:div w:id="1364358674">
          <w:marLeft w:val="640"/>
          <w:marRight w:val="0"/>
          <w:marTop w:val="0"/>
          <w:marBottom w:val="0"/>
          <w:divBdr>
            <w:top w:val="none" w:sz="0" w:space="0" w:color="auto"/>
            <w:left w:val="none" w:sz="0" w:space="0" w:color="auto"/>
            <w:bottom w:val="none" w:sz="0" w:space="0" w:color="auto"/>
            <w:right w:val="none" w:sz="0" w:space="0" w:color="auto"/>
          </w:divBdr>
        </w:div>
        <w:div w:id="944581237">
          <w:marLeft w:val="640"/>
          <w:marRight w:val="0"/>
          <w:marTop w:val="0"/>
          <w:marBottom w:val="0"/>
          <w:divBdr>
            <w:top w:val="none" w:sz="0" w:space="0" w:color="auto"/>
            <w:left w:val="none" w:sz="0" w:space="0" w:color="auto"/>
            <w:bottom w:val="none" w:sz="0" w:space="0" w:color="auto"/>
            <w:right w:val="none" w:sz="0" w:space="0" w:color="auto"/>
          </w:divBdr>
        </w:div>
        <w:div w:id="1417434089">
          <w:marLeft w:val="640"/>
          <w:marRight w:val="0"/>
          <w:marTop w:val="0"/>
          <w:marBottom w:val="0"/>
          <w:divBdr>
            <w:top w:val="none" w:sz="0" w:space="0" w:color="auto"/>
            <w:left w:val="none" w:sz="0" w:space="0" w:color="auto"/>
            <w:bottom w:val="none" w:sz="0" w:space="0" w:color="auto"/>
            <w:right w:val="none" w:sz="0" w:space="0" w:color="auto"/>
          </w:divBdr>
        </w:div>
        <w:div w:id="689450158">
          <w:marLeft w:val="640"/>
          <w:marRight w:val="0"/>
          <w:marTop w:val="0"/>
          <w:marBottom w:val="0"/>
          <w:divBdr>
            <w:top w:val="none" w:sz="0" w:space="0" w:color="auto"/>
            <w:left w:val="none" w:sz="0" w:space="0" w:color="auto"/>
            <w:bottom w:val="none" w:sz="0" w:space="0" w:color="auto"/>
            <w:right w:val="none" w:sz="0" w:space="0" w:color="auto"/>
          </w:divBdr>
        </w:div>
        <w:div w:id="683098316">
          <w:marLeft w:val="640"/>
          <w:marRight w:val="0"/>
          <w:marTop w:val="0"/>
          <w:marBottom w:val="0"/>
          <w:divBdr>
            <w:top w:val="none" w:sz="0" w:space="0" w:color="auto"/>
            <w:left w:val="none" w:sz="0" w:space="0" w:color="auto"/>
            <w:bottom w:val="none" w:sz="0" w:space="0" w:color="auto"/>
            <w:right w:val="none" w:sz="0" w:space="0" w:color="auto"/>
          </w:divBdr>
        </w:div>
        <w:div w:id="1519614142">
          <w:marLeft w:val="640"/>
          <w:marRight w:val="0"/>
          <w:marTop w:val="0"/>
          <w:marBottom w:val="0"/>
          <w:divBdr>
            <w:top w:val="none" w:sz="0" w:space="0" w:color="auto"/>
            <w:left w:val="none" w:sz="0" w:space="0" w:color="auto"/>
            <w:bottom w:val="none" w:sz="0" w:space="0" w:color="auto"/>
            <w:right w:val="none" w:sz="0" w:space="0" w:color="auto"/>
          </w:divBdr>
        </w:div>
        <w:div w:id="1151799210">
          <w:marLeft w:val="640"/>
          <w:marRight w:val="0"/>
          <w:marTop w:val="0"/>
          <w:marBottom w:val="0"/>
          <w:divBdr>
            <w:top w:val="none" w:sz="0" w:space="0" w:color="auto"/>
            <w:left w:val="none" w:sz="0" w:space="0" w:color="auto"/>
            <w:bottom w:val="none" w:sz="0" w:space="0" w:color="auto"/>
            <w:right w:val="none" w:sz="0" w:space="0" w:color="auto"/>
          </w:divBdr>
        </w:div>
        <w:div w:id="1743603911">
          <w:marLeft w:val="640"/>
          <w:marRight w:val="0"/>
          <w:marTop w:val="0"/>
          <w:marBottom w:val="0"/>
          <w:divBdr>
            <w:top w:val="none" w:sz="0" w:space="0" w:color="auto"/>
            <w:left w:val="none" w:sz="0" w:space="0" w:color="auto"/>
            <w:bottom w:val="none" w:sz="0" w:space="0" w:color="auto"/>
            <w:right w:val="none" w:sz="0" w:space="0" w:color="auto"/>
          </w:divBdr>
        </w:div>
        <w:div w:id="354156810">
          <w:marLeft w:val="640"/>
          <w:marRight w:val="0"/>
          <w:marTop w:val="0"/>
          <w:marBottom w:val="0"/>
          <w:divBdr>
            <w:top w:val="none" w:sz="0" w:space="0" w:color="auto"/>
            <w:left w:val="none" w:sz="0" w:space="0" w:color="auto"/>
            <w:bottom w:val="none" w:sz="0" w:space="0" w:color="auto"/>
            <w:right w:val="none" w:sz="0" w:space="0" w:color="auto"/>
          </w:divBdr>
        </w:div>
      </w:divsChild>
    </w:div>
    <w:div w:id="1816532186">
      <w:bodyDiv w:val="1"/>
      <w:marLeft w:val="0"/>
      <w:marRight w:val="0"/>
      <w:marTop w:val="0"/>
      <w:marBottom w:val="0"/>
      <w:divBdr>
        <w:top w:val="none" w:sz="0" w:space="0" w:color="auto"/>
        <w:left w:val="none" w:sz="0" w:space="0" w:color="auto"/>
        <w:bottom w:val="none" w:sz="0" w:space="0" w:color="auto"/>
        <w:right w:val="none" w:sz="0" w:space="0" w:color="auto"/>
      </w:divBdr>
    </w:div>
    <w:div w:id="1855070811">
      <w:bodyDiv w:val="1"/>
      <w:marLeft w:val="0"/>
      <w:marRight w:val="0"/>
      <w:marTop w:val="0"/>
      <w:marBottom w:val="0"/>
      <w:divBdr>
        <w:top w:val="none" w:sz="0" w:space="0" w:color="auto"/>
        <w:left w:val="none" w:sz="0" w:space="0" w:color="auto"/>
        <w:bottom w:val="none" w:sz="0" w:space="0" w:color="auto"/>
        <w:right w:val="none" w:sz="0" w:space="0" w:color="auto"/>
      </w:divBdr>
      <w:divsChild>
        <w:div w:id="656690802">
          <w:marLeft w:val="640"/>
          <w:marRight w:val="0"/>
          <w:marTop w:val="0"/>
          <w:marBottom w:val="0"/>
          <w:divBdr>
            <w:top w:val="none" w:sz="0" w:space="0" w:color="auto"/>
            <w:left w:val="none" w:sz="0" w:space="0" w:color="auto"/>
            <w:bottom w:val="none" w:sz="0" w:space="0" w:color="auto"/>
            <w:right w:val="none" w:sz="0" w:space="0" w:color="auto"/>
          </w:divBdr>
        </w:div>
        <w:div w:id="2138838126">
          <w:marLeft w:val="640"/>
          <w:marRight w:val="0"/>
          <w:marTop w:val="0"/>
          <w:marBottom w:val="0"/>
          <w:divBdr>
            <w:top w:val="none" w:sz="0" w:space="0" w:color="auto"/>
            <w:left w:val="none" w:sz="0" w:space="0" w:color="auto"/>
            <w:bottom w:val="none" w:sz="0" w:space="0" w:color="auto"/>
            <w:right w:val="none" w:sz="0" w:space="0" w:color="auto"/>
          </w:divBdr>
        </w:div>
        <w:div w:id="1624771713">
          <w:marLeft w:val="640"/>
          <w:marRight w:val="0"/>
          <w:marTop w:val="0"/>
          <w:marBottom w:val="0"/>
          <w:divBdr>
            <w:top w:val="none" w:sz="0" w:space="0" w:color="auto"/>
            <w:left w:val="none" w:sz="0" w:space="0" w:color="auto"/>
            <w:bottom w:val="none" w:sz="0" w:space="0" w:color="auto"/>
            <w:right w:val="none" w:sz="0" w:space="0" w:color="auto"/>
          </w:divBdr>
        </w:div>
        <w:div w:id="731776057">
          <w:marLeft w:val="640"/>
          <w:marRight w:val="0"/>
          <w:marTop w:val="0"/>
          <w:marBottom w:val="0"/>
          <w:divBdr>
            <w:top w:val="none" w:sz="0" w:space="0" w:color="auto"/>
            <w:left w:val="none" w:sz="0" w:space="0" w:color="auto"/>
            <w:bottom w:val="none" w:sz="0" w:space="0" w:color="auto"/>
            <w:right w:val="none" w:sz="0" w:space="0" w:color="auto"/>
          </w:divBdr>
        </w:div>
        <w:div w:id="12340822">
          <w:marLeft w:val="640"/>
          <w:marRight w:val="0"/>
          <w:marTop w:val="0"/>
          <w:marBottom w:val="0"/>
          <w:divBdr>
            <w:top w:val="none" w:sz="0" w:space="0" w:color="auto"/>
            <w:left w:val="none" w:sz="0" w:space="0" w:color="auto"/>
            <w:bottom w:val="none" w:sz="0" w:space="0" w:color="auto"/>
            <w:right w:val="none" w:sz="0" w:space="0" w:color="auto"/>
          </w:divBdr>
        </w:div>
        <w:div w:id="1590772056">
          <w:marLeft w:val="640"/>
          <w:marRight w:val="0"/>
          <w:marTop w:val="0"/>
          <w:marBottom w:val="0"/>
          <w:divBdr>
            <w:top w:val="none" w:sz="0" w:space="0" w:color="auto"/>
            <w:left w:val="none" w:sz="0" w:space="0" w:color="auto"/>
            <w:bottom w:val="none" w:sz="0" w:space="0" w:color="auto"/>
            <w:right w:val="none" w:sz="0" w:space="0" w:color="auto"/>
          </w:divBdr>
        </w:div>
        <w:div w:id="1577933316">
          <w:marLeft w:val="640"/>
          <w:marRight w:val="0"/>
          <w:marTop w:val="0"/>
          <w:marBottom w:val="0"/>
          <w:divBdr>
            <w:top w:val="none" w:sz="0" w:space="0" w:color="auto"/>
            <w:left w:val="none" w:sz="0" w:space="0" w:color="auto"/>
            <w:bottom w:val="none" w:sz="0" w:space="0" w:color="auto"/>
            <w:right w:val="none" w:sz="0" w:space="0" w:color="auto"/>
          </w:divBdr>
        </w:div>
        <w:div w:id="1563557997">
          <w:marLeft w:val="640"/>
          <w:marRight w:val="0"/>
          <w:marTop w:val="0"/>
          <w:marBottom w:val="0"/>
          <w:divBdr>
            <w:top w:val="none" w:sz="0" w:space="0" w:color="auto"/>
            <w:left w:val="none" w:sz="0" w:space="0" w:color="auto"/>
            <w:bottom w:val="none" w:sz="0" w:space="0" w:color="auto"/>
            <w:right w:val="none" w:sz="0" w:space="0" w:color="auto"/>
          </w:divBdr>
        </w:div>
        <w:div w:id="1359312240">
          <w:marLeft w:val="640"/>
          <w:marRight w:val="0"/>
          <w:marTop w:val="0"/>
          <w:marBottom w:val="0"/>
          <w:divBdr>
            <w:top w:val="none" w:sz="0" w:space="0" w:color="auto"/>
            <w:left w:val="none" w:sz="0" w:space="0" w:color="auto"/>
            <w:bottom w:val="none" w:sz="0" w:space="0" w:color="auto"/>
            <w:right w:val="none" w:sz="0" w:space="0" w:color="auto"/>
          </w:divBdr>
        </w:div>
        <w:div w:id="2057964449">
          <w:marLeft w:val="640"/>
          <w:marRight w:val="0"/>
          <w:marTop w:val="0"/>
          <w:marBottom w:val="0"/>
          <w:divBdr>
            <w:top w:val="none" w:sz="0" w:space="0" w:color="auto"/>
            <w:left w:val="none" w:sz="0" w:space="0" w:color="auto"/>
            <w:bottom w:val="none" w:sz="0" w:space="0" w:color="auto"/>
            <w:right w:val="none" w:sz="0" w:space="0" w:color="auto"/>
          </w:divBdr>
        </w:div>
        <w:div w:id="464005903">
          <w:marLeft w:val="640"/>
          <w:marRight w:val="0"/>
          <w:marTop w:val="0"/>
          <w:marBottom w:val="0"/>
          <w:divBdr>
            <w:top w:val="none" w:sz="0" w:space="0" w:color="auto"/>
            <w:left w:val="none" w:sz="0" w:space="0" w:color="auto"/>
            <w:bottom w:val="none" w:sz="0" w:space="0" w:color="auto"/>
            <w:right w:val="none" w:sz="0" w:space="0" w:color="auto"/>
          </w:divBdr>
        </w:div>
        <w:div w:id="1834446675">
          <w:marLeft w:val="640"/>
          <w:marRight w:val="0"/>
          <w:marTop w:val="0"/>
          <w:marBottom w:val="0"/>
          <w:divBdr>
            <w:top w:val="none" w:sz="0" w:space="0" w:color="auto"/>
            <w:left w:val="none" w:sz="0" w:space="0" w:color="auto"/>
            <w:bottom w:val="none" w:sz="0" w:space="0" w:color="auto"/>
            <w:right w:val="none" w:sz="0" w:space="0" w:color="auto"/>
          </w:divBdr>
        </w:div>
        <w:div w:id="1838884985">
          <w:marLeft w:val="640"/>
          <w:marRight w:val="0"/>
          <w:marTop w:val="0"/>
          <w:marBottom w:val="0"/>
          <w:divBdr>
            <w:top w:val="none" w:sz="0" w:space="0" w:color="auto"/>
            <w:left w:val="none" w:sz="0" w:space="0" w:color="auto"/>
            <w:bottom w:val="none" w:sz="0" w:space="0" w:color="auto"/>
            <w:right w:val="none" w:sz="0" w:space="0" w:color="auto"/>
          </w:divBdr>
        </w:div>
        <w:div w:id="1092779190">
          <w:marLeft w:val="640"/>
          <w:marRight w:val="0"/>
          <w:marTop w:val="0"/>
          <w:marBottom w:val="0"/>
          <w:divBdr>
            <w:top w:val="none" w:sz="0" w:space="0" w:color="auto"/>
            <w:left w:val="none" w:sz="0" w:space="0" w:color="auto"/>
            <w:bottom w:val="none" w:sz="0" w:space="0" w:color="auto"/>
            <w:right w:val="none" w:sz="0" w:space="0" w:color="auto"/>
          </w:divBdr>
        </w:div>
        <w:div w:id="2028866873">
          <w:marLeft w:val="640"/>
          <w:marRight w:val="0"/>
          <w:marTop w:val="0"/>
          <w:marBottom w:val="0"/>
          <w:divBdr>
            <w:top w:val="none" w:sz="0" w:space="0" w:color="auto"/>
            <w:left w:val="none" w:sz="0" w:space="0" w:color="auto"/>
            <w:bottom w:val="none" w:sz="0" w:space="0" w:color="auto"/>
            <w:right w:val="none" w:sz="0" w:space="0" w:color="auto"/>
          </w:divBdr>
        </w:div>
        <w:div w:id="1425421784">
          <w:marLeft w:val="640"/>
          <w:marRight w:val="0"/>
          <w:marTop w:val="0"/>
          <w:marBottom w:val="0"/>
          <w:divBdr>
            <w:top w:val="none" w:sz="0" w:space="0" w:color="auto"/>
            <w:left w:val="none" w:sz="0" w:space="0" w:color="auto"/>
            <w:bottom w:val="none" w:sz="0" w:space="0" w:color="auto"/>
            <w:right w:val="none" w:sz="0" w:space="0" w:color="auto"/>
          </w:divBdr>
        </w:div>
        <w:div w:id="1030371778">
          <w:marLeft w:val="640"/>
          <w:marRight w:val="0"/>
          <w:marTop w:val="0"/>
          <w:marBottom w:val="0"/>
          <w:divBdr>
            <w:top w:val="none" w:sz="0" w:space="0" w:color="auto"/>
            <w:left w:val="none" w:sz="0" w:space="0" w:color="auto"/>
            <w:bottom w:val="none" w:sz="0" w:space="0" w:color="auto"/>
            <w:right w:val="none" w:sz="0" w:space="0" w:color="auto"/>
          </w:divBdr>
        </w:div>
        <w:div w:id="1515611051">
          <w:marLeft w:val="640"/>
          <w:marRight w:val="0"/>
          <w:marTop w:val="0"/>
          <w:marBottom w:val="0"/>
          <w:divBdr>
            <w:top w:val="none" w:sz="0" w:space="0" w:color="auto"/>
            <w:left w:val="none" w:sz="0" w:space="0" w:color="auto"/>
            <w:bottom w:val="none" w:sz="0" w:space="0" w:color="auto"/>
            <w:right w:val="none" w:sz="0" w:space="0" w:color="auto"/>
          </w:divBdr>
        </w:div>
        <w:div w:id="1140073758">
          <w:marLeft w:val="640"/>
          <w:marRight w:val="0"/>
          <w:marTop w:val="0"/>
          <w:marBottom w:val="0"/>
          <w:divBdr>
            <w:top w:val="none" w:sz="0" w:space="0" w:color="auto"/>
            <w:left w:val="none" w:sz="0" w:space="0" w:color="auto"/>
            <w:bottom w:val="none" w:sz="0" w:space="0" w:color="auto"/>
            <w:right w:val="none" w:sz="0" w:space="0" w:color="auto"/>
          </w:divBdr>
        </w:div>
        <w:div w:id="76445293">
          <w:marLeft w:val="640"/>
          <w:marRight w:val="0"/>
          <w:marTop w:val="0"/>
          <w:marBottom w:val="0"/>
          <w:divBdr>
            <w:top w:val="none" w:sz="0" w:space="0" w:color="auto"/>
            <w:left w:val="none" w:sz="0" w:space="0" w:color="auto"/>
            <w:bottom w:val="none" w:sz="0" w:space="0" w:color="auto"/>
            <w:right w:val="none" w:sz="0" w:space="0" w:color="auto"/>
          </w:divBdr>
        </w:div>
        <w:div w:id="1890191909">
          <w:marLeft w:val="640"/>
          <w:marRight w:val="0"/>
          <w:marTop w:val="0"/>
          <w:marBottom w:val="0"/>
          <w:divBdr>
            <w:top w:val="none" w:sz="0" w:space="0" w:color="auto"/>
            <w:left w:val="none" w:sz="0" w:space="0" w:color="auto"/>
            <w:bottom w:val="none" w:sz="0" w:space="0" w:color="auto"/>
            <w:right w:val="none" w:sz="0" w:space="0" w:color="auto"/>
          </w:divBdr>
        </w:div>
        <w:div w:id="911500099">
          <w:marLeft w:val="640"/>
          <w:marRight w:val="0"/>
          <w:marTop w:val="0"/>
          <w:marBottom w:val="0"/>
          <w:divBdr>
            <w:top w:val="none" w:sz="0" w:space="0" w:color="auto"/>
            <w:left w:val="none" w:sz="0" w:space="0" w:color="auto"/>
            <w:bottom w:val="none" w:sz="0" w:space="0" w:color="auto"/>
            <w:right w:val="none" w:sz="0" w:space="0" w:color="auto"/>
          </w:divBdr>
        </w:div>
        <w:div w:id="865600794">
          <w:marLeft w:val="640"/>
          <w:marRight w:val="0"/>
          <w:marTop w:val="0"/>
          <w:marBottom w:val="0"/>
          <w:divBdr>
            <w:top w:val="none" w:sz="0" w:space="0" w:color="auto"/>
            <w:left w:val="none" w:sz="0" w:space="0" w:color="auto"/>
            <w:bottom w:val="none" w:sz="0" w:space="0" w:color="auto"/>
            <w:right w:val="none" w:sz="0" w:space="0" w:color="auto"/>
          </w:divBdr>
        </w:div>
        <w:div w:id="1173255392">
          <w:marLeft w:val="640"/>
          <w:marRight w:val="0"/>
          <w:marTop w:val="0"/>
          <w:marBottom w:val="0"/>
          <w:divBdr>
            <w:top w:val="none" w:sz="0" w:space="0" w:color="auto"/>
            <w:left w:val="none" w:sz="0" w:space="0" w:color="auto"/>
            <w:bottom w:val="none" w:sz="0" w:space="0" w:color="auto"/>
            <w:right w:val="none" w:sz="0" w:space="0" w:color="auto"/>
          </w:divBdr>
        </w:div>
        <w:div w:id="1618902415">
          <w:marLeft w:val="640"/>
          <w:marRight w:val="0"/>
          <w:marTop w:val="0"/>
          <w:marBottom w:val="0"/>
          <w:divBdr>
            <w:top w:val="none" w:sz="0" w:space="0" w:color="auto"/>
            <w:left w:val="none" w:sz="0" w:space="0" w:color="auto"/>
            <w:bottom w:val="none" w:sz="0" w:space="0" w:color="auto"/>
            <w:right w:val="none" w:sz="0" w:space="0" w:color="auto"/>
          </w:divBdr>
        </w:div>
        <w:div w:id="4291187">
          <w:marLeft w:val="640"/>
          <w:marRight w:val="0"/>
          <w:marTop w:val="0"/>
          <w:marBottom w:val="0"/>
          <w:divBdr>
            <w:top w:val="none" w:sz="0" w:space="0" w:color="auto"/>
            <w:left w:val="none" w:sz="0" w:space="0" w:color="auto"/>
            <w:bottom w:val="none" w:sz="0" w:space="0" w:color="auto"/>
            <w:right w:val="none" w:sz="0" w:space="0" w:color="auto"/>
          </w:divBdr>
        </w:div>
        <w:div w:id="885095462">
          <w:marLeft w:val="640"/>
          <w:marRight w:val="0"/>
          <w:marTop w:val="0"/>
          <w:marBottom w:val="0"/>
          <w:divBdr>
            <w:top w:val="none" w:sz="0" w:space="0" w:color="auto"/>
            <w:left w:val="none" w:sz="0" w:space="0" w:color="auto"/>
            <w:bottom w:val="none" w:sz="0" w:space="0" w:color="auto"/>
            <w:right w:val="none" w:sz="0" w:space="0" w:color="auto"/>
          </w:divBdr>
        </w:div>
      </w:divsChild>
    </w:div>
    <w:div w:id="1867599291">
      <w:bodyDiv w:val="1"/>
      <w:marLeft w:val="0"/>
      <w:marRight w:val="0"/>
      <w:marTop w:val="0"/>
      <w:marBottom w:val="0"/>
      <w:divBdr>
        <w:top w:val="none" w:sz="0" w:space="0" w:color="auto"/>
        <w:left w:val="none" w:sz="0" w:space="0" w:color="auto"/>
        <w:bottom w:val="none" w:sz="0" w:space="0" w:color="auto"/>
        <w:right w:val="none" w:sz="0" w:space="0" w:color="auto"/>
      </w:divBdr>
      <w:divsChild>
        <w:div w:id="377584671">
          <w:marLeft w:val="640"/>
          <w:marRight w:val="0"/>
          <w:marTop w:val="0"/>
          <w:marBottom w:val="0"/>
          <w:divBdr>
            <w:top w:val="none" w:sz="0" w:space="0" w:color="auto"/>
            <w:left w:val="none" w:sz="0" w:space="0" w:color="auto"/>
            <w:bottom w:val="none" w:sz="0" w:space="0" w:color="auto"/>
            <w:right w:val="none" w:sz="0" w:space="0" w:color="auto"/>
          </w:divBdr>
        </w:div>
        <w:div w:id="1468280689">
          <w:marLeft w:val="640"/>
          <w:marRight w:val="0"/>
          <w:marTop w:val="0"/>
          <w:marBottom w:val="0"/>
          <w:divBdr>
            <w:top w:val="none" w:sz="0" w:space="0" w:color="auto"/>
            <w:left w:val="none" w:sz="0" w:space="0" w:color="auto"/>
            <w:bottom w:val="none" w:sz="0" w:space="0" w:color="auto"/>
            <w:right w:val="none" w:sz="0" w:space="0" w:color="auto"/>
          </w:divBdr>
        </w:div>
        <w:div w:id="478154788">
          <w:marLeft w:val="640"/>
          <w:marRight w:val="0"/>
          <w:marTop w:val="0"/>
          <w:marBottom w:val="0"/>
          <w:divBdr>
            <w:top w:val="none" w:sz="0" w:space="0" w:color="auto"/>
            <w:left w:val="none" w:sz="0" w:space="0" w:color="auto"/>
            <w:bottom w:val="none" w:sz="0" w:space="0" w:color="auto"/>
            <w:right w:val="none" w:sz="0" w:space="0" w:color="auto"/>
          </w:divBdr>
        </w:div>
        <w:div w:id="1405302844">
          <w:marLeft w:val="640"/>
          <w:marRight w:val="0"/>
          <w:marTop w:val="0"/>
          <w:marBottom w:val="0"/>
          <w:divBdr>
            <w:top w:val="none" w:sz="0" w:space="0" w:color="auto"/>
            <w:left w:val="none" w:sz="0" w:space="0" w:color="auto"/>
            <w:bottom w:val="none" w:sz="0" w:space="0" w:color="auto"/>
            <w:right w:val="none" w:sz="0" w:space="0" w:color="auto"/>
          </w:divBdr>
        </w:div>
        <w:div w:id="2087728436">
          <w:marLeft w:val="640"/>
          <w:marRight w:val="0"/>
          <w:marTop w:val="0"/>
          <w:marBottom w:val="0"/>
          <w:divBdr>
            <w:top w:val="none" w:sz="0" w:space="0" w:color="auto"/>
            <w:left w:val="none" w:sz="0" w:space="0" w:color="auto"/>
            <w:bottom w:val="none" w:sz="0" w:space="0" w:color="auto"/>
            <w:right w:val="none" w:sz="0" w:space="0" w:color="auto"/>
          </w:divBdr>
        </w:div>
        <w:div w:id="546767666">
          <w:marLeft w:val="640"/>
          <w:marRight w:val="0"/>
          <w:marTop w:val="0"/>
          <w:marBottom w:val="0"/>
          <w:divBdr>
            <w:top w:val="none" w:sz="0" w:space="0" w:color="auto"/>
            <w:left w:val="none" w:sz="0" w:space="0" w:color="auto"/>
            <w:bottom w:val="none" w:sz="0" w:space="0" w:color="auto"/>
            <w:right w:val="none" w:sz="0" w:space="0" w:color="auto"/>
          </w:divBdr>
        </w:div>
        <w:div w:id="367218274">
          <w:marLeft w:val="640"/>
          <w:marRight w:val="0"/>
          <w:marTop w:val="0"/>
          <w:marBottom w:val="0"/>
          <w:divBdr>
            <w:top w:val="none" w:sz="0" w:space="0" w:color="auto"/>
            <w:left w:val="none" w:sz="0" w:space="0" w:color="auto"/>
            <w:bottom w:val="none" w:sz="0" w:space="0" w:color="auto"/>
            <w:right w:val="none" w:sz="0" w:space="0" w:color="auto"/>
          </w:divBdr>
        </w:div>
        <w:div w:id="513960411">
          <w:marLeft w:val="640"/>
          <w:marRight w:val="0"/>
          <w:marTop w:val="0"/>
          <w:marBottom w:val="0"/>
          <w:divBdr>
            <w:top w:val="none" w:sz="0" w:space="0" w:color="auto"/>
            <w:left w:val="none" w:sz="0" w:space="0" w:color="auto"/>
            <w:bottom w:val="none" w:sz="0" w:space="0" w:color="auto"/>
            <w:right w:val="none" w:sz="0" w:space="0" w:color="auto"/>
          </w:divBdr>
        </w:div>
        <w:div w:id="649286058">
          <w:marLeft w:val="640"/>
          <w:marRight w:val="0"/>
          <w:marTop w:val="0"/>
          <w:marBottom w:val="0"/>
          <w:divBdr>
            <w:top w:val="none" w:sz="0" w:space="0" w:color="auto"/>
            <w:left w:val="none" w:sz="0" w:space="0" w:color="auto"/>
            <w:bottom w:val="none" w:sz="0" w:space="0" w:color="auto"/>
            <w:right w:val="none" w:sz="0" w:space="0" w:color="auto"/>
          </w:divBdr>
        </w:div>
        <w:div w:id="2092844563">
          <w:marLeft w:val="640"/>
          <w:marRight w:val="0"/>
          <w:marTop w:val="0"/>
          <w:marBottom w:val="0"/>
          <w:divBdr>
            <w:top w:val="none" w:sz="0" w:space="0" w:color="auto"/>
            <w:left w:val="none" w:sz="0" w:space="0" w:color="auto"/>
            <w:bottom w:val="none" w:sz="0" w:space="0" w:color="auto"/>
            <w:right w:val="none" w:sz="0" w:space="0" w:color="auto"/>
          </w:divBdr>
        </w:div>
        <w:div w:id="1736051963">
          <w:marLeft w:val="640"/>
          <w:marRight w:val="0"/>
          <w:marTop w:val="0"/>
          <w:marBottom w:val="0"/>
          <w:divBdr>
            <w:top w:val="none" w:sz="0" w:space="0" w:color="auto"/>
            <w:left w:val="none" w:sz="0" w:space="0" w:color="auto"/>
            <w:bottom w:val="none" w:sz="0" w:space="0" w:color="auto"/>
            <w:right w:val="none" w:sz="0" w:space="0" w:color="auto"/>
          </w:divBdr>
        </w:div>
        <w:div w:id="10449744">
          <w:marLeft w:val="640"/>
          <w:marRight w:val="0"/>
          <w:marTop w:val="0"/>
          <w:marBottom w:val="0"/>
          <w:divBdr>
            <w:top w:val="none" w:sz="0" w:space="0" w:color="auto"/>
            <w:left w:val="none" w:sz="0" w:space="0" w:color="auto"/>
            <w:bottom w:val="none" w:sz="0" w:space="0" w:color="auto"/>
            <w:right w:val="none" w:sz="0" w:space="0" w:color="auto"/>
          </w:divBdr>
        </w:div>
        <w:div w:id="2002930348">
          <w:marLeft w:val="640"/>
          <w:marRight w:val="0"/>
          <w:marTop w:val="0"/>
          <w:marBottom w:val="0"/>
          <w:divBdr>
            <w:top w:val="none" w:sz="0" w:space="0" w:color="auto"/>
            <w:left w:val="none" w:sz="0" w:space="0" w:color="auto"/>
            <w:bottom w:val="none" w:sz="0" w:space="0" w:color="auto"/>
            <w:right w:val="none" w:sz="0" w:space="0" w:color="auto"/>
          </w:divBdr>
        </w:div>
        <w:div w:id="936207065">
          <w:marLeft w:val="640"/>
          <w:marRight w:val="0"/>
          <w:marTop w:val="0"/>
          <w:marBottom w:val="0"/>
          <w:divBdr>
            <w:top w:val="none" w:sz="0" w:space="0" w:color="auto"/>
            <w:left w:val="none" w:sz="0" w:space="0" w:color="auto"/>
            <w:bottom w:val="none" w:sz="0" w:space="0" w:color="auto"/>
            <w:right w:val="none" w:sz="0" w:space="0" w:color="auto"/>
          </w:divBdr>
        </w:div>
        <w:div w:id="1027951198">
          <w:marLeft w:val="640"/>
          <w:marRight w:val="0"/>
          <w:marTop w:val="0"/>
          <w:marBottom w:val="0"/>
          <w:divBdr>
            <w:top w:val="none" w:sz="0" w:space="0" w:color="auto"/>
            <w:left w:val="none" w:sz="0" w:space="0" w:color="auto"/>
            <w:bottom w:val="none" w:sz="0" w:space="0" w:color="auto"/>
            <w:right w:val="none" w:sz="0" w:space="0" w:color="auto"/>
          </w:divBdr>
        </w:div>
        <w:div w:id="514610249">
          <w:marLeft w:val="640"/>
          <w:marRight w:val="0"/>
          <w:marTop w:val="0"/>
          <w:marBottom w:val="0"/>
          <w:divBdr>
            <w:top w:val="none" w:sz="0" w:space="0" w:color="auto"/>
            <w:left w:val="none" w:sz="0" w:space="0" w:color="auto"/>
            <w:bottom w:val="none" w:sz="0" w:space="0" w:color="auto"/>
            <w:right w:val="none" w:sz="0" w:space="0" w:color="auto"/>
          </w:divBdr>
        </w:div>
        <w:div w:id="126708662">
          <w:marLeft w:val="640"/>
          <w:marRight w:val="0"/>
          <w:marTop w:val="0"/>
          <w:marBottom w:val="0"/>
          <w:divBdr>
            <w:top w:val="none" w:sz="0" w:space="0" w:color="auto"/>
            <w:left w:val="none" w:sz="0" w:space="0" w:color="auto"/>
            <w:bottom w:val="none" w:sz="0" w:space="0" w:color="auto"/>
            <w:right w:val="none" w:sz="0" w:space="0" w:color="auto"/>
          </w:divBdr>
        </w:div>
        <w:div w:id="1200043789">
          <w:marLeft w:val="640"/>
          <w:marRight w:val="0"/>
          <w:marTop w:val="0"/>
          <w:marBottom w:val="0"/>
          <w:divBdr>
            <w:top w:val="none" w:sz="0" w:space="0" w:color="auto"/>
            <w:left w:val="none" w:sz="0" w:space="0" w:color="auto"/>
            <w:bottom w:val="none" w:sz="0" w:space="0" w:color="auto"/>
            <w:right w:val="none" w:sz="0" w:space="0" w:color="auto"/>
          </w:divBdr>
        </w:div>
        <w:div w:id="372534065">
          <w:marLeft w:val="640"/>
          <w:marRight w:val="0"/>
          <w:marTop w:val="0"/>
          <w:marBottom w:val="0"/>
          <w:divBdr>
            <w:top w:val="none" w:sz="0" w:space="0" w:color="auto"/>
            <w:left w:val="none" w:sz="0" w:space="0" w:color="auto"/>
            <w:bottom w:val="none" w:sz="0" w:space="0" w:color="auto"/>
            <w:right w:val="none" w:sz="0" w:space="0" w:color="auto"/>
          </w:divBdr>
        </w:div>
        <w:div w:id="1334453067">
          <w:marLeft w:val="640"/>
          <w:marRight w:val="0"/>
          <w:marTop w:val="0"/>
          <w:marBottom w:val="0"/>
          <w:divBdr>
            <w:top w:val="none" w:sz="0" w:space="0" w:color="auto"/>
            <w:left w:val="none" w:sz="0" w:space="0" w:color="auto"/>
            <w:bottom w:val="none" w:sz="0" w:space="0" w:color="auto"/>
            <w:right w:val="none" w:sz="0" w:space="0" w:color="auto"/>
          </w:divBdr>
        </w:div>
        <w:div w:id="267929641">
          <w:marLeft w:val="640"/>
          <w:marRight w:val="0"/>
          <w:marTop w:val="0"/>
          <w:marBottom w:val="0"/>
          <w:divBdr>
            <w:top w:val="none" w:sz="0" w:space="0" w:color="auto"/>
            <w:left w:val="none" w:sz="0" w:space="0" w:color="auto"/>
            <w:bottom w:val="none" w:sz="0" w:space="0" w:color="auto"/>
            <w:right w:val="none" w:sz="0" w:space="0" w:color="auto"/>
          </w:divBdr>
        </w:div>
        <w:div w:id="1837913707">
          <w:marLeft w:val="640"/>
          <w:marRight w:val="0"/>
          <w:marTop w:val="0"/>
          <w:marBottom w:val="0"/>
          <w:divBdr>
            <w:top w:val="none" w:sz="0" w:space="0" w:color="auto"/>
            <w:left w:val="none" w:sz="0" w:space="0" w:color="auto"/>
            <w:bottom w:val="none" w:sz="0" w:space="0" w:color="auto"/>
            <w:right w:val="none" w:sz="0" w:space="0" w:color="auto"/>
          </w:divBdr>
        </w:div>
        <w:div w:id="2050184905">
          <w:marLeft w:val="640"/>
          <w:marRight w:val="0"/>
          <w:marTop w:val="0"/>
          <w:marBottom w:val="0"/>
          <w:divBdr>
            <w:top w:val="none" w:sz="0" w:space="0" w:color="auto"/>
            <w:left w:val="none" w:sz="0" w:space="0" w:color="auto"/>
            <w:bottom w:val="none" w:sz="0" w:space="0" w:color="auto"/>
            <w:right w:val="none" w:sz="0" w:space="0" w:color="auto"/>
          </w:divBdr>
        </w:div>
        <w:div w:id="1974674495">
          <w:marLeft w:val="640"/>
          <w:marRight w:val="0"/>
          <w:marTop w:val="0"/>
          <w:marBottom w:val="0"/>
          <w:divBdr>
            <w:top w:val="none" w:sz="0" w:space="0" w:color="auto"/>
            <w:left w:val="none" w:sz="0" w:space="0" w:color="auto"/>
            <w:bottom w:val="none" w:sz="0" w:space="0" w:color="auto"/>
            <w:right w:val="none" w:sz="0" w:space="0" w:color="auto"/>
          </w:divBdr>
        </w:div>
        <w:div w:id="471410747">
          <w:marLeft w:val="640"/>
          <w:marRight w:val="0"/>
          <w:marTop w:val="0"/>
          <w:marBottom w:val="0"/>
          <w:divBdr>
            <w:top w:val="none" w:sz="0" w:space="0" w:color="auto"/>
            <w:left w:val="none" w:sz="0" w:space="0" w:color="auto"/>
            <w:bottom w:val="none" w:sz="0" w:space="0" w:color="auto"/>
            <w:right w:val="none" w:sz="0" w:space="0" w:color="auto"/>
          </w:divBdr>
        </w:div>
        <w:div w:id="56898339">
          <w:marLeft w:val="640"/>
          <w:marRight w:val="0"/>
          <w:marTop w:val="0"/>
          <w:marBottom w:val="0"/>
          <w:divBdr>
            <w:top w:val="none" w:sz="0" w:space="0" w:color="auto"/>
            <w:left w:val="none" w:sz="0" w:space="0" w:color="auto"/>
            <w:bottom w:val="none" w:sz="0" w:space="0" w:color="auto"/>
            <w:right w:val="none" w:sz="0" w:space="0" w:color="auto"/>
          </w:divBdr>
        </w:div>
      </w:divsChild>
    </w:div>
    <w:div w:id="1886138759">
      <w:bodyDiv w:val="1"/>
      <w:marLeft w:val="0"/>
      <w:marRight w:val="0"/>
      <w:marTop w:val="0"/>
      <w:marBottom w:val="0"/>
      <w:divBdr>
        <w:top w:val="none" w:sz="0" w:space="0" w:color="auto"/>
        <w:left w:val="none" w:sz="0" w:space="0" w:color="auto"/>
        <w:bottom w:val="none" w:sz="0" w:space="0" w:color="auto"/>
        <w:right w:val="none" w:sz="0" w:space="0" w:color="auto"/>
      </w:divBdr>
    </w:div>
    <w:div w:id="1897084555">
      <w:bodyDiv w:val="1"/>
      <w:marLeft w:val="0"/>
      <w:marRight w:val="0"/>
      <w:marTop w:val="0"/>
      <w:marBottom w:val="0"/>
      <w:divBdr>
        <w:top w:val="none" w:sz="0" w:space="0" w:color="auto"/>
        <w:left w:val="none" w:sz="0" w:space="0" w:color="auto"/>
        <w:bottom w:val="none" w:sz="0" w:space="0" w:color="auto"/>
        <w:right w:val="none" w:sz="0" w:space="0" w:color="auto"/>
      </w:divBdr>
      <w:divsChild>
        <w:div w:id="1619407356">
          <w:marLeft w:val="640"/>
          <w:marRight w:val="0"/>
          <w:marTop w:val="0"/>
          <w:marBottom w:val="0"/>
          <w:divBdr>
            <w:top w:val="none" w:sz="0" w:space="0" w:color="auto"/>
            <w:left w:val="none" w:sz="0" w:space="0" w:color="auto"/>
            <w:bottom w:val="none" w:sz="0" w:space="0" w:color="auto"/>
            <w:right w:val="none" w:sz="0" w:space="0" w:color="auto"/>
          </w:divBdr>
        </w:div>
        <w:div w:id="758597283">
          <w:marLeft w:val="640"/>
          <w:marRight w:val="0"/>
          <w:marTop w:val="0"/>
          <w:marBottom w:val="0"/>
          <w:divBdr>
            <w:top w:val="none" w:sz="0" w:space="0" w:color="auto"/>
            <w:left w:val="none" w:sz="0" w:space="0" w:color="auto"/>
            <w:bottom w:val="none" w:sz="0" w:space="0" w:color="auto"/>
            <w:right w:val="none" w:sz="0" w:space="0" w:color="auto"/>
          </w:divBdr>
        </w:div>
        <w:div w:id="1983339776">
          <w:marLeft w:val="640"/>
          <w:marRight w:val="0"/>
          <w:marTop w:val="0"/>
          <w:marBottom w:val="0"/>
          <w:divBdr>
            <w:top w:val="none" w:sz="0" w:space="0" w:color="auto"/>
            <w:left w:val="none" w:sz="0" w:space="0" w:color="auto"/>
            <w:bottom w:val="none" w:sz="0" w:space="0" w:color="auto"/>
            <w:right w:val="none" w:sz="0" w:space="0" w:color="auto"/>
          </w:divBdr>
        </w:div>
        <w:div w:id="1657614452">
          <w:marLeft w:val="640"/>
          <w:marRight w:val="0"/>
          <w:marTop w:val="0"/>
          <w:marBottom w:val="0"/>
          <w:divBdr>
            <w:top w:val="none" w:sz="0" w:space="0" w:color="auto"/>
            <w:left w:val="none" w:sz="0" w:space="0" w:color="auto"/>
            <w:bottom w:val="none" w:sz="0" w:space="0" w:color="auto"/>
            <w:right w:val="none" w:sz="0" w:space="0" w:color="auto"/>
          </w:divBdr>
        </w:div>
        <w:div w:id="1941402759">
          <w:marLeft w:val="640"/>
          <w:marRight w:val="0"/>
          <w:marTop w:val="0"/>
          <w:marBottom w:val="0"/>
          <w:divBdr>
            <w:top w:val="none" w:sz="0" w:space="0" w:color="auto"/>
            <w:left w:val="none" w:sz="0" w:space="0" w:color="auto"/>
            <w:bottom w:val="none" w:sz="0" w:space="0" w:color="auto"/>
            <w:right w:val="none" w:sz="0" w:space="0" w:color="auto"/>
          </w:divBdr>
        </w:div>
        <w:div w:id="217014325">
          <w:marLeft w:val="640"/>
          <w:marRight w:val="0"/>
          <w:marTop w:val="0"/>
          <w:marBottom w:val="0"/>
          <w:divBdr>
            <w:top w:val="none" w:sz="0" w:space="0" w:color="auto"/>
            <w:left w:val="none" w:sz="0" w:space="0" w:color="auto"/>
            <w:bottom w:val="none" w:sz="0" w:space="0" w:color="auto"/>
            <w:right w:val="none" w:sz="0" w:space="0" w:color="auto"/>
          </w:divBdr>
        </w:div>
        <w:div w:id="19014068">
          <w:marLeft w:val="640"/>
          <w:marRight w:val="0"/>
          <w:marTop w:val="0"/>
          <w:marBottom w:val="0"/>
          <w:divBdr>
            <w:top w:val="none" w:sz="0" w:space="0" w:color="auto"/>
            <w:left w:val="none" w:sz="0" w:space="0" w:color="auto"/>
            <w:bottom w:val="none" w:sz="0" w:space="0" w:color="auto"/>
            <w:right w:val="none" w:sz="0" w:space="0" w:color="auto"/>
          </w:divBdr>
        </w:div>
        <w:div w:id="2087653706">
          <w:marLeft w:val="640"/>
          <w:marRight w:val="0"/>
          <w:marTop w:val="0"/>
          <w:marBottom w:val="0"/>
          <w:divBdr>
            <w:top w:val="none" w:sz="0" w:space="0" w:color="auto"/>
            <w:left w:val="none" w:sz="0" w:space="0" w:color="auto"/>
            <w:bottom w:val="none" w:sz="0" w:space="0" w:color="auto"/>
            <w:right w:val="none" w:sz="0" w:space="0" w:color="auto"/>
          </w:divBdr>
        </w:div>
        <w:div w:id="1077944724">
          <w:marLeft w:val="640"/>
          <w:marRight w:val="0"/>
          <w:marTop w:val="0"/>
          <w:marBottom w:val="0"/>
          <w:divBdr>
            <w:top w:val="none" w:sz="0" w:space="0" w:color="auto"/>
            <w:left w:val="none" w:sz="0" w:space="0" w:color="auto"/>
            <w:bottom w:val="none" w:sz="0" w:space="0" w:color="auto"/>
            <w:right w:val="none" w:sz="0" w:space="0" w:color="auto"/>
          </w:divBdr>
        </w:div>
        <w:div w:id="964770508">
          <w:marLeft w:val="640"/>
          <w:marRight w:val="0"/>
          <w:marTop w:val="0"/>
          <w:marBottom w:val="0"/>
          <w:divBdr>
            <w:top w:val="none" w:sz="0" w:space="0" w:color="auto"/>
            <w:left w:val="none" w:sz="0" w:space="0" w:color="auto"/>
            <w:bottom w:val="none" w:sz="0" w:space="0" w:color="auto"/>
            <w:right w:val="none" w:sz="0" w:space="0" w:color="auto"/>
          </w:divBdr>
        </w:div>
        <w:div w:id="1198351735">
          <w:marLeft w:val="640"/>
          <w:marRight w:val="0"/>
          <w:marTop w:val="0"/>
          <w:marBottom w:val="0"/>
          <w:divBdr>
            <w:top w:val="none" w:sz="0" w:space="0" w:color="auto"/>
            <w:left w:val="none" w:sz="0" w:space="0" w:color="auto"/>
            <w:bottom w:val="none" w:sz="0" w:space="0" w:color="auto"/>
            <w:right w:val="none" w:sz="0" w:space="0" w:color="auto"/>
          </w:divBdr>
        </w:div>
        <w:div w:id="896471942">
          <w:marLeft w:val="640"/>
          <w:marRight w:val="0"/>
          <w:marTop w:val="0"/>
          <w:marBottom w:val="0"/>
          <w:divBdr>
            <w:top w:val="none" w:sz="0" w:space="0" w:color="auto"/>
            <w:left w:val="none" w:sz="0" w:space="0" w:color="auto"/>
            <w:bottom w:val="none" w:sz="0" w:space="0" w:color="auto"/>
            <w:right w:val="none" w:sz="0" w:space="0" w:color="auto"/>
          </w:divBdr>
        </w:div>
        <w:div w:id="382365584">
          <w:marLeft w:val="640"/>
          <w:marRight w:val="0"/>
          <w:marTop w:val="0"/>
          <w:marBottom w:val="0"/>
          <w:divBdr>
            <w:top w:val="none" w:sz="0" w:space="0" w:color="auto"/>
            <w:left w:val="none" w:sz="0" w:space="0" w:color="auto"/>
            <w:bottom w:val="none" w:sz="0" w:space="0" w:color="auto"/>
            <w:right w:val="none" w:sz="0" w:space="0" w:color="auto"/>
          </w:divBdr>
        </w:div>
        <w:div w:id="330717726">
          <w:marLeft w:val="640"/>
          <w:marRight w:val="0"/>
          <w:marTop w:val="0"/>
          <w:marBottom w:val="0"/>
          <w:divBdr>
            <w:top w:val="none" w:sz="0" w:space="0" w:color="auto"/>
            <w:left w:val="none" w:sz="0" w:space="0" w:color="auto"/>
            <w:bottom w:val="none" w:sz="0" w:space="0" w:color="auto"/>
            <w:right w:val="none" w:sz="0" w:space="0" w:color="auto"/>
          </w:divBdr>
        </w:div>
        <w:div w:id="1216576119">
          <w:marLeft w:val="640"/>
          <w:marRight w:val="0"/>
          <w:marTop w:val="0"/>
          <w:marBottom w:val="0"/>
          <w:divBdr>
            <w:top w:val="none" w:sz="0" w:space="0" w:color="auto"/>
            <w:left w:val="none" w:sz="0" w:space="0" w:color="auto"/>
            <w:bottom w:val="none" w:sz="0" w:space="0" w:color="auto"/>
            <w:right w:val="none" w:sz="0" w:space="0" w:color="auto"/>
          </w:divBdr>
        </w:div>
        <w:div w:id="1679428691">
          <w:marLeft w:val="640"/>
          <w:marRight w:val="0"/>
          <w:marTop w:val="0"/>
          <w:marBottom w:val="0"/>
          <w:divBdr>
            <w:top w:val="none" w:sz="0" w:space="0" w:color="auto"/>
            <w:left w:val="none" w:sz="0" w:space="0" w:color="auto"/>
            <w:bottom w:val="none" w:sz="0" w:space="0" w:color="auto"/>
            <w:right w:val="none" w:sz="0" w:space="0" w:color="auto"/>
          </w:divBdr>
        </w:div>
        <w:div w:id="1447775708">
          <w:marLeft w:val="640"/>
          <w:marRight w:val="0"/>
          <w:marTop w:val="0"/>
          <w:marBottom w:val="0"/>
          <w:divBdr>
            <w:top w:val="none" w:sz="0" w:space="0" w:color="auto"/>
            <w:left w:val="none" w:sz="0" w:space="0" w:color="auto"/>
            <w:bottom w:val="none" w:sz="0" w:space="0" w:color="auto"/>
            <w:right w:val="none" w:sz="0" w:space="0" w:color="auto"/>
          </w:divBdr>
        </w:div>
        <w:div w:id="568808801">
          <w:marLeft w:val="640"/>
          <w:marRight w:val="0"/>
          <w:marTop w:val="0"/>
          <w:marBottom w:val="0"/>
          <w:divBdr>
            <w:top w:val="none" w:sz="0" w:space="0" w:color="auto"/>
            <w:left w:val="none" w:sz="0" w:space="0" w:color="auto"/>
            <w:bottom w:val="none" w:sz="0" w:space="0" w:color="auto"/>
            <w:right w:val="none" w:sz="0" w:space="0" w:color="auto"/>
          </w:divBdr>
        </w:div>
        <w:div w:id="2131243229">
          <w:marLeft w:val="640"/>
          <w:marRight w:val="0"/>
          <w:marTop w:val="0"/>
          <w:marBottom w:val="0"/>
          <w:divBdr>
            <w:top w:val="none" w:sz="0" w:space="0" w:color="auto"/>
            <w:left w:val="none" w:sz="0" w:space="0" w:color="auto"/>
            <w:bottom w:val="none" w:sz="0" w:space="0" w:color="auto"/>
            <w:right w:val="none" w:sz="0" w:space="0" w:color="auto"/>
          </w:divBdr>
        </w:div>
        <w:div w:id="633754718">
          <w:marLeft w:val="640"/>
          <w:marRight w:val="0"/>
          <w:marTop w:val="0"/>
          <w:marBottom w:val="0"/>
          <w:divBdr>
            <w:top w:val="none" w:sz="0" w:space="0" w:color="auto"/>
            <w:left w:val="none" w:sz="0" w:space="0" w:color="auto"/>
            <w:bottom w:val="none" w:sz="0" w:space="0" w:color="auto"/>
            <w:right w:val="none" w:sz="0" w:space="0" w:color="auto"/>
          </w:divBdr>
        </w:div>
        <w:div w:id="1017001192">
          <w:marLeft w:val="640"/>
          <w:marRight w:val="0"/>
          <w:marTop w:val="0"/>
          <w:marBottom w:val="0"/>
          <w:divBdr>
            <w:top w:val="none" w:sz="0" w:space="0" w:color="auto"/>
            <w:left w:val="none" w:sz="0" w:space="0" w:color="auto"/>
            <w:bottom w:val="none" w:sz="0" w:space="0" w:color="auto"/>
            <w:right w:val="none" w:sz="0" w:space="0" w:color="auto"/>
          </w:divBdr>
        </w:div>
        <w:div w:id="1121538575">
          <w:marLeft w:val="640"/>
          <w:marRight w:val="0"/>
          <w:marTop w:val="0"/>
          <w:marBottom w:val="0"/>
          <w:divBdr>
            <w:top w:val="none" w:sz="0" w:space="0" w:color="auto"/>
            <w:left w:val="none" w:sz="0" w:space="0" w:color="auto"/>
            <w:bottom w:val="none" w:sz="0" w:space="0" w:color="auto"/>
            <w:right w:val="none" w:sz="0" w:space="0" w:color="auto"/>
          </w:divBdr>
        </w:div>
        <w:div w:id="843252329">
          <w:marLeft w:val="640"/>
          <w:marRight w:val="0"/>
          <w:marTop w:val="0"/>
          <w:marBottom w:val="0"/>
          <w:divBdr>
            <w:top w:val="none" w:sz="0" w:space="0" w:color="auto"/>
            <w:left w:val="none" w:sz="0" w:space="0" w:color="auto"/>
            <w:bottom w:val="none" w:sz="0" w:space="0" w:color="auto"/>
            <w:right w:val="none" w:sz="0" w:space="0" w:color="auto"/>
          </w:divBdr>
        </w:div>
        <w:div w:id="54206998">
          <w:marLeft w:val="640"/>
          <w:marRight w:val="0"/>
          <w:marTop w:val="0"/>
          <w:marBottom w:val="0"/>
          <w:divBdr>
            <w:top w:val="none" w:sz="0" w:space="0" w:color="auto"/>
            <w:left w:val="none" w:sz="0" w:space="0" w:color="auto"/>
            <w:bottom w:val="none" w:sz="0" w:space="0" w:color="auto"/>
            <w:right w:val="none" w:sz="0" w:space="0" w:color="auto"/>
          </w:divBdr>
        </w:div>
        <w:div w:id="891237122">
          <w:marLeft w:val="640"/>
          <w:marRight w:val="0"/>
          <w:marTop w:val="0"/>
          <w:marBottom w:val="0"/>
          <w:divBdr>
            <w:top w:val="none" w:sz="0" w:space="0" w:color="auto"/>
            <w:left w:val="none" w:sz="0" w:space="0" w:color="auto"/>
            <w:bottom w:val="none" w:sz="0" w:space="0" w:color="auto"/>
            <w:right w:val="none" w:sz="0" w:space="0" w:color="auto"/>
          </w:divBdr>
        </w:div>
      </w:divsChild>
    </w:div>
    <w:div w:id="1909420363">
      <w:bodyDiv w:val="1"/>
      <w:marLeft w:val="0"/>
      <w:marRight w:val="0"/>
      <w:marTop w:val="0"/>
      <w:marBottom w:val="0"/>
      <w:divBdr>
        <w:top w:val="none" w:sz="0" w:space="0" w:color="auto"/>
        <w:left w:val="none" w:sz="0" w:space="0" w:color="auto"/>
        <w:bottom w:val="none" w:sz="0" w:space="0" w:color="auto"/>
        <w:right w:val="none" w:sz="0" w:space="0" w:color="auto"/>
      </w:divBdr>
      <w:divsChild>
        <w:div w:id="359865751">
          <w:marLeft w:val="640"/>
          <w:marRight w:val="0"/>
          <w:marTop w:val="0"/>
          <w:marBottom w:val="0"/>
          <w:divBdr>
            <w:top w:val="none" w:sz="0" w:space="0" w:color="auto"/>
            <w:left w:val="none" w:sz="0" w:space="0" w:color="auto"/>
            <w:bottom w:val="none" w:sz="0" w:space="0" w:color="auto"/>
            <w:right w:val="none" w:sz="0" w:space="0" w:color="auto"/>
          </w:divBdr>
        </w:div>
        <w:div w:id="741409564">
          <w:marLeft w:val="640"/>
          <w:marRight w:val="0"/>
          <w:marTop w:val="0"/>
          <w:marBottom w:val="0"/>
          <w:divBdr>
            <w:top w:val="none" w:sz="0" w:space="0" w:color="auto"/>
            <w:left w:val="none" w:sz="0" w:space="0" w:color="auto"/>
            <w:bottom w:val="none" w:sz="0" w:space="0" w:color="auto"/>
            <w:right w:val="none" w:sz="0" w:space="0" w:color="auto"/>
          </w:divBdr>
        </w:div>
        <w:div w:id="1487623317">
          <w:marLeft w:val="640"/>
          <w:marRight w:val="0"/>
          <w:marTop w:val="0"/>
          <w:marBottom w:val="0"/>
          <w:divBdr>
            <w:top w:val="none" w:sz="0" w:space="0" w:color="auto"/>
            <w:left w:val="none" w:sz="0" w:space="0" w:color="auto"/>
            <w:bottom w:val="none" w:sz="0" w:space="0" w:color="auto"/>
            <w:right w:val="none" w:sz="0" w:space="0" w:color="auto"/>
          </w:divBdr>
        </w:div>
        <w:div w:id="1918712304">
          <w:marLeft w:val="640"/>
          <w:marRight w:val="0"/>
          <w:marTop w:val="0"/>
          <w:marBottom w:val="0"/>
          <w:divBdr>
            <w:top w:val="none" w:sz="0" w:space="0" w:color="auto"/>
            <w:left w:val="none" w:sz="0" w:space="0" w:color="auto"/>
            <w:bottom w:val="none" w:sz="0" w:space="0" w:color="auto"/>
            <w:right w:val="none" w:sz="0" w:space="0" w:color="auto"/>
          </w:divBdr>
        </w:div>
        <w:div w:id="1186750871">
          <w:marLeft w:val="640"/>
          <w:marRight w:val="0"/>
          <w:marTop w:val="0"/>
          <w:marBottom w:val="0"/>
          <w:divBdr>
            <w:top w:val="none" w:sz="0" w:space="0" w:color="auto"/>
            <w:left w:val="none" w:sz="0" w:space="0" w:color="auto"/>
            <w:bottom w:val="none" w:sz="0" w:space="0" w:color="auto"/>
            <w:right w:val="none" w:sz="0" w:space="0" w:color="auto"/>
          </w:divBdr>
        </w:div>
        <w:div w:id="1884098212">
          <w:marLeft w:val="640"/>
          <w:marRight w:val="0"/>
          <w:marTop w:val="0"/>
          <w:marBottom w:val="0"/>
          <w:divBdr>
            <w:top w:val="none" w:sz="0" w:space="0" w:color="auto"/>
            <w:left w:val="none" w:sz="0" w:space="0" w:color="auto"/>
            <w:bottom w:val="none" w:sz="0" w:space="0" w:color="auto"/>
            <w:right w:val="none" w:sz="0" w:space="0" w:color="auto"/>
          </w:divBdr>
        </w:div>
        <w:div w:id="918634315">
          <w:marLeft w:val="640"/>
          <w:marRight w:val="0"/>
          <w:marTop w:val="0"/>
          <w:marBottom w:val="0"/>
          <w:divBdr>
            <w:top w:val="none" w:sz="0" w:space="0" w:color="auto"/>
            <w:left w:val="none" w:sz="0" w:space="0" w:color="auto"/>
            <w:bottom w:val="none" w:sz="0" w:space="0" w:color="auto"/>
            <w:right w:val="none" w:sz="0" w:space="0" w:color="auto"/>
          </w:divBdr>
        </w:div>
        <w:div w:id="1105923193">
          <w:marLeft w:val="640"/>
          <w:marRight w:val="0"/>
          <w:marTop w:val="0"/>
          <w:marBottom w:val="0"/>
          <w:divBdr>
            <w:top w:val="none" w:sz="0" w:space="0" w:color="auto"/>
            <w:left w:val="none" w:sz="0" w:space="0" w:color="auto"/>
            <w:bottom w:val="none" w:sz="0" w:space="0" w:color="auto"/>
            <w:right w:val="none" w:sz="0" w:space="0" w:color="auto"/>
          </w:divBdr>
        </w:div>
        <w:div w:id="93791549">
          <w:marLeft w:val="640"/>
          <w:marRight w:val="0"/>
          <w:marTop w:val="0"/>
          <w:marBottom w:val="0"/>
          <w:divBdr>
            <w:top w:val="none" w:sz="0" w:space="0" w:color="auto"/>
            <w:left w:val="none" w:sz="0" w:space="0" w:color="auto"/>
            <w:bottom w:val="none" w:sz="0" w:space="0" w:color="auto"/>
            <w:right w:val="none" w:sz="0" w:space="0" w:color="auto"/>
          </w:divBdr>
        </w:div>
        <w:div w:id="770779443">
          <w:marLeft w:val="640"/>
          <w:marRight w:val="0"/>
          <w:marTop w:val="0"/>
          <w:marBottom w:val="0"/>
          <w:divBdr>
            <w:top w:val="none" w:sz="0" w:space="0" w:color="auto"/>
            <w:left w:val="none" w:sz="0" w:space="0" w:color="auto"/>
            <w:bottom w:val="none" w:sz="0" w:space="0" w:color="auto"/>
            <w:right w:val="none" w:sz="0" w:space="0" w:color="auto"/>
          </w:divBdr>
        </w:div>
        <w:div w:id="359162478">
          <w:marLeft w:val="640"/>
          <w:marRight w:val="0"/>
          <w:marTop w:val="0"/>
          <w:marBottom w:val="0"/>
          <w:divBdr>
            <w:top w:val="none" w:sz="0" w:space="0" w:color="auto"/>
            <w:left w:val="none" w:sz="0" w:space="0" w:color="auto"/>
            <w:bottom w:val="none" w:sz="0" w:space="0" w:color="auto"/>
            <w:right w:val="none" w:sz="0" w:space="0" w:color="auto"/>
          </w:divBdr>
        </w:div>
        <w:div w:id="1228883555">
          <w:marLeft w:val="640"/>
          <w:marRight w:val="0"/>
          <w:marTop w:val="0"/>
          <w:marBottom w:val="0"/>
          <w:divBdr>
            <w:top w:val="none" w:sz="0" w:space="0" w:color="auto"/>
            <w:left w:val="none" w:sz="0" w:space="0" w:color="auto"/>
            <w:bottom w:val="none" w:sz="0" w:space="0" w:color="auto"/>
            <w:right w:val="none" w:sz="0" w:space="0" w:color="auto"/>
          </w:divBdr>
        </w:div>
        <w:div w:id="1518887934">
          <w:marLeft w:val="640"/>
          <w:marRight w:val="0"/>
          <w:marTop w:val="0"/>
          <w:marBottom w:val="0"/>
          <w:divBdr>
            <w:top w:val="none" w:sz="0" w:space="0" w:color="auto"/>
            <w:left w:val="none" w:sz="0" w:space="0" w:color="auto"/>
            <w:bottom w:val="none" w:sz="0" w:space="0" w:color="auto"/>
            <w:right w:val="none" w:sz="0" w:space="0" w:color="auto"/>
          </w:divBdr>
        </w:div>
        <w:div w:id="670374047">
          <w:marLeft w:val="640"/>
          <w:marRight w:val="0"/>
          <w:marTop w:val="0"/>
          <w:marBottom w:val="0"/>
          <w:divBdr>
            <w:top w:val="none" w:sz="0" w:space="0" w:color="auto"/>
            <w:left w:val="none" w:sz="0" w:space="0" w:color="auto"/>
            <w:bottom w:val="none" w:sz="0" w:space="0" w:color="auto"/>
            <w:right w:val="none" w:sz="0" w:space="0" w:color="auto"/>
          </w:divBdr>
        </w:div>
        <w:div w:id="482160749">
          <w:marLeft w:val="640"/>
          <w:marRight w:val="0"/>
          <w:marTop w:val="0"/>
          <w:marBottom w:val="0"/>
          <w:divBdr>
            <w:top w:val="none" w:sz="0" w:space="0" w:color="auto"/>
            <w:left w:val="none" w:sz="0" w:space="0" w:color="auto"/>
            <w:bottom w:val="none" w:sz="0" w:space="0" w:color="auto"/>
            <w:right w:val="none" w:sz="0" w:space="0" w:color="auto"/>
          </w:divBdr>
        </w:div>
        <w:div w:id="1578176026">
          <w:marLeft w:val="640"/>
          <w:marRight w:val="0"/>
          <w:marTop w:val="0"/>
          <w:marBottom w:val="0"/>
          <w:divBdr>
            <w:top w:val="none" w:sz="0" w:space="0" w:color="auto"/>
            <w:left w:val="none" w:sz="0" w:space="0" w:color="auto"/>
            <w:bottom w:val="none" w:sz="0" w:space="0" w:color="auto"/>
            <w:right w:val="none" w:sz="0" w:space="0" w:color="auto"/>
          </w:divBdr>
        </w:div>
        <w:div w:id="2091735471">
          <w:marLeft w:val="640"/>
          <w:marRight w:val="0"/>
          <w:marTop w:val="0"/>
          <w:marBottom w:val="0"/>
          <w:divBdr>
            <w:top w:val="none" w:sz="0" w:space="0" w:color="auto"/>
            <w:left w:val="none" w:sz="0" w:space="0" w:color="auto"/>
            <w:bottom w:val="none" w:sz="0" w:space="0" w:color="auto"/>
            <w:right w:val="none" w:sz="0" w:space="0" w:color="auto"/>
          </w:divBdr>
        </w:div>
        <w:div w:id="571046742">
          <w:marLeft w:val="640"/>
          <w:marRight w:val="0"/>
          <w:marTop w:val="0"/>
          <w:marBottom w:val="0"/>
          <w:divBdr>
            <w:top w:val="none" w:sz="0" w:space="0" w:color="auto"/>
            <w:left w:val="none" w:sz="0" w:space="0" w:color="auto"/>
            <w:bottom w:val="none" w:sz="0" w:space="0" w:color="auto"/>
            <w:right w:val="none" w:sz="0" w:space="0" w:color="auto"/>
          </w:divBdr>
        </w:div>
        <w:div w:id="886331482">
          <w:marLeft w:val="640"/>
          <w:marRight w:val="0"/>
          <w:marTop w:val="0"/>
          <w:marBottom w:val="0"/>
          <w:divBdr>
            <w:top w:val="none" w:sz="0" w:space="0" w:color="auto"/>
            <w:left w:val="none" w:sz="0" w:space="0" w:color="auto"/>
            <w:bottom w:val="none" w:sz="0" w:space="0" w:color="auto"/>
            <w:right w:val="none" w:sz="0" w:space="0" w:color="auto"/>
          </w:divBdr>
        </w:div>
        <w:div w:id="267739698">
          <w:marLeft w:val="640"/>
          <w:marRight w:val="0"/>
          <w:marTop w:val="0"/>
          <w:marBottom w:val="0"/>
          <w:divBdr>
            <w:top w:val="none" w:sz="0" w:space="0" w:color="auto"/>
            <w:left w:val="none" w:sz="0" w:space="0" w:color="auto"/>
            <w:bottom w:val="none" w:sz="0" w:space="0" w:color="auto"/>
            <w:right w:val="none" w:sz="0" w:space="0" w:color="auto"/>
          </w:divBdr>
        </w:div>
        <w:div w:id="841893358">
          <w:marLeft w:val="640"/>
          <w:marRight w:val="0"/>
          <w:marTop w:val="0"/>
          <w:marBottom w:val="0"/>
          <w:divBdr>
            <w:top w:val="none" w:sz="0" w:space="0" w:color="auto"/>
            <w:left w:val="none" w:sz="0" w:space="0" w:color="auto"/>
            <w:bottom w:val="none" w:sz="0" w:space="0" w:color="auto"/>
            <w:right w:val="none" w:sz="0" w:space="0" w:color="auto"/>
          </w:divBdr>
        </w:div>
        <w:div w:id="1682588404">
          <w:marLeft w:val="640"/>
          <w:marRight w:val="0"/>
          <w:marTop w:val="0"/>
          <w:marBottom w:val="0"/>
          <w:divBdr>
            <w:top w:val="none" w:sz="0" w:space="0" w:color="auto"/>
            <w:left w:val="none" w:sz="0" w:space="0" w:color="auto"/>
            <w:bottom w:val="none" w:sz="0" w:space="0" w:color="auto"/>
            <w:right w:val="none" w:sz="0" w:space="0" w:color="auto"/>
          </w:divBdr>
        </w:div>
        <w:div w:id="411664017">
          <w:marLeft w:val="640"/>
          <w:marRight w:val="0"/>
          <w:marTop w:val="0"/>
          <w:marBottom w:val="0"/>
          <w:divBdr>
            <w:top w:val="none" w:sz="0" w:space="0" w:color="auto"/>
            <w:left w:val="none" w:sz="0" w:space="0" w:color="auto"/>
            <w:bottom w:val="none" w:sz="0" w:space="0" w:color="auto"/>
            <w:right w:val="none" w:sz="0" w:space="0" w:color="auto"/>
          </w:divBdr>
        </w:div>
        <w:div w:id="646516546">
          <w:marLeft w:val="640"/>
          <w:marRight w:val="0"/>
          <w:marTop w:val="0"/>
          <w:marBottom w:val="0"/>
          <w:divBdr>
            <w:top w:val="none" w:sz="0" w:space="0" w:color="auto"/>
            <w:left w:val="none" w:sz="0" w:space="0" w:color="auto"/>
            <w:bottom w:val="none" w:sz="0" w:space="0" w:color="auto"/>
            <w:right w:val="none" w:sz="0" w:space="0" w:color="auto"/>
          </w:divBdr>
        </w:div>
        <w:div w:id="1455751300">
          <w:marLeft w:val="640"/>
          <w:marRight w:val="0"/>
          <w:marTop w:val="0"/>
          <w:marBottom w:val="0"/>
          <w:divBdr>
            <w:top w:val="none" w:sz="0" w:space="0" w:color="auto"/>
            <w:left w:val="none" w:sz="0" w:space="0" w:color="auto"/>
            <w:bottom w:val="none" w:sz="0" w:space="0" w:color="auto"/>
            <w:right w:val="none" w:sz="0" w:space="0" w:color="auto"/>
          </w:divBdr>
        </w:div>
        <w:div w:id="1473064690">
          <w:marLeft w:val="640"/>
          <w:marRight w:val="0"/>
          <w:marTop w:val="0"/>
          <w:marBottom w:val="0"/>
          <w:divBdr>
            <w:top w:val="none" w:sz="0" w:space="0" w:color="auto"/>
            <w:left w:val="none" w:sz="0" w:space="0" w:color="auto"/>
            <w:bottom w:val="none" w:sz="0" w:space="0" w:color="auto"/>
            <w:right w:val="none" w:sz="0" w:space="0" w:color="auto"/>
          </w:divBdr>
        </w:div>
        <w:div w:id="508758286">
          <w:marLeft w:val="640"/>
          <w:marRight w:val="0"/>
          <w:marTop w:val="0"/>
          <w:marBottom w:val="0"/>
          <w:divBdr>
            <w:top w:val="none" w:sz="0" w:space="0" w:color="auto"/>
            <w:left w:val="none" w:sz="0" w:space="0" w:color="auto"/>
            <w:bottom w:val="none" w:sz="0" w:space="0" w:color="auto"/>
            <w:right w:val="none" w:sz="0" w:space="0" w:color="auto"/>
          </w:divBdr>
        </w:div>
        <w:div w:id="2067678005">
          <w:marLeft w:val="640"/>
          <w:marRight w:val="0"/>
          <w:marTop w:val="0"/>
          <w:marBottom w:val="0"/>
          <w:divBdr>
            <w:top w:val="none" w:sz="0" w:space="0" w:color="auto"/>
            <w:left w:val="none" w:sz="0" w:space="0" w:color="auto"/>
            <w:bottom w:val="none" w:sz="0" w:space="0" w:color="auto"/>
            <w:right w:val="none" w:sz="0" w:space="0" w:color="auto"/>
          </w:divBdr>
        </w:div>
        <w:div w:id="1635984700">
          <w:marLeft w:val="640"/>
          <w:marRight w:val="0"/>
          <w:marTop w:val="0"/>
          <w:marBottom w:val="0"/>
          <w:divBdr>
            <w:top w:val="none" w:sz="0" w:space="0" w:color="auto"/>
            <w:left w:val="none" w:sz="0" w:space="0" w:color="auto"/>
            <w:bottom w:val="none" w:sz="0" w:space="0" w:color="auto"/>
            <w:right w:val="none" w:sz="0" w:space="0" w:color="auto"/>
          </w:divBdr>
        </w:div>
        <w:div w:id="1915821529">
          <w:marLeft w:val="640"/>
          <w:marRight w:val="0"/>
          <w:marTop w:val="0"/>
          <w:marBottom w:val="0"/>
          <w:divBdr>
            <w:top w:val="none" w:sz="0" w:space="0" w:color="auto"/>
            <w:left w:val="none" w:sz="0" w:space="0" w:color="auto"/>
            <w:bottom w:val="none" w:sz="0" w:space="0" w:color="auto"/>
            <w:right w:val="none" w:sz="0" w:space="0" w:color="auto"/>
          </w:divBdr>
        </w:div>
        <w:div w:id="406803275">
          <w:marLeft w:val="640"/>
          <w:marRight w:val="0"/>
          <w:marTop w:val="0"/>
          <w:marBottom w:val="0"/>
          <w:divBdr>
            <w:top w:val="none" w:sz="0" w:space="0" w:color="auto"/>
            <w:left w:val="none" w:sz="0" w:space="0" w:color="auto"/>
            <w:bottom w:val="none" w:sz="0" w:space="0" w:color="auto"/>
            <w:right w:val="none" w:sz="0" w:space="0" w:color="auto"/>
          </w:divBdr>
        </w:div>
        <w:div w:id="2094470961">
          <w:marLeft w:val="640"/>
          <w:marRight w:val="0"/>
          <w:marTop w:val="0"/>
          <w:marBottom w:val="0"/>
          <w:divBdr>
            <w:top w:val="none" w:sz="0" w:space="0" w:color="auto"/>
            <w:left w:val="none" w:sz="0" w:space="0" w:color="auto"/>
            <w:bottom w:val="none" w:sz="0" w:space="0" w:color="auto"/>
            <w:right w:val="none" w:sz="0" w:space="0" w:color="auto"/>
          </w:divBdr>
        </w:div>
        <w:div w:id="979765187">
          <w:marLeft w:val="640"/>
          <w:marRight w:val="0"/>
          <w:marTop w:val="0"/>
          <w:marBottom w:val="0"/>
          <w:divBdr>
            <w:top w:val="none" w:sz="0" w:space="0" w:color="auto"/>
            <w:left w:val="none" w:sz="0" w:space="0" w:color="auto"/>
            <w:bottom w:val="none" w:sz="0" w:space="0" w:color="auto"/>
            <w:right w:val="none" w:sz="0" w:space="0" w:color="auto"/>
          </w:divBdr>
        </w:div>
        <w:div w:id="1447240143">
          <w:marLeft w:val="640"/>
          <w:marRight w:val="0"/>
          <w:marTop w:val="0"/>
          <w:marBottom w:val="0"/>
          <w:divBdr>
            <w:top w:val="none" w:sz="0" w:space="0" w:color="auto"/>
            <w:left w:val="none" w:sz="0" w:space="0" w:color="auto"/>
            <w:bottom w:val="none" w:sz="0" w:space="0" w:color="auto"/>
            <w:right w:val="none" w:sz="0" w:space="0" w:color="auto"/>
          </w:divBdr>
        </w:div>
        <w:div w:id="348063175">
          <w:marLeft w:val="640"/>
          <w:marRight w:val="0"/>
          <w:marTop w:val="0"/>
          <w:marBottom w:val="0"/>
          <w:divBdr>
            <w:top w:val="none" w:sz="0" w:space="0" w:color="auto"/>
            <w:left w:val="none" w:sz="0" w:space="0" w:color="auto"/>
            <w:bottom w:val="none" w:sz="0" w:space="0" w:color="auto"/>
            <w:right w:val="none" w:sz="0" w:space="0" w:color="auto"/>
          </w:divBdr>
        </w:div>
        <w:div w:id="900822230">
          <w:marLeft w:val="640"/>
          <w:marRight w:val="0"/>
          <w:marTop w:val="0"/>
          <w:marBottom w:val="0"/>
          <w:divBdr>
            <w:top w:val="none" w:sz="0" w:space="0" w:color="auto"/>
            <w:left w:val="none" w:sz="0" w:space="0" w:color="auto"/>
            <w:bottom w:val="none" w:sz="0" w:space="0" w:color="auto"/>
            <w:right w:val="none" w:sz="0" w:space="0" w:color="auto"/>
          </w:divBdr>
        </w:div>
        <w:div w:id="1748500955">
          <w:marLeft w:val="640"/>
          <w:marRight w:val="0"/>
          <w:marTop w:val="0"/>
          <w:marBottom w:val="0"/>
          <w:divBdr>
            <w:top w:val="none" w:sz="0" w:space="0" w:color="auto"/>
            <w:left w:val="none" w:sz="0" w:space="0" w:color="auto"/>
            <w:bottom w:val="none" w:sz="0" w:space="0" w:color="auto"/>
            <w:right w:val="none" w:sz="0" w:space="0" w:color="auto"/>
          </w:divBdr>
        </w:div>
        <w:div w:id="1034844652">
          <w:marLeft w:val="640"/>
          <w:marRight w:val="0"/>
          <w:marTop w:val="0"/>
          <w:marBottom w:val="0"/>
          <w:divBdr>
            <w:top w:val="none" w:sz="0" w:space="0" w:color="auto"/>
            <w:left w:val="none" w:sz="0" w:space="0" w:color="auto"/>
            <w:bottom w:val="none" w:sz="0" w:space="0" w:color="auto"/>
            <w:right w:val="none" w:sz="0" w:space="0" w:color="auto"/>
          </w:divBdr>
        </w:div>
        <w:div w:id="253125028">
          <w:marLeft w:val="640"/>
          <w:marRight w:val="0"/>
          <w:marTop w:val="0"/>
          <w:marBottom w:val="0"/>
          <w:divBdr>
            <w:top w:val="none" w:sz="0" w:space="0" w:color="auto"/>
            <w:left w:val="none" w:sz="0" w:space="0" w:color="auto"/>
            <w:bottom w:val="none" w:sz="0" w:space="0" w:color="auto"/>
            <w:right w:val="none" w:sz="0" w:space="0" w:color="auto"/>
          </w:divBdr>
        </w:div>
      </w:divsChild>
    </w:div>
    <w:div w:id="1929121800">
      <w:bodyDiv w:val="1"/>
      <w:marLeft w:val="0"/>
      <w:marRight w:val="0"/>
      <w:marTop w:val="0"/>
      <w:marBottom w:val="0"/>
      <w:divBdr>
        <w:top w:val="none" w:sz="0" w:space="0" w:color="auto"/>
        <w:left w:val="none" w:sz="0" w:space="0" w:color="auto"/>
        <w:bottom w:val="none" w:sz="0" w:space="0" w:color="auto"/>
        <w:right w:val="none" w:sz="0" w:space="0" w:color="auto"/>
      </w:divBdr>
      <w:divsChild>
        <w:div w:id="833105168">
          <w:marLeft w:val="640"/>
          <w:marRight w:val="0"/>
          <w:marTop w:val="0"/>
          <w:marBottom w:val="0"/>
          <w:divBdr>
            <w:top w:val="none" w:sz="0" w:space="0" w:color="auto"/>
            <w:left w:val="none" w:sz="0" w:space="0" w:color="auto"/>
            <w:bottom w:val="none" w:sz="0" w:space="0" w:color="auto"/>
            <w:right w:val="none" w:sz="0" w:space="0" w:color="auto"/>
          </w:divBdr>
        </w:div>
        <w:div w:id="1653633799">
          <w:marLeft w:val="640"/>
          <w:marRight w:val="0"/>
          <w:marTop w:val="0"/>
          <w:marBottom w:val="0"/>
          <w:divBdr>
            <w:top w:val="none" w:sz="0" w:space="0" w:color="auto"/>
            <w:left w:val="none" w:sz="0" w:space="0" w:color="auto"/>
            <w:bottom w:val="none" w:sz="0" w:space="0" w:color="auto"/>
            <w:right w:val="none" w:sz="0" w:space="0" w:color="auto"/>
          </w:divBdr>
        </w:div>
        <w:div w:id="2062510015">
          <w:marLeft w:val="640"/>
          <w:marRight w:val="0"/>
          <w:marTop w:val="0"/>
          <w:marBottom w:val="0"/>
          <w:divBdr>
            <w:top w:val="none" w:sz="0" w:space="0" w:color="auto"/>
            <w:left w:val="none" w:sz="0" w:space="0" w:color="auto"/>
            <w:bottom w:val="none" w:sz="0" w:space="0" w:color="auto"/>
            <w:right w:val="none" w:sz="0" w:space="0" w:color="auto"/>
          </w:divBdr>
        </w:div>
        <w:div w:id="908270331">
          <w:marLeft w:val="640"/>
          <w:marRight w:val="0"/>
          <w:marTop w:val="0"/>
          <w:marBottom w:val="0"/>
          <w:divBdr>
            <w:top w:val="none" w:sz="0" w:space="0" w:color="auto"/>
            <w:left w:val="none" w:sz="0" w:space="0" w:color="auto"/>
            <w:bottom w:val="none" w:sz="0" w:space="0" w:color="auto"/>
            <w:right w:val="none" w:sz="0" w:space="0" w:color="auto"/>
          </w:divBdr>
        </w:div>
        <w:div w:id="643242885">
          <w:marLeft w:val="640"/>
          <w:marRight w:val="0"/>
          <w:marTop w:val="0"/>
          <w:marBottom w:val="0"/>
          <w:divBdr>
            <w:top w:val="none" w:sz="0" w:space="0" w:color="auto"/>
            <w:left w:val="none" w:sz="0" w:space="0" w:color="auto"/>
            <w:bottom w:val="none" w:sz="0" w:space="0" w:color="auto"/>
            <w:right w:val="none" w:sz="0" w:space="0" w:color="auto"/>
          </w:divBdr>
        </w:div>
        <w:div w:id="1380666730">
          <w:marLeft w:val="640"/>
          <w:marRight w:val="0"/>
          <w:marTop w:val="0"/>
          <w:marBottom w:val="0"/>
          <w:divBdr>
            <w:top w:val="none" w:sz="0" w:space="0" w:color="auto"/>
            <w:left w:val="none" w:sz="0" w:space="0" w:color="auto"/>
            <w:bottom w:val="none" w:sz="0" w:space="0" w:color="auto"/>
            <w:right w:val="none" w:sz="0" w:space="0" w:color="auto"/>
          </w:divBdr>
        </w:div>
        <w:div w:id="224920492">
          <w:marLeft w:val="640"/>
          <w:marRight w:val="0"/>
          <w:marTop w:val="0"/>
          <w:marBottom w:val="0"/>
          <w:divBdr>
            <w:top w:val="none" w:sz="0" w:space="0" w:color="auto"/>
            <w:left w:val="none" w:sz="0" w:space="0" w:color="auto"/>
            <w:bottom w:val="none" w:sz="0" w:space="0" w:color="auto"/>
            <w:right w:val="none" w:sz="0" w:space="0" w:color="auto"/>
          </w:divBdr>
        </w:div>
        <w:div w:id="1928003779">
          <w:marLeft w:val="640"/>
          <w:marRight w:val="0"/>
          <w:marTop w:val="0"/>
          <w:marBottom w:val="0"/>
          <w:divBdr>
            <w:top w:val="none" w:sz="0" w:space="0" w:color="auto"/>
            <w:left w:val="none" w:sz="0" w:space="0" w:color="auto"/>
            <w:bottom w:val="none" w:sz="0" w:space="0" w:color="auto"/>
            <w:right w:val="none" w:sz="0" w:space="0" w:color="auto"/>
          </w:divBdr>
        </w:div>
        <w:div w:id="776413356">
          <w:marLeft w:val="640"/>
          <w:marRight w:val="0"/>
          <w:marTop w:val="0"/>
          <w:marBottom w:val="0"/>
          <w:divBdr>
            <w:top w:val="none" w:sz="0" w:space="0" w:color="auto"/>
            <w:left w:val="none" w:sz="0" w:space="0" w:color="auto"/>
            <w:bottom w:val="none" w:sz="0" w:space="0" w:color="auto"/>
            <w:right w:val="none" w:sz="0" w:space="0" w:color="auto"/>
          </w:divBdr>
        </w:div>
        <w:div w:id="186599008">
          <w:marLeft w:val="640"/>
          <w:marRight w:val="0"/>
          <w:marTop w:val="0"/>
          <w:marBottom w:val="0"/>
          <w:divBdr>
            <w:top w:val="none" w:sz="0" w:space="0" w:color="auto"/>
            <w:left w:val="none" w:sz="0" w:space="0" w:color="auto"/>
            <w:bottom w:val="none" w:sz="0" w:space="0" w:color="auto"/>
            <w:right w:val="none" w:sz="0" w:space="0" w:color="auto"/>
          </w:divBdr>
        </w:div>
        <w:div w:id="1659528935">
          <w:marLeft w:val="640"/>
          <w:marRight w:val="0"/>
          <w:marTop w:val="0"/>
          <w:marBottom w:val="0"/>
          <w:divBdr>
            <w:top w:val="none" w:sz="0" w:space="0" w:color="auto"/>
            <w:left w:val="none" w:sz="0" w:space="0" w:color="auto"/>
            <w:bottom w:val="none" w:sz="0" w:space="0" w:color="auto"/>
            <w:right w:val="none" w:sz="0" w:space="0" w:color="auto"/>
          </w:divBdr>
        </w:div>
        <w:div w:id="1395930117">
          <w:marLeft w:val="640"/>
          <w:marRight w:val="0"/>
          <w:marTop w:val="0"/>
          <w:marBottom w:val="0"/>
          <w:divBdr>
            <w:top w:val="none" w:sz="0" w:space="0" w:color="auto"/>
            <w:left w:val="none" w:sz="0" w:space="0" w:color="auto"/>
            <w:bottom w:val="none" w:sz="0" w:space="0" w:color="auto"/>
            <w:right w:val="none" w:sz="0" w:space="0" w:color="auto"/>
          </w:divBdr>
        </w:div>
        <w:div w:id="1239633932">
          <w:marLeft w:val="640"/>
          <w:marRight w:val="0"/>
          <w:marTop w:val="0"/>
          <w:marBottom w:val="0"/>
          <w:divBdr>
            <w:top w:val="none" w:sz="0" w:space="0" w:color="auto"/>
            <w:left w:val="none" w:sz="0" w:space="0" w:color="auto"/>
            <w:bottom w:val="none" w:sz="0" w:space="0" w:color="auto"/>
            <w:right w:val="none" w:sz="0" w:space="0" w:color="auto"/>
          </w:divBdr>
        </w:div>
        <w:div w:id="255868706">
          <w:marLeft w:val="640"/>
          <w:marRight w:val="0"/>
          <w:marTop w:val="0"/>
          <w:marBottom w:val="0"/>
          <w:divBdr>
            <w:top w:val="none" w:sz="0" w:space="0" w:color="auto"/>
            <w:left w:val="none" w:sz="0" w:space="0" w:color="auto"/>
            <w:bottom w:val="none" w:sz="0" w:space="0" w:color="auto"/>
            <w:right w:val="none" w:sz="0" w:space="0" w:color="auto"/>
          </w:divBdr>
        </w:div>
        <w:div w:id="666178540">
          <w:marLeft w:val="640"/>
          <w:marRight w:val="0"/>
          <w:marTop w:val="0"/>
          <w:marBottom w:val="0"/>
          <w:divBdr>
            <w:top w:val="none" w:sz="0" w:space="0" w:color="auto"/>
            <w:left w:val="none" w:sz="0" w:space="0" w:color="auto"/>
            <w:bottom w:val="none" w:sz="0" w:space="0" w:color="auto"/>
            <w:right w:val="none" w:sz="0" w:space="0" w:color="auto"/>
          </w:divBdr>
        </w:div>
        <w:div w:id="1528980191">
          <w:marLeft w:val="640"/>
          <w:marRight w:val="0"/>
          <w:marTop w:val="0"/>
          <w:marBottom w:val="0"/>
          <w:divBdr>
            <w:top w:val="none" w:sz="0" w:space="0" w:color="auto"/>
            <w:left w:val="none" w:sz="0" w:space="0" w:color="auto"/>
            <w:bottom w:val="none" w:sz="0" w:space="0" w:color="auto"/>
            <w:right w:val="none" w:sz="0" w:space="0" w:color="auto"/>
          </w:divBdr>
        </w:div>
        <w:div w:id="578101337">
          <w:marLeft w:val="640"/>
          <w:marRight w:val="0"/>
          <w:marTop w:val="0"/>
          <w:marBottom w:val="0"/>
          <w:divBdr>
            <w:top w:val="none" w:sz="0" w:space="0" w:color="auto"/>
            <w:left w:val="none" w:sz="0" w:space="0" w:color="auto"/>
            <w:bottom w:val="none" w:sz="0" w:space="0" w:color="auto"/>
            <w:right w:val="none" w:sz="0" w:space="0" w:color="auto"/>
          </w:divBdr>
        </w:div>
        <w:div w:id="299579235">
          <w:marLeft w:val="640"/>
          <w:marRight w:val="0"/>
          <w:marTop w:val="0"/>
          <w:marBottom w:val="0"/>
          <w:divBdr>
            <w:top w:val="none" w:sz="0" w:space="0" w:color="auto"/>
            <w:left w:val="none" w:sz="0" w:space="0" w:color="auto"/>
            <w:bottom w:val="none" w:sz="0" w:space="0" w:color="auto"/>
            <w:right w:val="none" w:sz="0" w:space="0" w:color="auto"/>
          </w:divBdr>
        </w:div>
        <w:div w:id="1926496384">
          <w:marLeft w:val="640"/>
          <w:marRight w:val="0"/>
          <w:marTop w:val="0"/>
          <w:marBottom w:val="0"/>
          <w:divBdr>
            <w:top w:val="none" w:sz="0" w:space="0" w:color="auto"/>
            <w:left w:val="none" w:sz="0" w:space="0" w:color="auto"/>
            <w:bottom w:val="none" w:sz="0" w:space="0" w:color="auto"/>
            <w:right w:val="none" w:sz="0" w:space="0" w:color="auto"/>
          </w:divBdr>
        </w:div>
        <w:div w:id="930237048">
          <w:marLeft w:val="640"/>
          <w:marRight w:val="0"/>
          <w:marTop w:val="0"/>
          <w:marBottom w:val="0"/>
          <w:divBdr>
            <w:top w:val="none" w:sz="0" w:space="0" w:color="auto"/>
            <w:left w:val="none" w:sz="0" w:space="0" w:color="auto"/>
            <w:bottom w:val="none" w:sz="0" w:space="0" w:color="auto"/>
            <w:right w:val="none" w:sz="0" w:space="0" w:color="auto"/>
          </w:divBdr>
        </w:div>
        <w:div w:id="9338255">
          <w:marLeft w:val="640"/>
          <w:marRight w:val="0"/>
          <w:marTop w:val="0"/>
          <w:marBottom w:val="0"/>
          <w:divBdr>
            <w:top w:val="none" w:sz="0" w:space="0" w:color="auto"/>
            <w:left w:val="none" w:sz="0" w:space="0" w:color="auto"/>
            <w:bottom w:val="none" w:sz="0" w:space="0" w:color="auto"/>
            <w:right w:val="none" w:sz="0" w:space="0" w:color="auto"/>
          </w:divBdr>
        </w:div>
        <w:div w:id="335378040">
          <w:marLeft w:val="640"/>
          <w:marRight w:val="0"/>
          <w:marTop w:val="0"/>
          <w:marBottom w:val="0"/>
          <w:divBdr>
            <w:top w:val="none" w:sz="0" w:space="0" w:color="auto"/>
            <w:left w:val="none" w:sz="0" w:space="0" w:color="auto"/>
            <w:bottom w:val="none" w:sz="0" w:space="0" w:color="auto"/>
            <w:right w:val="none" w:sz="0" w:space="0" w:color="auto"/>
          </w:divBdr>
        </w:div>
        <w:div w:id="243806214">
          <w:marLeft w:val="640"/>
          <w:marRight w:val="0"/>
          <w:marTop w:val="0"/>
          <w:marBottom w:val="0"/>
          <w:divBdr>
            <w:top w:val="none" w:sz="0" w:space="0" w:color="auto"/>
            <w:left w:val="none" w:sz="0" w:space="0" w:color="auto"/>
            <w:bottom w:val="none" w:sz="0" w:space="0" w:color="auto"/>
            <w:right w:val="none" w:sz="0" w:space="0" w:color="auto"/>
          </w:divBdr>
        </w:div>
        <w:div w:id="1891070986">
          <w:marLeft w:val="640"/>
          <w:marRight w:val="0"/>
          <w:marTop w:val="0"/>
          <w:marBottom w:val="0"/>
          <w:divBdr>
            <w:top w:val="none" w:sz="0" w:space="0" w:color="auto"/>
            <w:left w:val="none" w:sz="0" w:space="0" w:color="auto"/>
            <w:bottom w:val="none" w:sz="0" w:space="0" w:color="auto"/>
            <w:right w:val="none" w:sz="0" w:space="0" w:color="auto"/>
          </w:divBdr>
        </w:div>
        <w:div w:id="1274899979">
          <w:marLeft w:val="640"/>
          <w:marRight w:val="0"/>
          <w:marTop w:val="0"/>
          <w:marBottom w:val="0"/>
          <w:divBdr>
            <w:top w:val="none" w:sz="0" w:space="0" w:color="auto"/>
            <w:left w:val="none" w:sz="0" w:space="0" w:color="auto"/>
            <w:bottom w:val="none" w:sz="0" w:space="0" w:color="auto"/>
            <w:right w:val="none" w:sz="0" w:space="0" w:color="auto"/>
          </w:divBdr>
        </w:div>
        <w:div w:id="1071388002">
          <w:marLeft w:val="640"/>
          <w:marRight w:val="0"/>
          <w:marTop w:val="0"/>
          <w:marBottom w:val="0"/>
          <w:divBdr>
            <w:top w:val="none" w:sz="0" w:space="0" w:color="auto"/>
            <w:left w:val="none" w:sz="0" w:space="0" w:color="auto"/>
            <w:bottom w:val="none" w:sz="0" w:space="0" w:color="auto"/>
            <w:right w:val="none" w:sz="0" w:space="0" w:color="auto"/>
          </w:divBdr>
        </w:div>
        <w:div w:id="1631857006">
          <w:marLeft w:val="640"/>
          <w:marRight w:val="0"/>
          <w:marTop w:val="0"/>
          <w:marBottom w:val="0"/>
          <w:divBdr>
            <w:top w:val="none" w:sz="0" w:space="0" w:color="auto"/>
            <w:left w:val="none" w:sz="0" w:space="0" w:color="auto"/>
            <w:bottom w:val="none" w:sz="0" w:space="0" w:color="auto"/>
            <w:right w:val="none" w:sz="0" w:space="0" w:color="auto"/>
          </w:divBdr>
        </w:div>
        <w:div w:id="1880585462">
          <w:marLeft w:val="640"/>
          <w:marRight w:val="0"/>
          <w:marTop w:val="0"/>
          <w:marBottom w:val="0"/>
          <w:divBdr>
            <w:top w:val="none" w:sz="0" w:space="0" w:color="auto"/>
            <w:left w:val="none" w:sz="0" w:space="0" w:color="auto"/>
            <w:bottom w:val="none" w:sz="0" w:space="0" w:color="auto"/>
            <w:right w:val="none" w:sz="0" w:space="0" w:color="auto"/>
          </w:divBdr>
        </w:div>
        <w:div w:id="944002019">
          <w:marLeft w:val="640"/>
          <w:marRight w:val="0"/>
          <w:marTop w:val="0"/>
          <w:marBottom w:val="0"/>
          <w:divBdr>
            <w:top w:val="none" w:sz="0" w:space="0" w:color="auto"/>
            <w:left w:val="none" w:sz="0" w:space="0" w:color="auto"/>
            <w:bottom w:val="none" w:sz="0" w:space="0" w:color="auto"/>
            <w:right w:val="none" w:sz="0" w:space="0" w:color="auto"/>
          </w:divBdr>
        </w:div>
        <w:div w:id="1393430099">
          <w:marLeft w:val="640"/>
          <w:marRight w:val="0"/>
          <w:marTop w:val="0"/>
          <w:marBottom w:val="0"/>
          <w:divBdr>
            <w:top w:val="none" w:sz="0" w:space="0" w:color="auto"/>
            <w:left w:val="none" w:sz="0" w:space="0" w:color="auto"/>
            <w:bottom w:val="none" w:sz="0" w:space="0" w:color="auto"/>
            <w:right w:val="none" w:sz="0" w:space="0" w:color="auto"/>
          </w:divBdr>
        </w:div>
        <w:div w:id="228810745">
          <w:marLeft w:val="640"/>
          <w:marRight w:val="0"/>
          <w:marTop w:val="0"/>
          <w:marBottom w:val="0"/>
          <w:divBdr>
            <w:top w:val="none" w:sz="0" w:space="0" w:color="auto"/>
            <w:left w:val="none" w:sz="0" w:space="0" w:color="auto"/>
            <w:bottom w:val="none" w:sz="0" w:space="0" w:color="auto"/>
            <w:right w:val="none" w:sz="0" w:space="0" w:color="auto"/>
          </w:divBdr>
        </w:div>
      </w:divsChild>
    </w:div>
    <w:div w:id="1930387613">
      <w:bodyDiv w:val="1"/>
      <w:marLeft w:val="0"/>
      <w:marRight w:val="0"/>
      <w:marTop w:val="0"/>
      <w:marBottom w:val="0"/>
      <w:divBdr>
        <w:top w:val="none" w:sz="0" w:space="0" w:color="auto"/>
        <w:left w:val="none" w:sz="0" w:space="0" w:color="auto"/>
        <w:bottom w:val="none" w:sz="0" w:space="0" w:color="auto"/>
        <w:right w:val="none" w:sz="0" w:space="0" w:color="auto"/>
      </w:divBdr>
    </w:div>
    <w:div w:id="1932394505">
      <w:bodyDiv w:val="1"/>
      <w:marLeft w:val="0"/>
      <w:marRight w:val="0"/>
      <w:marTop w:val="0"/>
      <w:marBottom w:val="0"/>
      <w:divBdr>
        <w:top w:val="none" w:sz="0" w:space="0" w:color="auto"/>
        <w:left w:val="none" w:sz="0" w:space="0" w:color="auto"/>
        <w:bottom w:val="none" w:sz="0" w:space="0" w:color="auto"/>
        <w:right w:val="none" w:sz="0" w:space="0" w:color="auto"/>
      </w:divBdr>
      <w:divsChild>
        <w:div w:id="1079867839">
          <w:marLeft w:val="640"/>
          <w:marRight w:val="0"/>
          <w:marTop w:val="0"/>
          <w:marBottom w:val="0"/>
          <w:divBdr>
            <w:top w:val="none" w:sz="0" w:space="0" w:color="auto"/>
            <w:left w:val="none" w:sz="0" w:space="0" w:color="auto"/>
            <w:bottom w:val="none" w:sz="0" w:space="0" w:color="auto"/>
            <w:right w:val="none" w:sz="0" w:space="0" w:color="auto"/>
          </w:divBdr>
        </w:div>
        <w:div w:id="824475128">
          <w:marLeft w:val="640"/>
          <w:marRight w:val="0"/>
          <w:marTop w:val="0"/>
          <w:marBottom w:val="0"/>
          <w:divBdr>
            <w:top w:val="none" w:sz="0" w:space="0" w:color="auto"/>
            <w:left w:val="none" w:sz="0" w:space="0" w:color="auto"/>
            <w:bottom w:val="none" w:sz="0" w:space="0" w:color="auto"/>
            <w:right w:val="none" w:sz="0" w:space="0" w:color="auto"/>
          </w:divBdr>
        </w:div>
        <w:div w:id="1260989572">
          <w:marLeft w:val="640"/>
          <w:marRight w:val="0"/>
          <w:marTop w:val="0"/>
          <w:marBottom w:val="0"/>
          <w:divBdr>
            <w:top w:val="none" w:sz="0" w:space="0" w:color="auto"/>
            <w:left w:val="none" w:sz="0" w:space="0" w:color="auto"/>
            <w:bottom w:val="none" w:sz="0" w:space="0" w:color="auto"/>
            <w:right w:val="none" w:sz="0" w:space="0" w:color="auto"/>
          </w:divBdr>
        </w:div>
        <w:div w:id="1268856055">
          <w:marLeft w:val="640"/>
          <w:marRight w:val="0"/>
          <w:marTop w:val="0"/>
          <w:marBottom w:val="0"/>
          <w:divBdr>
            <w:top w:val="none" w:sz="0" w:space="0" w:color="auto"/>
            <w:left w:val="none" w:sz="0" w:space="0" w:color="auto"/>
            <w:bottom w:val="none" w:sz="0" w:space="0" w:color="auto"/>
            <w:right w:val="none" w:sz="0" w:space="0" w:color="auto"/>
          </w:divBdr>
        </w:div>
        <w:div w:id="76287144">
          <w:marLeft w:val="640"/>
          <w:marRight w:val="0"/>
          <w:marTop w:val="0"/>
          <w:marBottom w:val="0"/>
          <w:divBdr>
            <w:top w:val="none" w:sz="0" w:space="0" w:color="auto"/>
            <w:left w:val="none" w:sz="0" w:space="0" w:color="auto"/>
            <w:bottom w:val="none" w:sz="0" w:space="0" w:color="auto"/>
            <w:right w:val="none" w:sz="0" w:space="0" w:color="auto"/>
          </w:divBdr>
        </w:div>
        <w:div w:id="99839259">
          <w:marLeft w:val="640"/>
          <w:marRight w:val="0"/>
          <w:marTop w:val="0"/>
          <w:marBottom w:val="0"/>
          <w:divBdr>
            <w:top w:val="none" w:sz="0" w:space="0" w:color="auto"/>
            <w:left w:val="none" w:sz="0" w:space="0" w:color="auto"/>
            <w:bottom w:val="none" w:sz="0" w:space="0" w:color="auto"/>
            <w:right w:val="none" w:sz="0" w:space="0" w:color="auto"/>
          </w:divBdr>
        </w:div>
        <w:div w:id="1419445633">
          <w:marLeft w:val="640"/>
          <w:marRight w:val="0"/>
          <w:marTop w:val="0"/>
          <w:marBottom w:val="0"/>
          <w:divBdr>
            <w:top w:val="none" w:sz="0" w:space="0" w:color="auto"/>
            <w:left w:val="none" w:sz="0" w:space="0" w:color="auto"/>
            <w:bottom w:val="none" w:sz="0" w:space="0" w:color="auto"/>
            <w:right w:val="none" w:sz="0" w:space="0" w:color="auto"/>
          </w:divBdr>
        </w:div>
        <w:div w:id="600380806">
          <w:marLeft w:val="640"/>
          <w:marRight w:val="0"/>
          <w:marTop w:val="0"/>
          <w:marBottom w:val="0"/>
          <w:divBdr>
            <w:top w:val="none" w:sz="0" w:space="0" w:color="auto"/>
            <w:left w:val="none" w:sz="0" w:space="0" w:color="auto"/>
            <w:bottom w:val="none" w:sz="0" w:space="0" w:color="auto"/>
            <w:right w:val="none" w:sz="0" w:space="0" w:color="auto"/>
          </w:divBdr>
        </w:div>
        <w:div w:id="1254587177">
          <w:marLeft w:val="640"/>
          <w:marRight w:val="0"/>
          <w:marTop w:val="0"/>
          <w:marBottom w:val="0"/>
          <w:divBdr>
            <w:top w:val="none" w:sz="0" w:space="0" w:color="auto"/>
            <w:left w:val="none" w:sz="0" w:space="0" w:color="auto"/>
            <w:bottom w:val="none" w:sz="0" w:space="0" w:color="auto"/>
            <w:right w:val="none" w:sz="0" w:space="0" w:color="auto"/>
          </w:divBdr>
        </w:div>
        <w:div w:id="314529818">
          <w:marLeft w:val="640"/>
          <w:marRight w:val="0"/>
          <w:marTop w:val="0"/>
          <w:marBottom w:val="0"/>
          <w:divBdr>
            <w:top w:val="none" w:sz="0" w:space="0" w:color="auto"/>
            <w:left w:val="none" w:sz="0" w:space="0" w:color="auto"/>
            <w:bottom w:val="none" w:sz="0" w:space="0" w:color="auto"/>
            <w:right w:val="none" w:sz="0" w:space="0" w:color="auto"/>
          </w:divBdr>
        </w:div>
        <w:div w:id="264535247">
          <w:marLeft w:val="640"/>
          <w:marRight w:val="0"/>
          <w:marTop w:val="0"/>
          <w:marBottom w:val="0"/>
          <w:divBdr>
            <w:top w:val="none" w:sz="0" w:space="0" w:color="auto"/>
            <w:left w:val="none" w:sz="0" w:space="0" w:color="auto"/>
            <w:bottom w:val="none" w:sz="0" w:space="0" w:color="auto"/>
            <w:right w:val="none" w:sz="0" w:space="0" w:color="auto"/>
          </w:divBdr>
        </w:div>
        <w:div w:id="925109442">
          <w:marLeft w:val="640"/>
          <w:marRight w:val="0"/>
          <w:marTop w:val="0"/>
          <w:marBottom w:val="0"/>
          <w:divBdr>
            <w:top w:val="none" w:sz="0" w:space="0" w:color="auto"/>
            <w:left w:val="none" w:sz="0" w:space="0" w:color="auto"/>
            <w:bottom w:val="none" w:sz="0" w:space="0" w:color="auto"/>
            <w:right w:val="none" w:sz="0" w:space="0" w:color="auto"/>
          </w:divBdr>
        </w:div>
        <w:div w:id="2062560075">
          <w:marLeft w:val="640"/>
          <w:marRight w:val="0"/>
          <w:marTop w:val="0"/>
          <w:marBottom w:val="0"/>
          <w:divBdr>
            <w:top w:val="none" w:sz="0" w:space="0" w:color="auto"/>
            <w:left w:val="none" w:sz="0" w:space="0" w:color="auto"/>
            <w:bottom w:val="none" w:sz="0" w:space="0" w:color="auto"/>
            <w:right w:val="none" w:sz="0" w:space="0" w:color="auto"/>
          </w:divBdr>
        </w:div>
        <w:div w:id="1765609465">
          <w:marLeft w:val="640"/>
          <w:marRight w:val="0"/>
          <w:marTop w:val="0"/>
          <w:marBottom w:val="0"/>
          <w:divBdr>
            <w:top w:val="none" w:sz="0" w:space="0" w:color="auto"/>
            <w:left w:val="none" w:sz="0" w:space="0" w:color="auto"/>
            <w:bottom w:val="none" w:sz="0" w:space="0" w:color="auto"/>
            <w:right w:val="none" w:sz="0" w:space="0" w:color="auto"/>
          </w:divBdr>
        </w:div>
        <w:div w:id="1425347359">
          <w:marLeft w:val="640"/>
          <w:marRight w:val="0"/>
          <w:marTop w:val="0"/>
          <w:marBottom w:val="0"/>
          <w:divBdr>
            <w:top w:val="none" w:sz="0" w:space="0" w:color="auto"/>
            <w:left w:val="none" w:sz="0" w:space="0" w:color="auto"/>
            <w:bottom w:val="none" w:sz="0" w:space="0" w:color="auto"/>
            <w:right w:val="none" w:sz="0" w:space="0" w:color="auto"/>
          </w:divBdr>
        </w:div>
        <w:div w:id="610628522">
          <w:marLeft w:val="640"/>
          <w:marRight w:val="0"/>
          <w:marTop w:val="0"/>
          <w:marBottom w:val="0"/>
          <w:divBdr>
            <w:top w:val="none" w:sz="0" w:space="0" w:color="auto"/>
            <w:left w:val="none" w:sz="0" w:space="0" w:color="auto"/>
            <w:bottom w:val="none" w:sz="0" w:space="0" w:color="auto"/>
            <w:right w:val="none" w:sz="0" w:space="0" w:color="auto"/>
          </w:divBdr>
        </w:div>
        <w:div w:id="1640109996">
          <w:marLeft w:val="640"/>
          <w:marRight w:val="0"/>
          <w:marTop w:val="0"/>
          <w:marBottom w:val="0"/>
          <w:divBdr>
            <w:top w:val="none" w:sz="0" w:space="0" w:color="auto"/>
            <w:left w:val="none" w:sz="0" w:space="0" w:color="auto"/>
            <w:bottom w:val="none" w:sz="0" w:space="0" w:color="auto"/>
            <w:right w:val="none" w:sz="0" w:space="0" w:color="auto"/>
          </w:divBdr>
        </w:div>
        <w:div w:id="623846400">
          <w:marLeft w:val="640"/>
          <w:marRight w:val="0"/>
          <w:marTop w:val="0"/>
          <w:marBottom w:val="0"/>
          <w:divBdr>
            <w:top w:val="none" w:sz="0" w:space="0" w:color="auto"/>
            <w:left w:val="none" w:sz="0" w:space="0" w:color="auto"/>
            <w:bottom w:val="none" w:sz="0" w:space="0" w:color="auto"/>
            <w:right w:val="none" w:sz="0" w:space="0" w:color="auto"/>
          </w:divBdr>
        </w:div>
        <w:div w:id="569659851">
          <w:marLeft w:val="640"/>
          <w:marRight w:val="0"/>
          <w:marTop w:val="0"/>
          <w:marBottom w:val="0"/>
          <w:divBdr>
            <w:top w:val="none" w:sz="0" w:space="0" w:color="auto"/>
            <w:left w:val="none" w:sz="0" w:space="0" w:color="auto"/>
            <w:bottom w:val="none" w:sz="0" w:space="0" w:color="auto"/>
            <w:right w:val="none" w:sz="0" w:space="0" w:color="auto"/>
          </w:divBdr>
        </w:div>
        <w:div w:id="53281667">
          <w:marLeft w:val="640"/>
          <w:marRight w:val="0"/>
          <w:marTop w:val="0"/>
          <w:marBottom w:val="0"/>
          <w:divBdr>
            <w:top w:val="none" w:sz="0" w:space="0" w:color="auto"/>
            <w:left w:val="none" w:sz="0" w:space="0" w:color="auto"/>
            <w:bottom w:val="none" w:sz="0" w:space="0" w:color="auto"/>
            <w:right w:val="none" w:sz="0" w:space="0" w:color="auto"/>
          </w:divBdr>
        </w:div>
        <w:div w:id="1167941906">
          <w:marLeft w:val="640"/>
          <w:marRight w:val="0"/>
          <w:marTop w:val="0"/>
          <w:marBottom w:val="0"/>
          <w:divBdr>
            <w:top w:val="none" w:sz="0" w:space="0" w:color="auto"/>
            <w:left w:val="none" w:sz="0" w:space="0" w:color="auto"/>
            <w:bottom w:val="none" w:sz="0" w:space="0" w:color="auto"/>
            <w:right w:val="none" w:sz="0" w:space="0" w:color="auto"/>
          </w:divBdr>
        </w:div>
        <w:div w:id="536740212">
          <w:marLeft w:val="640"/>
          <w:marRight w:val="0"/>
          <w:marTop w:val="0"/>
          <w:marBottom w:val="0"/>
          <w:divBdr>
            <w:top w:val="none" w:sz="0" w:space="0" w:color="auto"/>
            <w:left w:val="none" w:sz="0" w:space="0" w:color="auto"/>
            <w:bottom w:val="none" w:sz="0" w:space="0" w:color="auto"/>
            <w:right w:val="none" w:sz="0" w:space="0" w:color="auto"/>
          </w:divBdr>
        </w:div>
        <w:div w:id="1045905265">
          <w:marLeft w:val="640"/>
          <w:marRight w:val="0"/>
          <w:marTop w:val="0"/>
          <w:marBottom w:val="0"/>
          <w:divBdr>
            <w:top w:val="none" w:sz="0" w:space="0" w:color="auto"/>
            <w:left w:val="none" w:sz="0" w:space="0" w:color="auto"/>
            <w:bottom w:val="none" w:sz="0" w:space="0" w:color="auto"/>
            <w:right w:val="none" w:sz="0" w:space="0" w:color="auto"/>
          </w:divBdr>
        </w:div>
        <w:div w:id="1846047422">
          <w:marLeft w:val="640"/>
          <w:marRight w:val="0"/>
          <w:marTop w:val="0"/>
          <w:marBottom w:val="0"/>
          <w:divBdr>
            <w:top w:val="none" w:sz="0" w:space="0" w:color="auto"/>
            <w:left w:val="none" w:sz="0" w:space="0" w:color="auto"/>
            <w:bottom w:val="none" w:sz="0" w:space="0" w:color="auto"/>
            <w:right w:val="none" w:sz="0" w:space="0" w:color="auto"/>
          </w:divBdr>
        </w:div>
        <w:div w:id="190383189">
          <w:marLeft w:val="640"/>
          <w:marRight w:val="0"/>
          <w:marTop w:val="0"/>
          <w:marBottom w:val="0"/>
          <w:divBdr>
            <w:top w:val="none" w:sz="0" w:space="0" w:color="auto"/>
            <w:left w:val="none" w:sz="0" w:space="0" w:color="auto"/>
            <w:bottom w:val="none" w:sz="0" w:space="0" w:color="auto"/>
            <w:right w:val="none" w:sz="0" w:space="0" w:color="auto"/>
          </w:divBdr>
        </w:div>
        <w:div w:id="1295477465">
          <w:marLeft w:val="640"/>
          <w:marRight w:val="0"/>
          <w:marTop w:val="0"/>
          <w:marBottom w:val="0"/>
          <w:divBdr>
            <w:top w:val="none" w:sz="0" w:space="0" w:color="auto"/>
            <w:left w:val="none" w:sz="0" w:space="0" w:color="auto"/>
            <w:bottom w:val="none" w:sz="0" w:space="0" w:color="auto"/>
            <w:right w:val="none" w:sz="0" w:space="0" w:color="auto"/>
          </w:divBdr>
        </w:div>
        <w:div w:id="580603719">
          <w:marLeft w:val="640"/>
          <w:marRight w:val="0"/>
          <w:marTop w:val="0"/>
          <w:marBottom w:val="0"/>
          <w:divBdr>
            <w:top w:val="none" w:sz="0" w:space="0" w:color="auto"/>
            <w:left w:val="none" w:sz="0" w:space="0" w:color="auto"/>
            <w:bottom w:val="none" w:sz="0" w:space="0" w:color="auto"/>
            <w:right w:val="none" w:sz="0" w:space="0" w:color="auto"/>
          </w:divBdr>
        </w:div>
        <w:div w:id="1905604189">
          <w:marLeft w:val="640"/>
          <w:marRight w:val="0"/>
          <w:marTop w:val="0"/>
          <w:marBottom w:val="0"/>
          <w:divBdr>
            <w:top w:val="none" w:sz="0" w:space="0" w:color="auto"/>
            <w:left w:val="none" w:sz="0" w:space="0" w:color="auto"/>
            <w:bottom w:val="none" w:sz="0" w:space="0" w:color="auto"/>
            <w:right w:val="none" w:sz="0" w:space="0" w:color="auto"/>
          </w:divBdr>
        </w:div>
        <w:div w:id="853542115">
          <w:marLeft w:val="640"/>
          <w:marRight w:val="0"/>
          <w:marTop w:val="0"/>
          <w:marBottom w:val="0"/>
          <w:divBdr>
            <w:top w:val="none" w:sz="0" w:space="0" w:color="auto"/>
            <w:left w:val="none" w:sz="0" w:space="0" w:color="auto"/>
            <w:bottom w:val="none" w:sz="0" w:space="0" w:color="auto"/>
            <w:right w:val="none" w:sz="0" w:space="0" w:color="auto"/>
          </w:divBdr>
        </w:div>
        <w:div w:id="304625943">
          <w:marLeft w:val="640"/>
          <w:marRight w:val="0"/>
          <w:marTop w:val="0"/>
          <w:marBottom w:val="0"/>
          <w:divBdr>
            <w:top w:val="none" w:sz="0" w:space="0" w:color="auto"/>
            <w:left w:val="none" w:sz="0" w:space="0" w:color="auto"/>
            <w:bottom w:val="none" w:sz="0" w:space="0" w:color="auto"/>
            <w:right w:val="none" w:sz="0" w:space="0" w:color="auto"/>
          </w:divBdr>
        </w:div>
        <w:div w:id="1301693548">
          <w:marLeft w:val="640"/>
          <w:marRight w:val="0"/>
          <w:marTop w:val="0"/>
          <w:marBottom w:val="0"/>
          <w:divBdr>
            <w:top w:val="none" w:sz="0" w:space="0" w:color="auto"/>
            <w:left w:val="none" w:sz="0" w:space="0" w:color="auto"/>
            <w:bottom w:val="none" w:sz="0" w:space="0" w:color="auto"/>
            <w:right w:val="none" w:sz="0" w:space="0" w:color="auto"/>
          </w:divBdr>
        </w:div>
        <w:div w:id="61484891">
          <w:marLeft w:val="640"/>
          <w:marRight w:val="0"/>
          <w:marTop w:val="0"/>
          <w:marBottom w:val="0"/>
          <w:divBdr>
            <w:top w:val="none" w:sz="0" w:space="0" w:color="auto"/>
            <w:left w:val="none" w:sz="0" w:space="0" w:color="auto"/>
            <w:bottom w:val="none" w:sz="0" w:space="0" w:color="auto"/>
            <w:right w:val="none" w:sz="0" w:space="0" w:color="auto"/>
          </w:divBdr>
        </w:div>
        <w:div w:id="1526597406">
          <w:marLeft w:val="640"/>
          <w:marRight w:val="0"/>
          <w:marTop w:val="0"/>
          <w:marBottom w:val="0"/>
          <w:divBdr>
            <w:top w:val="none" w:sz="0" w:space="0" w:color="auto"/>
            <w:left w:val="none" w:sz="0" w:space="0" w:color="auto"/>
            <w:bottom w:val="none" w:sz="0" w:space="0" w:color="auto"/>
            <w:right w:val="none" w:sz="0" w:space="0" w:color="auto"/>
          </w:divBdr>
        </w:div>
        <w:div w:id="114371347">
          <w:marLeft w:val="640"/>
          <w:marRight w:val="0"/>
          <w:marTop w:val="0"/>
          <w:marBottom w:val="0"/>
          <w:divBdr>
            <w:top w:val="none" w:sz="0" w:space="0" w:color="auto"/>
            <w:left w:val="none" w:sz="0" w:space="0" w:color="auto"/>
            <w:bottom w:val="none" w:sz="0" w:space="0" w:color="auto"/>
            <w:right w:val="none" w:sz="0" w:space="0" w:color="auto"/>
          </w:divBdr>
        </w:div>
        <w:div w:id="457265016">
          <w:marLeft w:val="640"/>
          <w:marRight w:val="0"/>
          <w:marTop w:val="0"/>
          <w:marBottom w:val="0"/>
          <w:divBdr>
            <w:top w:val="none" w:sz="0" w:space="0" w:color="auto"/>
            <w:left w:val="none" w:sz="0" w:space="0" w:color="auto"/>
            <w:bottom w:val="none" w:sz="0" w:space="0" w:color="auto"/>
            <w:right w:val="none" w:sz="0" w:space="0" w:color="auto"/>
          </w:divBdr>
        </w:div>
        <w:div w:id="1127359839">
          <w:marLeft w:val="640"/>
          <w:marRight w:val="0"/>
          <w:marTop w:val="0"/>
          <w:marBottom w:val="0"/>
          <w:divBdr>
            <w:top w:val="none" w:sz="0" w:space="0" w:color="auto"/>
            <w:left w:val="none" w:sz="0" w:space="0" w:color="auto"/>
            <w:bottom w:val="none" w:sz="0" w:space="0" w:color="auto"/>
            <w:right w:val="none" w:sz="0" w:space="0" w:color="auto"/>
          </w:divBdr>
        </w:div>
        <w:div w:id="792402417">
          <w:marLeft w:val="640"/>
          <w:marRight w:val="0"/>
          <w:marTop w:val="0"/>
          <w:marBottom w:val="0"/>
          <w:divBdr>
            <w:top w:val="none" w:sz="0" w:space="0" w:color="auto"/>
            <w:left w:val="none" w:sz="0" w:space="0" w:color="auto"/>
            <w:bottom w:val="none" w:sz="0" w:space="0" w:color="auto"/>
            <w:right w:val="none" w:sz="0" w:space="0" w:color="auto"/>
          </w:divBdr>
        </w:div>
        <w:div w:id="1316109476">
          <w:marLeft w:val="640"/>
          <w:marRight w:val="0"/>
          <w:marTop w:val="0"/>
          <w:marBottom w:val="0"/>
          <w:divBdr>
            <w:top w:val="none" w:sz="0" w:space="0" w:color="auto"/>
            <w:left w:val="none" w:sz="0" w:space="0" w:color="auto"/>
            <w:bottom w:val="none" w:sz="0" w:space="0" w:color="auto"/>
            <w:right w:val="none" w:sz="0" w:space="0" w:color="auto"/>
          </w:divBdr>
        </w:div>
        <w:div w:id="141820768">
          <w:marLeft w:val="640"/>
          <w:marRight w:val="0"/>
          <w:marTop w:val="0"/>
          <w:marBottom w:val="0"/>
          <w:divBdr>
            <w:top w:val="none" w:sz="0" w:space="0" w:color="auto"/>
            <w:left w:val="none" w:sz="0" w:space="0" w:color="auto"/>
            <w:bottom w:val="none" w:sz="0" w:space="0" w:color="auto"/>
            <w:right w:val="none" w:sz="0" w:space="0" w:color="auto"/>
          </w:divBdr>
        </w:div>
        <w:div w:id="162821459">
          <w:marLeft w:val="640"/>
          <w:marRight w:val="0"/>
          <w:marTop w:val="0"/>
          <w:marBottom w:val="0"/>
          <w:divBdr>
            <w:top w:val="none" w:sz="0" w:space="0" w:color="auto"/>
            <w:left w:val="none" w:sz="0" w:space="0" w:color="auto"/>
            <w:bottom w:val="none" w:sz="0" w:space="0" w:color="auto"/>
            <w:right w:val="none" w:sz="0" w:space="0" w:color="auto"/>
          </w:divBdr>
        </w:div>
        <w:div w:id="618487683">
          <w:marLeft w:val="640"/>
          <w:marRight w:val="0"/>
          <w:marTop w:val="0"/>
          <w:marBottom w:val="0"/>
          <w:divBdr>
            <w:top w:val="none" w:sz="0" w:space="0" w:color="auto"/>
            <w:left w:val="none" w:sz="0" w:space="0" w:color="auto"/>
            <w:bottom w:val="none" w:sz="0" w:space="0" w:color="auto"/>
            <w:right w:val="none" w:sz="0" w:space="0" w:color="auto"/>
          </w:divBdr>
        </w:div>
        <w:div w:id="962804882">
          <w:marLeft w:val="640"/>
          <w:marRight w:val="0"/>
          <w:marTop w:val="0"/>
          <w:marBottom w:val="0"/>
          <w:divBdr>
            <w:top w:val="none" w:sz="0" w:space="0" w:color="auto"/>
            <w:left w:val="none" w:sz="0" w:space="0" w:color="auto"/>
            <w:bottom w:val="none" w:sz="0" w:space="0" w:color="auto"/>
            <w:right w:val="none" w:sz="0" w:space="0" w:color="auto"/>
          </w:divBdr>
        </w:div>
        <w:div w:id="1397119698">
          <w:marLeft w:val="640"/>
          <w:marRight w:val="0"/>
          <w:marTop w:val="0"/>
          <w:marBottom w:val="0"/>
          <w:divBdr>
            <w:top w:val="none" w:sz="0" w:space="0" w:color="auto"/>
            <w:left w:val="none" w:sz="0" w:space="0" w:color="auto"/>
            <w:bottom w:val="none" w:sz="0" w:space="0" w:color="auto"/>
            <w:right w:val="none" w:sz="0" w:space="0" w:color="auto"/>
          </w:divBdr>
        </w:div>
        <w:div w:id="1152521388">
          <w:marLeft w:val="640"/>
          <w:marRight w:val="0"/>
          <w:marTop w:val="0"/>
          <w:marBottom w:val="0"/>
          <w:divBdr>
            <w:top w:val="none" w:sz="0" w:space="0" w:color="auto"/>
            <w:left w:val="none" w:sz="0" w:space="0" w:color="auto"/>
            <w:bottom w:val="none" w:sz="0" w:space="0" w:color="auto"/>
            <w:right w:val="none" w:sz="0" w:space="0" w:color="auto"/>
          </w:divBdr>
        </w:div>
        <w:div w:id="728963778">
          <w:marLeft w:val="640"/>
          <w:marRight w:val="0"/>
          <w:marTop w:val="0"/>
          <w:marBottom w:val="0"/>
          <w:divBdr>
            <w:top w:val="none" w:sz="0" w:space="0" w:color="auto"/>
            <w:left w:val="none" w:sz="0" w:space="0" w:color="auto"/>
            <w:bottom w:val="none" w:sz="0" w:space="0" w:color="auto"/>
            <w:right w:val="none" w:sz="0" w:space="0" w:color="auto"/>
          </w:divBdr>
        </w:div>
        <w:div w:id="155345640">
          <w:marLeft w:val="640"/>
          <w:marRight w:val="0"/>
          <w:marTop w:val="0"/>
          <w:marBottom w:val="0"/>
          <w:divBdr>
            <w:top w:val="none" w:sz="0" w:space="0" w:color="auto"/>
            <w:left w:val="none" w:sz="0" w:space="0" w:color="auto"/>
            <w:bottom w:val="none" w:sz="0" w:space="0" w:color="auto"/>
            <w:right w:val="none" w:sz="0" w:space="0" w:color="auto"/>
          </w:divBdr>
        </w:div>
        <w:div w:id="208567554">
          <w:marLeft w:val="640"/>
          <w:marRight w:val="0"/>
          <w:marTop w:val="0"/>
          <w:marBottom w:val="0"/>
          <w:divBdr>
            <w:top w:val="none" w:sz="0" w:space="0" w:color="auto"/>
            <w:left w:val="none" w:sz="0" w:space="0" w:color="auto"/>
            <w:bottom w:val="none" w:sz="0" w:space="0" w:color="auto"/>
            <w:right w:val="none" w:sz="0" w:space="0" w:color="auto"/>
          </w:divBdr>
        </w:div>
      </w:divsChild>
    </w:div>
    <w:div w:id="1934170021">
      <w:bodyDiv w:val="1"/>
      <w:marLeft w:val="0"/>
      <w:marRight w:val="0"/>
      <w:marTop w:val="0"/>
      <w:marBottom w:val="0"/>
      <w:divBdr>
        <w:top w:val="none" w:sz="0" w:space="0" w:color="auto"/>
        <w:left w:val="none" w:sz="0" w:space="0" w:color="auto"/>
        <w:bottom w:val="none" w:sz="0" w:space="0" w:color="auto"/>
        <w:right w:val="none" w:sz="0" w:space="0" w:color="auto"/>
      </w:divBdr>
      <w:divsChild>
        <w:div w:id="999885403">
          <w:marLeft w:val="640"/>
          <w:marRight w:val="0"/>
          <w:marTop w:val="0"/>
          <w:marBottom w:val="0"/>
          <w:divBdr>
            <w:top w:val="none" w:sz="0" w:space="0" w:color="auto"/>
            <w:left w:val="none" w:sz="0" w:space="0" w:color="auto"/>
            <w:bottom w:val="none" w:sz="0" w:space="0" w:color="auto"/>
            <w:right w:val="none" w:sz="0" w:space="0" w:color="auto"/>
          </w:divBdr>
        </w:div>
        <w:div w:id="1055742782">
          <w:marLeft w:val="640"/>
          <w:marRight w:val="0"/>
          <w:marTop w:val="0"/>
          <w:marBottom w:val="0"/>
          <w:divBdr>
            <w:top w:val="none" w:sz="0" w:space="0" w:color="auto"/>
            <w:left w:val="none" w:sz="0" w:space="0" w:color="auto"/>
            <w:bottom w:val="none" w:sz="0" w:space="0" w:color="auto"/>
            <w:right w:val="none" w:sz="0" w:space="0" w:color="auto"/>
          </w:divBdr>
        </w:div>
        <w:div w:id="2042168484">
          <w:marLeft w:val="640"/>
          <w:marRight w:val="0"/>
          <w:marTop w:val="0"/>
          <w:marBottom w:val="0"/>
          <w:divBdr>
            <w:top w:val="none" w:sz="0" w:space="0" w:color="auto"/>
            <w:left w:val="none" w:sz="0" w:space="0" w:color="auto"/>
            <w:bottom w:val="none" w:sz="0" w:space="0" w:color="auto"/>
            <w:right w:val="none" w:sz="0" w:space="0" w:color="auto"/>
          </w:divBdr>
        </w:div>
        <w:div w:id="229849411">
          <w:marLeft w:val="640"/>
          <w:marRight w:val="0"/>
          <w:marTop w:val="0"/>
          <w:marBottom w:val="0"/>
          <w:divBdr>
            <w:top w:val="none" w:sz="0" w:space="0" w:color="auto"/>
            <w:left w:val="none" w:sz="0" w:space="0" w:color="auto"/>
            <w:bottom w:val="none" w:sz="0" w:space="0" w:color="auto"/>
            <w:right w:val="none" w:sz="0" w:space="0" w:color="auto"/>
          </w:divBdr>
        </w:div>
        <w:div w:id="1309018256">
          <w:marLeft w:val="640"/>
          <w:marRight w:val="0"/>
          <w:marTop w:val="0"/>
          <w:marBottom w:val="0"/>
          <w:divBdr>
            <w:top w:val="none" w:sz="0" w:space="0" w:color="auto"/>
            <w:left w:val="none" w:sz="0" w:space="0" w:color="auto"/>
            <w:bottom w:val="none" w:sz="0" w:space="0" w:color="auto"/>
            <w:right w:val="none" w:sz="0" w:space="0" w:color="auto"/>
          </w:divBdr>
        </w:div>
        <w:div w:id="163210811">
          <w:marLeft w:val="640"/>
          <w:marRight w:val="0"/>
          <w:marTop w:val="0"/>
          <w:marBottom w:val="0"/>
          <w:divBdr>
            <w:top w:val="none" w:sz="0" w:space="0" w:color="auto"/>
            <w:left w:val="none" w:sz="0" w:space="0" w:color="auto"/>
            <w:bottom w:val="none" w:sz="0" w:space="0" w:color="auto"/>
            <w:right w:val="none" w:sz="0" w:space="0" w:color="auto"/>
          </w:divBdr>
        </w:div>
        <w:div w:id="2043240702">
          <w:marLeft w:val="640"/>
          <w:marRight w:val="0"/>
          <w:marTop w:val="0"/>
          <w:marBottom w:val="0"/>
          <w:divBdr>
            <w:top w:val="none" w:sz="0" w:space="0" w:color="auto"/>
            <w:left w:val="none" w:sz="0" w:space="0" w:color="auto"/>
            <w:bottom w:val="none" w:sz="0" w:space="0" w:color="auto"/>
            <w:right w:val="none" w:sz="0" w:space="0" w:color="auto"/>
          </w:divBdr>
        </w:div>
        <w:div w:id="639655272">
          <w:marLeft w:val="640"/>
          <w:marRight w:val="0"/>
          <w:marTop w:val="0"/>
          <w:marBottom w:val="0"/>
          <w:divBdr>
            <w:top w:val="none" w:sz="0" w:space="0" w:color="auto"/>
            <w:left w:val="none" w:sz="0" w:space="0" w:color="auto"/>
            <w:bottom w:val="none" w:sz="0" w:space="0" w:color="auto"/>
            <w:right w:val="none" w:sz="0" w:space="0" w:color="auto"/>
          </w:divBdr>
        </w:div>
        <w:div w:id="363991108">
          <w:marLeft w:val="640"/>
          <w:marRight w:val="0"/>
          <w:marTop w:val="0"/>
          <w:marBottom w:val="0"/>
          <w:divBdr>
            <w:top w:val="none" w:sz="0" w:space="0" w:color="auto"/>
            <w:left w:val="none" w:sz="0" w:space="0" w:color="auto"/>
            <w:bottom w:val="none" w:sz="0" w:space="0" w:color="auto"/>
            <w:right w:val="none" w:sz="0" w:space="0" w:color="auto"/>
          </w:divBdr>
        </w:div>
        <w:div w:id="503479088">
          <w:marLeft w:val="640"/>
          <w:marRight w:val="0"/>
          <w:marTop w:val="0"/>
          <w:marBottom w:val="0"/>
          <w:divBdr>
            <w:top w:val="none" w:sz="0" w:space="0" w:color="auto"/>
            <w:left w:val="none" w:sz="0" w:space="0" w:color="auto"/>
            <w:bottom w:val="none" w:sz="0" w:space="0" w:color="auto"/>
            <w:right w:val="none" w:sz="0" w:space="0" w:color="auto"/>
          </w:divBdr>
        </w:div>
        <w:div w:id="34045514">
          <w:marLeft w:val="640"/>
          <w:marRight w:val="0"/>
          <w:marTop w:val="0"/>
          <w:marBottom w:val="0"/>
          <w:divBdr>
            <w:top w:val="none" w:sz="0" w:space="0" w:color="auto"/>
            <w:left w:val="none" w:sz="0" w:space="0" w:color="auto"/>
            <w:bottom w:val="none" w:sz="0" w:space="0" w:color="auto"/>
            <w:right w:val="none" w:sz="0" w:space="0" w:color="auto"/>
          </w:divBdr>
        </w:div>
        <w:div w:id="29383408">
          <w:marLeft w:val="640"/>
          <w:marRight w:val="0"/>
          <w:marTop w:val="0"/>
          <w:marBottom w:val="0"/>
          <w:divBdr>
            <w:top w:val="none" w:sz="0" w:space="0" w:color="auto"/>
            <w:left w:val="none" w:sz="0" w:space="0" w:color="auto"/>
            <w:bottom w:val="none" w:sz="0" w:space="0" w:color="auto"/>
            <w:right w:val="none" w:sz="0" w:space="0" w:color="auto"/>
          </w:divBdr>
        </w:div>
        <w:div w:id="1364206792">
          <w:marLeft w:val="640"/>
          <w:marRight w:val="0"/>
          <w:marTop w:val="0"/>
          <w:marBottom w:val="0"/>
          <w:divBdr>
            <w:top w:val="none" w:sz="0" w:space="0" w:color="auto"/>
            <w:left w:val="none" w:sz="0" w:space="0" w:color="auto"/>
            <w:bottom w:val="none" w:sz="0" w:space="0" w:color="auto"/>
            <w:right w:val="none" w:sz="0" w:space="0" w:color="auto"/>
          </w:divBdr>
        </w:div>
        <w:div w:id="664011067">
          <w:marLeft w:val="640"/>
          <w:marRight w:val="0"/>
          <w:marTop w:val="0"/>
          <w:marBottom w:val="0"/>
          <w:divBdr>
            <w:top w:val="none" w:sz="0" w:space="0" w:color="auto"/>
            <w:left w:val="none" w:sz="0" w:space="0" w:color="auto"/>
            <w:bottom w:val="none" w:sz="0" w:space="0" w:color="auto"/>
            <w:right w:val="none" w:sz="0" w:space="0" w:color="auto"/>
          </w:divBdr>
        </w:div>
        <w:div w:id="990670085">
          <w:marLeft w:val="640"/>
          <w:marRight w:val="0"/>
          <w:marTop w:val="0"/>
          <w:marBottom w:val="0"/>
          <w:divBdr>
            <w:top w:val="none" w:sz="0" w:space="0" w:color="auto"/>
            <w:left w:val="none" w:sz="0" w:space="0" w:color="auto"/>
            <w:bottom w:val="none" w:sz="0" w:space="0" w:color="auto"/>
            <w:right w:val="none" w:sz="0" w:space="0" w:color="auto"/>
          </w:divBdr>
        </w:div>
        <w:div w:id="2106798888">
          <w:marLeft w:val="640"/>
          <w:marRight w:val="0"/>
          <w:marTop w:val="0"/>
          <w:marBottom w:val="0"/>
          <w:divBdr>
            <w:top w:val="none" w:sz="0" w:space="0" w:color="auto"/>
            <w:left w:val="none" w:sz="0" w:space="0" w:color="auto"/>
            <w:bottom w:val="none" w:sz="0" w:space="0" w:color="auto"/>
            <w:right w:val="none" w:sz="0" w:space="0" w:color="auto"/>
          </w:divBdr>
        </w:div>
        <w:div w:id="291324578">
          <w:marLeft w:val="640"/>
          <w:marRight w:val="0"/>
          <w:marTop w:val="0"/>
          <w:marBottom w:val="0"/>
          <w:divBdr>
            <w:top w:val="none" w:sz="0" w:space="0" w:color="auto"/>
            <w:left w:val="none" w:sz="0" w:space="0" w:color="auto"/>
            <w:bottom w:val="none" w:sz="0" w:space="0" w:color="auto"/>
            <w:right w:val="none" w:sz="0" w:space="0" w:color="auto"/>
          </w:divBdr>
        </w:div>
        <w:div w:id="1609309834">
          <w:marLeft w:val="640"/>
          <w:marRight w:val="0"/>
          <w:marTop w:val="0"/>
          <w:marBottom w:val="0"/>
          <w:divBdr>
            <w:top w:val="none" w:sz="0" w:space="0" w:color="auto"/>
            <w:left w:val="none" w:sz="0" w:space="0" w:color="auto"/>
            <w:bottom w:val="none" w:sz="0" w:space="0" w:color="auto"/>
            <w:right w:val="none" w:sz="0" w:space="0" w:color="auto"/>
          </w:divBdr>
        </w:div>
        <w:div w:id="309019905">
          <w:marLeft w:val="640"/>
          <w:marRight w:val="0"/>
          <w:marTop w:val="0"/>
          <w:marBottom w:val="0"/>
          <w:divBdr>
            <w:top w:val="none" w:sz="0" w:space="0" w:color="auto"/>
            <w:left w:val="none" w:sz="0" w:space="0" w:color="auto"/>
            <w:bottom w:val="none" w:sz="0" w:space="0" w:color="auto"/>
            <w:right w:val="none" w:sz="0" w:space="0" w:color="auto"/>
          </w:divBdr>
        </w:div>
        <w:div w:id="1256472980">
          <w:marLeft w:val="640"/>
          <w:marRight w:val="0"/>
          <w:marTop w:val="0"/>
          <w:marBottom w:val="0"/>
          <w:divBdr>
            <w:top w:val="none" w:sz="0" w:space="0" w:color="auto"/>
            <w:left w:val="none" w:sz="0" w:space="0" w:color="auto"/>
            <w:bottom w:val="none" w:sz="0" w:space="0" w:color="auto"/>
            <w:right w:val="none" w:sz="0" w:space="0" w:color="auto"/>
          </w:divBdr>
        </w:div>
        <w:div w:id="2012877758">
          <w:marLeft w:val="640"/>
          <w:marRight w:val="0"/>
          <w:marTop w:val="0"/>
          <w:marBottom w:val="0"/>
          <w:divBdr>
            <w:top w:val="none" w:sz="0" w:space="0" w:color="auto"/>
            <w:left w:val="none" w:sz="0" w:space="0" w:color="auto"/>
            <w:bottom w:val="none" w:sz="0" w:space="0" w:color="auto"/>
            <w:right w:val="none" w:sz="0" w:space="0" w:color="auto"/>
          </w:divBdr>
        </w:div>
        <w:div w:id="1918128442">
          <w:marLeft w:val="640"/>
          <w:marRight w:val="0"/>
          <w:marTop w:val="0"/>
          <w:marBottom w:val="0"/>
          <w:divBdr>
            <w:top w:val="none" w:sz="0" w:space="0" w:color="auto"/>
            <w:left w:val="none" w:sz="0" w:space="0" w:color="auto"/>
            <w:bottom w:val="none" w:sz="0" w:space="0" w:color="auto"/>
            <w:right w:val="none" w:sz="0" w:space="0" w:color="auto"/>
          </w:divBdr>
        </w:div>
        <w:div w:id="766655915">
          <w:marLeft w:val="640"/>
          <w:marRight w:val="0"/>
          <w:marTop w:val="0"/>
          <w:marBottom w:val="0"/>
          <w:divBdr>
            <w:top w:val="none" w:sz="0" w:space="0" w:color="auto"/>
            <w:left w:val="none" w:sz="0" w:space="0" w:color="auto"/>
            <w:bottom w:val="none" w:sz="0" w:space="0" w:color="auto"/>
            <w:right w:val="none" w:sz="0" w:space="0" w:color="auto"/>
          </w:divBdr>
        </w:div>
        <w:div w:id="1903591342">
          <w:marLeft w:val="640"/>
          <w:marRight w:val="0"/>
          <w:marTop w:val="0"/>
          <w:marBottom w:val="0"/>
          <w:divBdr>
            <w:top w:val="none" w:sz="0" w:space="0" w:color="auto"/>
            <w:left w:val="none" w:sz="0" w:space="0" w:color="auto"/>
            <w:bottom w:val="none" w:sz="0" w:space="0" w:color="auto"/>
            <w:right w:val="none" w:sz="0" w:space="0" w:color="auto"/>
          </w:divBdr>
        </w:div>
        <w:div w:id="1487435149">
          <w:marLeft w:val="640"/>
          <w:marRight w:val="0"/>
          <w:marTop w:val="0"/>
          <w:marBottom w:val="0"/>
          <w:divBdr>
            <w:top w:val="none" w:sz="0" w:space="0" w:color="auto"/>
            <w:left w:val="none" w:sz="0" w:space="0" w:color="auto"/>
            <w:bottom w:val="none" w:sz="0" w:space="0" w:color="auto"/>
            <w:right w:val="none" w:sz="0" w:space="0" w:color="auto"/>
          </w:divBdr>
        </w:div>
        <w:div w:id="1606111146">
          <w:marLeft w:val="640"/>
          <w:marRight w:val="0"/>
          <w:marTop w:val="0"/>
          <w:marBottom w:val="0"/>
          <w:divBdr>
            <w:top w:val="none" w:sz="0" w:space="0" w:color="auto"/>
            <w:left w:val="none" w:sz="0" w:space="0" w:color="auto"/>
            <w:bottom w:val="none" w:sz="0" w:space="0" w:color="auto"/>
            <w:right w:val="none" w:sz="0" w:space="0" w:color="auto"/>
          </w:divBdr>
        </w:div>
        <w:div w:id="1055813449">
          <w:marLeft w:val="640"/>
          <w:marRight w:val="0"/>
          <w:marTop w:val="0"/>
          <w:marBottom w:val="0"/>
          <w:divBdr>
            <w:top w:val="none" w:sz="0" w:space="0" w:color="auto"/>
            <w:left w:val="none" w:sz="0" w:space="0" w:color="auto"/>
            <w:bottom w:val="none" w:sz="0" w:space="0" w:color="auto"/>
            <w:right w:val="none" w:sz="0" w:space="0" w:color="auto"/>
          </w:divBdr>
        </w:div>
        <w:div w:id="2111506202">
          <w:marLeft w:val="640"/>
          <w:marRight w:val="0"/>
          <w:marTop w:val="0"/>
          <w:marBottom w:val="0"/>
          <w:divBdr>
            <w:top w:val="none" w:sz="0" w:space="0" w:color="auto"/>
            <w:left w:val="none" w:sz="0" w:space="0" w:color="auto"/>
            <w:bottom w:val="none" w:sz="0" w:space="0" w:color="auto"/>
            <w:right w:val="none" w:sz="0" w:space="0" w:color="auto"/>
          </w:divBdr>
        </w:div>
        <w:div w:id="1867131934">
          <w:marLeft w:val="640"/>
          <w:marRight w:val="0"/>
          <w:marTop w:val="0"/>
          <w:marBottom w:val="0"/>
          <w:divBdr>
            <w:top w:val="none" w:sz="0" w:space="0" w:color="auto"/>
            <w:left w:val="none" w:sz="0" w:space="0" w:color="auto"/>
            <w:bottom w:val="none" w:sz="0" w:space="0" w:color="auto"/>
            <w:right w:val="none" w:sz="0" w:space="0" w:color="auto"/>
          </w:divBdr>
        </w:div>
        <w:div w:id="536964597">
          <w:marLeft w:val="640"/>
          <w:marRight w:val="0"/>
          <w:marTop w:val="0"/>
          <w:marBottom w:val="0"/>
          <w:divBdr>
            <w:top w:val="none" w:sz="0" w:space="0" w:color="auto"/>
            <w:left w:val="none" w:sz="0" w:space="0" w:color="auto"/>
            <w:bottom w:val="none" w:sz="0" w:space="0" w:color="auto"/>
            <w:right w:val="none" w:sz="0" w:space="0" w:color="auto"/>
          </w:divBdr>
        </w:div>
        <w:div w:id="186985016">
          <w:marLeft w:val="640"/>
          <w:marRight w:val="0"/>
          <w:marTop w:val="0"/>
          <w:marBottom w:val="0"/>
          <w:divBdr>
            <w:top w:val="none" w:sz="0" w:space="0" w:color="auto"/>
            <w:left w:val="none" w:sz="0" w:space="0" w:color="auto"/>
            <w:bottom w:val="none" w:sz="0" w:space="0" w:color="auto"/>
            <w:right w:val="none" w:sz="0" w:space="0" w:color="auto"/>
          </w:divBdr>
        </w:div>
        <w:div w:id="839077678">
          <w:marLeft w:val="640"/>
          <w:marRight w:val="0"/>
          <w:marTop w:val="0"/>
          <w:marBottom w:val="0"/>
          <w:divBdr>
            <w:top w:val="none" w:sz="0" w:space="0" w:color="auto"/>
            <w:left w:val="none" w:sz="0" w:space="0" w:color="auto"/>
            <w:bottom w:val="none" w:sz="0" w:space="0" w:color="auto"/>
            <w:right w:val="none" w:sz="0" w:space="0" w:color="auto"/>
          </w:divBdr>
        </w:div>
        <w:div w:id="800660031">
          <w:marLeft w:val="640"/>
          <w:marRight w:val="0"/>
          <w:marTop w:val="0"/>
          <w:marBottom w:val="0"/>
          <w:divBdr>
            <w:top w:val="none" w:sz="0" w:space="0" w:color="auto"/>
            <w:left w:val="none" w:sz="0" w:space="0" w:color="auto"/>
            <w:bottom w:val="none" w:sz="0" w:space="0" w:color="auto"/>
            <w:right w:val="none" w:sz="0" w:space="0" w:color="auto"/>
          </w:divBdr>
        </w:div>
        <w:div w:id="1641887716">
          <w:marLeft w:val="640"/>
          <w:marRight w:val="0"/>
          <w:marTop w:val="0"/>
          <w:marBottom w:val="0"/>
          <w:divBdr>
            <w:top w:val="none" w:sz="0" w:space="0" w:color="auto"/>
            <w:left w:val="none" w:sz="0" w:space="0" w:color="auto"/>
            <w:bottom w:val="none" w:sz="0" w:space="0" w:color="auto"/>
            <w:right w:val="none" w:sz="0" w:space="0" w:color="auto"/>
          </w:divBdr>
        </w:div>
        <w:div w:id="1260144058">
          <w:marLeft w:val="640"/>
          <w:marRight w:val="0"/>
          <w:marTop w:val="0"/>
          <w:marBottom w:val="0"/>
          <w:divBdr>
            <w:top w:val="none" w:sz="0" w:space="0" w:color="auto"/>
            <w:left w:val="none" w:sz="0" w:space="0" w:color="auto"/>
            <w:bottom w:val="none" w:sz="0" w:space="0" w:color="auto"/>
            <w:right w:val="none" w:sz="0" w:space="0" w:color="auto"/>
          </w:divBdr>
        </w:div>
        <w:div w:id="368068416">
          <w:marLeft w:val="640"/>
          <w:marRight w:val="0"/>
          <w:marTop w:val="0"/>
          <w:marBottom w:val="0"/>
          <w:divBdr>
            <w:top w:val="none" w:sz="0" w:space="0" w:color="auto"/>
            <w:left w:val="none" w:sz="0" w:space="0" w:color="auto"/>
            <w:bottom w:val="none" w:sz="0" w:space="0" w:color="auto"/>
            <w:right w:val="none" w:sz="0" w:space="0" w:color="auto"/>
          </w:divBdr>
        </w:div>
        <w:div w:id="1930888757">
          <w:marLeft w:val="640"/>
          <w:marRight w:val="0"/>
          <w:marTop w:val="0"/>
          <w:marBottom w:val="0"/>
          <w:divBdr>
            <w:top w:val="none" w:sz="0" w:space="0" w:color="auto"/>
            <w:left w:val="none" w:sz="0" w:space="0" w:color="auto"/>
            <w:bottom w:val="none" w:sz="0" w:space="0" w:color="auto"/>
            <w:right w:val="none" w:sz="0" w:space="0" w:color="auto"/>
          </w:divBdr>
        </w:div>
        <w:div w:id="494953373">
          <w:marLeft w:val="640"/>
          <w:marRight w:val="0"/>
          <w:marTop w:val="0"/>
          <w:marBottom w:val="0"/>
          <w:divBdr>
            <w:top w:val="none" w:sz="0" w:space="0" w:color="auto"/>
            <w:left w:val="none" w:sz="0" w:space="0" w:color="auto"/>
            <w:bottom w:val="none" w:sz="0" w:space="0" w:color="auto"/>
            <w:right w:val="none" w:sz="0" w:space="0" w:color="auto"/>
          </w:divBdr>
        </w:div>
        <w:div w:id="475340432">
          <w:marLeft w:val="640"/>
          <w:marRight w:val="0"/>
          <w:marTop w:val="0"/>
          <w:marBottom w:val="0"/>
          <w:divBdr>
            <w:top w:val="none" w:sz="0" w:space="0" w:color="auto"/>
            <w:left w:val="none" w:sz="0" w:space="0" w:color="auto"/>
            <w:bottom w:val="none" w:sz="0" w:space="0" w:color="auto"/>
            <w:right w:val="none" w:sz="0" w:space="0" w:color="auto"/>
          </w:divBdr>
        </w:div>
        <w:div w:id="109055344">
          <w:marLeft w:val="640"/>
          <w:marRight w:val="0"/>
          <w:marTop w:val="0"/>
          <w:marBottom w:val="0"/>
          <w:divBdr>
            <w:top w:val="none" w:sz="0" w:space="0" w:color="auto"/>
            <w:left w:val="none" w:sz="0" w:space="0" w:color="auto"/>
            <w:bottom w:val="none" w:sz="0" w:space="0" w:color="auto"/>
            <w:right w:val="none" w:sz="0" w:space="0" w:color="auto"/>
          </w:divBdr>
        </w:div>
        <w:div w:id="25453788">
          <w:marLeft w:val="640"/>
          <w:marRight w:val="0"/>
          <w:marTop w:val="0"/>
          <w:marBottom w:val="0"/>
          <w:divBdr>
            <w:top w:val="none" w:sz="0" w:space="0" w:color="auto"/>
            <w:left w:val="none" w:sz="0" w:space="0" w:color="auto"/>
            <w:bottom w:val="none" w:sz="0" w:space="0" w:color="auto"/>
            <w:right w:val="none" w:sz="0" w:space="0" w:color="auto"/>
          </w:divBdr>
        </w:div>
        <w:div w:id="1995260016">
          <w:marLeft w:val="640"/>
          <w:marRight w:val="0"/>
          <w:marTop w:val="0"/>
          <w:marBottom w:val="0"/>
          <w:divBdr>
            <w:top w:val="none" w:sz="0" w:space="0" w:color="auto"/>
            <w:left w:val="none" w:sz="0" w:space="0" w:color="auto"/>
            <w:bottom w:val="none" w:sz="0" w:space="0" w:color="auto"/>
            <w:right w:val="none" w:sz="0" w:space="0" w:color="auto"/>
          </w:divBdr>
        </w:div>
        <w:div w:id="866872915">
          <w:marLeft w:val="640"/>
          <w:marRight w:val="0"/>
          <w:marTop w:val="0"/>
          <w:marBottom w:val="0"/>
          <w:divBdr>
            <w:top w:val="none" w:sz="0" w:space="0" w:color="auto"/>
            <w:left w:val="none" w:sz="0" w:space="0" w:color="auto"/>
            <w:bottom w:val="none" w:sz="0" w:space="0" w:color="auto"/>
            <w:right w:val="none" w:sz="0" w:space="0" w:color="auto"/>
          </w:divBdr>
        </w:div>
        <w:div w:id="514076916">
          <w:marLeft w:val="640"/>
          <w:marRight w:val="0"/>
          <w:marTop w:val="0"/>
          <w:marBottom w:val="0"/>
          <w:divBdr>
            <w:top w:val="none" w:sz="0" w:space="0" w:color="auto"/>
            <w:left w:val="none" w:sz="0" w:space="0" w:color="auto"/>
            <w:bottom w:val="none" w:sz="0" w:space="0" w:color="auto"/>
            <w:right w:val="none" w:sz="0" w:space="0" w:color="auto"/>
          </w:divBdr>
        </w:div>
        <w:div w:id="296035193">
          <w:marLeft w:val="640"/>
          <w:marRight w:val="0"/>
          <w:marTop w:val="0"/>
          <w:marBottom w:val="0"/>
          <w:divBdr>
            <w:top w:val="none" w:sz="0" w:space="0" w:color="auto"/>
            <w:left w:val="none" w:sz="0" w:space="0" w:color="auto"/>
            <w:bottom w:val="none" w:sz="0" w:space="0" w:color="auto"/>
            <w:right w:val="none" w:sz="0" w:space="0" w:color="auto"/>
          </w:divBdr>
        </w:div>
        <w:div w:id="1940723380">
          <w:marLeft w:val="640"/>
          <w:marRight w:val="0"/>
          <w:marTop w:val="0"/>
          <w:marBottom w:val="0"/>
          <w:divBdr>
            <w:top w:val="none" w:sz="0" w:space="0" w:color="auto"/>
            <w:left w:val="none" w:sz="0" w:space="0" w:color="auto"/>
            <w:bottom w:val="none" w:sz="0" w:space="0" w:color="auto"/>
            <w:right w:val="none" w:sz="0" w:space="0" w:color="auto"/>
          </w:divBdr>
        </w:div>
        <w:div w:id="2113745542">
          <w:marLeft w:val="640"/>
          <w:marRight w:val="0"/>
          <w:marTop w:val="0"/>
          <w:marBottom w:val="0"/>
          <w:divBdr>
            <w:top w:val="none" w:sz="0" w:space="0" w:color="auto"/>
            <w:left w:val="none" w:sz="0" w:space="0" w:color="auto"/>
            <w:bottom w:val="none" w:sz="0" w:space="0" w:color="auto"/>
            <w:right w:val="none" w:sz="0" w:space="0" w:color="auto"/>
          </w:divBdr>
        </w:div>
        <w:div w:id="1402212415">
          <w:marLeft w:val="640"/>
          <w:marRight w:val="0"/>
          <w:marTop w:val="0"/>
          <w:marBottom w:val="0"/>
          <w:divBdr>
            <w:top w:val="none" w:sz="0" w:space="0" w:color="auto"/>
            <w:left w:val="none" w:sz="0" w:space="0" w:color="auto"/>
            <w:bottom w:val="none" w:sz="0" w:space="0" w:color="auto"/>
            <w:right w:val="none" w:sz="0" w:space="0" w:color="auto"/>
          </w:divBdr>
        </w:div>
        <w:div w:id="1604458755">
          <w:marLeft w:val="640"/>
          <w:marRight w:val="0"/>
          <w:marTop w:val="0"/>
          <w:marBottom w:val="0"/>
          <w:divBdr>
            <w:top w:val="none" w:sz="0" w:space="0" w:color="auto"/>
            <w:left w:val="none" w:sz="0" w:space="0" w:color="auto"/>
            <w:bottom w:val="none" w:sz="0" w:space="0" w:color="auto"/>
            <w:right w:val="none" w:sz="0" w:space="0" w:color="auto"/>
          </w:divBdr>
        </w:div>
        <w:div w:id="413750215">
          <w:marLeft w:val="640"/>
          <w:marRight w:val="0"/>
          <w:marTop w:val="0"/>
          <w:marBottom w:val="0"/>
          <w:divBdr>
            <w:top w:val="none" w:sz="0" w:space="0" w:color="auto"/>
            <w:left w:val="none" w:sz="0" w:space="0" w:color="auto"/>
            <w:bottom w:val="none" w:sz="0" w:space="0" w:color="auto"/>
            <w:right w:val="none" w:sz="0" w:space="0" w:color="auto"/>
          </w:divBdr>
        </w:div>
        <w:div w:id="610816475">
          <w:marLeft w:val="640"/>
          <w:marRight w:val="0"/>
          <w:marTop w:val="0"/>
          <w:marBottom w:val="0"/>
          <w:divBdr>
            <w:top w:val="none" w:sz="0" w:space="0" w:color="auto"/>
            <w:left w:val="none" w:sz="0" w:space="0" w:color="auto"/>
            <w:bottom w:val="none" w:sz="0" w:space="0" w:color="auto"/>
            <w:right w:val="none" w:sz="0" w:space="0" w:color="auto"/>
          </w:divBdr>
        </w:div>
        <w:div w:id="1814910463">
          <w:marLeft w:val="640"/>
          <w:marRight w:val="0"/>
          <w:marTop w:val="0"/>
          <w:marBottom w:val="0"/>
          <w:divBdr>
            <w:top w:val="none" w:sz="0" w:space="0" w:color="auto"/>
            <w:left w:val="none" w:sz="0" w:space="0" w:color="auto"/>
            <w:bottom w:val="none" w:sz="0" w:space="0" w:color="auto"/>
            <w:right w:val="none" w:sz="0" w:space="0" w:color="auto"/>
          </w:divBdr>
        </w:div>
        <w:div w:id="1204828187">
          <w:marLeft w:val="640"/>
          <w:marRight w:val="0"/>
          <w:marTop w:val="0"/>
          <w:marBottom w:val="0"/>
          <w:divBdr>
            <w:top w:val="none" w:sz="0" w:space="0" w:color="auto"/>
            <w:left w:val="none" w:sz="0" w:space="0" w:color="auto"/>
            <w:bottom w:val="none" w:sz="0" w:space="0" w:color="auto"/>
            <w:right w:val="none" w:sz="0" w:space="0" w:color="auto"/>
          </w:divBdr>
        </w:div>
      </w:divsChild>
    </w:div>
    <w:div w:id="1958291654">
      <w:bodyDiv w:val="1"/>
      <w:marLeft w:val="0"/>
      <w:marRight w:val="0"/>
      <w:marTop w:val="0"/>
      <w:marBottom w:val="0"/>
      <w:divBdr>
        <w:top w:val="none" w:sz="0" w:space="0" w:color="auto"/>
        <w:left w:val="none" w:sz="0" w:space="0" w:color="auto"/>
        <w:bottom w:val="none" w:sz="0" w:space="0" w:color="auto"/>
        <w:right w:val="none" w:sz="0" w:space="0" w:color="auto"/>
      </w:divBdr>
      <w:divsChild>
        <w:div w:id="1837263645">
          <w:marLeft w:val="640"/>
          <w:marRight w:val="0"/>
          <w:marTop w:val="0"/>
          <w:marBottom w:val="0"/>
          <w:divBdr>
            <w:top w:val="none" w:sz="0" w:space="0" w:color="auto"/>
            <w:left w:val="none" w:sz="0" w:space="0" w:color="auto"/>
            <w:bottom w:val="none" w:sz="0" w:space="0" w:color="auto"/>
            <w:right w:val="none" w:sz="0" w:space="0" w:color="auto"/>
          </w:divBdr>
        </w:div>
        <w:div w:id="1526358809">
          <w:marLeft w:val="640"/>
          <w:marRight w:val="0"/>
          <w:marTop w:val="0"/>
          <w:marBottom w:val="0"/>
          <w:divBdr>
            <w:top w:val="none" w:sz="0" w:space="0" w:color="auto"/>
            <w:left w:val="none" w:sz="0" w:space="0" w:color="auto"/>
            <w:bottom w:val="none" w:sz="0" w:space="0" w:color="auto"/>
            <w:right w:val="none" w:sz="0" w:space="0" w:color="auto"/>
          </w:divBdr>
        </w:div>
        <w:div w:id="1535077698">
          <w:marLeft w:val="640"/>
          <w:marRight w:val="0"/>
          <w:marTop w:val="0"/>
          <w:marBottom w:val="0"/>
          <w:divBdr>
            <w:top w:val="none" w:sz="0" w:space="0" w:color="auto"/>
            <w:left w:val="none" w:sz="0" w:space="0" w:color="auto"/>
            <w:bottom w:val="none" w:sz="0" w:space="0" w:color="auto"/>
            <w:right w:val="none" w:sz="0" w:space="0" w:color="auto"/>
          </w:divBdr>
        </w:div>
        <w:div w:id="734281370">
          <w:marLeft w:val="640"/>
          <w:marRight w:val="0"/>
          <w:marTop w:val="0"/>
          <w:marBottom w:val="0"/>
          <w:divBdr>
            <w:top w:val="none" w:sz="0" w:space="0" w:color="auto"/>
            <w:left w:val="none" w:sz="0" w:space="0" w:color="auto"/>
            <w:bottom w:val="none" w:sz="0" w:space="0" w:color="auto"/>
            <w:right w:val="none" w:sz="0" w:space="0" w:color="auto"/>
          </w:divBdr>
        </w:div>
        <w:div w:id="794642686">
          <w:marLeft w:val="640"/>
          <w:marRight w:val="0"/>
          <w:marTop w:val="0"/>
          <w:marBottom w:val="0"/>
          <w:divBdr>
            <w:top w:val="none" w:sz="0" w:space="0" w:color="auto"/>
            <w:left w:val="none" w:sz="0" w:space="0" w:color="auto"/>
            <w:bottom w:val="none" w:sz="0" w:space="0" w:color="auto"/>
            <w:right w:val="none" w:sz="0" w:space="0" w:color="auto"/>
          </w:divBdr>
        </w:div>
        <w:div w:id="1192954241">
          <w:marLeft w:val="640"/>
          <w:marRight w:val="0"/>
          <w:marTop w:val="0"/>
          <w:marBottom w:val="0"/>
          <w:divBdr>
            <w:top w:val="none" w:sz="0" w:space="0" w:color="auto"/>
            <w:left w:val="none" w:sz="0" w:space="0" w:color="auto"/>
            <w:bottom w:val="none" w:sz="0" w:space="0" w:color="auto"/>
            <w:right w:val="none" w:sz="0" w:space="0" w:color="auto"/>
          </w:divBdr>
        </w:div>
        <w:div w:id="461382736">
          <w:marLeft w:val="640"/>
          <w:marRight w:val="0"/>
          <w:marTop w:val="0"/>
          <w:marBottom w:val="0"/>
          <w:divBdr>
            <w:top w:val="none" w:sz="0" w:space="0" w:color="auto"/>
            <w:left w:val="none" w:sz="0" w:space="0" w:color="auto"/>
            <w:bottom w:val="none" w:sz="0" w:space="0" w:color="auto"/>
            <w:right w:val="none" w:sz="0" w:space="0" w:color="auto"/>
          </w:divBdr>
        </w:div>
        <w:div w:id="762074721">
          <w:marLeft w:val="640"/>
          <w:marRight w:val="0"/>
          <w:marTop w:val="0"/>
          <w:marBottom w:val="0"/>
          <w:divBdr>
            <w:top w:val="none" w:sz="0" w:space="0" w:color="auto"/>
            <w:left w:val="none" w:sz="0" w:space="0" w:color="auto"/>
            <w:bottom w:val="none" w:sz="0" w:space="0" w:color="auto"/>
            <w:right w:val="none" w:sz="0" w:space="0" w:color="auto"/>
          </w:divBdr>
        </w:div>
      </w:divsChild>
    </w:div>
    <w:div w:id="1992714344">
      <w:bodyDiv w:val="1"/>
      <w:marLeft w:val="0"/>
      <w:marRight w:val="0"/>
      <w:marTop w:val="0"/>
      <w:marBottom w:val="0"/>
      <w:divBdr>
        <w:top w:val="none" w:sz="0" w:space="0" w:color="auto"/>
        <w:left w:val="none" w:sz="0" w:space="0" w:color="auto"/>
        <w:bottom w:val="none" w:sz="0" w:space="0" w:color="auto"/>
        <w:right w:val="none" w:sz="0" w:space="0" w:color="auto"/>
      </w:divBdr>
      <w:divsChild>
        <w:div w:id="1251156677">
          <w:marLeft w:val="640"/>
          <w:marRight w:val="0"/>
          <w:marTop w:val="0"/>
          <w:marBottom w:val="0"/>
          <w:divBdr>
            <w:top w:val="none" w:sz="0" w:space="0" w:color="auto"/>
            <w:left w:val="none" w:sz="0" w:space="0" w:color="auto"/>
            <w:bottom w:val="none" w:sz="0" w:space="0" w:color="auto"/>
            <w:right w:val="none" w:sz="0" w:space="0" w:color="auto"/>
          </w:divBdr>
        </w:div>
        <w:div w:id="2062823046">
          <w:marLeft w:val="640"/>
          <w:marRight w:val="0"/>
          <w:marTop w:val="0"/>
          <w:marBottom w:val="0"/>
          <w:divBdr>
            <w:top w:val="none" w:sz="0" w:space="0" w:color="auto"/>
            <w:left w:val="none" w:sz="0" w:space="0" w:color="auto"/>
            <w:bottom w:val="none" w:sz="0" w:space="0" w:color="auto"/>
            <w:right w:val="none" w:sz="0" w:space="0" w:color="auto"/>
          </w:divBdr>
        </w:div>
        <w:div w:id="1854879127">
          <w:marLeft w:val="640"/>
          <w:marRight w:val="0"/>
          <w:marTop w:val="0"/>
          <w:marBottom w:val="0"/>
          <w:divBdr>
            <w:top w:val="none" w:sz="0" w:space="0" w:color="auto"/>
            <w:left w:val="none" w:sz="0" w:space="0" w:color="auto"/>
            <w:bottom w:val="none" w:sz="0" w:space="0" w:color="auto"/>
            <w:right w:val="none" w:sz="0" w:space="0" w:color="auto"/>
          </w:divBdr>
        </w:div>
        <w:div w:id="210269506">
          <w:marLeft w:val="640"/>
          <w:marRight w:val="0"/>
          <w:marTop w:val="0"/>
          <w:marBottom w:val="0"/>
          <w:divBdr>
            <w:top w:val="none" w:sz="0" w:space="0" w:color="auto"/>
            <w:left w:val="none" w:sz="0" w:space="0" w:color="auto"/>
            <w:bottom w:val="none" w:sz="0" w:space="0" w:color="auto"/>
            <w:right w:val="none" w:sz="0" w:space="0" w:color="auto"/>
          </w:divBdr>
        </w:div>
        <w:div w:id="538319732">
          <w:marLeft w:val="640"/>
          <w:marRight w:val="0"/>
          <w:marTop w:val="0"/>
          <w:marBottom w:val="0"/>
          <w:divBdr>
            <w:top w:val="none" w:sz="0" w:space="0" w:color="auto"/>
            <w:left w:val="none" w:sz="0" w:space="0" w:color="auto"/>
            <w:bottom w:val="none" w:sz="0" w:space="0" w:color="auto"/>
            <w:right w:val="none" w:sz="0" w:space="0" w:color="auto"/>
          </w:divBdr>
        </w:div>
        <w:div w:id="1086069902">
          <w:marLeft w:val="640"/>
          <w:marRight w:val="0"/>
          <w:marTop w:val="0"/>
          <w:marBottom w:val="0"/>
          <w:divBdr>
            <w:top w:val="none" w:sz="0" w:space="0" w:color="auto"/>
            <w:left w:val="none" w:sz="0" w:space="0" w:color="auto"/>
            <w:bottom w:val="none" w:sz="0" w:space="0" w:color="auto"/>
            <w:right w:val="none" w:sz="0" w:space="0" w:color="auto"/>
          </w:divBdr>
        </w:div>
      </w:divsChild>
    </w:div>
    <w:div w:id="2010861705">
      <w:bodyDiv w:val="1"/>
      <w:marLeft w:val="0"/>
      <w:marRight w:val="0"/>
      <w:marTop w:val="0"/>
      <w:marBottom w:val="0"/>
      <w:divBdr>
        <w:top w:val="none" w:sz="0" w:space="0" w:color="auto"/>
        <w:left w:val="none" w:sz="0" w:space="0" w:color="auto"/>
        <w:bottom w:val="none" w:sz="0" w:space="0" w:color="auto"/>
        <w:right w:val="none" w:sz="0" w:space="0" w:color="auto"/>
      </w:divBdr>
      <w:divsChild>
        <w:div w:id="1312247192">
          <w:marLeft w:val="640"/>
          <w:marRight w:val="0"/>
          <w:marTop w:val="0"/>
          <w:marBottom w:val="0"/>
          <w:divBdr>
            <w:top w:val="none" w:sz="0" w:space="0" w:color="auto"/>
            <w:left w:val="none" w:sz="0" w:space="0" w:color="auto"/>
            <w:bottom w:val="none" w:sz="0" w:space="0" w:color="auto"/>
            <w:right w:val="none" w:sz="0" w:space="0" w:color="auto"/>
          </w:divBdr>
        </w:div>
        <w:div w:id="1393196282">
          <w:marLeft w:val="640"/>
          <w:marRight w:val="0"/>
          <w:marTop w:val="0"/>
          <w:marBottom w:val="0"/>
          <w:divBdr>
            <w:top w:val="none" w:sz="0" w:space="0" w:color="auto"/>
            <w:left w:val="none" w:sz="0" w:space="0" w:color="auto"/>
            <w:bottom w:val="none" w:sz="0" w:space="0" w:color="auto"/>
            <w:right w:val="none" w:sz="0" w:space="0" w:color="auto"/>
          </w:divBdr>
        </w:div>
        <w:div w:id="496261925">
          <w:marLeft w:val="640"/>
          <w:marRight w:val="0"/>
          <w:marTop w:val="0"/>
          <w:marBottom w:val="0"/>
          <w:divBdr>
            <w:top w:val="none" w:sz="0" w:space="0" w:color="auto"/>
            <w:left w:val="none" w:sz="0" w:space="0" w:color="auto"/>
            <w:bottom w:val="none" w:sz="0" w:space="0" w:color="auto"/>
            <w:right w:val="none" w:sz="0" w:space="0" w:color="auto"/>
          </w:divBdr>
        </w:div>
        <w:div w:id="748356762">
          <w:marLeft w:val="640"/>
          <w:marRight w:val="0"/>
          <w:marTop w:val="0"/>
          <w:marBottom w:val="0"/>
          <w:divBdr>
            <w:top w:val="none" w:sz="0" w:space="0" w:color="auto"/>
            <w:left w:val="none" w:sz="0" w:space="0" w:color="auto"/>
            <w:bottom w:val="none" w:sz="0" w:space="0" w:color="auto"/>
            <w:right w:val="none" w:sz="0" w:space="0" w:color="auto"/>
          </w:divBdr>
        </w:div>
        <w:div w:id="311564567">
          <w:marLeft w:val="640"/>
          <w:marRight w:val="0"/>
          <w:marTop w:val="0"/>
          <w:marBottom w:val="0"/>
          <w:divBdr>
            <w:top w:val="none" w:sz="0" w:space="0" w:color="auto"/>
            <w:left w:val="none" w:sz="0" w:space="0" w:color="auto"/>
            <w:bottom w:val="none" w:sz="0" w:space="0" w:color="auto"/>
            <w:right w:val="none" w:sz="0" w:space="0" w:color="auto"/>
          </w:divBdr>
        </w:div>
        <w:div w:id="540751789">
          <w:marLeft w:val="640"/>
          <w:marRight w:val="0"/>
          <w:marTop w:val="0"/>
          <w:marBottom w:val="0"/>
          <w:divBdr>
            <w:top w:val="none" w:sz="0" w:space="0" w:color="auto"/>
            <w:left w:val="none" w:sz="0" w:space="0" w:color="auto"/>
            <w:bottom w:val="none" w:sz="0" w:space="0" w:color="auto"/>
            <w:right w:val="none" w:sz="0" w:space="0" w:color="auto"/>
          </w:divBdr>
        </w:div>
        <w:div w:id="1838230761">
          <w:marLeft w:val="640"/>
          <w:marRight w:val="0"/>
          <w:marTop w:val="0"/>
          <w:marBottom w:val="0"/>
          <w:divBdr>
            <w:top w:val="none" w:sz="0" w:space="0" w:color="auto"/>
            <w:left w:val="none" w:sz="0" w:space="0" w:color="auto"/>
            <w:bottom w:val="none" w:sz="0" w:space="0" w:color="auto"/>
            <w:right w:val="none" w:sz="0" w:space="0" w:color="auto"/>
          </w:divBdr>
        </w:div>
        <w:div w:id="254022969">
          <w:marLeft w:val="640"/>
          <w:marRight w:val="0"/>
          <w:marTop w:val="0"/>
          <w:marBottom w:val="0"/>
          <w:divBdr>
            <w:top w:val="none" w:sz="0" w:space="0" w:color="auto"/>
            <w:left w:val="none" w:sz="0" w:space="0" w:color="auto"/>
            <w:bottom w:val="none" w:sz="0" w:space="0" w:color="auto"/>
            <w:right w:val="none" w:sz="0" w:space="0" w:color="auto"/>
          </w:divBdr>
        </w:div>
        <w:div w:id="996031866">
          <w:marLeft w:val="640"/>
          <w:marRight w:val="0"/>
          <w:marTop w:val="0"/>
          <w:marBottom w:val="0"/>
          <w:divBdr>
            <w:top w:val="none" w:sz="0" w:space="0" w:color="auto"/>
            <w:left w:val="none" w:sz="0" w:space="0" w:color="auto"/>
            <w:bottom w:val="none" w:sz="0" w:space="0" w:color="auto"/>
            <w:right w:val="none" w:sz="0" w:space="0" w:color="auto"/>
          </w:divBdr>
        </w:div>
        <w:div w:id="2064064704">
          <w:marLeft w:val="640"/>
          <w:marRight w:val="0"/>
          <w:marTop w:val="0"/>
          <w:marBottom w:val="0"/>
          <w:divBdr>
            <w:top w:val="none" w:sz="0" w:space="0" w:color="auto"/>
            <w:left w:val="none" w:sz="0" w:space="0" w:color="auto"/>
            <w:bottom w:val="none" w:sz="0" w:space="0" w:color="auto"/>
            <w:right w:val="none" w:sz="0" w:space="0" w:color="auto"/>
          </w:divBdr>
        </w:div>
        <w:div w:id="1965039619">
          <w:marLeft w:val="640"/>
          <w:marRight w:val="0"/>
          <w:marTop w:val="0"/>
          <w:marBottom w:val="0"/>
          <w:divBdr>
            <w:top w:val="none" w:sz="0" w:space="0" w:color="auto"/>
            <w:left w:val="none" w:sz="0" w:space="0" w:color="auto"/>
            <w:bottom w:val="none" w:sz="0" w:space="0" w:color="auto"/>
            <w:right w:val="none" w:sz="0" w:space="0" w:color="auto"/>
          </w:divBdr>
        </w:div>
        <w:div w:id="502672893">
          <w:marLeft w:val="640"/>
          <w:marRight w:val="0"/>
          <w:marTop w:val="0"/>
          <w:marBottom w:val="0"/>
          <w:divBdr>
            <w:top w:val="none" w:sz="0" w:space="0" w:color="auto"/>
            <w:left w:val="none" w:sz="0" w:space="0" w:color="auto"/>
            <w:bottom w:val="none" w:sz="0" w:space="0" w:color="auto"/>
            <w:right w:val="none" w:sz="0" w:space="0" w:color="auto"/>
          </w:divBdr>
        </w:div>
        <w:div w:id="1370569662">
          <w:marLeft w:val="640"/>
          <w:marRight w:val="0"/>
          <w:marTop w:val="0"/>
          <w:marBottom w:val="0"/>
          <w:divBdr>
            <w:top w:val="none" w:sz="0" w:space="0" w:color="auto"/>
            <w:left w:val="none" w:sz="0" w:space="0" w:color="auto"/>
            <w:bottom w:val="none" w:sz="0" w:space="0" w:color="auto"/>
            <w:right w:val="none" w:sz="0" w:space="0" w:color="auto"/>
          </w:divBdr>
        </w:div>
        <w:div w:id="1987931534">
          <w:marLeft w:val="640"/>
          <w:marRight w:val="0"/>
          <w:marTop w:val="0"/>
          <w:marBottom w:val="0"/>
          <w:divBdr>
            <w:top w:val="none" w:sz="0" w:space="0" w:color="auto"/>
            <w:left w:val="none" w:sz="0" w:space="0" w:color="auto"/>
            <w:bottom w:val="none" w:sz="0" w:space="0" w:color="auto"/>
            <w:right w:val="none" w:sz="0" w:space="0" w:color="auto"/>
          </w:divBdr>
        </w:div>
        <w:div w:id="377971382">
          <w:marLeft w:val="640"/>
          <w:marRight w:val="0"/>
          <w:marTop w:val="0"/>
          <w:marBottom w:val="0"/>
          <w:divBdr>
            <w:top w:val="none" w:sz="0" w:space="0" w:color="auto"/>
            <w:left w:val="none" w:sz="0" w:space="0" w:color="auto"/>
            <w:bottom w:val="none" w:sz="0" w:space="0" w:color="auto"/>
            <w:right w:val="none" w:sz="0" w:space="0" w:color="auto"/>
          </w:divBdr>
        </w:div>
        <w:div w:id="50076653">
          <w:marLeft w:val="640"/>
          <w:marRight w:val="0"/>
          <w:marTop w:val="0"/>
          <w:marBottom w:val="0"/>
          <w:divBdr>
            <w:top w:val="none" w:sz="0" w:space="0" w:color="auto"/>
            <w:left w:val="none" w:sz="0" w:space="0" w:color="auto"/>
            <w:bottom w:val="none" w:sz="0" w:space="0" w:color="auto"/>
            <w:right w:val="none" w:sz="0" w:space="0" w:color="auto"/>
          </w:divBdr>
        </w:div>
        <w:div w:id="1765226747">
          <w:marLeft w:val="640"/>
          <w:marRight w:val="0"/>
          <w:marTop w:val="0"/>
          <w:marBottom w:val="0"/>
          <w:divBdr>
            <w:top w:val="none" w:sz="0" w:space="0" w:color="auto"/>
            <w:left w:val="none" w:sz="0" w:space="0" w:color="auto"/>
            <w:bottom w:val="none" w:sz="0" w:space="0" w:color="auto"/>
            <w:right w:val="none" w:sz="0" w:space="0" w:color="auto"/>
          </w:divBdr>
        </w:div>
        <w:div w:id="180779957">
          <w:marLeft w:val="640"/>
          <w:marRight w:val="0"/>
          <w:marTop w:val="0"/>
          <w:marBottom w:val="0"/>
          <w:divBdr>
            <w:top w:val="none" w:sz="0" w:space="0" w:color="auto"/>
            <w:left w:val="none" w:sz="0" w:space="0" w:color="auto"/>
            <w:bottom w:val="none" w:sz="0" w:space="0" w:color="auto"/>
            <w:right w:val="none" w:sz="0" w:space="0" w:color="auto"/>
          </w:divBdr>
        </w:div>
        <w:div w:id="2072194949">
          <w:marLeft w:val="640"/>
          <w:marRight w:val="0"/>
          <w:marTop w:val="0"/>
          <w:marBottom w:val="0"/>
          <w:divBdr>
            <w:top w:val="none" w:sz="0" w:space="0" w:color="auto"/>
            <w:left w:val="none" w:sz="0" w:space="0" w:color="auto"/>
            <w:bottom w:val="none" w:sz="0" w:space="0" w:color="auto"/>
            <w:right w:val="none" w:sz="0" w:space="0" w:color="auto"/>
          </w:divBdr>
        </w:div>
        <w:div w:id="554703829">
          <w:marLeft w:val="640"/>
          <w:marRight w:val="0"/>
          <w:marTop w:val="0"/>
          <w:marBottom w:val="0"/>
          <w:divBdr>
            <w:top w:val="none" w:sz="0" w:space="0" w:color="auto"/>
            <w:left w:val="none" w:sz="0" w:space="0" w:color="auto"/>
            <w:bottom w:val="none" w:sz="0" w:space="0" w:color="auto"/>
            <w:right w:val="none" w:sz="0" w:space="0" w:color="auto"/>
          </w:divBdr>
        </w:div>
        <w:div w:id="1509255216">
          <w:marLeft w:val="640"/>
          <w:marRight w:val="0"/>
          <w:marTop w:val="0"/>
          <w:marBottom w:val="0"/>
          <w:divBdr>
            <w:top w:val="none" w:sz="0" w:space="0" w:color="auto"/>
            <w:left w:val="none" w:sz="0" w:space="0" w:color="auto"/>
            <w:bottom w:val="none" w:sz="0" w:space="0" w:color="auto"/>
            <w:right w:val="none" w:sz="0" w:space="0" w:color="auto"/>
          </w:divBdr>
        </w:div>
        <w:div w:id="668018243">
          <w:marLeft w:val="640"/>
          <w:marRight w:val="0"/>
          <w:marTop w:val="0"/>
          <w:marBottom w:val="0"/>
          <w:divBdr>
            <w:top w:val="none" w:sz="0" w:space="0" w:color="auto"/>
            <w:left w:val="none" w:sz="0" w:space="0" w:color="auto"/>
            <w:bottom w:val="none" w:sz="0" w:space="0" w:color="auto"/>
            <w:right w:val="none" w:sz="0" w:space="0" w:color="auto"/>
          </w:divBdr>
        </w:div>
        <w:div w:id="1771974437">
          <w:marLeft w:val="640"/>
          <w:marRight w:val="0"/>
          <w:marTop w:val="0"/>
          <w:marBottom w:val="0"/>
          <w:divBdr>
            <w:top w:val="none" w:sz="0" w:space="0" w:color="auto"/>
            <w:left w:val="none" w:sz="0" w:space="0" w:color="auto"/>
            <w:bottom w:val="none" w:sz="0" w:space="0" w:color="auto"/>
            <w:right w:val="none" w:sz="0" w:space="0" w:color="auto"/>
          </w:divBdr>
        </w:div>
        <w:div w:id="866404185">
          <w:marLeft w:val="640"/>
          <w:marRight w:val="0"/>
          <w:marTop w:val="0"/>
          <w:marBottom w:val="0"/>
          <w:divBdr>
            <w:top w:val="none" w:sz="0" w:space="0" w:color="auto"/>
            <w:left w:val="none" w:sz="0" w:space="0" w:color="auto"/>
            <w:bottom w:val="none" w:sz="0" w:space="0" w:color="auto"/>
            <w:right w:val="none" w:sz="0" w:space="0" w:color="auto"/>
          </w:divBdr>
        </w:div>
        <w:div w:id="920795276">
          <w:marLeft w:val="640"/>
          <w:marRight w:val="0"/>
          <w:marTop w:val="0"/>
          <w:marBottom w:val="0"/>
          <w:divBdr>
            <w:top w:val="none" w:sz="0" w:space="0" w:color="auto"/>
            <w:left w:val="none" w:sz="0" w:space="0" w:color="auto"/>
            <w:bottom w:val="none" w:sz="0" w:space="0" w:color="auto"/>
            <w:right w:val="none" w:sz="0" w:space="0" w:color="auto"/>
          </w:divBdr>
        </w:div>
        <w:div w:id="1561945276">
          <w:marLeft w:val="640"/>
          <w:marRight w:val="0"/>
          <w:marTop w:val="0"/>
          <w:marBottom w:val="0"/>
          <w:divBdr>
            <w:top w:val="none" w:sz="0" w:space="0" w:color="auto"/>
            <w:left w:val="none" w:sz="0" w:space="0" w:color="auto"/>
            <w:bottom w:val="none" w:sz="0" w:space="0" w:color="auto"/>
            <w:right w:val="none" w:sz="0" w:space="0" w:color="auto"/>
          </w:divBdr>
        </w:div>
        <w:div w:id="680939142">
          <w:marLeft w:val="640"/>
          <w:marRight w:val="0"/>
          <w:marTop w:val="0"/>
          <w:marBottom w:val="0"/>
          <w:divBdr>
            <w:top w:val="none" w:sz="0" w:space="0" w:color="auto"/>
            <w:left w:val="none" w:sz="0" w:space="0" w:color="auto"/>
            <w:bottom w:val="none" w:sz="0" w:space="0" w:color="auto"/>
            <w:right w:val="none" w:sz="0" w:space="0" w:color="auto"/>
          </w:divBdr>
        </w:div>
        <w:div w:id="2089838409">
          <w:marLeft w:val="640"/>
          <w:marRight w:val="0"/>
          <w:marTop w:val="0"/>
          <w:marBottom w:val="0"/>
          <w:divBdr>
            <w:top w:val="none" w:sz="0" w:space="0" w:color="auto"/>
            <w:left w:val="none" w:sz="0" w:space="0" w:color="auto"/>
            <w:bottom w:val="none" w:sz="0" w:space="0" w:color="auto"/>
            <w:right w:val="none" w:sz="0" w:space="0" w:color="auto"/>
          </w:divBdr>
        </w:div>
        <w:div w:id="2019964961">
          <w:marLeft w:val="640"/>
          <w:marRight w:val="0"/>
          <w:marTop w:val="0"/>
          <w:marBottom w:val="0"/>
          <w:divBdr>
            <w:top w:val="none" w:sz="0" w:space="0" w:color="auto"/>
            <w:left w:val="none" w:sz="0" w:space="0" w:color="auto"/>
            <w:bottom w:val="none" w:sz="0" w:space="0" w:color="auto"/>
            <w:right w:val="none" w:sz="0" w:space="0" w:color="auto"/>
          </w:divBdr>
        </w:div>
        <w:div w:id="1789427083">
          <w:marLeft w:val="640"/>
          <w:marRight w:val="0"/>
          <w:marTop w:val="0"/>
          <w:marBottom w:val="0"/>
          <w:divBdr>
            <w:top w:val="none" w:sz="0" w:space="0" w:color="auto"/>
            <w:left w:val="none" w:sz="0" w:space="0" w:color="auto"/>
            <w:bottom w:val="none" w:sz="0" w:space="0" w:color="auto"/>
            <w:right w:val="none" w:sz="0" w:space="0" w:color="auto"/>
          </w:divBdr>
        </w:div>
      </w:divsChild>
    </w:div>
    <w:div w:id="2016375396">
      <w:bodyDiv w:val="1"/>
      <w:marLeft w:val="0"/>
      <w:marRight w:val="0"/>
      <w:marTop w:val="0"/>
      <w:marBottom w:val="0"/>
      <w:divBdr>
        <w:top w:val="none" w:sz="0" w:space="0" w:color="auto"/>
        <w:left w:val="none" w:sz="0" w:space="0" w:color="auto"/>
        <w:bottom w:val="none" w:sz="0" w:space="0" w:color="auto"/>
        <w:right w:val="none" w:sz="0" w:space="0" w:color="auto"/>
      </w:divBdr>
    </w:div>
    <w:div w:id="2020429822">
      <w:bodyDiv w:val="1"/>
      <w:marLeft w:val="0"/>
      <w:marRight w:val="0"/>
      <w:marTop w:val="0"/>
      <w:marBottom w:val="0"/>
      <w:divBdr>
        <w:top w:val="none" w:sz="0" w:space="0" w:color="auto"/>
        <w:left w:val="none" w:sz="0" w:space="0" w:color="auto"/>
        <w:bottom w:val="none" w:sz="0" w:space="0" w:color="auto"/>
        <w:right w:val="none" w:sz="0" w:space="0" w:color="auto"/>
      </w:divBdr>
      <w:divsChild>
        <w:div w:id="1735659438">
          <w:marLeft w:val="640"/>
          <w:marRight w:val="0"/>
          <w:marTop w:val="0"/>
          <w:marBottom w:val="0"/>
          <w:divBdr>
            <w:top w:val="none" w:sz="0" w:space="0" w:color="auto"/>
            <w:left w:val="none" w:sz="0" w:space="0" w:color="auto"/>
            <w:bottom w:val="none" w:sz="0" w:space="0" w:color="auto"/>
            <w:right w:val="none" w:sz="0" w:space="0" w:color="auto"/>
          </w:divBdr>
        </w:div>
        <w:div w:id="199510324">
          <w:marLeft w:val="640"/>
          <w:marRight w:val="0"/>
          <w:marTop w:val="0"/>
          <w:marBottom w:val="0"/>
          <w:divBdr>
            <w:top w:val="none" w:sz="0" w:space="0" w:color="auto"/>
            <w:left w:val="none" w:sz="0" w:space="0" w:color="auto"/>
            <w:bottom w:val="none" w:sz="0" w:space="0" w:color="auto"/>
            <w:right w:val="none" w:sz="0" w:space="0" w:color="auto"/>
          </w:divBdr>
        </w:div>
        <w:div w:id="1851213588">
          <w:marLeft w:val="640"/>
          <w:marRight w:val="0"/>
          <w:marTop w:val="0"/>
          <w:marBottom w:val="0"/>
          <w:divBdr>
            <w:top w:val="none" w:sz="0" w:space="0" w:color="auto"/>
            <w:left w:val="none" w:sz="0" w:space="0" w:color="auto"/>
            <w:bottom w:val="none" w:sz="0" w:space="0" w:color="auto"/>
            <w:right w:val="none" w:sz="0" w:space="0" w:color="auto"/>
          </w:divBdr>
        </w:div>
      </w:divsChild>
    </w:div>
    <w:div w:id="2034451588">
      <w:bodyDiv w:val="1"/>
      <w:marLeft w:val="0"/>
      <w:marRight w:val="0"/>
      <w:marTop w:val="0"/>
      <w:marBottom w:val="0"/>
      <w:divBdr>
        <w:top w:val="none" w:sz="0" w:space="0" w:color="auto"/>
        <w:left w:val="none" w:sz="0" w:space="0" w:color="auto"/>
        <w:bottom w:val="none" w:sz="0" w:space="0" w:color="auto"/>
        <w:right w:val="none" w:sz="0" w:space="0" w:color="auto"/>
      </w:divBdr>
      <w:divsChild>
        <w:div w:id="1850874303">
          <w:marLeft w:val="640"/>
          <w:marRight w:val="0"/>
          <w:marTop w:val="0"/>
          <w:marBottom w:val="0"/>
          <w:divBdr>
            <w:top w:val="none" w:sz="0" w:space="0" w:color="auto"/>
            <w:left w:val="none" w:sz="0" w:space="0" w:color="auto"/>
            <w:bottom w:val="none" w:sz="0" w:space="0" w:color="auto"/>
            <w:right w:val="none" w:sz="0" w:space="0" w:color="auto"/>
          </w:divBdr>
        </w:div>
        <w:div w:id="1417366132">
          <w:marLeft w:val="640"/>
          <w:marRight w:val="0"/>
          <w:marTop w:val="0"/>
          <w:marBottom w:val="0"/>
          <w:divBdr>
            <w:top w:val="none" w:sz="0" w:space="0" w:color="auto"/>
            <w:left w:val="none" w:sz="0" w:space="0" w:color="auto"/>
            <w:bottom w:val="none" w:sz="0" w:space="0" w:color="auto"/>
            <w:right w:val="none" w:sz="0" w:space="0" w:color="auto"/>
          </w:divBdr>
        </w:div>
        <w:div w:id="1674919174">
          <w:marLeft w:val="640"/>
          <w:marRight w:val="0"/>
          <w:marTop w:val="0"/>
          <w:marBottom w:val="0"/>
          <w:divBdr>
            <w:top w:val="none" w:sz="0" w:space="0" w:color="auto"/>
            <w:left w:val="none" w:sz="0" w:space="0" w:color="auto"/>
            <w:bottom w:val="none" w:sz="0" w:space="0" w:color="auto"/>
            <w:right w:val="none" w:sz="0" w:space="0" w:color="auto"/>
          </w:divBdr>
        </w:div>
        <w:div w:id="399140392">
          <w:marLeft w:val="640"/>
          <w:marRight w:val="0"/>
          <w:marTop w:val="0"/>
          <w:marBottom w:val="0"/>
          <w:divBdr>
            <w:top w:val="none" w:sz="0" w:space="0" w:color="auto"/>
            <w:left w:val="none" w:sz="0" w:space="0" w:color="auto"/>
            <w:bottom w:val="none" w:sz="0" w:space="0" w:color="auto"/>
            <w:right w:val="none" w:sz="0" w:space="0" w:color="auto"/>
          </w:divBdr>
        </w:div>
        <w:div w:id="737824943">
          <w:marLeft w:val="640"/>
          <w:marRight w:val="0"/>
          <w:marTop w:val="0"/>
          <w:marBottom w:val="0"/>
          <w:divBdr>
            <w:top w:val="none" w:sz="0" w:space="0" w:color="auto"/>
            <w:left w:val="none" w:sz="0" w:space="0" w:color="auto"/>
            <w:bottom w:val="none" w:sz="0" w:space="0" w:color="auto"/>
            <w:right w:val="none" w:sz="0" w:space="0" w:color="auto"/>
          </w:divBdr>
        </w:div>
        <w:div w:id="1808428010">
          <w:marLeft w:val="640"/>
          <w:marRight w:val="0"/>
          <w:marTop w:val="0"/>
          <w:marBottom w:val="0"/>
          <w:divBdr>
            <w:top w:val="none" w:sz="0" w:space="0" w:color="auto"/>
            <w:left w:val="none" w:sz="0" w:space="0" w:color="auto"/>
            <w:bottom w:val="none" w:sz="0" w:space="0" w:color="auto"/>
            <w:right w:val="none" w:sz="0" w:space="0" w:color="auto"/>
          </w:divBdr>
        </w:div>
        <w:div w:id="594943230">
          <w:marLeft w:val="640"/>
          <w:marRight w:val="0"/>
          <w:marTop w:val="0"/>
          <w:marBottom w:val="0"/>
          <w:divBdr>
            <w:top w:val="none" w:sz="0" w:space="0" w:color="auto"/>
            <w:left w:val="none" w:sz="0" w:space="0" w:color="auto"/>
            <w:bottom w:val="none" w:sz="0" w:space="0" w:color="auto"/>
            <w:right w:val="none" w:sz="0" w:space="0" w:color="auto"/>
          </w:divBdr>
        </w:div>
        <w:div w:id="1501892528">
          <w:marLeft w:val="640"/>
          <w:marRight w:val="0"/>
          <w:marTop w:val="0"/>
          <w:marBottom w:val="0"/>
          <w:divBdr>
            <w:top w:val="none" w:sz="0" w:space="0" w:color="auto"/>
            <w:left w:val="none" w:sz="0" w:space="0" w:color="auto"/>
            <w:bottom w:val="none" w:sz="0" w:space="0" w:color="auto"/>
            <w:right w:val="none" w:sz="0" w:space="0" w:color="auto"/>
          </w:divBdr>
        </w:div>
        <w:div w:id="1529639837">
          <w:marLeft w:val="640"/>
          <w:marRight w:val="0"/>
          <w:marTop w:val="0"/>
          <w:marBottom w:val="0"/>
          <w:divBdr>
            <w:top w:val="none" w:sz="0" w:space="0" w:color="auto"/>
            <w:left w:val="none" w:sz="0" w:space="0" w:color="auto"/>
            <w:bottom w:val="none" w:sz="0" w:space="0" w:color="auto"/>
            <w:right w:val="none" w:sz="0" w:space="0" w:color="auto"/>
          </w:divBdr>
        </w:div>
        <w:div w:id="2005431806">
          <w:marLeft w:val="640"/>
          <w:marRight w:val="0"/>
          <w:marTop w:val="0"/>
          <w:marBottom w:val="0"/>
          <w:divBdr>
            <w:top w:val="none" w:sz="0" w:space="0" w:color="auto"/>
            <w:left w:val="none" w:sz="0" w:space="0" w:color="auto"/>
            <w:bottom w:val="none" w:sz="0" w:space="0" w:color="auto"/>
            <w:right w:val="none" w:sz="0" w:space="0" w:color="auto"/>
          </w:divBdr>
        </w:div>
        <w:div w:id="1190341424">
          <w:marLeft w:val="640"/>
          <w:marRight w:val="0"/>
          <w:marTop w:val="0"/>
          <w:marBottom w:val="0"/>
          <w:divBdr>
            <w:top w:val="none" w:sz="0" w:space="0" w:color="auto"/>
            <w:left w:val="none" w:sz="0" w:space="0" w:color="auto"/>
            <w:bottom w:val="none" w:sz="0" w:space="0" w:color="auto"/>
            <w:right w:val="none" w:sz="0" w:space="0" w:color="auto"/>
          </w:divBdr>
        </w:div>
        <w:div w:id="1620524361">
          <w:marLeft w:val="640"/>
          <w:marRight w:val="0"/>
          <w:marTop w:val="0"/>
          <w:marBottom w:val="0"/>
          <w:divBdr>
            <w:top w:val="none" w:sz="0" w:space="0" w:color="auto"/>
            <w:left w:val="none" w:sz="0" w:space="0" w:color="auto"/>
            <w:bottom w:val="none" w:sz="0" w:space="0" w:color="auto"/>
            <w:right w:val="none" w:sz="0" w:space="0" w:color="auto"/>
          </w:divBdr>
        </w:div>
        <w:div w:id="729497947">
          <w:marLeft w:val="640"/>
          <w:marRight w:val="0"/>
          <w:marTop w:val="0"/>
          <w:marBottom w:val="0"/>
          <w:divBdr>
            <w:top w:val="none" w:sz="0" w:space="0" w:color="auto"/>
            <w:left w:val="none" w:sz="0" w:space="0" w:color="auto"/>
            <w:bottom w:val="none" w:sz="0" w:space="0" w:color="auto"/>
            <w:right w:val="none" w:sz="0" w:space="0" w:color="auto"/>
          </w:divBdr>
        </w:div>
        <w:div w:id="1381321360">
          <w:marLeft w:val="640"/>
          <w:marRight w:val="0"/>
          <w:marTop w:val="0"/>
          <w:marBottom w:val="0"/>
          <w:divBdr>
            <w:top w:val="none" w:sz="0" w:space="0" w:color="auto"/>
            <w:left w:val="none" w:sz="0" w:space="0" w:color="auto"/>
            <w:bottom w:val="none" w:sz="0" w:space="0" w:color="auto"/>
            <w:right w:val="none" w:sz="0" w:space="0" w:color="auto"/>
          </w:divBdr>
        </w:div>
        <w:div w:id="111874328">
          <w:marLeft w:val="640"/>
          <w:marRight w:val="0"/>
          <w:marTop w:val="0"/>
          <w:marBottom w:val="0"/>
          <w:divBdr>
            <w:top w:val="none" w:sz="0" w:space="0" w:color="auto"/>
            <w:left w:val="none" w:sz="0" w:space="0" w:color="auto"/>
            <w:bottom w:val="none" w:sz="0" w:space="0" w:color="auto"/>
            <w:right w:val="none" w:sz="0" w:space="0" w:color="auto"/>
          </w:divBdr>
        </w:div>
        <w:div w:id="1602183078">
          <w:marLeft w:val="640"/>
          <w:marRight w:val="0"/>
          <w:marTop w:val="0"/>
          <w:marBottom w:val="0"/>
          <w:divBdr>
            <w:top w:val="none" w:sz="0" w:space="0" w:color="auto"/>
            <w:left w:val="none" w:sz="0" w:space="0" w:color="auto"/>
            <w:bottom w:val="none" w:sz="0" w:space="0" w:color="auto"/>
            <w:right w:val="none" w:sz="0" w:space="0" w:color="auto"/>
          </w:divBdr>
        </w:div>
        <w:div w:id="2008558797">
          <w:marLeft w:val="640"/>
          <w:marRight w:val="0"/>
          <w:marTop w:val="0"/>
          <w:marBottom w:val="0"/>
          <w:divBdr>
            <w:top w:val="none" w:sz="0" w:space="0" w:color="auto"/>
            <w:left w:val="none" w:sz="0" w:space="0" w:color="auto"/>
            <w:bottom w:val="none" w:sz="0" w:space="0" w:color="auto"/>
            <w:right w:val="none" w:sz="0" w:space="0" w:color="auto"/>
          </w:divBdr>
        </w:div>
        <w:div w:id="1269002470">
          <w:marLeft w:val="640"/>
          <w:marRight w:val="0"/>
          <w:marTop w:val="0"/>
          <w:marBottom w:val="0"/>
          <w:divBdr>
            <w:top w:val="none" w:sz="0" w:space="0" w:color="auto"/>
            <w:left w:val="none" w:sz="0" w:space="0" w:color="auto"/>
            <w:bottom w:val="none" w:sz="0" w:space="0" w:color="auto"/>
            <w:right w:val="none" w:sz="0" w:space="0" w:color="auto"/>
          </w:divBdr>
        </w:div>
        <w:div w:id="1506820951">
          <w:marLeft w:val="640"/>
          <w:marRight w:val="0"/>
          <w:marTop w:val="0"/>
          <w:marBottom w:val="0"/>
          <w:divBdr>
            <w:top w:val="none" w:sz="0" w:space="0" w:color="auto"/>
            <w:left w:val="none" w:sz="0" w:space="0" w:color="auto"/>
            <w:bottom w:val="none" w:sz="0" w:space="0" w:color="auto"/>
            <w:right w:val="none" w:sz="0" w:space="0" w:color="auto"/>
          </w:divBdr>
        </w:div>
      </w:divsChild>
    </w:div>
    <w:div w:id="2044204934">
      <w:bodyDiv w:val="1"/>
      <w:marLeft w:val="0"/>
      <w:marRight w:val="0"/>
      <w:marTop w:val="0"/>
      <w:marBottom w:val="0"/>
      <w:divBdr>
        <w:top w:val="none" w:sz="0" w:space="0" w:color="auto"/>
        <w:left w:val="none" w:sz="0" w:space="0" w:color="auto"/>
        <w:bottom w:val="none" w:sz="0" w:space="0" w:color="auto"/>
        <w:right w:val="none" w:sz="0" w:space="0" w:color="auto"/>
      </w:divBdr>
      <w:divsChild>
        <w:div w:id="1464035437">
          <w:marLeft w:val="640"/>
          <w:marRight w:val="0"/>
          <w:marTop w:val="0"/>
          <w:marBottom w:val="0"/>
          <w:divBdr>
            <w:top w:val="none" w:sz="0" w:space="0" w:color="auto"/>
            <w:left w:val="none" w:sz="0" w:space="0" w:color="auto"/>
            <w:bottom w:val="none" w:sz="0" w:space="0" w:color="auto"/>
            <w:right w:val="none" w:sz="0" w:space="0" w:color="auto"/>
          </w:divBdr>
        </w:div>
        <w:div w:id="971595604">
          <w:marLeft w:val="640"/>
          <w:marRight w:val="0"/>
          <w:marTop w:val="0"/>
          <w:marBottom w:val="0"/>
          <w:divBdr>
            <w:top w:val="none" w:sz="0" w:space="0" w:color="auto"/>
            <w:left w:val="none" w:sz="0" w:space="0" w:color="auto"/>
            <w:bottom w:val="none" w:sz="0" w:space="0" w:color="auto"/>
            <w:right w:val="none" w:sz="0" w:space="0" w:color="auto"/>
          </w:divBdr>
        </w:div>
        <w:div w:id="1344087231">
          <w:marLeft w:val="640"/>
          <w:marRight w:val="0"/>
          <w:marTop w:val="0"/>
          <w:marBottom w:val="0"/>
          <w:divBdr>
            <w:top w:val="none" w:sz="0" w:space="0" w:color="auto"/>
            <w:left w:val="none" w:sz="0" w:space="0" w:color="auto"/>
            <w:bottom w:val="none" w:sz="0" w:space="0" w:color="auto"/>
            <w:right w:val="none" w:sz="0" w:space="0" w:color="auto"/>
          </w:divBdr>
        </w:div>
        <w:div w:id="931090404">
          <w:marLeft w:val="640"/>
          <w:marRight w:val="0"/>
          <w:marTop w:val="0"/>
          <w:marBottom w:val="0"/>
          <w:divBdr>
            <w:top w:val="none" w:sz="0" w:space="0" w:color="auto"/>
            <w:left w:val="none" w:sz="0" w:space="0" w:color="auto"/>
            <w:bottom w:val="none" w:sz="0" w:space="0" w:color="auto"/>
            <w:right w:val="none" w:sz="0" w:space="0" w:color="auto"/>
          </w:divBdr>
        </w:div>
        <w:div w:id="1961764590">
          <w:marLeft w:val="640"/>
          <w:marRight w:val="0"/>
          <w:marTop w:val="0"/>
          <w:marBottom w:val="0"/>
          <w:divBdr>
            <w:top w:val="none" w:sz="0" w:space="0" w:color="auto"/>
            <w:left w:val="none" w:sz="0" w:space="0" w:color="auto"/>
            <w:bottom w:val="none" w:sz="0" w:space="0" w:color="auto"/>
            <w:right w:val="none" w:sz="0" w:space="0" w:color="auto"/>
          </w:divBdr>
        </w:div>
      </w:divsChild>
    </w:div>
    <w:div w:id="2048138251">
      <w:bodyDiv w:val="1"/>
      <w:marLeft w:val="0"/>
      <w:marRight w:val="0"/>
      <w:marTop w:val="0"/>
      <w:marBottom w:val="0"/>
      <w:divBdr>
        <w:top w:val="none" w:sz="0" w:space="0" w:color="auto"/>
        <w:left w:val="none" w:sz="0" w:space="0" w:color="auto"/>
        <w:bottom w:val="none" w:sz="0" w:space="0" w:color="auto"/>
        <w:right w:val="none" w:sz="0" w:space="0" w:color="auto"/>
      </w:divBdr>
      <w:divsChild>
        <w:div w:id="609241125">
          <w:marLeft w:val="640"/>
          <w:marRight w:val="0"/>
          <w:marTop w:val="0"/>
          <w:marBottom w:val="0"/>
          <w:divBdr>
            <w:top w:val="none" w:sz="0" w:space="0" w:color="auto"/>
            <w:left w:val="none" w:sz="0" w:space="0" w:color="auto"/>
            <w:bottom w:val="none" w:sz="0" w:space="0" w:color="auto"/>
            <w:right w:val="none" w:sz="0" w:space="0" w:color="auto"/>
          </w:divBdr>
        </w:div>
        <w:div w:id="1594557033">
          <w:marLeft w:val="640"/>
          <w:marRight w:val="0"/>
          <w:marTop w:val="0"/>
          <w:marBottom w:val="0"/>
          <w:divBdr>
            <w:top w:val="none" w:sz="0" w:space="0" w:color="auto"/>
            <w:left w:val="none" w:sz="0" w:space="0" w:color="auto"/>
            <w:bottom w:val="none" w:sz="0" w:space="0" w:color="auto"/>
            <w:right w:val="none" w:sz="0" w:space="0" w:color="auto"/>
          </w:divBdr>
        </w:div>
        <w:div w:id="217668641">
          <w:marLeft w:val="640"/>
          <w:marRight w:val="0"/>
          <w:marTop w:val="0"/>
          <w:marBottom w:val="0"/>
          <w:divBdr>
            <w:top w:val="none" w:sz="0" w:space="0" w:color="auto"/>
            <w:left w:val="none" w:sz="0" w:space="0" w:color="auto"/>
            <w:bottom w:val="none" w:sz="0" w:space="0" w:color="auto"/>
            <w:right w:val="none" w:sz="0" w:space="0" w:color="auto"/>
          </w:divBdr>
        </w:div>
        <w:div w:id="115565217">
          <w:marLeft w:val="640"/>
          <w:marRight w:val="0"/>
          <w:marTop w:val="0"/>
          <w:marBottom w:val="0"/>
          <w:divBdr>
            <w:top w:val="none" w:sz="0" w:space="0" w:color="auto"/>
            <w:left w:val="none" w:sz="0" w:space="0" w:color="auto"/>
            <w:bottom w:val="none" w:sz="0" w:space="0" w:color="auto"/>
            <w:right w:val="none" w:sz="0" w:space="0" w:color="auto"/>
          </w:divBdr>
        </w:div>
        <w:div w:id="1370762694">
          <w:marLeft w:val="640"/>
          <w:marRight w:val="0"/>
          <w:marTop w:val="0"/>
          <w:marBottom w:val="0"/>
          <w:divBdr>
            <w:top w:val="none" w:sz="0" w:space="0" w:color="auto"/>
            <w:left w:val="none" w:sz="0" w:space="0" w:color="auto"/>
            <w:bottom w:val="none" w:sz="0" w:space="0" w:color="auto"/>
            <w:right w:val="none" w:sz="0" w:space="0" w:color="auto"/>
          </w:divBdr>
        </w:div>
        <w:div w:id="565989713">
          <w:marLeft w:val="640"/>
          <w:marRight w:val="0"/>
          <w:marTop w:val="0"/>
          <w:marBottom w:val="0"/>
          <w:divBdr>
            <w:top w:val="none" w:sz="0" w:space="0" w:color="auto"/>
            <w:left w:val="none" w:sz="0" w:space="0" w:color="auto"/>
            <w:bottom w:val="none" w:sz="0" w:space="0" w:color="auto"/>
            <w:right w:val="none" w:sz="0" w:space="0" w:color="auto"/>
          </w:divBdr>
        </w:div>
        <w:div w:id="927270441">
          <w:marLeft w:val="640"/>
          <w:marRight w:val="0"/>
          <w:marTop w:val="0"/>
          <w:marBottom w:val="0"/>
          <w:divBdr>
            <w:top w:val="none" w:sz="0" w:space="0" w:color="auto"/>
            <w:left w:val="none" w:sz="0" w:space="0" w:color="auto"/>
            <w:bottom w:val="none" w:sz="0" w:space="0" w:color="auto"/>
            <w:right w:val="none" w:sz="0" w:space="0" w:color="auto"/>
          </w:divBdr>
        </w:div>
        <w:div w:id="1655527212">
          <w:marLeft w:val="640"/>
          <w:marRight w:val="0"/>
          <w:marTop w:val="0"/>
          <w:marBottom w:val="0"/>
          <w:divBdr>
            <w:top w:val="none" w:sz="0" w:space="0" w:color="auto"/>
            <w:left w:val="none" w:sz="0" w:space="0" w:color="auto"/>
            <w:bottom w:val="none" w:sz="0" w:space="0" w:color="auto"/>
            <w:right w:val="none" w:sz="0" w:space="0" w:color="auto"/>
          </w:divBdr>
        </w:div>
        <w:div w:id="1606841051">
          <w:marLeft w:val="640"/>
          <w:marRight w:val="0"/>
          <w:marTop w:val="0"/>
          <w:marBottom w:val="0"/>
          <w:divBdr>
            <w:top w:val="none" w:sz="0" w:space="0" w:color="auto"/>
            <w:left w:val="none" w:sz="0" w:space="0" w:color="auto"/>
            <w:bottom w:val="none" w:sz="0" w:space="0" w:color="auto"/>
            <w:right w:val="none" w:sz="0" w:space="0" w:color="auto"/>
          </w:divBdr>
        </w:div>
        <w:div w:id="1793548724">
          <w:marLeft w:val="640"/>
          <w:marRight w:val="0"/>
          <w:marTop w:val="0"/>
          <w:marBottom w:val="0"/>
          <w:divBdr>
            <w:top w:val="none" w:sz="0" w:space="0" w:color="auto"/>
            <w:left w:val="none" w:sz="0" w:space="0" w:color="auto"/>
            <w:bottom w:val="none" w:sz="0" w:space="0" w:color="auto"/>
            <w:right w:val="none" w:sz="0" w:space="0" w:color="auto"/>
          </w:divBdr>
        </w:div>
        <w:div w:id="1736200415">
          <w:marLeft w:val="640"/>
          <w:marRight w:val="0"/>
          <w:marTop w:val="0"/>
          <w:marBottom w:val="0"/>
          <w:divBdr>
            <w:top w:val="none" w:sz="0" w:space="0" w:color="auto"/>
            <w:left w:val="none" w:sz="0" w:space="0" w:color="auto"/>
            <w:bottom w:val="none" w:sz="0" w:space="0" w:color="auto"/>
            <w:right w:val="none" w:sz="0" w:space="0" w:color="auto"/>
          </w:divBdr>
        </w:div>
        <w:div w:id="146174194">
          <w:marLeft w:val="640"/>
          <w:marRight w:val="0"/>
          <w:marTop w:val="0"/>
          <w:marBottom w:val="0"/>
          <w:divBdr>
            <w:top w:val="none" w:sz="0" w:space="0" w:color="auto"/>
            <w:left w:val="none" w:sz="0" w:space="0" w:color="auto"/>
            <w:bottom w:val="none" w:sz="0" w:space="0" w:color="auto"/>
            <w:right w:val="none" w:sz="0" w:space="0" w:color="auto"/>
          </w:divBdr>
        </w:div>
        <w:div w:id="428163817">
          <w:marLeft w:val="640"/>
          <w:marRight w:val="0"/>
          <w:marTop w:val="0"/>
          <w:marBottom w:val="0"/>
          <w:divBdr>
            <w:top w:val="none" w:sz="0" w:space="0" w:color="auto"/>
            <w:left w:val="none" w:sz="0" w:space="0" w:color="auto"/>
            <w:bottom w:val="none" w:sz="0" w:space="0" w:color="auto"/>
            <w:right w:val="none" w:sz="0" w:space="0" w:color="auto"/>
          </w:divBdr>
        </w:div>
        <w:div w:id="46219946">
          <w:marLeft w:val="640"/>
          <w:marRight w:val="0"/>
          <w:marTop w:val="0"/>
          <w:marBottom w:val="0"/>
          <w:divBdr>
            <w:top w:val="none" w:sz="0" w:space="0" w:color="auto"/>
            <w:left w:val="none" w:sz="0" w:space="0" w:color="auto"/>
            <w:bottom w:val="none" w:sz="0" w:space="0" w:color="auto"/>
            <w:right w:val="none" w:sz="0" w:space="0" w:color="auto"/>
          </w:divBdr>
        </w:div>
        <w:div w:id="226577159">
          <w:marLeft w:val="640"/>
          <w:marRight w:val="0"/>
          <w:marTop w:val="0"/>
          <w:marBottom w:val="0"/>
          <w:divBdr>
            <w:top w:val="none" w:sz="0" w:space="0" w:color="auto"/>
            <w:left w:val="none" w:sz="0" w:space="0" w:color="auto"/>
            <w:bottom w:val="none" w:sz="0" w:space="0" w:color="auto"/>
            <w:right w:val="none" w:sz="0" w:space="0" w:color="auto"/>
          </w:divBdr>
        </w:div>
        <w:div w:id="1898395073">
          <w:marLeft w:val="640"/>
          <w:marRight w:val="0"/>
          <w:marTop w:val="0"/>
          <w:marBottom w:val="0"/>
          <w:divBdr>
            <w:top w:val="none" w:sz="0" w:space="0" w:color="auto"/>
            <w:left w:val="none" w:sz="0" w:space="0" w:color="auto"/>
            <w:bottom w:val="none" w:sz="0" w:space="0" w:color="auto"/>
            <w:right w:val="none" w:sz="0" w:space="0" w:color="auto"/>
          </w:divBdr>
        </w:div>
        <w:div w:id="1428772399">
          <w:marLeft w:val="640"/>
          <w:marRight w:val="0"/>
          <w:marTop w:val="0"/>
          <w:marBottom w:val="0"/>
          <w:divBdr>
            <w:top w:val="none" w:sz="0" w:space="0" w:color="auto"/>
            <w:left w:val="none" w:sz="0" w:space="0" w:color="auto"/>
            <w:bottom w:val="none" w:sz="0" w:space="0" w:color="auto"/>
            <w:right w:val="none" w:sz="0" w:space="0" w:color="auto"/>
          </w:divBdr>
        </w:div>
        <w:div w:id="1571186784">
          <w:marLeft w:val="640"/>
          <w:marRight w:val="0"/>
          <w:marTop w:val="0"/>
          <w:marBottom w:val="0"/>
          <w:divBdr>
            <w:top w:val="none" w:sz="0" w:space="0" w:color="auto"/>
            <w:left w:val="none" w:sz="0" w:space="0" w:color="auto"/>
            <w:bottom w:val="none" w:sz="0" w:space="0" w:color="auto"/>
            <w:right w:val="none" w:sz="0" w:space="0" w:color="auto"/>
          </w:divBdr>
        </w:div>
        <w:div w:id="1457942557">
          <w:marLeft w:val="640"/>
          <w:marRight w:val="0"/>
          <w:marTop w:val="0"/>
          <w:marBottom w:val="0"/>
          <w:divBdr>
            <w:top w:val="none" w:sz="0" w:space="0" w:color="auto"/>
            <w:left w:val="none" w:sz="0" w:space="0" w:color="auto"/>
            <w:bottom w:val="none" w:sz="0" w:space="0" w:color="auto"/>
            <w:right w:val="none" w:sz="0" w:space="0" w:color="auto"/>
          </w:divBdr>
        </w:div>
        <w:div w:id="755126654">
          <w:marLeft w:val="640"/>
          <w:marRight w:val="0"/>
          <w:marTop w:val="0"/>
          <w:marBottom w:val="0"/>
          <w:divBdr>
            <w:top w:val="none" w:sz="0" w:space="0" w:color="auto"/>
            <w:left w:val="none" w:sz="0" w:space="0" w:color="auto"/>
            <w:bottom w:val="none" w:sz="0" w:space="0" w:color="auto"/>
            <w:right w:val="none" w:sz="0" w:space="0" w:color="auto"/>
          </w:divBdr>
        </w:div>
        <w:div w:id="1782073053">
          <w:marLeft w:val="640"/>
          <w:marRight w:val="0"/>
          <w:marTop w:val="0"/>
          <w:marBottom w:val="0"/>
          <w:divBdr>
            <w:top w:val="none" w:sz="0" w:space="0" w:color="auto"/>
            <w:left w:val="none" w:sz="0" w:space="0" w:color="auto"/>
            <w:bottom w:val="none" w:sz="0" w:space="0" w:color="auto"/>
            <w:right w:val="none" w:sz="0" w:space="0" w:color="auto"/>
          </w:divBdr>
        </w:div>
        <w:div w:id="1005402060">
          <w:marLeft w:val="640"/>
          <w:marRight w:val="0"/>
          <w:marTop w:val="0"/>
          <w:marBottom w:val="0"/>
          <w:divBdr>
            <w:top w:val="none" w:sz="0" w:space="0" w:color="auto"/>
            <w:left w:val="none" w:sz="0" w:space="0" w:color="auto"/>
            <w:bottom w:val="none" w:sz="0" w:space="0" w:color="auto"/>
            <w:right w:val="none" w:sz="0" w:space="0" w:color="auto"/>
          </w:divBdr>
        </w:div>
        <w:div w:id="765616986">
          <w:marLeft w:val="640"/>
          <w:marRight w:val="0"/>
          <w:marTop w:val="0"/>
          <w:marBottom w:val="0"/>
          <w:divBdr>
            <w:top w:val="none" w:sz="0" w:space="0" w:color="auto"/>
            <w:left w:val="none" w:sz="0" w:space="0" w:color="auto"/>
            <w:bottom w:val="none" w:sz="0" w:space="0" w:color="auto"/>
            <w:right w:val="none" w:sz="0" w:space="0" w:color="auto"/>
          </w:divBdr>
        </w:div>
        <w:div w:id="600381145">
          <w:marLeft w:val="640"/>
          <w:marRight w:val="0"/>
          <w:marTop w:val="0"/>
          <w:marBottom w:val="0"/>
          <w:divBdr>
            <w:top w:val="none" w:sz="0" w:space="0" w:color="auto"/>
            <w:left w:val="none" w:sz="0" w:space="0" w:color="auto"/>
            <w:bottom w:val="none" w:sz="0" w:space="0" w:color="auto"/>
            <w:right w:val="none" w:sz="0" w:space="0" w:color="auto"/>
          </w:divBdr>
        </w:div>
        <w:div w:id="68578114">
          <w:marLeft w:val="640"/>
          <w:marRight w:val="0"/>
          <w:marTop w:val="0"/>
          <w:marBottom w:val="0"/>
          <w:divBdr>
            <w:top w:val="none" w:sz="0" w:space="0" w:color="auto"/>
            <w:left w:val="none" w:sz="0" w:space="0" w:color="auto"/>
            <w:bottom w:val="none" w:sz="0" w:space="0" w:color="auto"/>
            <w:right w:val="none" w:sz="0" w:space="0" w:color="auto"/>
          </w:divBdr>
        </w:div>
      </w:divsChild>
    </w:div>
    <w:div w:id="2049186251">
      <w:bodyDiv w:val="1"/>
      <w:marLeft w:val="0"/>
      <w:marRight w:val="0"/>
      <w:marTop w:val="0"/>
      <w:marBottom w:val="0"/>
      <w:divBdr>
        <w:top w:val="none" w:sz="0" w:space="0" w:color="auto"/>
        <w:left w:val="none" w:sz="0" w:space="0" w:color="auto"/>
        <w:bottom w:val="none" w:sz="0" w:space="0" w:color="auto"/>
        <w:right w:val="none" w:sz="0" w:space="0" w:color="auto"/>
      </w:divBdr>
      <w:divsChild>
        <w:div w:id="1966112589">
          <w:marLeft w:val="640"/>
          <w:marRight w:val="0"/>
          <w:marTop w:val="0"/>
          <w:marBottom w:val="0"/>
          <w:divBdr>
            <w:top w:val="none" w:sz="0" w:space="0" w:color="auto"/>
            <w:left w:val="none" w:sz="0" w:space="0" w:color="auto"/>
            <w:bottom w:val="none" w:sz="0" w:space="0" w:color="auto"/>
            <w:right w:val="none" w:sz="0" w:space="0" w:color="auto"/>
          </w:divBdr>
        </w:div>
        <w:div w:id="1708991491">
          <w:marLeft w:val="640"/>
          <w:marRight w:val="0"/>
          <w:marTop w:val="0"/>
          <w:marBottom w:val="0"/>
          <w:divBdr>
            <w:top w:val="none" w:sz="0" w:space="0" w:color="auto"/>
            <w:left w:val="none" w:sz="0" w:space="0" w:color="auto"/>
            <w:bottom w:val="none" w:sz="0" w:space="0" w:color="auto"/>
            <w:right w:val="none" w:sz="0" w:space="0" w:color="auto"/>
          </w:divBdr>
        </w:div>
        <w:div w:id="662928576">
          <w:marLeft w:val="640"/>
          <w:marRight w:val="0"/>
          <w:marTop w:val="0"/>
          <w:marBottom w:val="0"/>
          <w:divBdr>
            <w:top w:val="none" w:sz="0" w:space="0" w:color="auto"/>
            <w:left w:val="none" w:sz="0" w:space="0" w:color="auto"/>
            <w:bottom w:val="none" w:sz="0" w:space="0" w:color="auto"/>
            <w:right w:val="none" w:sz="0" w:space="0" w:color="auto"/>
          </w:divBdr>
        </w:div>
        <w:div w:id="28340405">
          <w:marLeft w:val="640"/>
          <w:marRight w:val="0"/>
          <w:marTop w:val="0"/>
          <w:marBottom w:val="0"/>
          <w:divBdr>
            <w:top w:val="none" w:sz="0" w:space="0" w:color="auto"/>
            <w:left w:val="none" w:sz="0" w:space="0" w:color="auto"/>
            <w:bottom w:val="none" w:sz="0" w:space="0" w:color="auto"/>
            <w:right w:val="none" w:sz="0" w:space="0" w:color="auto"/>
          </w:divBdr>
        </w:div>
        <w:div w:id="2099908628">
          <w:marLeft w:val="640"/>
          <w:marRight w:val="0"/>
          <w:marTop w:val="0"/>
          <w:marBottom w:val="0"/>
          <w:divBdr>
            <w:top w:val="none" w:sz="0" w:space="0" w:color="auto"/>
            <w:left w:val="none" w:sz="0" w:space="0" w:color="auto"/>
            <w:bottom w:val="none" w:sz="0" w:space="0" w:color="auto"/>
            <w:right w:val="none" w:sz="0" w:space="0" w:color="auto"/>
          </w:divBdr>
        </w:div>
        <w:div w:id="1291982983">
          <w:marLeft w:val="640"/>
          <w:marRight w:val="0"/>
          <w:marTop w:val="0"/>
          <w:marBottom w:val="0"/>
          <w:divBdr>
            <w:top w:val="none" w:sz="0" w:space="0" w:color="auto"/>
            <w:left w:val="none" w:sz="0" w:space="0" w:color="auto"/>
            <w:bottom w:val="none" w:sz="0" w:space="0" w:color="auto"/>
            <w:right w:val="none" w:sz="0" w:space="0" w:color="auto"/>
          </w:divBdr>
        </w:div>
        <w:div w:id="234823989">
          <w:marLeft w:val="640"/>
          <w:marRight w:val="0"/>
          <w:marTop w:val="0"/>
          <w:marBottom w:val="0"/>
          <w:divBdr>
            <w:top w:val="none" w:sz="0" w:space="0" w:color="auto"/>
            <w:left w:val="none" w:sz="0" w:space="0" w:color="auto"/>
            <w:bottom w:val="none" w:sz="0" w:space="0" w:color="auto"/>
            <w:right w:val="none" w:sz="0" w:space="0" w:color="auto"/>
          </w:divBdr>
        </w:div>
        <w:div w:id="316693157">
          <w:marLeft w:val="640"/>
          <w:marRight w:val="0"/>
          <w:marTop w:val="0"/>
          <w:marBottom w:val="0"/>
          <w:divBdr>
            <w:top w:val="none" w:sz="0" w:space="0" w:color="auto"/>
            <w:left w:val="none" w:sz="0" w:space="0" w:color="auto"/>
            <w:bottom w:val="none" w:sz="0" w:space="0" w:color="auto"/>
            <w:right w:val="none" w:sz="0" w:space="0" w:color="auto"/>
          </w:divBdr>
        </w:div>
        <w:div w:id="467868019">
          <w:marLeft w:val="640"/>
          <w:marRight w:val="0"/>
          <w:marTop w:val="0"/>
          <w:marBottom w:val="0"/>
          <w:divBdr>
            <w:top w:val="none" w:sz="0" w:space="0" w:color="auto"/>
            <w:left w:val="none" w:sz="0" w:space="0" w:color="auto"/>
            <w:bottom w:val="none" w:sz="0" w:space="0" w:color="auto"/>
            <w:right w:val="none" w:sz="0" w:space="0" w:color="auto"/>
          </w:divBdr>
        </w:div>
        <w:div w:id="1379354741">
          <w:marLeft w:val="640"/>
          <w:marRight w:val="0"/>
          <w:marTop w:val="0"/>
          <w:marBottom w:val="0"/>
          <w:divBdr>
            <w:top w:val="none" w:sz="0" w:space="0" w:color="auto"/>
            <w:left w:val="none" w:sz="0" w:space="0" w:color="auto"/>
            <w:bottom w:val="none" w:sz="0" w:space="0" w:color="auto"/>
            <w:right w:val="none" w:sz="0" w:space="0" w:color="auto"/>
          </w:divBdr>
        </w:div>
        <w:div w:id="1287082133">
          <w:marLeft w:val="640"/>
          <w:marRight w:val="0"/>
          <w:marTop w:val="0"/>
          <w:marBottom w:val="0"/>
          <w:divBdr>
            <w:top w:val="none" w:sz="0" w:space="0" w:color="auto"/>
            <w:left w:val="none" w:sz="0" w:space="0" w:color="auto"/>
            <w:bottom w:val="none" w:sz="0" w:space="0" w:color="auto"/>
            <w:right w:val="none" w:sz="0" w:space="0" w:color="auto"/>
          </w:divBdr>
        </w:div>
        <w:div w:id="285703203">
          <w:marLeft w:val="640"/>
          <w:marRight w:val="0"/>
          <w:marTop w:val="0"/>
          <w:marBottom w:val="0"/>
          <w:divBdr>
            <w:top w:val="none" w:sz="0" w:space="0" w:color="auto"/>
            <w:left w:val="none" w:sz="0" w:space="0" w:color="auto"/>
            <w:bottom w:val="none" w:sz="0" w:space="0" w:color="auto"/>
            <w:right w:val="none" w:sz="0" w:space="0" w:color="auto"/>
          </w:divBdr>
        </w:div>
        <w:div w:id="1714499476">
          <w:marLeft w:val="640"/>
          <w:marRight w:val="0"/>
          <w:marTop w:val="0"/>
          <w:marBottom w:val="0"/>
          <w:divBdr>
            <w:top w:val="none" w:sz="0" w:space="0" w:color="auto"/>
            <w:left w:val="none" w:sz="0" w:space="0" w:color="auto"/>
            <w:bottom w:val="none" w:sz="0" w:space="0" w:color="auto"/>
            <w:right w:val="none" w:sz="0" w:space="0" w:color="auto"/>
          </w:divBdr>
        </w:div>
        <w:div w:id="1139761860">
          <w:marLeft w:val="640"/>
          <w:marRight w:val="0"/>
          <w:marTop w:val="0"/>
          <w:marBottom w:val="0"/>
          <w:divBdr>
            <w:top w:val="none" w:sz="0" w:space="0" w:color="auto"/>
            <w:left w:val="none" w:sz="0" w:space="0" w:color="auto"/>
            <w:bottom w:val="none" w:sz="0" w:space="0" w:color="auto"/>
            <w:right w:val="none" w:sz="0" w:space="0" w:color="auto"/>
          </w:divBdr>
        </w:div>
        <w:div w:id="364525873">
          <w:marLeft w:val="640"/>
          <w:marRight w:val="0"/>
          <w:marTop w:val="0"/>
          <w:marBottom w:val="0"/>
          <w:divBdr>
            <w:top w:val="none" w:sz="0" w:space="0" w:color="auto"/>
            <w:left w:val="none" w:sz="0" w:space="0" w:color="auto"/>
            <w:bottom w:val="none" w:sz="0" w:space="0" w:color="auto"/>
            <w:right w:val="none" w:sz="0" w:space="0" w:color="auto"/>
          </w:divBdr>
        </w:div>
        <w:div w:id="319312461">
          <w:marLeft w:val="640"/>
          <w:marRight w:val="0"/>
          <w:marTop w:val="0"/>
          <w:marBottom w:val="0"/>
          <w:divBdr>
            <w:top w:val="none" w:sz="0" w:space="0" w:color="auto"/>
            <w:left w:val="none" w:sz="0" w:space="0" w:color="auto"/>
            <w:bottom w:val="none" w:sz="0" w:space="0" w:color="auto"/>
            <w:right w:val="none" w:sz="0" w:space="0" w:color="auto"/>
          </w:divBdr>
        </w:div>
        <w:div w:id="19362203">
          <w:marLeft w:val="640"/>
          <w:marRight w:val="0"/>
          <w:marTop w:val="0"/>
          <w:marBottom w:val="0"/>
          <w:divBdr>
            <w:top w:val="none" w:sz="0" w:space="0" w:color="auto"/>
            <w:left w:val="none" w:sz="0" w:space="0" w:color="auto"/>
            <w:bottom w:val="none" w:sz="0" w:space="0" w:color="auto"/>
            <w:right w:val="none" w:sz="0" w:space="0" w:color="auto"/>
          </w:divBdr>
        </w:div>
        <w:div w:id="1741177664">
          <w:marLeft w:val="640"/>
          <w:marRight w:val="0"/>
          <w:marTop w:val="0"/>
          <w:marBottom w:val="0"/>
          <w:divBdr>
            <w:top w:val="none" w:sz="0" w:space="0" w:color="auto"/>
            <w:left w:val="none" w:sz="0" w:space="0" w:color="auto"/>
            <w:bottom w:val="none" w:sz="0" w:space="0" w:color="auto"/>
            <w:right w:val="none" w:sz="0" w:space="0" w:color="auto"/>
          </w:divBdr>
        </w:div>
        <w:div w:id="167406511">
          <w:marLeft w:val="640"/>
          <w:marRight w:val="0"/>
          <w:marTop w:val="0"/>
          <w:marBottom w:val="0"/>
          <w:divBdr>
            <w:top w:val="none" w:sz="0" w:space="0" w:color="auto"/>
            <w:left w:val="none" w:sz="0" w:space="0" w:color="auto"/>
            <w:bottom w:val="none" w:sz="0" w:space="0" w:color="auto"/>
            <w:right w:val="none" w:sz="0" w:space="0" w:color="auto"/>
          </w:divBdr>
        </w:div>
        <w:div w:id="1319306837">
          <w:marLeft w:val="640"/>
          <w:marRight w:val="0"/>
          <w:marTop w:val="0"/>
          <w:marBottom w:val="0"/>
          <w:divBdr>
            <w:top w:val="none" w:sz="0" w:space="0" w:color="auto"/>
            <w:left w:val="none" w:sz="0" w:space="0" w:color="auto"/>
            <w:bottom w:val="none" w:sz="0" w:space="0" w:color="auto"/>
            <w:right w:val="none" w:sz="0" w:space="0" w:color="auto"/>
          </w:divBdr>
        </w:div>
        <w:div w:id="52897080">
          <w:marLeft w:val="640"/>
          <w:marRight w:val="0"/>
          <w:marTop w:val="0"/>
          <w:marBottom w:val="0"/>
          <w:divBdr>
            <w:top w:val="none" w:sz="0" w:space="0" w:color="auto"/>
            <w:left w:val="none" w:sz="0" w:space="0" w:color="auto"/>
            <w:bottom w:val="none" w:sz="0" w:space="0" w:color="auto"/>
            <w:right w:val="none" w:sz="0" w:space="0" w:color="auto"/>
          </w:divBdr>
        </w:div>
        <w:div w:id="1696270691">
          <w:marLeft w:val="640"/>
          <w:marRight w:val="0"/>
          <w:marTop w:val="0"/>
          <w:marBottom w:val="0"/>
          <w:divBdr>
            <w:top w:val="none" w:sz="0" w:space="0" w:color="auto"/>
            <w:left w:val="none" w:sz="0" w:space="0" w:color="auto"/>
            <w:bottom w:val="none" w:sz="0" w:space="0" w:color="auto"/>
            <w:right w:val="none" w:sz="0" w:space="0" w:color="auto"/>
          </w:divBdr>
        </w:div>
        <w:div w:id="568930959">
          <w:marLeft w:val="640"/>
          <w:marRight w:val="0"/>
          <w:marTop w:val="0"/>
          <w:marBottom w:val="0"/>
          <w:divBdr>
            <w:top w:val="none" w:sz="0" w:space="0" w:color="auto"/>
            <w:left w:val="none" w:sz="0" w:space="0" w:color="auto"/>
            <w:bottom w:val="none" w:sz="0" w:space="0" w:color="auto"/>
            <w:right w:val="none" w:sz="0" w:space="0" w:color="auto"/>
          </w:divBdr>
        </w:div>
        <w:div w:id="796022704">
          <w:marLeft w:val="640"/>
          <w:marRight w:val="0"/>
          <w:marTop w:val="0"/>
          <w:marBottom w:val="0"/>
          <w:divBdr>
            <w:top w:val="none" w:sz="0" w:space="0" w:color="auto"/>
            <w:left w:val="none" w:sz="0" w:space="0" w:color="auto"/>
            <w:bottom w:val="none" w:sz="0" w:space="0" w:color="auto"/>
            <w:right w:val="none" w:sz="0" w:space="0" w:color="auto"/>
          </w:divBdr>
        </w:div>
        <w:div w:id="278028139">
          <w:marLeft w:val="640"/>
          <w:marRight w:val="0"/>
          <w:marTop w:val="0"/>
          <w:marBottom w:val="0"/>
          <w:divBdr>
            <w:top w:val="none" w:sz="0" w:space="0" w:color="auto"/>
            <w:left w:val="none" w:sz="0" w:space="0" w:color="auto"/>
            <w:bottom w:val="none" w:sz="0" w:space="0" w:color="auto"/>
            <w:right w:val="none" w:sz="0" w:space="0" w:color="auto"/>
          </w:divBdr>
        </w:div>
        <w:div w:id="620065673">
          <w:marLeft w:val="640"/>
          <w:marRight w:val="0"/>
          <w:marTop w:val="0"/>
          <w:marBottom w:val="0"/>
          <w:divBdr>
            <w:top w:val="none" w:sz="0" w:space="0" w:color="auto"/>
            <w:left w:val="none" w:sz="0" w:space="0" w:color="auto"/>
            <w:bottom w:val="none" w:sz="0" w:space="0" w:color="auto"/>
            <w:right w:val="none" w:sz="0" w:space="0" w:color="auto"/>
          </w:divBdr>
        </w:div>
        <w:div w:id="1892423485">
          <w:marLeft w:val="640"/>
          <w:marRight w:val="0"/>
          <w:marTop w:val="0"/>
          <w:marBottom w:val="0"/>
          <w:divBdr>
            <w:top w:val="none" w:sz="0" w:space="0" w:color="auto"/>
            <w:left w:val="none" w:sz="0" w:space="0" w:color="auto"/>
            <w:bottom w:val="none" w:sz="0" w:space="0" w:color="auto"/>
            <w:right w:val="none" w:sz="0" w:space="0" w:color="auto"/>
          </w:divBdr>
        </w:div>
        <w:div w:id="518586605">
          <w:marLeft w:val="640"/>
          <w:marRight w:val="0"/>
          <w:marTop w:val="0"/>
          <w:marBottom w:val="0"/>
          <w:divBdr>
            <w:top w:val="none" w:sz="0" w:space="0" w:color="auto"/>
            <w:left w:val="none" w:sz="0" w:space="0" w:color="auto"/>
            <w:bottom w:val="none" w:sz="0" w:space="0" w:color="auto"/>
            <w:right w:val="none" w:sz="0" w:space="0" w:color="auto"/>
          </w:divBdr>
        </w:div>
      </w:divsChild>
    </w:div>
    <w:div w:id="2066483701">
      <w:bodyDiv w:val="1"/>
      <w:marLeft w:val="0"/>
      <w:marRight w:val="0"/>
      <w:marTop w:val="0"/>
      <w:marBottom w:val="0"/>
      <w:divBdr>
        <w:top w:val="none" w:sz="0" w:space="0" w:color="auto"/>
        <w:left w:val="none" w:sz="0" w:space="0" w:color="auto"/>
        <w:bottom w:val="none" w:sz="0" w:space="0" w:color="auto"/>
        <w:right w:val="none" w:sz="0" w:space="0" w:color="auto"/>
      </w:divBdr>
      <w:divsChild>
        <w:div w:id="1663505550">
          <w:marLeft w:val="640"/>
          <w:marRight w:val="0"/>
          <w:marTop w:val="0"/>
          <w:marBottom w:val="0"/>
          <w:divBdr>
            <w:top w:val="none" w:sz="0" w:space="0" w:color="auto"/>
            <w:left w:val="none" w:sz="0" w:space="0" w:color="auto"/>
            <w:bottom w:val="none" w:sz="0" w:space="0" w:color="auto"/>
            <w:right w:val="none" w:sz="0" w:space="0" w:color="auto"/>
          </w:divBdr>
        </w:div>
        <w:div w:id="109789885">
          <w:marLeft w:val="640"/>
          <w:marRight w:val="0"/>
          <w:marTop w:val="0"/>
          <w:marBottom w:val="0"/>
          <w:divBdr>
            <w:top w:val="none" w:sz="0" w:space="0" w:color="auto"/>
            <w:left w:val="none" w:sz="0" w:space="0" w:color="auto"/>
            <w:bottom w:val="none" w:sz="0" w:space="0" w:color="auto"/>
            <w:right w:val="none" w:sz="0" w:space="0" w:color="auto"/>
          </w:divBdr>
        </w:div>
        <w:div w:id="1477452711">
          <w:marLeft w:val="640"/>
          <w:marRight w:val="0"/>
          <w:marTop w:val="0"/>
          <w:marBottom w:val="0"/>
          <w:divBdr>
            <w:top w:val="none" w:sz="0" w:space="0" w:color="auto"/>
            <w:left w:val="none" w:sz="0" w:space="0" w:color="auto"/>
            <w:bottom w:val="none" w:sz="0" w:space="0" w:color="auto"/>
            <w:right w:val="none" w:sz="0" w:space="0" w:color="auto"/>
          </w:divBdr>
        </w:div>
        <w:div w:id="1263150896">
          <w:marLeft w:val="640"/>
          <w:marRight w:val="0"/>
          <w:marTop w:val="0"/>
          <w:marBottom w:val="0"/>
          <w:divBdr>
            <w:top w:val="none" w:sz="0" w:space="0" w:color="auto"/>
            <w:left w:val="none" w:sz="0" w:space="0" w:color="auto"/>
            <w:bottom w:val="none" w:sz="0" w:space="0" w:color="auto"/>
            <w:right w:val="none" w:sz="0" w:space="0" w:color="auto"/>
          </w:divBdr>
        </w:div>
        <w:div w:id="1694963137">
          <w:marLeft w:val="640"/>
          <w:marRight w:val="0"/>
          <w:marTop w:val="0"/>
          <w:marBottom w:val="0"/>
          <w:divBdr>
            <w:top w:val="none" w:sz="0" w:space="0" w:color="auto"/>
            <w:left w:val="none" w:sz="0" w:space="0" w:color="auto"/>
            <w:bottom w:val="none" w:sz="0" w:space="0" w:color="auto"/>
            <w:right w:val="none" w:sz="0" w:space="0" w:color="auto"/>
          </w:divBdr>
        </w:div>
        <w:div w:id="699626759">
          <w:marLeft w:val="640"/>
          <w:marRight w:val="0"/>
          <w:marTop w:val="0"/>
          <w:marBottom w:val="0"/>
          <w:divBdr>
            <w:top w:val="none" w:sz="0" w:space="0" w:color="auto"/>
            <w:left w:val="none" w:sz="0" w:space="0" w:color="auto"/>
            <w:bottom w:val="none" w:sz="0" w:space="0" w:color="auto"/>
            <w:right w:val="none" w:sz="0" w:space="0" w:color="auto"/>
          </w:divBdr>
        </w:div>
        <w:div w:id="1095633404">
          <w:marLeft w:val="640"/>
          <w:marRight w:val="0"/>
          <w:marTop w:val="0"/>
          <w:marBottom w:val="0"/>
          <w:divBdr>
            <w:top w:val="none" w:sz="0" w:space="0" w:color="auto"/>
            <w:left w:val="none" w:sz="0" w:space="0" w:color="auto"/>
            <w:bottom w:val="none" w:sz="0" w:space="0" w:color="auto"/>
            <w:right w:val="none" w:sz="0" w:space="0" w:color="auto"/>
          </w:divBdr>
        </w:div>
        <w:div w:id="5521778">
          <w:marLeft w:val="640"/>
          <w:marRight w:val="0"/>
          <w:marTop w:val="0"/>
          <w:marBottom w:val="0"/>
          <w:divBdr>
            <w:top w:val="none" w:sz="0" w:space="0" w:color="auto"/>
            <w:left w:val="none" w:sz="0" w:space="0" w:color="auto"/>
            <w:bottom w:val="none" w:sz="0" w:space="0" w:color="auto"/>
            <w:right w:val="none" w:sz="0" w:space="0" w:color="auto"/>
          </w:divBdr>
        </w:div>
        <w:div w:id="1322267860">
          <w:marLeft w:val="640"/>
          <w:marRight w:val="0"/>
          <w:marTop w:val="0"/>
          <w:marBottom w:val="0"/>
          <w:divBdr>
            <w:top w:val="none" w:sz="0" w:space="0" w:color="auto"/>
            <w:left w:val="none" w:sz="0" w:space="0" w:color="auto"/>
            <w:bottom w:val="none" w:sz="0" w:space="0" w:color="auto"/>
            <w:right w:val="none" w:sz="0" w:space="0" w:color="auto"/>
          </w:divBdr>
        </w:div>
        <w:div w:id="1133062025">
          <w:marLeft w:val="640"/>
          <w:marRight w:val="0"/>
          <w:marTop w:val="0"/>
          <w:marBottom w:val="0"/>
          <w:divBdr>
            <w:top w:val="none" w:sz="0" w:space="0" w:color="auto"/>
            <w:left w:val="none" w:sz="0" w:space="0" w:color="auto"/>
            <w:bottom w:val="none" w:sz="0" w:space="0" w:color="auto"/>
            <w:right w:val="none" w:sz="0" w:space="0" w:color="auto"/>
          </w:divBdr>
        </w:div>
        <w:div w:id="1251815808">
          <w:marLeft w:val="640"/>
          <w:marRight w:val="0"/>
          <w:marTop w:val="0"/>
          <w:marBottom w:val="0"/>
          <w:divBdr>
            <w:top w:val="none" w:sz="0" w:space="0" w:color="auto"/>
            <w:left w:val="none" w:sz="0" w:space="0" w:color="auto"/>
            <w:bottom w:val="none" w:sz="0" w:space="0" w:color="auto"/>
            <w:right w:val="none" w:sz="0" w:space="0" w:color="auto"/>
          </w:divBdr>
        </w:div>
        <w:div w:id="369842801">
          <w:marLeft w:val="640"/>
          <w:marRight w:val="0"/>
          <w:marTop w:val="0"/>
          <w:marBottom w:val="0"/>
          <w:divBdr>
            <w:top w:val="none" w:sz="0" w:space="0" w:color="auto"/>
            <w:left w:val="none" w:sz="0" w:space="0" w:color="auto"/>
            <w:bottom w:val="none" w:sz="0" w:space="0" w:color="auto"/>
            <w:right w:val="none" w:sz="0" w:space="0" w:color="auto"/>
          </w:divBdr>
        </w:div>
        <w:div w:id="934167155">
          <w:marLeft w:val="640"/>
          <w:marRight w:val="0"/>
          <w:marTop w:val="0"/>
          <w:marBottom w:val="0"/>
          <w:divBdr>
            <w:top w:val="none" w:sz="0" w:space="0" w:color="auto"/>
            <w:left w:val="none" w:sz="0" w:space="0" w:color="auto"/>
            <w:bottom w:val="none" w:sz="0" w:space="0" w:color="auto"/>
            <w:right w:val="none" w:sz="0" w:space="0" w:color="auto"/>
          </w:divBdr>
        </w:div>
        <w:div w:id="1472747576">
          <w:marLeft w:val="640"/>
          <w:marRight w:val="0"/>
          <w:marTop w:val="0"/>
          <w:marBottom w:val="0"/>
          <w:divBdr>
            <w:top w:val="none" w:sz="0" w:space="0" w:color="auto"/>
            <w:left w:val="none" w:sz="0" w:space="0" w:color="auto"/>
            <w:bottom w:val="none" w:sz="0" w:space="0" w:color="auto"/>
            <w:right w:val="none" w:sz="0" w:space="0" w:color="auto"/>
          </w:divBdr>
        </w:div>
      </w:divsChild>
    </w:div>
    <w:div w:id="2067990673">
      <w:bodyDiv w:val="1"/>
      <w:marLeft w:val="0"/>
      <w:marRight w:val="0"/>
      <w:marTop w:val="0"/>
      <w:marBottom w:val="0"/>
      <w:divBdr>
        <w:top w:val="none" w:sz="0" w:space="0" w:color="auto"/>
        <w:left w:val="none" w:sz="0" w:space="0" w:color="auto"/>
        <w:bottom w:val="none" w:sz="0" w:space="0" w:color="auto"/>
        <w:right w:val="none" w:sz="0" w:space="0" w:color="auto"/>
      </w:divBdr>
    </w:div>
    <w:div w:id="2082095153">
      <w:bodyDiv w:val="1"/>
      <w:marLeft w:val="0"/>
      <w:marRight w:val="0"/>
      <w:marTop w:val="0"/>
      <w:marBottom w:val="0"/>
      <w:divBdr>
        <w:top w:val="none" w:sz="0" w:space="0" w:color="auto"/>
        <w:left w:val="none" w:sz="0" w:space="0" w:color="auto"/>
        <w:bottom w:val="none" w:sz="0" w:space="0" w:color="auto"/>
        <w:right w:val="none" w:sz="0" w:space="0" w:color="auto"/>
      </w:divBdr>
      <w:divsChild>
        <w:div w:id="350689324">
          <w:marLeft w:val="640"/>
          <w:marRight w:val="0"/>
          <w:marTop w:val="0"/>
          <w:marBottom w:val="0"/>
          <w:divBdr>
            <w:top w:val="none" w:sz="0" w:space="0" w:color="auto"/>
            <w:left w:val="none" w:sz="0" w:space="0" w:color="auto"/>
            <w:bottom w:val="none" w:sz="0" w:space="0" w:color="auto"/>
            <w:right w:val="none" w:sz="0" w:space="0" w:color="auto"/>
          </w:divBdr>
        </w:div>
        <w:div w:id="1787701709">
          <w:marLeft w:val="640"/>
          <w:marRight w:val="0"/>
          <w:marTop w:val="0"/>
          <w:marBottom w:val="0"/>
          <w:divBdr>
            <w:top w:val="none" w:sz="0" w:space="0" w:color="auto"/>
            <w:left w:val="none" w:sz="0" w:space="0" w:color="auto"/>
            <w:bottom w:val="none" w:sz="0" w:space="0" w:color="auto"/>
            <w:right w:val="none" w:sz="0" w:space="0" w:color="auto"/>
          </w:divBdr>
        </w:div>
        <w:div w:id="577327905">
          <w:marLeft w:val="640"/>
          <w:marRight w:val="0"/>
          <w:marTop w:val="0"/>
          <w:marBottom w:val="0"/>
          <w:divBdr>
            <w:top w:val="none" w:sz="0" w:space="0" w:color="auto"/>
            <w:left w:val="none" w:sz="0" w:space="0" w:color="auto"/>
            <w:bottom w:val="none" w:sz="0" w:space="0" w:color="auto"/>
            <w:right w:val="none" w:sz="0" w:space="0" w:color="auto"/>
          </w:divBdr>
        </w:div>
        <w:div w:id="1079402099">
          <w:marLeft w:val="640"/>
          <w:marRight w:val="0"/>
          <w:marTop w:val="0"/>
          <w:marBottom w:val="0"/>
          <w:divBdr>
            <w:top w:val="none" w:sz="0" w:space="0" w:color="auto"/>
            <w:left w:val="none" w:sz="0" w:space="0" w:color="auto"/>
            <w:bottom w:val="none" w:sz="0" w:space="0" w:color="auto"/>
            <w:right w:val="none" w:sz="0" w:space="0" w:color="auto"/>
          </w:divBdr>
        </w:div>
        <w:div w:id="2002736216">
          <w:marLeft w:val="640"/>
          <w:marRight w:val="0"/>
          <w:marTop w:val="0"/>
          <w:marBottom w:val="0"/>
          <w:divBdr>
            <w:top w:val="none" w:sz="0" w:space="0" w:color="auto"/>
            <w:left w:val="none" w:sz="0" w:space="0" w:color="auto"/>
            <w:bottom w:val="none" w:sz="0" w:space="0" w:color="auto"/>
            <w:right w:val="none" w:sz="0" w:space="0" w:color="auto"/>
          </w:divBdr>
        </w:div>
        <w:div w:id="1160777508">
          <w:marLeft w:val="640"/>
          <w:marRight w:val="0"/>
          <w:marTop w:val="0"/>
          <w:marBottom w:val="0"/>
          <w:divBdr>
            <w:top w:val="none" w:sz="0" w:space="0" w:color="auto"/>
            <w:left w:val="none" w:sz="0" w:space="0" w:color="auto"/>
            <w:bottom w:val="none" w:sz="0" w:space="0" w:color="auto"/>
            <w:right w:val="none" w:sz="0" w:space="0" w:color="auto"/>
          </w:divBdr>
        </w:div>
        <w:div w:id="1422602302">
          <w:marLeft w:val="640"/>
          <w:marRight w:val="0"/>
          <w:marTop w:val="0"/>
          <w:marBottom w:val="0"/>
          <w:divBdr>
            <w:top w:val="none" w:sz="0" w:space="0" w:color="auto"/>
            <w:left w:val="none" w:sz="0" w:space="0" w:color="auto"/>
            <w:bottom w:val="none" w:sz="0" w:space="0" w:color="auto"/>
            <w:right w:val="none" w:sz="0" w:space="0" w:color="auto"/>
          </w:divBdr>
        </w:div>
        <w:div w:id="1601529325">
          <w:marLeft w:val="640"/>
          <w:marRight w:val="0"/>
          <w:marTop w:val="0"/>
          <w:marBottom w:val="0"/>
          <w:divBdr>
            <w:top w:val="none" w:sz="0" w:space="0" w:color="auto"/>
            <w:left w:val="none" w:sz="0" w:space="0" w:color="auto"/>
            <w:bottom w:val="none" w:sz="0" w:space="0" w:color="auto"/>
            <w:right w:val="none" w:sz="0" w:space="0" w:color="auto"/>
          </w:divBdr>
        </w:div>
        <w:div w:id="1340505176">
          <w:marLeft w:val="640"/>
          <w:marRight w:val="0"/>
          <w:marTop w:val="0"/>
          <w:marBottom w:val="0"/>
          <w:divBdr>
            <w:top w:val="none" w:sz="0" w:space="0" w:color="auto"/>
            <w:left w:val="none" w:sz="0" w:space="0" w:color="auto"/>
            <w:bottom w:val="none" w:sz="0" w:space="0" w:color="auto"/>
            <w:right w:val="none" w:sz="0" w:space="0" w:color="auto"/>
          </w:divBdr>
        </w:div>
        <w:div w:id="1694066021">
          <w:marLeft w:val="640"/>
          <w:marRight w:val="0"/>
          <w:marTop w:val="0"/>
          <w:marBottom w:val="0"/>
          <w:divBdr>
            <w:top w:val="none" w:sz="0" w:space="0" w:color="auto"/>
            <w:left w:val="none" w:sz="0" w:space="0" w:color="auto"/>
            <w:bottom w:val="none" w:sz="0" w:space="0" w:color="auto"/>
            <w:right w:val="none" w:sz="0" w:space="0" w:color="auto"/>
          </w:divBdr>
        </w:div>
        <w:div w:id="1956591128">
          <w:marLeft w:val="640"/>
          <w:marRight w:val="0"/>
          <w:marTop w:val="0"/>
          <w:marBottom w:val="0"/>
          <w:divBdr>
            <w:top w:val="none" w:sz="0" w:space="0" w:color="auto"/>
            <w:left w:val="none" w:sz="0" w:space="0" w:color="auto"/>
            <w:bottom w:val="none" w:sz="0" w:space="0" w:color="auto"/>
            <w:right w:val="none" w:sz="0" w:space="0" w:color="auto"/>
          </w:divBdr>
        </w:div>
        <w:div w:id="1389571813">
          <w:marLeft w:val="640"/>
          <w:marRight w:val="0"/>
          <w:marTop w:val="0"/>
          <w:marBottom w:val="0"/>
          <w:divBdr>
            <w:top w:val="none" w:sz="0" w:space="0" w:color="auto"/>
            <w:left w:val="none" w:sz="0" w:space="0" w:color="auto"/>
            <w:bottom w:val="none" w:sz="0" w:space="0" w:color="auto"/>
            <w:right w:val="none" w:sz="0" w:space="0" w:color="auto"/>
          </w:divBdr>
        </w:div>
        <w:div w:id="510753973">
          <w:marLeft w:val="640"/>
          <w:marRight w:val="0"/>
          <w:marTop w:val="0"/>
          <w:marBottom w:val="0"/>
          <w:divBdr>
            <w:top w:val="none" w:sz="0" w:space="0" w:color="auto"/>
            <w:left w:val="none" w:sz="0" w:space="0" w:color="auto"/>
            <w:bottom w:val="none" w:sz="0" w:space="0" w:color="auto"/>
            <w:right w:val="none" w:sz="0" w:space="0" w:color="auto"/>
          </w:divBdr>
        </w:div>
        <w:div w:id="1470509298">
          <w:marLeft w:val="640"/>
          <w:marRight w:val="0"/>
          <w:marTop w:val="0"/>
          <w:marBottom w:val="0"/>
          <w:divBdr>
            <w:top w:val="none" w:sz="0" w:space="0" w:color="auto"/>
            <w:left w:val="none" w:sz="0" w:space="0" w:color="auto"/>
            <w:bottom w:val="none" w:sz="0" w:space="0" w:color="auto"/>
            <w:right w:val="none" w:sz="0" w:space="0" w:color="auto"/>
          </w:divBdr>
        </w:div>
        <w:div w:id="1115707789">
          <w:marLeft w:val="640"/>
          <w:marRight w:val="0"/>
          <w:marTop w:val="0"/>
          <w:marBottom w:val="0"/>
          <w:divBdr>
            <w:top w:val="none" w:sz="0" w:space="0" w:color="auto"/>
            <w:left w:val="none" w:sz="0" w:space="0" w:color="auto"/>
            <w:bottom w:val="none" w:sz="0" w:space="0" w:color="auto"/>
            <w:right w:val="none" w:sz="0" w:space="0" w:color="auto"/>
          </w:divBdr>
        </w:div>
        <w:div w:id="385760875">
          <w:marLeft w:val="640"/>
          <w:marRight w:val="0"/>
          <w:marTop w:val="0"/>
          <w:marBottom w:val="0"/>
          <w:divBdr>
            <w:top w:val="none" w:sz="0" w:space="0" w:color="auto"/>
            <w:left w:val="none" w:sz="0" w:space="0" w:color="auto"/>
            <w:bottom w:val="none" w:sz="0" w:space="0" w:color="auto"/>
            <w:right w:val="none" w:sz="0" w:space="0" w:color="auto"/>
          </w:divBdr>
        </w:div>
        <w:div w:id="981083408">
          <w:marLeft w:val="640"/>
          <w:marRight w:val="0"/>
          <w:marTop w:val="0"/>
          <w:marBottom w:val="0"/>
          <w:divBdr>
            <w:top w:val="none" w:sz="0" w:space="0" w:color="auto"/>
            <w:left w:val="none" w:sz="0" w:space="0" w:color="auto"/>
            <w:bottom w:val="none" w:sz="0" w:space="0" w:color="auto"/>
            <w:right w:val="none" w:sz="0" w:space="0" w:color="auto"/>
          </w:divBdr>
        </w:div>
        <w:div w:id="1957905476">
          <w:marLeft w:val="640"/>
          <w:marRight w:val="0"/>
          <w:marTop w:val="0"/>
          <w:marBottom w:val="0"/>
          <w:divBdr>
            <w:top w:val="none" w:sz="0" w:space="0" w:color="auto"/>
            <w:left w:val="none" w:sz="0" w:space="0" w:color="auto"/>
            <w:bottom w:val="none" w:sz="0" w:space="0" w:color="auto"/>
            <w:right w:val="none" w:sz="0" w:space="0" w:color="auto"/>
          </w:divBdr>
        </w:div>
        <w:div w:id="257951460">
          <w:marLeft w:val="640"/>
          <w:marRight w:val="0"/>
          <w:marTop w:val="0"/>
          <w:marBottom w:val="0"/>
          <w:divBdr>
            <w:top w:val="none" w:sz="0" w:space="0" w:color="auto"/>
            <w:left w:val="none" w:sz="0" w:space="0" w:color="auto"/>
            <w:bottom w:val="none" w:sz="0" w:space="0" w:color="auto"/>
            <w:right w:val="none" w:sz="0" w:space="0" w:color="auto"/>
          </w:divBdr>
        </w:div>
        <w:div w:id="1377391499">
          <w:marLeft w:val="640"/>
          <w:marRight w:val="0"/>
          <w:marTop w:val="0"/>
          <w:marBottom w:val="0"/>
          <w:divBdr>
            <w:top w:val="none" w:sz="0" w:space="0" w:color="auto"/>
            <w:left w:val="none" w:sz="0" w:space="0" w:color="auto"/>
            <w:bottom w:val="none" w:sz="0" w:space="0" w:color="auto"/>
            <w:right w:val="none" w:sz="0" w:space="0" w:color="auto"/>
          </w:divBdr>
        </w:div>
        <w:div w:id="627512564">
          <w:marLeft w:val="640"/>
          <w:marRight w:val="0"/>
          <w:marTop w:val="0"/>
          <w:marBottom w:val="0"/>
          <w:divBdr>
            <w:top w:val="none" w:sz="0" w:space="0" w:color="auto"/>
            <w:left w:val="none" w:sz="0" w:space="0" w:color="auto"/>
            <w:bottom w:val="none" w:sz="0" w:space="0" w:color="auto"/>
            <w:right w:val="none" w:sz="0" w:space="0" w:color="auto"/>
          </w:divBdr>
        </w:div>
        <w:div w:id="1716854800">
          <w:marLeft w:val="640"/>
          <w:marRight w:val="0"/>
          <w:marTop w:val="0"/>
          <w:marBottom w:val="0"/>
          <w:divBdr>
            <w:top w:val="none" w:sz="0" w:space="0" w:color="auto"/>
            <w:left w:val="none" w:sz="0" w:space="0" w:color="auto"/>
            <w:bottom w:val="none" w:sz="0" w:space="0" w:color="auto"/>
            <w:right w:val="none" w:sz="0" w:space="0" w:color="auto"/>
          </w:divBdr>
        </w:div>
        <w:div w:id="218133860">
          <w:marLeft w:val="640"/>
          <w:marRight w:val="0"/>
          <w:marTop w:val="0"/>
          <w:marBottom w:val="0"/>
          <w:divBdr>
            <w:top w:val="none" w:sz="0" w:space="0" w:color="auto"/>
            <w:left w:val="none" w:sz="0" w:space="0" w:color="auto"/>
            <w:bottom w:val="none" w:sz="0" w:space="0" w:color="auto"/>
            <w:right w:val="none" w:sz="0" w:space="0" w:color="auto"/>
          </w:divBdr>
        </w:div>
        <w:div w:id="762336884">
          <w:marLeft w:val="640"/>
          <w:marRight w:val="0"/>
          <w:marTop w:val="0"/>
          <w:marBottom w:val="0"/>
          <w:divBdr>
            <w:top w:val="none" w:sz="0" w:space="0" w:color="auto"/>
            <w:left w:val="none" w:sz="0" w:space="0" w:color="auto"/>
            <w:bottom w:val="none" w:sz="0" w:space="0" w:color="auto"/>
            <w:right w:val="none" w:sz="0" w:space="0" w:color="auto"/>
          </w:divBdr>
        </w:div>
        <w:div w:id="1067342070">
          <w:marLeft w:val="640"/>
          <w:marRight w:val="0"/>
          <w:marTop w:val="0"/>
          <w:marBottom w:val="0"/>
          <w:divBdr>
            <w:top w:val="none" w:sz="0" w:space="0" w:color="auto"/>
            <w:left w:val="none" w:sz="0" w:space="0" w:color="auto"/>
            <w:bottom w:val="none" w:sz="0" w:space="0" w:color="auto"/>
            <w:right w:val="none" w:sz="0" w:space="0" w:color="auto"/>
          </w:divBdr>
        </w:div>
        <w:div w:id="148834452">
          <w:marLeft w:val="640"/>
          <w:marRight w:val="0"/>
          <w:marTop w:val="0"/>
          <w:marBottom w:val="0"/>
          <w:divBdr>
            <w:top w:val="none" w:sz="0" w:space="0" w:color="auto"/>
            <w:left w:val="none" w:sz="0" w:space="0" w:color="auto"/>
            <w:bottom w:val="none" w:sz="0" w:space="0" w:color="auto"/>
            <w:right w:val="none" w:sz="0" w:space="0" w:color="auto"/>
          </w:divBdr>
        </w:div>
        <w:div w:id="860318240">
          <w:marLeft w:val="640"/>
          <w:marRight w:val="0"/>
          <w:marTop w:val="0"/>
          <w:marBottom w:val="0"/>
          <w:divBdr>
            <w:top w:val="none" w:sz="0" w:space="0" w:color="auto"/>
            <w:left w:val="none" w:sz="0" w:space="0" w:color="auto"/>
            <w:bottom w:val="none" w:sz="0" w:space="0" w:color="auto"/>
            <w:right w:val="none" w:sz="0" w:space="0" w:color="auto"/>
          </w:divBdr>
        </w:div>
        <w:div w:id="77484538">
          <w:marLeft w:val="640"/>
          <w:marRight w:val="0"/>
          <w:marTop w:val="0"/>
          <w:marBottom w:val="0"/>
          <w:divBdr>
            <w:top w:val="none" w:sz="0" w:space="0" w:color="auto"/>
            <w:left w:val="none" w:sz="0" w:space="0" w:color="auto"/>
            <w:bottom w:val="none" w:sz="0" w:space="0" w:color="auto"/>
            <w:right w:val="none" w:sz="0" w:space="0" w:color="auto"/>
          </w:divBdr>
        </w:div>
        <w:div w:id="286592422">
          <w:marLeft w:val="640"/>
          <w:marRight w:val="0"/>
          <w:marTop w:val="0"/>
          <w:marBottom w:val="0"/>
          <w:divBdr>
            <w:top w:val="none" w:sz="0" w:space="0" w:color="auto"/>
            <w:left w:val="none" w:sz="0" w:space="0" w:color="auto"/>
            <w:bottom w:val="none" w:sz="0" w:space="0" w:color="auto"/>
            <w:right w:val="none" w:sz="0" w:space="0" w:color="auto"/>
          </w:divBdr>
        </w:div>
        <w:div w:id="369644267">
          <w:marLeft w:val="640"/>
          <w:marRight w:val="0"/>
          <w:marTop w:val="0"/>
          <w:marBottom w:val="0"/>
          <w:divBdr>
            <w:top w:val="none" w:sz="0" w:space="0" w:color="auto"/>
            <w:left w:val="none" w:sz="0" w:space="0" w:color="auto"/>
            <w:bottom w:val="none" w:sz="0" w:space="0" w:color="auto"/>
            <w:right w:val="none" w:sz="0" w:space="0" w:color="auto"/>
          </w:divBdr>
        </w:div>
        <w:div w:id="847646524">
          <w:marLeft w:val="640"/>
          <w:marRight w:val="0"/>
          <w:marTop w:val="0"/>
          <w:marBottom w:val="0"/>
          <w:divBdr>
            <w:top w:val="none" w:sz="0" w:space="0" w:color="auto"/>
            <w:left w:val="none" w:sz="0" w:space="0" w:color="auto"/>
            <w:bottom w:val="none" w:sz="0" w:space="0" w:color="auto"/>
            <w:right w:val="none" w:sz="0" w:space="0" w:color="auto"/>
          </w:divBdr>
        </w:div>
        <w:div w:id="2120446197">
          <w:marLeft w:val="640"/>
          <w:marRight w:val="0"/>
          <w:marTop w:val="0"/>
          <w:marBottom w:val="0"/>
          <w:divBdr>
            <w:top w:val="none" w:sz="0" w:space="0" w:color="auto"/>
            <w:left w:val="none" w:sz="0" w:space="0" w:color="auto"/>
            <w:bottom w:val="none" w:sz="0" w:space="0" w:color="auto"/>
            <w:right w:val="none" w:sz="0" w:space="0" w:color="auto"/>
          </w:divBdr>
        </w:div>
        <w:div w:id="459765644">
          <w:marLeft w:val="640"/>
          <w:marRight w:val="0"/>
          <w:marTop w:val="0"/>
          <w:marBottom w:val="0"/>
          <w:divBdr>
            <w:top w:val="none" w:sz="0" w:space="0" w:color="auto"/>
            <w:left w:val="none" w:sz="0" w:space="0" w:color="auto"/>
            <w:bottom w:val="none" w:sz="0" w:space="0" w:color="auto"/>
            <w:right w:val="none" w:sz="0" w:space="0" w:color="auto"/>
          </w:divBdr>
        </w:div>
        <w:div w:id="1856992557">
          <w:marLeft w:val="640"/>
          <w:marRight w:val="0"/>
          <w:marTop w:val="0"/>
          <w:marBottom w:val="0"/>
          <w:divBdr>
            <w:top w:val="none" w:sz="0" w:space="0" w:color="auto"/>
            <w:left w:val="none" w:sz="0" w:space="0" w:color="auto"/>
            <w:bottom w:val="none" w:sz="0" w:space="0" w:color="auto"/>
            <w:right w:val="none" w:sz="0" w:space="0" w:color="auto"/>
          </w:divBdr>
        </w:div>
        <w:div w:id="2023509186">
          <w:marLeft w:val="640"/>
          <w:marRight w:val="0"/>
          <w:marTop w:val="0"/>
          <w:marBottom w:val="0"/>
          <w:divBdr>
            <w:top w:val="none" w:sz="0" w:space="0" w:color="auto"/>
            <w:left w:val="none" w:sz="0" w:space="0" w:color="auto"/>
            <w:bottom w:val="none" w:sz="0" w:space="0" w:color="auto"/>
            <w:right w:val="none" w:sz="0" w:space="0" w:color="auto"/>
          </w:divBdr>
        </w:div>
        <w:div w:id="1361785769">
          <w:marLeft w:val="640"/>
          <w:marRight w:val="0"/>
          <w:marTop w:val="0"/>
          <w:marBottom w:val="0"/>
          <w:divBdr>
            <w:top w:val="none" w:sz="0" w:space="0" w:color="auto"/>
            <w:left w:val="none" w:sz="0" w:space="0" w:color="auto"/>
            <w:bottom w:val="none" w:sz="0" w:space="0" w:color="auto"/>
            <w:right w:val="none" w:sz="0" w:space="0" w:color="auto"/>
          </w:divBdr>
        </w:div>
        <w:div w:id="1942755104">
          <w:marLeft w:val="640"/>
          <w:marRight w:val="0"/>
          <w:marTop w:val="0"/>
          <w:marBottom w:val="0"/>
          <w:divBdr>
            <w:top w:val="none" w:sz="0" w:space="0" w:color="auto"/>
            <w:left w:val="none" w:sz="0" w:space="0" w:color="auto"/>
            <w:bottom w:val="none" w:sz="0" w:space="0" w:color="auto"/>
            <w:right w:val="none" w:sz="0" w:space="0" w:color="auto"/>
          </w:divBdr>
        </w:div>
        <w:div w:id="1204638072">
          <w:marLeft w:val="640"/>
          <w:marRight w:val="0"/>
          <w:marTop w:val="0"/>
          <w:marBottom w:val="0"/>
          <w:divBdr>
            <w:top w:val="none" w:sz="0" w:space="0" w:color="auto"/>
            <w:left w:val="none" w:sz="0" w:space="0" w:color="auto"/>
            <w:bottom w:val="none" w:sz="0" w:space="0" w:color="auto"/>
            <w:right w:val="none" w:sz="0" w:space="0" w:color="auto"/>
          </w:divBdr>
        </w:div>
        <w:div w:id="357240057">
          <w:marLeft w:val="640"/>
          <w:marRight w:val="0"/>
          <w:marTop w:val="0"/>
          <w:marBottom w:val="0"/>
          <w:divBdr>
            <w:top w:val="none" w:sz="0" w:space="0" w:color="auto"/>
            <w:left w:val="none" w:sz="0" w:space="0" w:color="auto"/>
            <w:bottom w:val="none" w:sz="0" w:space="0" w:color="auto"/>
            <w:right w:val="none" w:sz="0" w:space="0" w:color="auto"/>
          </w:divBdr>
        </w:div>
        <w:div w:id="1155143614">
          <w:marLeft w:val="640"/>
          <w:marRight w:val="0"/>
          <w:marTop w:val="0"/>
          <w:marBottom w:val="0"/>
          <w:divBdr>
            <w:top w:val="none" w:sz="0" w:space="0" w:color="auto"/>
            <w:left w:val="none" w:sz="0" w:space="0" w:color="auto"/>
            <w:bottom w:val="none" w:sz="0" w:space="0" w:color="auto"/>
            <w:right w:val="none" w:sz="0" w:space="0" w:color="auto"/>
          </w:divBdr>
        </w:div>
        <w:div w:id="1839420310">
          <w:marLeft w:val="640"/>
          <w:marRight w:val="0"/>
          <w:marTop w:val="0"/>
          <w:marBottom w:val="0"/>
          <w:divBdr>
            <w:top w:val="none" w:sz="0" w:space="0" w:color="auto"/>
            <w:left w:val="none" w:sz="0" w:space="0" w:color="auto"/>
            <w:bottom w:val="none" w:sz="0" w:space="0" w:color="auto"/>
            <w:right w:val="none" w:sz="0" w:space="0" w:color="auto"/>
          </w:divBdr>
        </w:div>
        <w:div w:id="1186365299">
          <w:marLeft w:val="640"/>
          <w:marRight w:val="0"/>
          <w:marTop w:val="0"/>
          <w:marBottom w:val="0"/>
          <w:divBdr>
            <w:top w:val="none" w:sz="0" w:space="0" w:color="auto"/>
            <w:left w:val="none" w:sz="0" w:space="0" w:color="auto"/>
            <w:bottom w:val="none" w:sz="0" w:space="0" w:color="auto"/>
            <w:right w:val="none" w:sz="0" w:space="0" w:color="auto"/>
          </w:divBdr>
        </w:div>
        <w:div w:id="8988662">
          <w:marLeft w:val="640"/>
          <w:marRight w:val="0"/>
          <w:marTop w:val="0"/>
          <w:marBottom w:val="0"/>
          <w:divBdr>
            <w:top w:val="none" w:sz="0" w:space="0" w:color="auto"/>
            <w:left w:val="none" w:sz="0" w:space="0" w:color="auto"/>
            <w:bottom w:val="none" w:sz="0" w:space="0" w:color="auto"/>
            <w:right w:val="none" w:sz="0" w:space="0" w:color="auto"/>
          </w:divBdr>
        </w:div>
        <w:div w:id="657226781">
          <w:marLeft w:val="640"/>
          <w:marRight w:val="0"/>
          <w:marTop w:val="0"/>
          <w:marBottom w:val="0"/>
          <w:divBdr>
            <w:top w:val="none" w:sz="0" w:space="0" w:color="auto"/>
            <w:left w:val="none" w:sz="0" w:space="0" w:color="auto"/>
            <w:bottom w:val="none" w:sz="0" w:space="0" w:color="auto"/>
            <w:right w:val="none" w:sz="0" w:space="0" w:color="auto"/>
          </w:divBdr>
        </w:div>
        <w:div w:id="2139253196">
          <w:marLeft w:val="640"/>
          <w:marRight w:val="0"/>
          <w:marTop w:val="0"/>
          <w:marBottom w:val="0"/>
          <w:divBdr>
            <w:top w:val="none" w:sz="0" w:space="0" w:color="auto"/>
            <w:left w:val="none" w:sz="0" w:space="0" w:color="auto"/>
            <w:bottom w:val="none" w:sz="0" w:space="0" w:color="auto"/>
            <w:right w:val="none" w:sz="0" w:space="0" w:color="auto"/>
          </w:divBdr>
        </w:div>
        <w:div w:id="1466852205">
          <w:marLeft w:val="640"/>
          <w:marRight w:val="0"/>
          <w:marTop w:val="0"/>
          <w:marBottom w:val="0"/>
          <w:divBdr>
            <w:top w:val="none" w:sz="0" w:space="0" w:color="auto"/>
            <w:left w:val="none" w:sz="0" w:space="0" w:color="auto"/>
            <w:bottom w:val="none" w:sz="0" w:space="0" w:color="auto"/>
            <w:right w:val="none" w:sz="0" w:space="0" w:color="auto"/>
          </w:divBdr>
        </w:div>
        <w:div w:id="1753043610">
          <w:marLeft w:val="640"/>
          <w:marRight w:val="0"/>
          <w:marTop w:val="0"/>
          <w:marBottom w:val="0"/>
          <w:divBdr>
            <w:top w:val="none" w:sz="0" w:space="0" w:color="auto"/>
            <w:left w:val="none" w:sz="0" w:space="0" w:color="auto"/>
            <w:bottom w:val="none" w:sz="0" w:space="0" w:color="auto"/>
            <w:right w:val="none" w:sz="0" w:space="0" w:color="auto"/>
          </w:divBdr>
        </w:div>
        <w:div w:id="1983580941">
          <w:marLeft w:val="640"/>
          <w:marRight w:val="0"/>
          <w:marTop w:val="0"/>
          <w:marBottom w:val="0"/>
          <w:divBdr>
            <w:top w:val="none" w:sz="0" w:space="0" w:color="auto"/>
            <w:left w:val="none" w:sz="0" w:space="0" w:color="auto"/>
            <w:bottom w:val="none" w:sz="0" w:space="0" w:color="auto"/>
            <w:right w:val="none" w:sz="0" w:space="0" w:color="auto"/>
          </w:divBdr>
        </w:div>
        <w:div w:id="2028754229">
          <w:marLeft w:val="640"/>
          <w:marRight w:val="0"/>
          <w:marTop w:val="0"/>
          <w:marBottom w:val="0"/>
          <w:divBdr>
            <w:top w:val="none" w:sz="0" w:space="0" w:color="auto"/>
            <w:left w:val="none" w:sz="0" w:space="0" w:color="auto"/>
            <w:bottom w:val="none" w:sz="0" w:space="0" w:color="auto"/>
            <w:right w:val="none" w:sz="0" w:space="0" w:color="auto"/>
          </w:divBdr>
        </w:div>
        <w:div w:id="1861240525">
          <w:marLeft w:val="640"/>
          <w:marRight w:val="0"/>
          <w:marTop w:val="0"/>
          <w:marBottom w:val="0"/>
          <w:divBdr>
            <w:top w:val="none" w:sz="0" w:space="0" w:color="auto"/>
            <w:left w:val="none" w:sz="0" w:space="0" w:color="auto"/>
            <w:bottom w:val="none" w:sz="0" w:space="0" w:color="auto"/>
            <w:right w:val="none" w:sz="0" w:space="0" w:color="auto"/>
          </w:divBdr>
        </w:div>
        <w:div w:id="991248991">
          <w:marLeft w:val="640"/>
          <w:marRight w:val="0"/>
          <w:marTop w:val="0"/>
          <w:marBottom w:val="0"/>
          <w:divBdr>
            <w:top w:val="none" w:sz="0" w:space="0" w:color="auto"/>
            <w:left w:val="none" w:sz="0" w:space="0" w:color="auto"/>
            <w:bottom w:val="none" w:sz="0" w:space="0" w:color="auto"/>
            <w:right w:val="none" w:sz="0" w:space="0" w:color="auto"/>
          </w:divBdr>
        </w:div>
        <w:div w:id="1328559969">
          <w:marLeft w:val="640"/>
          <w:marRight w:val="0"/>
          <w:marTop w:val="0"/>
          <w:marBottom w:val="0"/>
          <w:divBdr>
            <w:top w:val="none" w:sz="0" w:space="0" w:color="auto"/>
            <w:left w:val="none" w:sz="0" w:space="0" w:color="auto"/>
            <w:bottom w:val="none" w:sz="0" w:space="0" w:color="auto"/>
            <w:right w:val="none" w:sz="0" w:space="0" w:color="auto"/>
          </w:divBdr>
        </w:div>
        <w:div w:id="688026497">
          <w:marLeft w:val="640"/>
          <w:marRight w:val="0"/>
          <w:marTop w:val="0"/>
          <w:marBottom w:val="0"/>
          <w:divBdr>
            <w:top w:val="none" w:sz="0" w:space="0" w:color="auto"/>
            <w:left w:val="none" w:sz="0" w:space="0" w:color="auto"/>
            <w:bottom w:val="none" w:sz="0" w:space="0" w:color="auto"/>
            <w:right w:val="none" w:sz="0" w:space="0" w:color="auto"/>
          </w:divBdr>
        </w:div>
        <w:div w:id="981887567">
          <w:marLeft w:val="640"/>
          <w:marRight w:val="0"/>
          <w:marTop w:val="0"/>
          <w:marBottom w:val="0"/>
          <w:divBdr>
            <w:top w:val="none" w:sz="0" w:space="0" w:color="auto"/>
            <w:left w:val="none" w:sz="0" w:space="0" w:color="auto"/>
            <w:bottom w:val="none" w:sz="0" w:space="0" w:color="auto"/>
            <w:right w:val="none" w:sz="0" w:space="0" w:color="auto"/>
          </w:divBdr>
        </w:div>
      </w:divsChild>
    </w:div>
    <w:div w:id="2095779916">
      <w:bodyDiv w:val="1"/>
      <w:marLeft w:val="0"/>
      <w:marRight w:val="0"/>
      <w:marTop w:val="0"/>
      <w:marBottom w:val="0"/>
      <w:divBdr>
        <w:top w:val="none" w:sz="0" w:space="0" w:color="auto"/>
        <w:left w:val="none" w:sz="0" w:space="0" w:color="auto"/>
        <w:bottom w:val="none" w:sz="0" w:space="0" w:color="auto"/>
        <w:right w:val="none" w:sz="0" w:space="0" w:color="auto"/>
      </w:divBdr>
      <w:divsChild>
        <w:div w:id="670570754">
          <w:marLeft w:val="640"/>
          <w:marRight w:val="0"/>
          <w:marTop w:val="0"/>
          <w:marBottom w:val="0"/>
          <w:divBdr>
            <w:top w:val="none" w:sz="0" w:space="0" w:color="auto"/>
            <w:left w:val="none" w:sz="0" w:space="0" w:color="auto"/>
            <w:bottom w:val="none" w:sz="0" w:space="0" w:color="auto"/>
            <w:right w:val="none" w:sz="0" w:space="0" w:color="auto"/>
          </w:divBdr>
        </w:div>
        <w:div w:id="1920097105">
          <w:marLeft w:val="640"/>
          <w:marRight w:val="0"/>
          <w:marTop w:val="0"/>
          <w:marBottom w:val="0"/>
          <w:divBdr>
            <w:top w:val="none" w:sz="0" w:space="0" w:color="auto"/>
            <w:left w:val="none" w:sz="0" w:space="0" w:color="auto"/>
            <w:bottom w:val="none" w:sz="0" w:space="0" w:color="auto"/>
            <w:right w:val="none" w:sz="0" w:space="0" w:color="auto"/>
          </w:divBdr>
        </w:div>
        <w:div w:id="1188983196">
          <w:marLeft w:val="640"/>
          <w:marRight w:val="0"/>
          <w:marTop w:val="0"/>
          <w:marBottom w:val="0"/>
          <w:divBdr>
            <w:top w:val="none" w:sz="0" w:space="0" w:color="auto"/>
            <w:left w:val="none" w:sz="0" w:space="0" w:color="auto"/>
            <w:bottom w:val="none" w:sz="0" w:space="0" w:color="auto"/>
            <w:right w:val="none" w:sz="0" w:space="0" w:color="auto"/>
          </w:divBdr>
        </w:div>
        <w:div w:id="713432459">
          <w:marLeft w:val="640"/>
          <w:marRight w:val="0"/>
          <w:marTop w:val="0"/>
          <w:marBottom w:val="0"/>
          <w:divBdr>
            <w:top w:val="none" w:sz="0" w:space="0" w:color="auto"/>
            <w:left w:val="none" w:sz="0" w:space="0" w:color="auto"/>
            <w:bottom w:val="none" w:sz="0" w:space="0" w:color="auto"/>
            <w:right w:val="none" w:sz="0" w:space="0" w:color="auto"/>
          </w:divBdr>
        </w:div>
        <w:div w:id="1928735080">
          <w:marLeft w:val="640"/>
          <w:marRight w:val="0"/>
          <w:marTop w:val="0"/>
          <w:marBottom w:val="0"/>
          <w:divBdr>
            <w:top w:val="none" w:sz="0" w:space="0" w:color="auto"/>
            <w:left w:val="none" w:sz="0" w:space="0" w:color="auto"/>
            <w:bottom w:val="none" w:sz="0" w:space="0" w:color="auto"/>
            <w:right w:val="none" w:sz="0" w:space="0" w:color="auto"/>
          </w:divBdr>
        </w:div>
        <w:div w:id="345253378">
          <w:marLeft w:val="640"/>
          <w:marRight w:val="0"/>
          <w:marTop w:val="0"/>
          <w:marBottom w:val="0"/>
          <w:divBdr>
            <w:top w:val="none" w:sz="0" w:space="0" w:color="auto"/>
            <w:left w:val="none" w:sz="0" w:space="0" w:color="auto"/>
            <w:bottom w:val="none" w:sz="0" w:space="0" w:color="auto"/>
            <w:right w:val="none" w:sz="0" w:space="0" w:color="auto"/>
          </w:divBdr>
        </w:div>
        <w:div w:id="595870924">
          <w:marLeft w:val="640"/>
          <w:marRight w:val="0"/>
          <w:marTop w:val="0"/>
          <w:marBottom w:val="0"/>
          <w:divBdr>
            <w:top w:val="none" w:sz="0" w:space="0" w:color="auto"/>
            <w:left w:val="none" w:sz="0" w:space="0" w:color="auto"/>
            <w:bottom w:val="none" w:sz="0" w:space="0" w:color="auto"/>
            <w:right w:val="none" w:sz="0" w:space="0" w:color="auto"/>
          </w:divBdr>
        </w:div>
        <w:div w:id="1929725083">
          <w:marLeft w:val="640"/>
          <w:marRight w:val="0"/>
          <w:marTop w:val="0"/>
          <w:marBottom w:val="0"/>
          <w:divBdr>
            <w:top w:val="none" w:sz="0" w:space="0" w:color="auto"/>
            <w:left w:val="none" w:sz="0" w:space="0" w:color="auto"/>
            <w:bottom w:val="none" w:sz="0" w:space="0" w:color="auto"/>
            <w:right w:val="none" w:sz="0" w:space="0" w:color="auto"/>
          </w:divBdr>
        </w:div>
        <w:div w:id="349649773">
          <w:marLeft w:val="640"/>
          <w:marRight w:val="0"/>
          <w:marTop w:val="0"/>
          <w:marBottom w:val="0"/>
          <w:divBdr>
            <w:top w:val="none" w:sz="0" w:space="0" w:color="auto"/>
            <w:left w:val="none" w:sz="0" w:space="0" w:color="auto"/>
            <w:bottom w:val="none" w:sz="0" w:space="0" w:color="auto"/>
            <w:right w:val="none" w:sz="0" w:space="0" w:color="auto"/>
          </w:divBdr>
        </w:div>
        <w:div w:id="1785415664">
          <w:marLeft w:val="640"/>
          <w:marRight w:val="0"/>
          <w:marTop w:val="0"/>
          <w:marBottom w:val="0"/>
          <w:divBdr>
            <w:top w:val="none" w:sz="0" w:space="0" w:color="auto"/>
            <w:left w:val="none" w:sz="0" w:space="0" w:color="auto"/>
            <w:bottom w:val="none" w:sz="0" w:space="0" w:color="auto"/>
            <w:right w:val="none" w:sz="0" w:space="0" w:color="auto"/>
          </w:divBdr>
        </w:div>
        <w:div w:id="1733698912">
          <w:marLeft w:val="640"/>
          <w:marRight w:val="0"/>
          <w:marTop w:val="0"/>
          <w:marBottom w:val="0"/>
          <w:divBdr>
            <w:top w:val="none" w:sz="0" w:space="0" w:color="auto"/>
            <w:left w:val="none" w:sz="0" w:space="0" w:color="auto"/>
            <w:bottom w:val="none" w:sz="0" w:space="0" w:color="auto"/>
            <w:right w:val="none" w:sz="0" w:space="0" w:color="auto"/>
          </w:divBdr>
        </w:div>
        <w:div w:id="1675499511">
          <w:marLeft w:val="640"/>
          <w:marRight w:val="0"/>
          <w:marTop w:val="0"/>
          <w:marBottom w:val="0"/>
          <w:divBdr>
            <w:top w:val="none" w:sz="0" w:space="0" w:color="auto"/>
            <w:left w:val="none" w:sz="0" w:space="0" w:color="auto"/>
            <w:bottom w:val="none" w:sz="0" w:space="0" w:color="auto"/>
            <w:right w:val="none" w:sz="0" w:space="0" w:color="auto"/>
          </w:divBdr>
        </w:div>
        <w:div w:id="1540700202">
          <w:marLeft w:val="640"/>
          <w:marRight w:val="0"/>
          <w:marTop w:val="0"/>
          <w:marBottom w:val="0"/>
          <w:divBdr>
            <w:top w:val="none" w:sz="0" w:space="0" w:color="auto"/>
            <w:left w:val="none" w:sz="0" w:space="0" w:color="auto"/>
            <w:bottom w:val="none" w:sz="0" w:space="0" w:color="auto"/>
            <w:right w:val="none" w:sz="0" w:space="0" w:color="auto"/>
          </w:divBdr>
        </w:div>
        <w:div w:id="1210190638">
          <w:marLeft w:val="640"/>
          <w:marRight w:val="0"/>
          <w:marTop w:val="0"/>
          <w:marBottom w:val="0"/>
          <w:divBdr>
            <w:top w:val="none" w:sz="0" w:space="0" w:color="auto"/>
            <w:left w:val="none" w:sz="0" w:space="0" w:color="auto"/>
            <w:bottom w:val="none" w:sz="0" w:space="0" w:color="auto"/>
            <w:right w:val="none" w:sz="0" w:space="0" w:color="auto"/>
          </w:divBdr>
        </w:div>
        <w:div w:id="1698775729">
          <w:marLeft w:val="640"/>
          <w:marRight w:val="0"/>
          <w:marTop w:val="0"/>
          <w:marBottom w:val="0"/>
          <w:divBdr>
            <w:top w:val="none" w:sz="0" w:space="0" w:color="auto"/>
            <w:left w:val="none" w:sz="0" w:space="0" w:color="auto"/>
            <w:bottom w:val="none" w:sz="0" w:space="0" w:color="auto"/>
            <w:right w:val="none" w:sz="0" w:space="0" w:color="auto"/>
          </w:divBdr>
        </w:div>
        <w:div w:id="649746624">
          <w:marLeft w:val="640"/>
          <w:marRight w:val="0"/>
          <w:marTop w:val="0"/>
          <w:marBottom w:val="0"/>
          <w:divBdr>
            <w:top w:val="none" w:sz="0" w:space="0" w:color="auto"/>
            <w:left w:val="none" w:sz="0" w:space="0" w:color="auto"/>
            <w:bottom w:val="none" w:sz="0" w:space="0" w:color="auto"/>
            <w:right w:val="none" w:sz="0" w:space="0" w:color="auto"/>
          </w:divBdr>
        </w:div>
        <w:div w:id="1514799640">
          <w:marLeft w:val="640"/>
          <w:marRight w:val="0"/>
          <w:marTop w:val="0"/>
          <w:marBottom w:val="0"/>
          <w:divBdr>
            <w:top w:val="none" w:sz="0" w:space="0" w:color="auto"/>
            <w:left w:val="none" w:sz="0" w:space="0" w:color="auto"/>
            <w:bottom w:val="none" w:sz="0" w:space="0" w:color="auto"/>
            <w:right w:val="none" w:sz="0" w:space="0" w:color="auto"/>
          </w:divBdr>
        </w:div>
        <w:div w:id="1617446823">
          <w:marLeft w:val="640"/>
          <w:marRight w:val="0"/>
          <w:marTop w:val="0"/>
          <w:marBottom w:val="0"/>
          <w:divBdr>
            <w:top w:val="none" w:sz="0" w:space="0" w:color="auto"/>
            <w:left w:val="none" w:sz="0" w:space="0" w:color="auto"/>
            <w:bottom w:val="none" w:sz="0" w:space="0" w:color="auto"/>
            <w:right w:val="none" w:sz="0" w:space="0" w:color="auto"/>
          </w:divBdr>
        </w:div>
        <w:div w:id="15276757">
          <w:marLeft w:val="640"/>
          <w:marRight w:val="0"/>
          <w:marTop w:val="0"/>
          <w:marBottom w:val="0"/>
          <w:divBdr>
            <w:top w:val="none" w:sz="0" w:space="0" w:color="auto"/>
            <w:left w:val="none" w:sz="0" w:space="0" w:color="auto"/>
            <w:bottom w:val="none" w:sz="0" w:space="0" w:color="auto"/>
            <w:right w:val="none" w:sz="0" w:space="0" w:color="auto"/>
          </w:divBdr>
        </w:div>
      </w:divsChild>
    </w:div>
    <w:div w:id="2096047206">
      <w:bodyDiv w:val="1"/>
      <w:marLeft w:val="0"/>
      <w:marRight w:val="0"/>
      <w:marTop w:val="0"/>
      <w:marBottom w:val="0"/>
      <w:divBdr>
        <w:top w:val="none" w:sz="0" w:space="0" w:color="auto"/>
        <w:left w:val="none" w:sz="0" w:space="0" w:color="auto"/>
        <w:bottom w:val="none" w:sz="0" w:space="0" w:color="auto"/>
        <w:right w:val="none" w:sz="0" w:space="0" w:color="auto"/>
      </w:divBdr>
      <w:divsChild>
        <w:div w:id="78067050">
          <w:marLeft w:val="640"/>
          <w:marRight w:val="0"/>
          <w:marTop w:val="0"/>
          <w:marBottom w:val="0"/>
          <w:divBdr>
            <w:top w:val="none" w:sz="0" w:space="0" w:color="auto"/>
            <w:left w:val="none" w:sz="0" w:space="0" w:color="auto"/>
            <w:bottom w:val="none" w:sz="0" w:space="0" w:color="auto"/>
            <w:right w:val="none" w:sz="0" w:space="0" w:color="auto"/>
          </w:divBdr>
        </w:div>
        <w:div w:id="730883587">
          <w:marLeft w:val="640"/>
          <w:marRight w:val="0"/>
          <w:marTop w:val="0"/>
          <w:marBottom w:val="0"/>
          <w:divBdr>
            <w:top w:val="none" w:sz="0" w:space="0" w:color="auto"/>
            <w:left w:val="none" w:sz="0" w:space="0" w:color="auto"/>
            <w:bottom w:val="none" w:sz="0" w:space="0" w:color="auto"/>
            <w:right w:val="none" w:sz="0" w:space="0" w:color="auto"/>
          </w:divBdr>
        </w:div>
        <w:div w:id="513348387">
          <w:marLeft w:val="640"/>
          <w:marRight w:val="0"/>
          <w:marTop w:val="0"/>
          <w:marBottom w:val="0"/>
          <w:divBdr>
            <w:top w:val="none" w:sz="0" w:space="0" w:color="auto"/>
            <w:left w:val="none" w:sz="0" w:space="0" w:color="auto"/>
            <w:bottom w:val="none" w:sz="0" w:space="0" w:color="auto"/>
            <w:right w:val="none" w:sz="0" w:space="0" w:color="auto"/>
          </w:divBdr>
        </w:div>
        <w:div w:id="1131249397">
          <w:marLeft w:val="640"/>
          <w:marRight w:val="0"/>
          <w:marTop w:val="0"/>
          <w:marBottom w:val="0"/>
          <w:divBdr>
            <w:top w:val="none" w:sz="0" w:space="0" w:color="auto"/>
            <w:left w:val="none" w:sz="0" w:space="0" w:color="auto"/>
            <w:bottom w:val="none" w:sz="0" w:space="0" w:color="auto"/>
            <w:right w:val="none" w:sz="0" w:space="0" w:color="auto"/>
          </w:divBdr>
        </w:div>
        <w:div w:id="546187399">
          <w:marLeft w:val="640"/>
          <w:marRight w:val="0"/>
          <w:marTop w:val="0"/>
          <w:marBottom w:val="0"/>
          <w:divBdr>
            <w:top w:val="none" w:sz="0" w:space="0" w:color="auto"/>
            <w:left w:val="none" w:sz="0" w:space="0" w:color="auto"/>
            <w:bottom w:val="none" w:sz="0" w:space="0" w:color="auto"/>
            <w:right w:val="none" w:sz="0" w:space="0" w:color="auto"/>
          </w:divBdr>
        </w:div>
        <w:div w:id="1187718400">
          <w:marLeft w:val="640"/>
          <w:marRight w:val="0"/>
          <w:marTop w:val="0"/>
          <w:marBottom w:val="0"/>
          <w:divBdr>
            <w:top w:val="none" w:sz="0" w:space="0" w:color="auto"/>
            <w:left w:val="none" w:sz="0" w:space="0" w:color="auto"/>
            <w:bottom w:val="none" w:sz="0" w:space="0" w:color="auto"/>
            <w:right w:val="none" w:sz="0" w:space="0" w:color="auto"/>
          </w:divBdr>
        </w:div>
        <w:div w:id="1951429059">
          <w:marLeft w:val="640"/>
          <w:marRight w:val="0"/>
          <w:marTop w:val="0"/>
          <w:marBottom w:val="0"/>
          <w:divBdr>
            <w:top w:val="none" w:sz="0" w:space="0" w:color="auto"/>
            <w:left w:val="none" w:sz="0" w:space="0" w:color="auto"/>
            <w:bottom w:val="none" w:sz="0" w:space="0" w:color="auto"/>
            <w:right w:val="none" w:sz="0" w:space="0" w:color="auto"/>
          </w:divBdr>
        </w:div>
        <w:div w:id="1752702963">
          <w:marLeft w:val="640"/>
          <w:marRight w:val="0"/>
          <w:marTop w:val="0"/>
          <w:marBottom w:val="0"/>
          <w:divBdr>
            <w:top w:val="none" w:sz="0" w:space="0" w:color="auto"/>
            <w:left w:val="none" w:sz="0" w:space="0" w:color="auto"/>
            <w:bottom w:val="none" w:sz="0" w:space="0" w:color="auto"/>
            <w:right w:val="none" w:sz="0" w:space="0" w:color="auto"/>
          </w:divBdr>
        </w:div>
        <w:div w:id="1209680565">
          <w:marLeft w:val="640"/>
          <w:marRight w:val="0"/>
          <w:marTop w:val="0"/>
          <w:marBottom w:val="0"/>
          <w:divBdr>
            <w:top w:val="none" w:sz="0" w:space="0" w:color="auto"/>
            <w:left w:val="none" w:sz="0" w:space="0" w:color="auto"/>
            <w:bottom w:val="none" w:sz="0" w:space="0" w:color="auto"/>
            <w:right w:val="none" w:sz="0" w:space="0" w:color="auto"/>
          </w:divBdr>
        </w:div>
        <w:div w:id="1153764570">
          <w:marLeft w:val="640"/>
          <w:marRight w:val="0"/>
          <w:marTop w:val="0"/>
          <w:marBottom w:val="0"/>
          <w:divBdr>
            <w:top w:val="none" w:sz="0" w:space="0" w:color="auto"/>
            <w:left w:val="none" w:sz="0" w:space="0" w:color="auto"/>
            <w:bottom w:val="none" w:sz="0" w:space="0" w:color="auto"/>
            <w:right w:val="none" w:sz="0" w:space="0" w:color="auto"/>
          </w:divBdr>
        </w:div>
        <w:div w:id="294604871">
          <w:marLeft w:val="640"/>
          <w:marRight w:val="0"/>
          <w:marTop w:val="0"/>
          <w:marBottom w:val="0"/>
          <w:divBdr>
            <w:top w:val="none" w:sz="0" w:space="0" w:color="auto"/>
            <w:left w:val="none" w:sz="0" w:space="0" w:color="auto"/>
            <w:bottom w:val="none" w:sz="0" w:space="0" w:color="auto"/>
            <w:right w:val="none" w:sz="0" w:space="0" w:color="auto"/>
          </w:divBdr>
        </w:div>
        <w:div w:id="1488547507">
          <w:marLeft w:val="640"/>
          <w:marRight w:val="0"/>
          <w:marTop w:val="0"/>
          <w:marBottom w:val="0"/>
          <w:divBdr>
            <w:top w:val="none" w:sz="0" w:space="0" w:color="auto"/>
            <w:left w:val="none" w:sz="0" w:space="0" w:color="auto"/>
            <w:bottom w:val="none" w:sz="0" w:space="0" w:color="auto"/>
            <w:right w:val="none" w:sz="0" w:space="0" w:color="auto"/>
          </w:divBdr>
        </w:div>
        <w:div w:id="1773014320">
          <w:marLeft w:val="640"/>
          <w:marRight w:val="0"/>
          <w:marTop w:val="0"/>
          <w:marBottom w:val="0"/>
          <w:divBdr>
            <w:top w:val="none" w:sz="0" w:space="0" w:color="auto"/>
            <w:left w:val="none" w:sz="0" w:space="0" w:color="auto"/>
            <w:bottom w:val="none" w:sz="0" w:space="0" w:color="auto"/>
            <w:right w:val="none" w:sz="0" w:space="0" w:color="auto"/>
          </w:divBdr>
        </w:div>
        <w:div w:id="2113696849">
          <w:marLeft w:val="640"/>
          <w:marRight w:val="0"/>
          <w:marTop w:val="0"/>
          <w:marBottom w:val="0"/>
          <w:divBdr>
            <w:top w:val="none" w:sz="0" w:space="0" w:color="auto"/>
            <w:left w:val="none" w:sz="0" w:space="0" w:color="auto"/>
            <w:bottom w:val="none" w:sz="0" w:space="0" w:color="auto"/>
            <w:right w:val="none" w:sz="0" w:space="0" w:color="auto"/>
          </w:divBdr>
        </w:div>
        <w:div w:id="59986822">
          <w:marLeft w:val="640"/>
          <w:marRight w:val="0"/>
          <w:marTop w:val="0"/>
          <w:marBottom w:val="0"/>
          <w:divBdr>
            <w:top w:val="none" w:sz="0" w:space="0" w:color="auto"/>
            <w:left w:val="none" w:sz="0" w:space="0" w:color="auto"/>
            <w:bottom w:val="none" w:sz="0" w:space="0" w:color="auto"/>
            <w:right w:val="none" w:sz="0" w:space="0" w:color="auto"/>
          </w:divBdr>
        </w:div>
        <w:div w:id="1668633599">
          <w:marLeft w:val="640"/>
          <w:marRight w:val="0"/>
          <w:marTop w:val="0"/>
          <w:marBottom w:val="0"/>
          <w:divBdr>
            <w:top w:val="none" w:sz="0" w:space="0" w:color="auto"/>
            <w:left w:val="none" w:sz="0" w:space="0" w:color="auto"/>
            <w:bottom w:val="none" w:sz="0" w:space="0" w:color="auto"/>
            <w:right w:val="none" w:sz="0" w:space="0" w:color="auto"/>
          </w:divBdr>
        </w:div>
      </w:divsChild>
    </w:div>
    <w:div w:id="2102725722">
      <w:bodyDiv w:val="1"/>
      <w:marLeft w:val="0"/>
      <w:marRight w:val="0"/>
      <w:marTop w:val="0"/>
      <w:marBottom w:val="0"/>
      <w:divBdr>
        <w:top w:val="none" w:sz="0" w:space="0" w:color="auto"/>
        <w:left w:val="none" w:sz="0" w:space="0" w:color="auto"/>
        <w:bottom w:val="none" w:sz="0" w:space="0" w:color="auto"/>
        <w:right w:val="none" w:sz="0" w:space="0" w:color="auto"/>
      </w:divBdr>
      <w:divsChild>
        <w:div w:id="671295198">
          <w:marLeft w:val="640"/>
          <w:marRight w:val="0"/>
          <w:marTop w:val="0"/>
          <w:marBottom w:val="0"/>
          <w:divBdr>
            <w:top w:val="none" w:sz="0" w:space="0" w:color="auto"/>
            <w:left w:val="none" w:sz="0" w:space="0" w:color="auto"/>
            <w:bottom w:val="none" w:sz="0" w:space="0" w:color="auto"/>
            <w:right w:val="none" w:sz="0" w:space="0" w:color="auto"/>
          </w:divBdr>
        </w:div>
        <w:div w:id="453404637">
          <w:marLeft w:val="640"/>
          <w:marRight w:val="0"/>
          <w:marTop w:val="0"/>
          <w:marBottom w:val="0"/>
          <w:divBdr>
            <w:top w:val="none" w:sz="0" w:space="0" w:color="auto"/>
            <w:left w:val="none" w:sz="0" w:space="0" w:color="auto"/>
            <w:bottom w:val="none" w:sz="0" w:space="0" w:color="auto"/>
            <w:right w:val="none" w:sz="0" w:space="0" w:color="auto"/>
          </w:divBdr>
        </w:div>
        <w:div w:id="952711731">
          <w:marLeft w:val="640"/>
          <w:marRight w:val="0"/>
          <w:marTop w:val="0"/>
          <w:marBottom w:val="0"/>
          <w:divBdr>
            <w:top w:val="none" w:sz="0" w:space="0" w:color="auto"/>
            <w:left w:val="none" w:sz="0" w:space="0" w:color="auto"/>
            <w:bottom w:val="none" w:sz="0" w:space="0" w:color="auto"/>
            <w:right w:val="none" w:sz="0" w:space="0" w:color="auto"/>
          </w:divBdr>
        </w:div>
        <w:div w:id="1350597517">
          <w:marLeft w:val="640"/>
          <w:marRight w:val="0"/>
          <w:marTop w:val="0"/>
          <w:marBottom w:val="0"/>
          <w:divBdr>
            <w:top w:val="none" w:sz="0" w:space="0" w:color="auto"/>
            <w:left w:val="none" w:sz="0" w:space="0" w:color="auto"/>
            <w:bottom w:val="none" w:sz="0" w:space="0" w:color="auto"/>
            <w:right w:val="none" w:sz="0" w:space="0" w:color="auto"/>
          </w:divBdr>
        </w:div>
        <w:div w:id="268633430">
          <w:marLeft w:val="640"/>
          <w:marRight w:val="0"/>
          <w:marTop w:val="0"/>
          <w:marBottom w:val="0"/>
          <w:divBdr>
            <w:top w:val="none" w:sz="0" w:space="0" w:color="auto"/>
            <w:left w:val="none" w:sz="0" w:space="0" w:color="auto"/>
            <w:bottom w:val="none" w:sz="0" w:space="0" w:color="auto"/>
            <w:right w:val="none" w:sz="0" w:space="0" w:color="auto"/>
          </w:divBdr>
        </w:div>
        <w:div w:id="759957457">
          <w:marLeft w:val="640"/>
          <w:marRight w:val="0"/>
          <w:marTop w:val="0"/>
          <w:marBottom w:val="0"/>
          <w:divBdr>
            <w:top w:val="none" w:sz="0" w:space="0" w:color="auto"/>
            <w:left w:val="none" w:sz="0" w:space="0" w:color="auto"/>
            <w:bottom w:val="none" w:sz="0" w:space="0" w:color="auto"/>
            <w:right w:val="none" w:sz="0" w:space="0" w:color="auto"/>
          </w:divBdr>
        </w:div>
        <w:div w:id="1471290383">
          <w:marLeft w:val="640"/>
          <w:marRight w:val="0"/>
          <w:marTop w:val="0"/>
          <w:marBottom w:val="0"/>
          <w:divBdr>
            <w:top w:val="none" w:sz="0" w:space="0" w:color="auto"/>
            <w:left w:val="none" w:sz="0" w:space="0" w:color="auto"/>
            <w:bottom w:val="none" w:sz="0" w:space="0" w:color="auto"/>
            <w:right w:val="none" w:sz="0" w:space="0" w:color="auto"/>
          </w:divBdr>
        </w:div>
        <w:div w:id="2116944930">
          <w:marLeft w:val="640"/>
          <w:marRight w:val="0"/>
          <w:marTop w:val="0"/>
          <w:marBottom w:val="0"/>
          <w:divBdr>
            <w:top w:val="none" w:sz="0" w:space="0" w:color="auto"/>
            <w:left w:val="none" w:sz="0" w:space="0" w:color="auto"/>
            <w:bottom w:val="none" w:sz="0" w:space="0" w:color="auto"/>
            <w:right w:val="none" w:sz="0" w:space="0" w:color="auto"/>
          </w:divBdr>
        </w:div>
        <w:div w:id="50884553">
          <w:marLeft w:val="640"/>
          <w:marRight w:val="0"/>
          <w:marTop w:val="0"/>
          <w:marBottom w:val="0"/>
          <w:divBdr>
            <w:top w:val="none" w:sz="0" w:space="0" w:color="auto"/>
            <w:left w:val="none" w:sz="0" w:space="0" w:color="auto"/>
            <w:bottom w:val="none" w:sz="0" w:space="0" w:color="auto"/>
            <w:right w:val="none" w:sz="0" w:space="0" w:color="auto"/>
          </w:divBdr>
        </w:div>
        <w:div w:id="456143918">
          <w:marLeft w:val="640"/>
          <w:marRight w:val="0"/>
          <w:marTop w:val="0"/>
          <w:marBottom w:val="0"/>
          <w:divBdr>
            <w:top w:val="none" w:sz="0" w:space="0" w:color="auto"/>
            <w:left w:val="none" w:sz="0" w:space="0" w:color="auto"/>
            <w:bottom w:val="none" w:sz="0" w:space="0" w:color="auto"/>
            <w:right w:val="none" w:sz="0" w:space="0" w:color="auto"/>
          </w:divBdr>
        </w:div>
        <w:div w:id="1734691976">
          <w:marLeft w:val="640"/>
          <w:marRight w:val="0"/>
          <w:marTop w:val="0"/>
          <w:marBottom w:val="0"/>
          <w:divBdr>
            <w:top w:val="none" w:sz="0" w:space="0" w:color="auto"/>
            <w:left w:val="none" w:sz="0" w:space="0" w:color="auto"/>
            <w:bottom w:val="none" w:sz="0" w:space="0" w:color="auto"/>
            <w:right w:val="none" w:sz="0" w:space="0" w:color="auto"/>
          </w:divBdr>
        </w:div>
        <w:div w:id="379475173">
          <w:marLeft w:val="640"/>
          <w:marRight w:val="0"/>
          <w:marTop w:val="0"/>
          <w:marBottom w:val="0"/>
          <w:divBdr>
            <w:top w:val="none" w:sz="0" w:space="0" w:color="auto"/>
            <w:left w:val="none" w:sz="0" w:space="0" w:color="auto"/>
            <w:bottom w:val="none" w:sz="0" w:space="0" w:color="auto"/>
            <w:right w:val="none" w:sz="0" w:space="0" w:color="auto"/>
          </w:divBdr>
        </w:div>
        <w:div w:id="1742633725">
          <w:marLeft w:val="640"/>
          <w:marRight w:val="0"/>
          <w:marTop w:val="0"/>
          <w:marBottom w:val="0"/>
          <w:divBdr>
            <w:top w:val="none" w:sz="0" w:space="0" w:color="auto"/>
            <w:left w:val="none" w:sz="0" w:space="0" w:color="auto"/>
            <w:bottom w:val="none" w:sz="0" w:space="0" w:color="auto"/>
            <w:right w:val="none" w:sz="0" w:space="0" w:color="auto"/>
          </w:divBdr>
        </w:div>
        <w:div w:id="1844514307">
          <w:marLeft w:val="640"/>
          <w:marRight w:val="0"/>
          <w:marTop w:val="0"/>
          <w:marBottom w:val="0"/>
          <w:divBdr>
            <w:top w:val="none" w:sz="0" w:space="0" w:color="auto"/>
            <w:left w:val="none" w:sz="0" w:space="0" w:color="auto"/>
            <w:bottom w:val="none" w:sz="0" w:space="0" w:color="auto"/>
            <w:right w:val="none" w:sz="0" w:space="0" w:color="auto"/>
          </w:divBdr>
        </w:div>
        <w:div w:id="116921850">
          <w:marLeft w:val="640"/>
          <w:marRight w:val="0"/>
          <w:marTop w:val="0"/>
          <w:marBottom w:val="0"/>
          <w:divBdr>
            <w:top w:val="none" w:sz="0" w:space="0" w:color="auto"/>
            <w:left w:val="none" w:sz="0" w:space="0" w:color="auto"/>
            <w:bottom w:val="none" w:sz="0" w:space="0" w:color="auto"/>
            <w:right w:val="none" w:sz="0" w:space="0" w:color="auto"/>
          </w:divBdr>
        </w:div>
        <w:div w:id="711077868">
          <w:marLeft w:val="640"/>
          <w:marRight w:val="0"/>
          <w:marTop w:val="0"/>
          <w:marBottom w:val="0"/>
          <w:divBdr>
            <w:top w:val="none" w:sz="0" w:space="0" w:color="auto"/>
            <w:left w:val="none" w:sz="0" w:space="0" w:color="auto"/>
            <w:bottom w:val="none" w:sz="0" w:space="0" w:color="auto"/>
            <w:right w:val="none" w:sz="0" w:space="0" w:color="auto"/>
          </w:divBdr>
        </w:div>
        <w:div w:id="431896175">
          <w:marLeft w:val="640"/>
          <w:marRight w:val="0"/>
          <w:marTop w:val="0"/>
          <w:marBottom w:val="0"/>
          <w:divBdr>
            <w:top w:val="none" w:sz="0" w:space="0" w:color="auto"/>
            <w:left w:val="none" w:sz="0" w:space="0" w:color="auto"/>
            <w:bottom w:val="none" w:sz="0" w:space="0" w:color="auto"/>
            <w:right w:val="none" w:sz="0" w:space="0" w:color="auto"/>
          </w:divBdr>
        </w:div>
        <w:div w:id="1230917351">
          <w:marLeft w:val="640"/>
          <w:marRight w:val="0"/>
          <w:marTop w:val="0"/>
          <w:marBottom w:val="0"/>
          <w:divBdr>
            <w:top w:val="none" w:sz="0" w:space="0" w:color="auto"/>
            <w:left w:val="none" w:sz="0" w:space="0" w:color="auto"/>
            <w:bottom w:val="none" w:sz="0" w:space="0" w:color="auto"/>
            <w:right w:val="none" w:sz="0" w:space="0" w:color="auto"/>
          </w:divBdr>
        </w:div>
        <w:div w:id="630676951">
          <w:marLeft w:val="640"/>
          <w:marRight w:val="0"/>
          <w:marTop w:val="0"/>
          <w:marBottom w:val="0"/>
          <w:divBdr>
            <w:top w:val="none" w:sz="0" w:space="0" w:color="auto"/>
            <w:left w:val="none" w:sz="0" w:space="0" w:color="auto"/>
            <w:bottom w:val="none" w:sz="0" w:space="0" w:color="auto"/>
            <w:right w:val="none" w:sz="0" w:space="0" w:color="auto"/>
          </w:divBdr>
        </w:div>
        <w:div w:id="583338457">
          <w:marLeft w:val="640"/>
          <w:marRight w:val="0"/>
          <w:marTop w:val="0"/>
          <w:marBottom w:val="0"/>
          <w:divBdr>
            <w:top w:val="none" w:sz="0" w:space="0" w:color="auto"/>
            <w:left w:val="none" w:sz="0" w:space="0" w:color="auto"/>
            <w:bottom w:val="none" w:sz="0" w:space="0" w:color="auto"/>
            <w:right w:val="none" w:sz="0" w:space="0" w:color="auto"/>
          </w:divBdr>
        </w:div>
        <w:div w:id="1414202795">
          <w:marLeft w:val="640"/>
          <w:marRight w:val="0"/>
          <w:marTop w:val="0"/>
          <w:marBottom w:val="0"/>
          <w:divBdr>
            <w:top w:val="none" w:sz="0" w:space="0" w:color="auto"/>
            <w:left w:val="none" w:sz="0" w:space="0" w:color="auto"/>
            <w:bottom w:val="none" w:sz="0" w:space="0" w:color="auto"/>
            <w:right w:val="none" w:sz="0" w:space="0" w:color="auto"/>
          </w:divBdr>
        </w:div>
        <w:div w:id="2064404387">
          <w:marLeft w:val="640"/>
          <w:marRight w:val="0"/>
          <w:marTop w:val="0"/>
          <w:marBottom w:val="0"/>
          <w:divBdr>
            <w:top w:val="none" w:sz="0" w:space="0" w:color="auto"/>
            <w:left w:val="none" w:sz="0" w:space="0" w:color="auto"/>
            <w:bottom w:val="none" w:sz="0" w:space="0" w:color="auto"/>
            <w:right w:val="none" w:sz="0" w:space="0" w:color="auto"/>
          </w:divBdr>
        </w:div>
        <w:div w:id="1027558067">
          <w:marLeft w:val="640"/>
          <w:marRight w:val="0"/>
          <w:marTop w:val="0"/>
          <w:marBottom w:val="0"/>
          <w:divBdr>
            <w:top w:val="none" w:sz="0" w:space="0" w:color="auto"/>
            <w:left w:val="none" w:sz="0" w:space="0" w:color="auto"/>
            <w:bottom w:val="none" w:sz="0" w:space="0" w:color="auto"/>
            <w:right w:val="none" w:sz="0" w:space="0" w:color="auto"/>
          </w:divBdr>
        </w:div>
        <w:div w:id="1700013606">
          <w:marLeft w:val="640"/>
          <w:marRight w:val="0"/>
          <w:marTop w:val="0"/>
          <w:marBottom w:val="0"/>
          <w:divBdr>
            <w:top w:val="none" w:sz="0" w:space="0" w:color="auto"/>
            <w:left w:val="none" w:sz="0" w:space="0" w:color="auto"/>
            <w:bottom w:val="none" w:sz="0" w:space="0" w:color="auto"/>
            <w:right w:val="none" w:sz="0" w:space="0" w:color="auto"/>
          </w:divBdr>
        </w:div>
        <w:div w:id="391197801">
          <w:marLeft w:val="640"/>
          <w:marRight w:val="0"/>
          <w:marTop w:val="0"/>
          <w:marBottom w:val="0"/>
          <w:divBdr>
            <w:top w:val="none" w:sz="0" w:space="0" w:color="auto"/>
            <w:left w:val="none" w:sz="0" w:space="0" w:color="auto"/>
            <w:bottom w:val="none" w:sz="0" w:space="0" w:color="auto"/>
            <w:right w:val="none" w:sz="0" w:space="0" w:color="auto"/>
          </w:divBdr>
        </w:div>
        <w:div w:id="769737415">
          <w:marLeft w:val="640"/>
          <w:marRight w:val="0"/>
          <w:marTop w:val="0"/>
          <w:marBottom w:val="0"/>
          <w:divBdr>
            <w:top w:val="none" w:sz="0" w:space="0" w:color="auto"/>
            <w:left w:val="none" w:sz="0" w:space="0" w:color="auto"/>
            <w:bottom w:val="none" w:sz="0" w:space="0" w:color="auto"/>
            <w:right w:val="none" w:sz="0" w:space="0" w:color="auto"/>
          </w:divBdr>
        </w:div>
        <w:div w:id="1570729768">
          <w:marLeft w:val="640"/>
          <w:marRight w:val="0"/>
          <w:marTop w:val="0"/>
          <w:marBottom w:val="0"/>
          <w:divBdr>
            <w:top w:val="none" w:sz="0" w:space="0" w:color="auto"/>
            <w:left w:val="none" w:sz="0" w:space="0" w:color="auto"/>
            <w:bottom w:val="none" w:sz="0" w:space="0" w:color="auto"/>
            <w:right w:val="none" w:sz="0" w:space="0" w:color="auto"/>
          </w:divBdr>
        </w:div>
        <w:div w:id="1902248608">
          <w:marLeft w:val="640"/>
          <w:marRight w:val="0"/>
          <w:marTop w:val="0"/>
          <w:marBottom w:val="0"/>
          <w:divBdr>
            <w:top w:val="none" w:sz="0" w:space="0" w:color="auto"/>
            <w:left w:val="none" w:sz="0" w:space="0" w:color="auto"/>
            <w:bottom w:val="none" w:sz="0" w:space="0" w:color="auto"/>
            <w:right w:val="none" w:sz="0" w:space="0" w:color="auto"/>
          </w:divBdr>
        </w:div>
        <w:div w:id="801652164">
          <w:marLeft w:val="640"/>
          <w:marRight w:val="0"/>
          <w:marTop w:val="0"/>
          <w:marBottom w:val="0"/>
          <w:divBdr>
            <w:top w:val="none" w:sz="0" w:space="0" w:color="auto"/>
            <w:left w:val="none" w:sz="0" w:space="0" w:color="auto"/>
            <w:bottom w:val="none" w:sz="0" w:space="0" w:color="auto"/>
            <w:right w:val="none" w:sz="0" w:space="0" w:color="auto"/>
          </w:divBdr>
        </w:div>
        <w:div w:id="687802974">
          <w:marLeft w:val="640"/>
          <w:marRight w:val="0"/>
          <w:marTop w:val="0"/>
          <w:marBottom w:val="0"/>
          <w:divBdr>
            <w:top w:val="none" w:sz="0" w:space="0" w:color="auto"/>
            <w:left w:val="none" w:sz="0" w:space="0" w:color="auto"/>
            <w:bottom w:val="none" w:sz="0" w:space="0" w:color="auto"/>
            <w:right w:val="none" w:sz="0" w:space="0" w:color="auto"/>
          </w:divBdr>
        </w:div>
        <w:div w:id="967661087">
          <w:marLeft w:val="640"/>
          <w:marRight w:val="0"/>
          <w:marTop w:val="0"/>
          <w:marBottom w:val="0"/>
          <w:divBdr>
            <w:top w:val="none" w:sz="0" w:space="0" w:color="auto"/>
            <w:left w:val="none" w:sz="0" w:space="0" w:color="auto"/>
            <w:bottom w:val="none" w:sz="0" w:space="0" w:color="auto"/>
            <w:right w:val="none" w:sz="0" w:space="0" w:color="auto"/>
          </w:divBdr>
        </w:div>
        <w:div w:id="2123263899">
          <w:marLeft w:val="640"/>
          <w:marRight w:val="0"/>
          <w:marTop w:val="0"/>
          <w:marBottom w:val="0"/>
          <w:divBdr>
            <w:top w:val="none" w:sz="0" w:space="0" w:color="auto"/>
            <w:left w:val="none" w:sz="0" w:space="0" w:color="auto"/>
            <w:bottom w:val="none" w:sz="0" w:space="0" w:color="auto"/>
            <w:right w:val="none" w:sz="0" w:space="0" w:color="auto"/>
          </w:divBdr>
        </w:div>
        <w:div w:id="698504992">
          <w:marLeft w:val="640"/>
          <w:marRight w:val="0"/>
          <w:marTop w:val="0"/>
          <w:marBottom w:val="0"/>
          <w:divBdr>
            <w:top w:val="none" w:sz="0" w:space="0" w:color="auto"/>
            <w:left w:val="none" w:sz="0" w:space="0" w:color="auto"/>
            <w:bottom w:val="none" w:sz="0" w:space="0" w:color="auto"/>
            <w:right w:val="none" w:sz="0" w:space="0" w:color="auto"/>
          </w:divBdr>
        </w:div>
        <w:div w:id="323359525">
          <w:marLeft w:val="640"/>
          <w:marRight w:val="0"/>
          <w:marTop w:val="0"/>
          <w:marBottom w:val="0"/>
          <w:divBdr>
            <w:top w:val="none" w:sz="0" w:space="0" w:color="auto"/>
            <w:left w:val="none" w:sz="0" w:space="0" w:color="auto"/>
            <w:bottom w:val="none" w:sz="0" w:space="0" w:color="auto"/>
            <w:right w:val="none" w:sz="0" w:space="0" w:color="auto"/>
          </w:divBdr>
        </w:div>
        <w:div w:id="2048332351">
          <w:marLeft w:val="640"/>
          <w:marRight w:val="0"/>
          <w:marTop w:val="0"/>
          <w:marBottom w:val="0"/>
          <w:divBdr>
            <w:top w:val="none" w:sz="0" w:space="0" w:color="auto"/>
            <w:left w:val="none" w:sz="0" w:space="0" w:color="auto"/>
            <w:bottom w:val="none" w:sz="0" w:space="0" w:color="auto"/>
            <w:right w:val="none" w:sz="0" w:space="0" w:color="auto"/>
          </w:divBdr>
        </w:div>
        <w:div w:id="26495555">
          <w:marLeft w:val="640"/>
          <w:marRight w:val="0"/>
          <w:marTop w:val="0"/>
          <w:marBottom w:val="0"/>
          <w:divBdr>
            <w:top w:val="none" w:sz="0" w:space="0" w:color="auto"/>
            <w:left w:val="none" w:sz="0" w:space="0" w:color="auto"/>
            <w:bottom w:val="none" w:sz="0" w:space="0" w:color="auto"/>
            <w:right w:val="none" w:sz="0" w:space="0" w:color="auto"/>
          </w:divBdr>
        </w:div>
        <w:div w:id="2020959909">
          <w:marLeft w:val="640"/>
          <w:marRight w:val="0"/>
          <w:marTop w:val="0"/>
          <w:marBottom w:val="0"/>
          <w:divBdr>
            <w:top w:val="none" w:sz="0" w:space="0" w:color="auto"/>
            <w:left w:val="none" w:sz="0" w:space="0" w:color="auto"/>
            <w:bottom w:val="none" w:sz="0" w:space="0" w:color="auto"/>
            <w:right w:val="none" w:sz="0" w:space="0" w:color="auto"/>
          </w:divBdr>
        </w:div>
        <w:div w:id="2110588781">
          <w:marLeft w:val="640"/>
          <w:marRight w:val="0"/>
          <w:marTop w:val="0"/>
          <w:marBottom w:val="0"/>
          <w:divBdr>
            <w:top w:val="none" w:sz="0" w:space="0" w:color="auto"/>
            <w:left w:val="none" w:sz="0" w:space="0" w:color="auto"/>
            <w:bottom w:val="none" w:sz="0" w:space="0" w:color="auto"/>
            <w:right w:val="none" w:sz="0" w:space="0" w:color="auto"/>
          </w:divBdr>
        </w:div>
        <w:div w:id="1583487655">
          <w:marLeft w:val="640"/>
          <w:marRight w:val="0"/>
          <w:marTop w:val="0"/>
          <w:marBottom w:val="0"/>
          <w:divBdr>
            <w:top w:val="none" w:sz="0" w:space="0" w:color="auto"/>
            <w:left w:val="none" w:sz="0" w:space="0" w:color="auto"/>
            <w:bottom w:val="none" w:sz="0" w:space="0" w:color="auto"/>
            <w:right w:val="none" w:sz="0" w:space="0" w:color="auto"/>
          </w:divBdr>
        </w:div>
        <w:div w:id="253708325">
          <w:marLeft w:val="640"/>
          <w:marRight w:val="0"/>
          <w:marTop w:val="0"/>
          <w:marBottom w:val="0"/>
          <w:divBdr>
            <w:top w:val="none" w:sz="0" w:space="0" w:color="auto"/>
            <w:left w:val="none" w:sz="0" w:space="0" w:color="auto"/>
            <w:bottom w:val="none" w:sz="0" w:space="0" w:color="auto"/>
            <w:right w:val="none" w:sz="0" w:space="0" w:color="auto"/>
          </w:divBdr>
        </w:div>
        <w:div w:id="1266695641">
          <w:marLeft w:val="640"/>
          <w:marRight w:val="0"/>
          <w:marTop w:val="0"/>
          <w:marBottom w:val="0"/>
          <w:divBdr>
            <w:top w:val="none" w:sz="0" w:space="0" w:color="auto"/>
            <w:left w:val="none" w:sz="0" w:space="0" w:color="auto"/>
            <w:bottom w:val="none" w:sz="0" w:space="0" w:color="auto"/>
            <w:right w:val="none" w:sz="0" w:space="0" w:color="auto"/>
          </w:divBdr>
        </w:div>
        <w:div w:id="1111700661">
          <w:marLeft w:val="640"/>
          <w:marRight w:val="0"/>
          <w:marTop w:val="0"/>
          <w:marBottom w:val="0"/>
          <w:divBdr>
            <w:top w:val="none" w:sz="0" w:space="0" w:color="auto"/>
            <w:left w:val="none" w:sz="0" w:space="0" w:color="auto"/>
            <w:bottom w:val="none" w:sz="0" w:space="0" w:color="auto"/>
            <w:right w:val="none" w:sz="0" w:space="0" w:color="auto"/>
          </w:divBdr>
        </w:div>
        <w:div w:id="173111688">
          <w:marLeft w:val="640"/>
          <w:marRight w:val="0"/>
          <w:marTop w:val="0"/>
          <w:marBottom w:val="0"/>
          <w:divBdr>
            <w:top w:val="none" w:sz="0" w:space="0" w:color="auto"/>
            <w:left w:val="none" w:sz="0" w:space="0" w:color="auto"/>
            <w:bottom w:val="none" w:sz="0" w:space="0" w:color="auto"/>
            <w:right w:val="none" w:sz="0" w:space="0" w:color="auto"/>
          </w:divBdr>
        </w:div>
        <w:div w:id="2116510891">
          <w:marLeft w:val="640"/>
          <w:marRight w:val="0"/>
          <w:marTop w:val="0"/>
          <w:marBottom w:val="0"/>
          <w:divBdr>
            <w:top w:val="none" w:sz="0" w:space="0" w:color="auto"/>
            <w:left w:val="none" w:sz="0" w:space="0" w:color="auto"/>
            <w:bottom w:val="none" w:sz="0" w:space="0" w:color="auto"/>
            <w:right w:val="none" w:sz="0" w:space="0" w:color="auto"/>
          </w:divBdr>
        </w:div>
        <w:div w:id="205338611">
          <w:marLeft w:val="640"/>
          <w:marRight w:val="0"/>
          <w:marTop w:val="0"/>
          <w:marBottom w:val="0"/>
          <w:divBdr>
            <w:top w:val="none" w:sz="0" w:space="0" w:color="auto"/>
            <w:left w:val="none" w:sz="0" w:space="0" w:color="auto"/>
            <w:bottom w:val="none" w:sz="0" w:space="0" w:color="auto"/>
            <w:right w:val="none" w:sz="0" w:space="0" w:color="auto"/>
          </w:divBdr>
        </w:div>
        <w:div w:id="193690477">
          <w:marLeft w:val="640"/>
          <w:marRight w:val="0"/>
          <w:marTop w:val="0"/>
          <w:marBottom w:val="0"/>
          <w:divBdr>
            <w:top w:val="none" w:sz="0" w:space="0" w:color="auto"/>
            <w:left w:val="none" w:sz="0" w:space="0" w:color="auto"/>
            <w:bottom w:val="none" w:sz="0" w:space="0" w:color="auto"/>
            <w:right w:val="none" w:sz="0" w:space="0" w:color="auto"/>
          </w:divBdr>
        </w:div>
        <w:div w:id="660234457">
          <w:marLeft w:val="640"/>
          <w:marRight w:val="0"/>
          <w:marTop w:val="0"/>
          <w:marBottom w:val="0"/>
          <w:divBdr>
            <w:top w:val="none" w:sz="0" w:space="0" w:color="auto"/>
            <w:left w:val="none" w:sz="0" w:space="0" w:color="auto"/>
            <w:bottom w:val="none" w:sz="0" w:space="0" w:color="auto"/>
            <w:right w:val="none" w:sz="0" w:space="0" w:color="auto"/>
          </w:divBdr>
        </w:div>
        <w:div w:id="2046439782">
          <w:marLeft w:val="640"/>
          <w:marRight w:val="0"/>
          <w:marTop w:val="0"/>
          <w:marBottom w:val="0"/>
          <w:divBdr>
            <w:top w:val="none" w:sz="0" w:space="0" w:color="auto"/>
            <w:left w:val="none" w:sz="0" w:space="0" w:color="auto"/>
            <w:bottom w:val="none" w:sz="0" w:space="0" w:color="auto"/>
            <w:right w:val="none" w:sz="0" w:space="0" w:color="auto"/>
          </w:divBdr>
        </w:div>
        <w:div w:id="681931609">
          <w:marLeft w:val="640"/>
          <w:marRight w:val="0"/>
          <w:marTop w:val="0"/>
          <w:marBottom w:val="0"/>
          <w:divBdr>
            <w:top w:val="none" w:sz="0" w:space="0" w:color="auto"/>
            <w:left w:val="none" w:sz="0" w:space="0" w:color="auto"/>
            <w:bottom w:val="none" w:sz="0" w:space="0" w:color="auto"/>
            <w:right w:val="none" w:sz="0" w:space="0" w:color="auto"/>
          </w:divBdr>
        </w:div>
        <w:div w:id="1018583583">
          <w:marLeft w:val="640"/>
          <w:marRight w:val="0"/>
          <w:marTop w:val="0"/>
          <w:marBottom w:val="0"/>
          <w:divBdr>
            <w:top w:val="none" w:sz="0" w:space="0" w:color="auto"/>
            <w:left w:val="none" w:sz="0" w:space="0" w:color="auto"/>
            <w:bottom w:val="none" w:sz="0" w:space="0" w:color="auto"/>
            <w:right w:val="none" w:sz="0" w:space="0" w:color="auto"/>
          </w:divBdr>
        </w:div>
        <w:div w:id="1877811404">
          <w:marLeft w:val="640"/>
          <w:marRight w:val="0"/>
          <w:marTop w:val="0"/>
          <w:marBottom w:val="0"/>
          <w:divBdr>
            <w:top w:val="none" w:sz="0" w:space="0" w:color="auto"/>
            <w:left w:val="none" w:sz="0" w:space="0" w:color="auto"/>
            <w:bottom w:val="none" w:sz="0" w:space="0" w:color="auto"/>
            <w:right w:val="none" w:sz="0" w:space="0" w:color="auto"/>
          </w:divBdr>
        </w:div>
        <w:div w:id="1276669803">
          <w:marLeft w:val="640"/>
          <w:marRight w:val="0"/>
          <w:marTop w:val="0"/>
          <w:marBottom w:val="0"/>
          <w:divBdr>
            <w:top w:val="none" w:sz="0" w:space="0" w:color="auto"/>
            <w:left w:val="none" w:sz="0" w:space="0" w:color="auto"/>
            <w:bottom w:val="none" w:sz="0" w:space="0" w:color="auto"/>
            <w:right w:val="none" w:sz="0" w:space="0" w:color="auto"/>
          </w:divBdr>
        </w:div>
        <w:div w:id="1921593384">
          <w:marLeft w:val="640"/>
          <w:marRight w:val="0"/>
          <w:marTop w:val="0"/>
          <w:marBottom w:val="0"/>
          <w:divBdr>
            <w:top w:val="none" w:sz="0" w:space="0" w:color="auto"/>
            <w:left w:val="none" w:sz="0" w:space="0" w:color="auto"/>
            <w:bottom w:val="none" w:sz="0" w:space="0" w:color="auto"/>
            <w:right w:val="none" w:sz="0" w:space="0" w:color="auto"/>
          </w:divBdr>
        </w:div>
        <w:div w:id="2028947284">
          <w:marLeft w:val="640"/>
          <w:marRight w:val="0"/>
          <w:marTop w:val="0"/>
          <w:marBottom w:val="0"/>
          <w:divBdr>
            <w:top w:val="none" w:sz="0" w:space="0" w:color="auto"/>
            <w:left w:val="none" w:sz="0" w:space="0" w:color="auto"/>
            <w:bottom w:val="none" w:sz="0" w:space="0" w:color="auto"/>
            <w:right w:val="none" w:sz="0" w:space="0" w:color="auto"/>
          </w:divBdr>
        </w:div>
      </w:divsChild>
    </w:div>
    <w:div w:id="21409560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jpg"/><Relationship Id="rId26" Type="http://schemas.openxmlformats.org/officeDocument/2006/relationships/image" Target="media/image18.png"/><Relationship Id="rId39" Type="http://schemas.openxmlformats.org/officeDocument/2006/relationships/theme" Target="theme/theme1.xml"/><Relationship Id="rId21" Type="http://schemas.openxmlformats.org/officeDocument/2006/relationships/image" Target="media/image13.jpg"/><Relationship Id="rId34" Type="http://schemas.openxmlformats.org/officeDocument/2006/relationships/image" Target="media/image26.png"/><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jp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glossaryDocument" Target="glossary/document.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jp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svg"/><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footer" Target="footer1.xml"/><Relationship Id="rId3"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58073709-6187-4BB6-AD88-1633E60634A6}"/>
      </w:docPartPr>
      <w:docPartBody>
        <w:p w:rsidR="0050317E" w:rsidRDefault="00992CCB">
          <w:r w:rsidRPr="00B15285">
            <w:rPr>
              <w:rStyle w:val="PlaceholderText"/>
            </w:rPr>
            <w:t>Click or tap here to enter text.</w:t>
          </w:r>
        </w:p>
      </w:docPartBody>
    </w:docPart>
    <w:docPart>
      <w:docPartPr>
        <w:name w:val="ED776696EE9F4C16BC714A9AA6CC81A4"/>
        <w:category>
          <w:name w:val="General"/>
          <w:gallery w:val="placeholder"/>
        </w:category>
        <w:types>
          <w:type w:val="bbPlcHdr"/>
        </w:types>
        <w:behaviors>
          <w:behavior w:val="content"/>
        </w:behaviors>
        <w:guid w:val="{4A94AA2D-EE33-46F2-A591-2E5D649F230A}"/>
      </w:docPartPr>
      <w:docPartBody>
        <w:p w:rsidR="0050317E" w:rsidRDefault="00992CCB" w:rsidP="00992CCB">
          <w:pPr>
            <w:pStyle w:val="ED776696EE9F4C16BC714A9AA6CC81A4"/>
          </w:pPr>
          <w:r w:rsidRPr="00B15285">
            <w:rPr>
              <w:rStyle w:val="PlaceholderText"/>
            </w:rPr>
            <w:t>Click or tap here to enter text.</w:t>
          </w:r>
        </w:p>
      </w:docPartBody>
    </w:docPart>
    <w:docPart>
      <w:docPartPr>
        <w:name w:val="2D1EA5242A8A4305A281054BBD5D290D"/>
        <w:category>
          <w:name w:val="General"/>
          <w:gallery w:val="placeholder"/>
        </w:category>
        <w:types>
          <w:type w:val="bbPlcHdr"/>
        </w:types>
        <w:behaviors>
          <w:behavior w:val="content"/>
        </w:behaviors>
        <w:guid w:val="{CE967673-C179-40FF-BC24-19F63714DD4A}"/>
      </w:docPartPr>
      <w:docPartBody>
        <w:p w:rsidR="00BD26CC" w:rsidRDefault="0050317E" w:rsidP="0050317E">
          <w:pPr>
            <w:pStyle w:val="2D1EA5242A8A4305A281054BBD5D290D"/>
          </w:pPr>
          <w:r w:rsidRPr="00B15285">
            <w:rPr>
              <w:rStyle w:val="PlaceholderText"/>
            </w:rPr>
            <w:t>Click or tap here to enter text.</w:t>
          </w:r>
        </w:p>
      </w:docPartBody>
    </w:docPart>
    <w:docPart>
      <w:docPartPr>
        <w:name w:val="2862C547536A4D0895FD24C1AB6CB6BD"/>
        <w:category>
          <w:name w:val="General"/>
          <w:gallery w:val="placeholder"/>
        </w:category>
        <w:types>
          <w:type w:val="bbPlcHdr"/>
        </w:types>
        <w:behaviors>
          <w:behavior w:val="content"/>
        </w:behaviors>
        <w:guid w:val="{9689BFE3-4E5E-41BB-AC4C-CAF211FFD56E}"/>
      </w:docPartPr>
      <w:docPartBody>
        <w:p w:rsidR="00D24737" w:rsidRDefault="00BD26CC" w:rsidP="00BD26CC">
          <w:pPr>
            <w:pStyle w:val="2862C547536A4D0895FD24C1AB6CB6BD"/>
          </w:pPr>
          <w:r w:rsidRPr="00B15285">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92CCB"/>
    <w:rsid w:val="002521EA"/>
    <w:rsid w:val="002F6699"/>
    <w:rsid w:val="00302825"/>
    <w:rsid w:val="004E0770"/>
    <w:rsid w:val="0050317E"/>
    <w:rsid w:val="00972133"/>
    <w:rsid w:val="00992CCB"/>
    <w:rsid w:val="00BD26CC"/>
    <w:rsid w:val="00D24737"/>
    <w:rsid w:val="00F2025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BD26CC"/>
    <w:rPr>
      <w:color w:val="808080"/>
    </w:rPr>
  </w:style>
  <w:style w:type="paragraph" w:customStyle="1" w:styleId="ED776696EE9F4C16BC714A9AA6CC81A4">
    <w:name w:val="ED776696EE9F4C16BC714A9AA6CC81A4"/>
    <w:rsid w:val="00992CCB"/>
  </w:style>
  <w:style w:type="paragraph" w:customStyle="1" w:styleId="2862C547536A4D0895FD24C1AB6CB6BD">
    <w:name w:val="2862C547536A4D0895FD24C1AB6CB6BD"/>
    <w:rsid w:val="00BD26CC"/>
  </w:style>
  <w:style w:type="paragraph" w:customStyle="1" w:styleId="2D1EA5242A8A4305A281054BBD5D290D">
    <w:name w:val="2D1EA5242A8A4305A281054BBD5D290D"/>
    <w:rsid w:val="0050317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7E67F9C2-F87B-4719-9457-457765A5F98C}">
  <we:reference id="wa104382081" version="1.55.1.0" store="en-US" storeType="OMEX"/>
  <we:alternateReferences>
    <we:reference id="wa104382081" version="1.55.1.0" store="WA104382081" storeType="OMEX"/>
  </we:alternateReferences>
  <we:properties>
    <we:property name="MENDELEY_CITATIONS" value="[{&quot;citationID&quot;:&quot;MENDELEY_CITATION_2fa2509a-f311-4ffe-a048-daaaaf7f3310&quot;,&quot;properties&quot;:{&quot;noteIndex&quot;:0},&quot;isEdited&quot;:false,&quot;manualOverride&quot;:{&quot;isManuallyOverridden&quot;:false,&quot;citeprocText&quot;:&quot;[1]&quot;,&quot;manualOverrideText&quot;:&quot;&quot;},&quot;citationTag&quot;:&quot;MENDELEY_CITATION_v3_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&quot;,&quot;citationItems&quot;:[{&quot;id&quot;:&quot;d74186c6-ac66-389f-aaff-479dbd9b4c77&quot;,&quot;itemData&quot;:{&quot;type&quot;:&quot;report&quot;,&quot;id&quot;:&quot;d74186c6-ac66-389f-aaff-479dbd9b4c77&quot;,&quot;title&quot;:&quot;Teoría de Sistemas&quot;,&quot;groupId&quot;:&quot;a4d7a1ff-372f-30d9-abc6-6a9b3c7f7b36&quot;,&quot;author&quot;:[{&quot;family&quot;:&quot;Universidad Nacional de Colombia&quot;,&quot;given&quot;:&quot;&quot;,&quot;parse-names&quot;:false,&quot;dropping-particle&quot;:&quot;&quot;,&quot;non-dropping-particle&quot;:&quot;&quot;}],&quot;abstract&quot;:&quot;…pensamos demasiado de prisa, sin requerir un poco de silencio, y al mismo tiempo en diferentes asuntos incluso en las condiciones más desfavorables. Esto no ayuda en nada. Introducción La teoría de la organización y la práctica administrativa han experimentado cambios sustanciales en años recientes. La información proporcionada por las ciencias de la administración y la conducta ha enriquecido a la teoría tradicional. Estos esfuerzos de investigación y de conceptualización a veces han llevado a descubrimientos divergentes. Sin embargo, surgió un enfoque que puede servir como base para lograr la convergencia, el enfoque de sistemas, que facilita la unificación de muchos campos del conocimiento. Dicho enfoque ha sido usado por las ciencias físicas, biológicas y sociales, como marco de referencia para la integración de la teoría organizacional moderna. En las décadas de los años 40, 50 y 60 del siglo XX se desarrolló una gran diversidad de aproximaciones en las diferentes ciencias. Aproximaciones teóricas con características en común: deficiencias para conceptualizar fenómenos, la no explicación de algunos de ellos y la no aplicabilidad de los enfoques analítico-reduccionistas y sus principios mecánico-causales, a raíz de ello surge como respuesta la perspectiva de la Teoría de sistemas, siendo su principio clave la noción de totalidad orgánica 1. El primer modelo y su teoría es atribuible al biólogo Ludwig von Bertalanffy (1901-1972) en la década de 1940, quien acuñó la denominación teoría general de sistemas (TGS). Para él, la TGS debería constituirse en un mecanismo de integración entre las ciencias naturales y sociales y ser al mismo tiempo un instrumento básico de formación científica. La meta de la Teoría general de sistemas no es buscar analogías entre las ciencias, sino tratar de evitar la superficialidad científica que las estancó. Para ello emplea como instrumento, modelos utilizables y transferibles entre varias disciplinas, y que dicha extrapolación sea posible e integrable a ellas. Se presenta como una forma sistemática y científica de aproximación y representación de la realidad y, al mismo tiempo, como una 1 Hasta la mitad del siglo XX la mayoría de las ciencias poseían como soporte paradigmático de sus teorías los principios de la simplificación: la disyunción (el conocimiento de un todo sólo es posible por separación en sus componentes) y la reducción (el conocimiento del todo se obtiene con el conocimiento de sus componentes más simples). El concepto clave de esta concepción es el determinismo, es decir, la explicación de los fenómenos a sus causas determinantes. El procedimiento determinista es el resultado de la aplicación de la lógica mecánica de la máquina artificial a los problemas de lo vivo y lo social. La consecuencia, una visión lineal que oculta el azar, la novedad y un cúmulo de elementos que ocurren.&quot;},&quot;isTemporary&quot;:false}]},{&quot;citationID&quot;:&quot;MENDELEY_CITATION_6d411aa1-4890-4cc3-86e3-b28d04e3e1e6&quot;,&quot;properties&quot;:{&quot;noteIndex&quot;:0},&quot;isEdited&quot;:false,&quot;manualOverride&quot;:{&quot;isManuallyOverridden&quot;:false,&quot;citeprocText&quot;:&quot;[2]&quot;,&quot;manualOverrideText&quot;:&quot;&quot;},&quot;citationTag&quot;:&quot;MENDELEY_CITATION_v3_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&quot;,&quot;citationItems&quot;:[{&quot;id&quot;:&quot;abf7afd5-912f-376a-b87d-1b0b85166279&quot;,&quot;itemData&quot;:{&quot;type&quot;:&quot;report&quot;,&quot;id&quot;:&quot;abf7afd5-912f-376a-b87d-1b0b85166279&quot;,&quot;title&quot;:&quot;Modelo Educativo AyuEduca2030&quot;,&quot;groupId&quot;:&quot;a4d7a1ff-372f-30d9-abc6-6a9b3c7f7b36&quot;,&quot;author&quot;:[{&quot;family&quot;:&quot;Heraclio Batista&quot;,&quot;given&quot;:&quot;Johel&quot;,&quot;parse-names&quot;:false,&quot;dropping-particle&quot;:&quot;&quot;,&quot;non-dropping-particle&quot;:&quot;&quot;},{&quot;family&quot;:&quot;Presidente&quot;,&quot;given&quot;:&quot;Cárdenas&quot;,&quot;parse-names&quot;:false,&quot;dropping-particle&quot;:&quot;&quot;,&quot;non-dropping-particle&quot;:&quot;&quot;},{&quot;family&quot;:&quot;Felipe&quot;,&quot;given&quot;:&quot;Diego&quot;,&quot;parse-names&quot;:false,&quot;dropping-particle&quot;:&quot;&quot;,&quot;non-dropping-particle&quot;:&quot;&quot;},{&quot;family&quot;:&quot;Torres&quot;,&quot;given&quot;:&quot;Giscombe&quot;,&quot;parse-names&quot;:false,&quot;dropping-particle&quot;:&quot;&quot;,&quot;non-dropping-particle&quot;:&quot;&quot;},{&quot;family&quot;:&quot;Kevin&quot;,&quot;given&quot;:&quot;Secretario&quot;,&quot;parse-names&quot;:false,&quot;dropping-particle&quot;:&quot;&quot;,&quot;non-dropping-particle&quot;:&quot;&quot;},{&quot;family&quot;:&quot;González&quot;,&quot;given&quot;:&quot;Anel&quot;,&quot;parse-names&quot;:false,&quot;dropping-particle&quot;:&quot;&quot;,&quot;non-dropping-particle&quot;:&quot;&quot;},{&quot;family&quot;:&quot;Tesorero&quot;,&quot;given&quot;:&quot;Ortega&quot;,&quot;parse-names&quot;:false,&quot;dropping-particle&quot;:&quot;&quot;,&quot;non-dropping-particle&quot;:&quot;&quot;},{&quot;family&quot;:&quot;Atencio&quot;,&quot;given&quot;:&quot;Eduardo&quot;,&quot;parse-names&quot;:false,&quot;dropping-particle&quot;:&quot;&quot;,&quot;non-dropping-particle&quot;:&quot;&quot;},{&quot;family&quot;:&quot;Asesor&quot;,&quot;given&quot;:&quot;Bravo&quot;,&quot;parse-names&quot;:false,&quot;dropping-particle&quot;:&quot;&quot;,&quot;non-dropping-particle&quot;:&quot;&quot;}]},&quot;isTemporary&quot;:false}]},{&quot;citationID&quot;:&quot;MENDELEY_CITATION_0591cf1b-1d47-4d81-9441-b8d8bd663cb2&quot;,&quot;properties&quot;:{&quot;noteIndex&quot;:0},&quot;isEdited&quot;:false,&quot;manualOverride&quot;:{&quot;isManuallyOverridden&quot;:false,&quot;citeprocText&quot;:&quot;[3]&quot;,&quot;manualOverrideText&quot;:&quot;&quot;},&quot;citationTag&quot;:&quot;MENDELEY_CITATION_v3_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&quot;,&quot;citationItems&quot;:[{&quot;id&quot;:&quot;0ea5037b-30ee-31ca-b063-0d0601835bf1&quot;,&quot;itemData&quot;:{&quot;type&quot;:&quot;article-journal&quot;,&quot;id&quot;:&quot;0ea5037b-30ee-31ca-b063-0d0601835bf1&quot;,&quot;title&quot;:&quot;Education during the COVID-19 pandemic Access, inclusion and psychosocial support 104 STUDIES AND PERSPECTIVES ECLAC SUBREGIONAL HEADQUARTERS FOR THE CARIBBEAN&quot;,&quot;groupId&quot;:&quot;a4d7a1ff-372f-30d9-abc6-6a9b3c7f7b36&quot;,&quot;author&quot;:[{&quot;family&quot;:&quot;Parker&quot;,&quot;given&quot;:&quot;Malaka&quot;,&quot;parse-names&quot;:false,&quot;dropping-particle&quot;:&quot;&quot;,&quot;non-dropping-particle&quot;:&quot;&quot;},{&quot;family&quot;:&quot;Alfaro&quot;,&quot;given&quot;:&quot;Pablo&quot;,&quot;parse-names&quot;:false,&quot;dropping-particle&quot;:&quot;&quot;,&quot;non-dropping-particle&quot;:&quot;&quot;}],&quot;ISSN&quot;:&quot;1728-5445&quot;,&quot;URL&quot;:&quot;www.cepal.org/apps&quot;,&quot;issued&quot;:{&quot;date-parts&quot;:[[2030]]}},&quot;isTemporary&quot;:false}]},{&quot;citationID&quot;:&quot;MENDELEY_CITATION_f07e9eb8-e08b-4745-bc22-1e9b46c997b1&quot;,&quot;properties&quot;:{&quot;noteIndex&quot;:0},&quot;isEdited&quot;:false,&quot;manualOverride&quot;:{&quot;isManuallyOverridden&quot;:false,&quot;citeprocText&quot;:&quot;[4]&quot;,&quot;manualOverrideText&quot;:&quot;&quot;},&quot;citationTag&quot;:&quot;MENDELEY_CITATION_v3_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&quot;,&quot;citationItems&quot;:[{&quot;id&quot;:&quot;93d9c47d-fb70-32d5-804c-238649f92bba&quot;,&quot;itemData&quot;:{&quot;type&quot;:&quot;article-journal&quot;,&quot;id&quot;:&quot;93d9c47d-fb70-32d5-804c-238649f92bba&quot;,&quot;title&quot;:&quot;Difficulties in learning algebra, a study with standardized tests&quot;,&quot;author&quot;:[{&quot;family&quot;:&quot;Palacios&quot;,&quot;given&quot;:&quot;Luis Armando Ramos&quot;,&quot;parse-names&quot;:false,&quot;dropping-particle&quot;:&quot;&quot;,&quot;non-dropping-particle&quot;:&quot;&quot;},{&quot;family&quot;:&quot;Guifarro&quot;,&quot;given&quot;:&quot;Marvin Iván&quot;,&quot;parse-names&quot;:false,&quot;dropping-particle&quot;:&quot;&quot;,&quot;non-dropping-particle&quot;:&quot;&quot;},{&quot;family&quot;:&quot;García&quot;,&quot;given&quot;:&quot;Luis Manuel Casas&quot;,&quot;parse-names&quot;:false,&quot;dropping-particle&quot;:&quot;&quot;,&quot;non-dropping-particle&quot;:&quot;&quot;}],&quot;container-title&quot;:&quot;Bolema - Mathematics Education Bulletin&quot;,&quot;DOI&quot;:&quot;10.1590/1980-4415v35n70a21&quot;,&quot;ISSN&quot;:&quot;19804415&quot;,&quot;issued&quot;:{&quot;date-parts&quot;:[[2021]]},&quot;page&quot;:&quot;1016-1033&quot;,&quot;abstract&quot;:&quot;This work is a study aimed at identifying the main difficulties that students show when solving algorithmic or algebraic problems. As a reference point, we used the database that contains the results of the application of standardized mathematics tests on basic education students from 7th to 9th grade (ages 12 to 15) in Honduras. After an analysis of the statistical parameters of difficulty, correlation, as well as the graphical analysis of the options of each item, the items answered incorrectly by students who had high scores in the applied tests were selected, which allowed them to be analyzed taking as reference the research carried out in other contexts. The results show that high performance students make mistakes in basic problems of arithmetic and algebra. We believe that recognizing these errors is a good way to guide teacher education and training processes, as well as to strengthen teaching strategies aimed at avoiding the identified errors.&quot;,&quot;publisher&quot;:&quot;BOLEMA Departamento de Matematica&quot;,&quot;issue&quot;:&quot;70&quot;,&quot;volume&quot;:&quot;35&quot;,&quot;container-title-short&quot;:&quot;&quot;},&quot;isTemporary&quot;:false}]},{&quot;citationID&quot;:&quot;MENDELEY_CITATION_f896fecb-18fb-4d4e-beea-5d885ad686f5&quot;,&quot;properties&quot;:{&quot;noteIndex&quot;:0},&quot;isEdited&quot;:false,&quot;manualOverride&quot;:{&quot;isManuallyOverridden&quot;:false,&quot;citeprocText&quot;:&quot;[5]&quot;,&quot;manualOverrideText&quot;:&quot;&quot;},&quot;citationTag&quot;:&quot;MENDELEY_CITATION_v3_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&quot;,&quot;citationItems&quot;:[{&quot;id&quot;:&quot;e1a741bd-2b50-3605-8f3e-1f781695bdf3&quot;,&quot;itemData&quot;:{&quot;type&quot;:&quot;report&quot;,&quot;id&quot;:&quot;e1a741bd-2b50-3605-8f3e-1f781695bdf3&quot;,&quot;title&quot;:&quot;Didáctica para la enseñanza de la aritmética y el algebra&quot;,&quot;groupId&quot;:&quot;a4d7a1ff-372f-30d9-abc6-6a9b3c7f7b36&quot;,&quot;author&quot;:[{&quot;family&quot;:&quot;Galvis&quot;,&quot;given&quot;:&quot;Jorge Enrique&quot;,&quot;parse-names&quot;:false,&quot;dropping-particle&quot;:&quot;&quot;,&quot;non-dropping-particle&quot;:&quot;&quot;}],&quot;abstract&quot;:&quot;Principales dificultades en la enseñanza aprendizaje de la matemática Las principales dificultades que he encontrado a lo largo de mi experiencia como docente de matemática son las siguientes: a. Alto grado de abstracción b. Alto grado de secuencialidad. Para vencer estas dificultades he tratado de desarrollar un material didáctico que haga la matemática menos abstracta y permita que los estudiantes aprehendan en cada curso los conocimientos de matemática exigido para su promoción a los cursos siguientes (de acuerdo al alto grado de secuencialidad que siempre se presenta en la matemática). La estrategia propuesta se sustenta básicamente en dos modelos pedagógicos y en la teoría de las inteligencias múltiples de Gardner a saber: a. Modelo histórico social de Vigotsky. De acuerdo con este modelo para cada estudiante existe una zona de desarrollo próximo, dentro de la cual es capaz de aprehender nuevos conocimientos y fuera de la cual no es capaz de hacerlo. Adecuando este modelo al aprendizaje específico de la matemática, se puede decir que dicha zona depende de varios factores:  El contexto escolar, familiar y social donde interactúa el estudiante  Sus capacidades innatas para la matemática  Sus conocimientos previos sobre los temas de estudio  El grado de motivación e interés que el estudiante presente en el aprendizaje de la misma y el grado de motivación que el docente logre crear en él. La utilización del material didáctico propuesto permite que la zona de desarrollo próximo de Vigotsky se amplíe significativamente, ya que al presentar el conocimiento matemático de una manera menos abstracta, se despierta el interés del estudiante por la misma, además el juego y la competencia que se generan en el desarrollo de la metodología propuesta también propician una mayor motivación en el estudiante.&quot;},&quot;isTemporary&quot;:false}]},{&quot;citationID&quot;:&quot;MENDELEY_CITATION_b5ba5bff-12df-4bee-8604-8657aacd2ef5&quot;,&quot;properties&quot;:{&quot;noteIndex&quot;:0},&quot;isEdited&quot;:false,&quot;manualOverride&quot;:{&quot;isManuallyOverridden&quot;:false,&quot;citeprocText&quot;:&quot;[6]&quot;,&quot;manualOverrideText&quot;:&quot;&quot;},&quot;citationTag&quot;:&quot;MENDELEY_CITATION_v3_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&quot;,&quot;citationItems&quot;:[{&quot;id&quot;:&quot;ae379025-a3a1-3ed3-a32e-db02a60a30b8&quot;,&quot;itemData&quot;:{&quot;type&quot;:&quot;book&quot;,&quot;id&quot;:&quot;ae379025-a3a1-3ed3-a32e-db02a60a30b8&quot;,&quot;title&quot;:&quot;Programa fortalecimiento de la cobertura con calidad para el sector educativo rural PER II&quot;,&quot;groupId&quot;:&quot;a4d7a1ff-372f-30d9-abc6-6a9b3c7f7b36&quot;,&quot;author&quot;:[{&quot;family&quot;:&quot;Didácticas&quot;,&quot;given&quot;:&quot;Secuencias&quot;,&quot;parse-names&quot;:false,&quot;dropping-particle&quot;:&quot;&quot;,&quot;non-dropping-particle&quot;:&quot;&quot;},{&quot;family&quot;:&quot;Matemáticas&quot;,&quot;given&quot;:&quot;En&quot;,&quot;parse-names&quot;:false,&quot;dropping-particle&quot;:&quot;&quot;,&quot;non-dropping-particle&quot;:&quot;&quot;}],&quot;ISBN&quot;:&quot;9789586915465&quot;,&quot;URL&quot;:&quot;www.mineducacion.gov.co&quot;},&quot;isTemporary&quot;:false}]},{&quot;citationID&quot;:&quot;MENDELEY_CITATION_93d8096f-64bb-4850-b2c9-fa9f6b189f57&quot;,&quot;properties&quot;:{&quot;noteIndex&quot;:0},&quot;isEdited&quot;:false,&quot;manualOverride&quot;:{&quot;isManuallyOverridden&quot;:false,&quot;citeprocText&quot;:&quot;[7]&quot;,&quot;manualOverrideText&quot;:&quot;&quot;},&quot;citationTag&quot;:&quot;MENDELEY_CITATION_v3_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&quot;,&quot;citationItems&quot;:[{&quot;id&quot;:&quot;6e6c3c21-a73b-38c5-b0d7-aacfb45c7436&quot;,&quot;itemData&quot;:{&quot;type&quot;:&quot;article-journal&quot;,&quot;id&quot;:&quot;6e6c3c21-a73b-38c5-b0d7-aacfb45c7436&quot;,&quot;title&quot;:&quot;Peer tutoring and mathematics in secondary education: literature review, effect sizes, moderators, and implications for practice&quot;,&quot;groupId&quot;:&quot;a4d7a1ff-372f-30d9-abc6-6a9b3c7f7b36&quot;,&quot;author&quot;:[{&quot;family&quot;:&quot;Alegre&quot;,&quot;given&quot;:&quot;Francisco&quot;,&quot;parse-names&quot;:false,&quot;dropping-particle&quot;:&quot;&quot;,&quot;non-dropping-particle&quot;:&quot;&quot;},{&quot;family&quot;:&quot;Moliner&quot;,&quot;given&quot;:&quot;Lidon&quot;,&quot;parse-names&quot;:false,&quot;dropping-particle&quot;:&quot;&quot;,&quot;non-dropping-particle&quot;:&quot;&quot;},{&quot;family&quot;:&quot;Maroto&quot;,&quot;given&quot;:&quot;Ana&quot;,&quot;parse-names&quot;:false,&quot;dropping-particle&quot;:&quot;&quot;,&quot;non-dropping-particle&quot;:&quot;&quot;},{&quot;family&quot;:&quot;Lorenzo-Valentin&quot;,&quot;given&quot;:&quot;Gil&quot;,&quot;parse-names&quot;:false,&quot;dropping-particle&quot;:&quot;&quot;,&quot;non-dropping-particle&quot;:&quot;&quot;}],&quot;DOI&quot;:&quot;10.1016/j.heliyon.2019.e02491&quot;,&quot;URL&quot;:&quot;https://doi.org/10.1016/j.heliyon.2019.e02491&quot;,&quot;issued&quot;:{&quot;date-parts&quot;:[[2017]]},&quot;abstract&quot;:&quot;A literature review was undertaken to compile all data on peer tutoring in secondary education (7 th to 12 th grade) mathematics from existing articles. Data from 42 independent studies were included in this research. All data regarding participants' roles (fixed vs. reciprocal), participants' ages (same-age vs. cross-age), the methodological approach taken (quantitative or qualitative), the type of design for those studies that involved a quantitative approach, the variables analyzed, and the organizational matters (number of participants, duration of the program , sessions per week, and duration of the sessions) are included in the article. The effect sizes of the 42 studies were calculated and examined. The main goal of the study was to determine those variables that were moderators of effect size, that is, the variables that significantly influenced students' academic achievement outcomes. Inferential statistical analyses (Student's t-test and ANOVAs) were carried out for the variables. Of the 42 studies examined, 88% showed positive effect sizes with the means being close to medium (Cohen's d ¼ 0.38). Conclusions suggest the implementation of same-age over cross-age tutoring, during programs of fewer than 8 weeks, in sessions of less than 30 minutes is optimal for improving students' academic outcomes. Inclusion of control groups in similar future studies is recommended so effect sizes are not overestimated.&quot;},&quot;isTemporary&quot;:false}]},{&quot;citationID&quot;:&quot;MENDELEY_CITATION_5c571005-72e3-44ff-b722-636197da2232&quot;,&quot;properties&quot;:{&quot;noteIndex&quot;:0},&quot;isEdited&quot;:false,&quot;manualOverride&quot;:{&quot;isManuallyOverridden&quot;:false,&quot;citeprocText&quot;:&quot;[8]&quot;,&quot;manualOverrideText&quot;:&quot;&quot;},&quot;citationTag&quot;:&quot;MENDELEY_CITATION_v3_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&quot;,&quot;citationItems&quot;:[{&quot;id&quot;:&quot;1449a002-eeaf-35a1-b64b-3079331c6fcc&quot;,&quot;itemData&quot;:{&quot;type&quot;:&quot;report&quot;,&quot;id&quot;:&quot;1449a002-eeaf-35a1-b64b-3079331c6fcc&quot;,&quot;title&quot;:&quot;PAA&quot;,&quot;groupId&quot;:&quot;a4d7a1ff-372f-30d9-abc6-6a9b3c7f7b36&quot;,&quot;author&quot;:[{&quot;family&quot;:&quot;College Board&quot;,&quot;given&quot;:&quot;&quot;,&quot;parse-names&quot;:false,&quot;dropping-particle&quot;:&quot;&quot;,&quot;non-dropping-particle&quot;:&quot;&quot;}],&quot;issued&quot;:{&quot;date-parts&quot;:[[2018]]},&quot;abstract&quot;:&quot;Descubra el potencial académico de cada estudiante La PAA es una prueba de evaluación que les facilita a las instituciones de educación superior, en Puerto Rico y América Latina, los procesos de admisión y ubicación de estudiantes. La PAA consta de cuatro áreas (Lectura, Redacción, Matemáticas e Inglés) e integra, en un solo instrumento, los componentes de razonamiento y aprovechamiento. La Prueba de práctica se elaboró con la misma cantidad de ejercicios, la misma variedad de temas y el mismo nivel de dificultad que la prueba verdadera de la PAA. El College Board Puerto Rico y América Latina pone a la disposición de la comunidad educativa esta prueba de práctica, para que los estudiantes y educadores se familiaricen mejor con la PAA. También, puede ser una herramienta pedagógica muy útil, ya que ayuda a profundizar en los contenidos evaluados. Además de esta práctica, recomendamos que consulten la Guía de estudio de la PAA. Esta prueba de práctica será de más ayuda si la toma bajo condiciones tan parecidas como sea posible a las que tendrá cuando tome la PAA: ■ Separe un periodo ininterrumpido de tiempo, de modo que pueda contestar toda la prueba de una sola vez. ■ Utilice un lápiz número 2. ■ Use un reloj o cronómetro para medir el tiempo de cada parte, tal como se indica al inicio de cada prueba. ■ Busque la hoja de respuestas al final de este folleto. ■ Conteste la prueba en la hoja de respuestas. ■ Llene la burbuja de la respuesta seleccionada y asegúrese de ennegrecerla. ■ Marque una sola respuesta por ejercicio. En los ejercicios de suplir la respuesta de la parte de Matemáticas deberá producir su propia respuesta en lugar de seleccionarla; debe escribirla en el espacio correspondiente en la hoja de respuestas y oscurecer los círculos en los encasillados que se proveen en la hoja de respuestas. (Vea la hoja de respuestas al final de este folleto.) Una vez finalizada la prueba de práctica, busque la sección \&quot;Claves de la prueba de práctica\&quot; y corrija su hoja de respuestas. Prueba de práctica&quot;},&quot;isTemporary&quot;:false}]},{&quot;citationID&quot;:&quot;MENDELEY_CITATION_50c4362b-23f8-4887-bc94-1c8c69f10055&quot;,&quot;properties&quot;:{&quot;noteIndex&quot;:0},&quot;isEdited&quot;:false,&quot;manualOverride&quot;:{&quot;isManuallyOverridden&quot;:false,&quot;citeprocText&quot;:&quot;[9]&quot;,&quot;manualOverrideText&quot;:&quot;&quot;},&quot;citationTag&quot;:&quot;MENDELEY_CITATION_v3_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&quot;,&quot;citationItems&quot;:[{&quot;id&quot;:&quot;e8396d0c-023c-35ae-ad0e-49d45c8bf9be&quot;,&quot;itemData&quot;:{&quot;type&quot;:&quot;article-journal&quot;,&quot;id&quot;:&quot;e8396d0c-023c-35ae-ad0e-49d45c8bf9be&quot;,&quot;title&quot;:&quot;Estilos de enseñanza y estilos de aprendizaje en educación superior: Análisis de las preferencias de estudiantes de Pedagogía en Inglés en tres universidades chilenas&quot;,&quot;groupId&quot;:&quot;a4d7a1ff-372f-30d9-abc6-6a9b3c7f7b36&quot;,&quot;author&quot;:[{&quot;family&quot;:&quot;R.&quot;,&quot;given&quot;:&quot;Constanza&quot;,&quot;parse-names&quot;:false,&quot;dropping-particle&quot;:&quot;&quot;,&quot;non-dropping-particle&quot;:&quot;&quot;},{&quot;family&quot;:&quot;.&quot;,&quot;given&quot;:&quot;Claudio&quot;,&quot;parse-names&quot;:false,&quot;dropping-particle&quot;:&quot;&quot;,&quot;non-dropping-particle&quot;:&quot;&quot;},{&quot;family&quot;:&quot;.&quot;,&quot;given&quot;:&quot;Jorge&quot;,&quot;parse-names&quot;:false,&quot;dropping-particle&quot;:&quot;&quot;,&quot;non-dropping-particle&quot;:&quot;&quot;},{&quot;family&quot;:&quot;.&quot;,&quot;given&quot;:&quot;Paola&quot;,&quot;parse-names&quot;:false,&quot;dropping-particle&quot;:&quot;&quot;,&quot;non-dropping-particle&quot;:&quot;&quot;},{&quot;family&quot;:&quot;.&quot;,&quot;given&quot;:&quot;Mabel&quot;,&quot;parse-names&quot;:false,&quot;dropping-particle&quot;:&quot;&quot;,&quot;non-dropping-particle&quot;:&quot;&quot;}],&quot;container-title&quot;:&quot;Revista Electrónica Educare&quot;,&quot;URL&quot;:&quot;https://www.redalyc.org/articulo.oa?id=194146862007&quot;,&quot;issued&quot;:{&quot;date-parts&quot;:[[2016]]},&quot;page&quot;:&quot;1-29&quot;,&quot;language&quot;:&quot;Español&quot;,&quot;abstract&quot;:&quot;\n\nEn  este  artículo  se  evidencian  los  resultados  de  una  investigación  realizada  el  2014  en  tres   universidades  chilenas.  El  objetivo  de  esta  investigación  fue  analizar  las  preferencias  de  estilos  de   enseñanza y estilos de aprendizaje del estudiantado de la carrera de pedagogía en inglés. Participaron 279  estudiantes en la prueba de estilos de enseñanza y 238 estudiantes en la prueba de estilos de aprendizaje,  pertenecientes a primer, tercer y quinto año de la carrera de pedagogía en inglés. Este estudio tuvo como  referente conceptual en la investigación de los estilos de enseñanza y estilos de aprendizaje a Grasha y  Riechmann, quienes proponen una clasificación, una agrupación por  clústers  y la construcción de  clústers  integrados (Lewis, 2014;  Grasha y Riechmann, 1975).  Los hallazgos revelan que todo el estudiantado tiene  una actitud favorable hacia los estilos de enseñanza  facilitador  y estilo de aprendizaje  colaborativo .\n\nThis paper shows the findings of a study conducted in three Chilean universities in 2014. It  aims  to  analyze  EFL  student  teachers’  preferences  regarding  their  teaching  and  learning  styles.  279   participants  answered  the  teaching  style  inventory  and  238  took  the  learning  style  questionnaire.   These participants are first, third and fifth year student-teachers. This study uses Grasha and Riechman’s  model to study teaching and learning styles. These authors propose a classification, cluster grouping  and integrated clustering (Lewis, 2014; Grasha y Riechmann, 1975). The findings reveal that all student  teachers favor the Facilitator teaching style and the Collaborative learning style.\n\n&quot;,&quot;volume&quot;:&quot;20&quot;},&quot;isTemporary&quot;:false}]},{&quot;citationID&quot;:&quot;MENDELEY_CITATION_ae06866b-f810-43a2-a7b4-94a7b6a3aa07&quot;,&quot;properties&quot;:{&quot;noteIndex&quot;:0},&quot;isEdited&quot;:false,&quot;manualOverride&quot;:{&quot;isManuallyOverridden&quot;:false,&quot;citeprocText&quot;:&quot;[10]&quot;,&quot;manualOverrideText&quot;:&quot;&quot;},&quot;citationTag&quot;:&quot;MENDELEY_CITATION_v3_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&quot;,&quot;citationItems&quot;:[{&quot;id&quot;:&quot;f3c5f6d6-a85f-31a3-8e01-aa7957d36988&quot;,&quot;itemData&quot;:{&quot;type&quot;:&quot;article-journal&quot;,&quot;id&quot;:&quot;f3c5f6d6-a85f-31a3-8e01-aa7957d36988&quot;,&quot;title&quot;:&quot;Estilos de enseñanza y estilos de aprendizaje en educación superior: Análisis de las preferencias de estudiantes de Pedagogía en Inglés en tres universidades chilenas&quot;,&quot;groupId&quot;:&quot;a4d7a1ff-372f-30d9-abc6-6a9b3c7f7b36&quot;,&quot;author&quot;:[{&quot;family&quot;:&quot;R.&quot;,&quot;given&quot;:&quot;Constanza&quot;,&quot;parse-names&quot;:false,&quot;dropping-particle&quot;:&quot;&quot;,&quot;non-dropping-particle&quot;:&quot;&quot;},{&quot;family&quot;:&quot;.&quot;,&quot;given&quot;:&quot;Claudio&quot;,&quot;parse-names&quot;:false,&quot;dropping-particle&quot;:&quot;&quot;,&quot;non-dropping-particle&quot;:&quot;&quot;},{&quot;family&quot;:&quot;.&quot;,&quot;given&quot;:&quot;Jorge&quot;,&quot;parse-names&quot;:false,&quot;dropping-particle&quot;:&quot;&quot;,&quot;non-dropping-particle&quot;:&quot;&quot;},{&quot;family&quot;:&quot;.&quot;,&quot;given&quot;:&quot;Paola&quot;,&quot;parse-names&quot;:false,&quot;dropping-particle&quot;:&quot;&quot;,&quot;non-dropping-particle&quot;:&quot;&quot;},{&quot;family&quot;:&quot;.&quot;,&quot;given&quot;:&quot;Mabel&quot;,&quot;parse-names&quot;:false,&quot;dropping-particle&quot;:&quot;&quot;,&quot;non-dropping-particle&quot;:&quot;&quot;}],&quot;container-title&quot;:&quot;Revista Electrónica Educare&quot;,&quot;URL&quot;:&quot;https://www.redalyc.org/articulo.oa?id=194146862007&quot;,&quot;issued&quot;:{&quot;date-parts&quot;:[[2016]]},&quot;page&quot;:&quot;1-29&quot;,&quot;language&quot;:&quot;Español&quot;,&quot;abstract&quot;:&quot;\n\nEn  este  artículo  se  evidencian  los  resultados  de  una  investigación  realizada  el  2014  en  tres   universidades  chilenas.  El  objetivo  de  esta  investigación  fue  analizar  las  preferencias  de  estilos  de   enseñanza y estilos de aprendizaje del estudiantado de la carrera de pedagogía en inglés. Participaron 279  estudiantes en la prueba de estilos de enseñanza y 238 estudiantes en la prueba de estilos de aprendizaje,  pertenecientes a primer, tercer y quinto año de la carrera de pedagogía en inglés. Este estudio tuvo como  referente conceptual en la investigación de los estilos de enseñanza y estilos de aprendizaje a Grasha y  Riechmann, quienes proponen una clasificación, una agrupación por  clústers  y la construcción de  clústers  integrados (Lewis, 2014;  Grasha y Riechmann, 1975).  Los hallazgos revelan que todo el estudiantado tiene  una actitud favorable hacia los estilos de enseñanza  facilitador  y estilo de aprendizaje  colaborativo .\n\nThis paper shows the findings of a study conducted in three Chilean universities in 2014. It  aims  to  analyze  EFL  student  teachers’  preferences  regarding  their  teaching  and  learning  styles.  279   participants  answered  the  teaching  style  inventory  and  238  took  the  learning  style  questionnaire.   These participants are first, third and fifth year student-teachers. This study uses Grasha and Riechman’s  model to study teaching and learning styles. These authors propose a classification, cluster grouping  and integrated clustering (Lewis, 2014; Grasha y Riechmann, 1975). The findings reveal that all student  teachers favor the Facilitator teaching style and the Collaborative learning style.\n\n&quot;,&quot;volume&quot;:&quot;20&quot;},&quot;isTemporary&quot;:false}]},{&quot;citationID&quot;:&quot;MENDELEY_CITATION_4176ecfa-7c11-4292-82ea-598aa3d4df30&quot;,&quot;properties&quot;:{&quot;noteIndex&quot;:0},&quot;isEdited&quot;:false,&quot;manualOverride&quot;:{&quot;isManuallyOverridden&quot;:false,&quot;citeprocText&quot;:&quot;[11]&quot;,&quot;manualOverrideText&quot;:&quot;&quot;},&quot;citationTag&quot;:&quot;MENDELEY_CITATION_v3_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&quot;,&quot;citationItems&quot;:[{&quot;id&quot;:&quot;682ca10e-f2db-3c8e-bef2-0a200269febf&quot;,&quot;itemData&quot;:{&quot;type&quot;:&quot;article-journal&quot;,&quot;id&quot;:&quot;682ca10e-f2db-3c8e-bef2-0a200269febf&quot;,&quot;title&quot;:&quot;Andragogía en la Educación Superior&quot;,&quot;groupId&quot;:&quot;a4d7a1ff-372f-30d9-abc6-6a9b3c7f7b36&quot;,&quot;author&quot;:[{&quot;family&quot;:&quot;Caraballo Colmenares&quot;,&quot;given&quot;:&quot;Rosana&quot;,&quot;parse-names&quot;:false,&quot;dropping-particle&quot;:&quot;&quot;,&quot;non-dropping-particle&quot;:&quot;&quot;}],&quot;container-title&quot;:&quot;Investigación y Postgrado&quot;,&quot;issued&quot;:{&quot;date-parts&quot;:[[2007]]},&quot;issue&quot;:&quot;2&quot;,&quot;volume&quot;:&quot;22&quot;,&quot;container-title-short&quot;:&quot;&quot;},&quot;isTemporary&quot;:false}]},{&quot;citationID&quot;:&quot;MENDELEY_CITATION_dd370341-da32-4db6-97d7-801f3d1b822b&quot;,&quot;properties&quot;:{&quot;noteIndex&quot;:0},&quot;isEdited&quot;:false,&quot;manualOverride&quot;:{&quot;isManuallyOverridden&quot;:false,&quot;citeprocText&quot;:&quot;[12]&quot;,&quot;manualOverrideText&quot;:&quot;&quot;},&quot;citationTag&quot;:&quot;MENDELEY_CITATION_v3_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&quot;,&quot;citationItems&quot;:[{&quot;id&quot;:&quot;30841faa-8738-3636-842b-49bdc9cf2856&quot;,&quot;itemData&quot;:{&quot;type&quot;:&quot;report&quot;,&quot;id&quot;:&quot;30841faa-8738-3636-842b-49bdc9cf2856&quot;,&quot;title&quot;:&quot;Capítulo 2 Definición y Construcción de Modelos&quot;,&quot;groupId&quot;:&quot;a4d7a1ff-372f-30d9-abc6-6a9b3c7f7b36&quot;,&quot;author&quot;:[{&quot;family&quot;:&quot;Tuñón&quot;,&quot;given&quot;:&quot;Modaldo&quot;,&quot;parse-names&quot;:false,&quot;dropping-particle&quot;:&quot;&quot;,&quot;non-dropping-particle&quot;:&quot;&quot;}],&quot;issued&quot;:{&quot;date-parts&quot;:[[2022]]}},&quot;isTemporary&quot;:false}]},{&quot;citationID&quot;:&quot;MENDELEY_CITATION_62835280-6000-4de1-984a-fc232292fa8a&quot;,&quot;properties&quot;:{&quot;noteIndex&quot;:0},&quot;isEdited&quot;:false,&quot;manualOverride&quot;:{&quot;isManuallyOverridden&quot;:false,&quot;citeprocText&quot;:&quot;[13]&quot;,&quot;manualOverrideText&quot;:&quot;&quot;},&quot;citationTag&quot;:&quot;MENDELEY_CITATION_v3_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&quot;,&quot;citationItems&quot;:[{&quot;id&quot;:&quot;a1005a7d-5711-30c7-afce-4280ad6c8fd3&quot;,&quot;itemData&quot;:{&quot;type&quot;:&quot;report&quot;,&quot;id&quot;:&quot;a1005a7d-5711-30c7-afce-4280ad6c8fd3&quot;,&quot;title&quot;:&quot;Los Modelos Pedagógicos&quot;,&quot;groupId&quot;:&quot;a4d7a1ff-372f-30d9-abc6-6a9b3c7f7b36&quot;,&quot;author&quot;:[{&quot;family&quot;:&quot;Myriam&quot;,&quot;given&quot;:&quot;Ana&quot;,&quot;parse-names&quot;:false,&quot;dropping-particle&quot;:&quot;&quot;,&quot;non-dropping-particle&quot;:&quot;&quot;},{&quot;family&quot;:&quot;Blanco&quot;,&quot;given&quot;:&quot;Pinto&quot;,&quot;parse-names&quot;:false,&quot;dropping-particle&quot;:&quot;&quot;,&quot;non-dropping-particle&quot;:&quot;&quot;},{&quot;family&quot;:&quot;Castro Quitora&quot;,&quot;given&quot;:&quot;Lucila&quot;,&quot;parse-names&quot;:false,&quot;dropping-particle&quot;:&quot;&quot;,&quot;non-dropping-particle&quot;:&quot;&quot;}],&quot;abstract&quot;:&quot;Este ensayo presenta la fundamentación teórica de algunos modelos pedagógicos. La primera parte se focaliza en la conceptualización. La segunda, analiza cinco modelos: tradicional, conductista, progresista, cognoscitivista, y crítico-radical. Contenido&quot;},&quot;isTemporary&quot;:false}]},{&quot;citationID&quot;:&quot;MENDELEY_CITATION_7ef2024f-baa7-424a-b27f-d41f71b48bc0&quot;,&quot;properties&quot;:{&quot;noteIndex&quot;:0},&quot;isEdited&quot;:false,&quot;manualOverride&quot;:{&quot;isManuallyOverridden&quot;:false,&quot;citeprocText&quot;:&quot;[14]&quot;,&quot;manualOverrideText&quot;:&quot;&quot;},&quot;citationTag&quot;:&quot;MENDELEY_CITATION_v3_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&quot;,&quot;citationItems&quot;:[{&quot;id&quot;:&quot;5544e61c-a150-320b-b6c1-952556899227&quot;,&quot;itemData&quot;:{&quot;type&quot;:&quot;report&quot;,&quot;id&quot;:&quot;5544e61c-a150-320b-b6c1-952556899227&quot;,&quot;title&quot;:&quot;La Teoría de las Inteligencias Múltiples: Descripción breve ¿Qué es, que describe y que tipos de inteligencia existen?&quot;,&quot;groupId&quot;:&quot;a4d7a1ff-372f-30d9-abc6-6a9b3c7f7b36&quot;,&quot;author&quot;:[{&quot;family&quot;:&quot;Blanes Villatoro&quot;,&quot;given&quot;:&quot;Aida&quot;,&quot;parse-names&quot;:false,&quot;dropping-particle&quot;:&quot;&quot;,&quot;non-dropping-particle&quot;:&quot;&quot;}]},&quot;isTemporary&quot;:false}]},{&quot;citationID&quot;:&quot;MENDELEY_CITATION_7900853e-61b5-460a-bbd2-965ae2bba8b8&quot;,&quot;properties&quot;:{&quot;noteIndex&quot;:0},&quot;isEdited&quot;:false,&quot;manualOverride&quot;:{&quot;isManuallyOverridden&quot;:false,&quot;citeprocText&quot;:&quot;[15]&quot;,&quot;manualOverrideText&quot;:&quot;&quot;},&quot;citationTag&quot;:&quot;MENDELEY_CITATION_v3_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&quot;,&quot;citationItems&quot;:[{&quot;id&quot;:&quot;2cb86c03-345f-389f-8efe-7b3f9fade406&quot;,&quot;itemData&quot;:{&quot;type&quot;:&quot;article-journal&quot;,&quot;id&quot;:&quot;2cb86c03-345f-389f-8efe-7b3f9fade406&quot;,&quot;title&quot;:&quot;Los modelos de aprendizaje de Kolb, Honey y Mumford: implicaciones para la educación en ciencias&quot;,&quot;groupId&quot;:&quot;a4d7a1ff-372f-30d9-abc6-6a9b3c7f7b36&quot;,&quot;author&quot;:[{&quot;family&quot;:&quot;Rodríguez Cepeda&quot;,&quot;given&quot;:&quot;Rodrigo&quot;,&quot;parse-names&quot;:false,&quot;dropping-particle&quot;:&quot;&quot;,&quot;non-dropping-particle&quot;:&quot;&quot;}],&quot;container-title&quot;:&quot;Sophia&quot;,&quot;DOI&quot;:&quot;10.18634/sophiaj.14v.1i.698&quot;,&quot;ISSN&quot;:&quot;1794-8932&quot;,&quot;issued&quot;:{&quot;date-parts&quot;:[[2018,4,17]]},&quot;page&quot;:&quot;51-64&quot;,&quot;abstract&quot;:&quot;El presente documento muestra los resultados de una investigación documental alrededor de dos modelos de aprendizaje fundamentados en la premisa de que cada persona aprende diferente, esta temática ha sido ampliamente debatida y aún cuenta con un gran potencial para la investigación en educación, en este sentido, la investigación documental se centra en los modelos propuestos por David Kolb (1974), el cual está centrado en la concepción de que el aprendizaje es experiencial y Honey y Mumford (1986), que asumen el aprendizaje en cuatro pasos completamente articulados. En ambos casos se propone una secuencia ideal para que el aprendizaje sea exitoso, igualmente definen unos estilos de aprendizaje como características inherentes a las personas. Â Con estos conceptos se plantea un análisis crítico a fin de identificar similitudes y diferencias entre los dos modelos y se proponen algunas implicaciones para la educación en ciencias. Se espera motivar a los investigadores para que propongan Â nuevas iniciativas de trabajo en este campo del conocimiento.&quot;,&quot;publisher&quot;:&quot;Universidad La Gran Colombia&quot;,&quot;issue&quot;:&quot;1&quot;,&quot;volume&quot;:&quot;14&quot;},&quot;isTemporary&quot;:false}]},{&quot;citationID&quot;:&quot;MENDELEY_CITATION_cea82c32-0d3c-4bf2-9225-4bb3a8a25234&quot;,&quot;properties&quot;:{&quot;noteIndex&quot;:0},&quot;isEdited&quot;:false,&quot;manualOverride&quot;:{&quot;isManuallyOverridden&quot;:false,&quot;citeprocText&quot;:&quot;[16]&quot;,&quot;manualOverrideText&quot;:&quot;&quot;},&quot;citationTag&quot;:&quot;MENDELEY_CITATION_v3_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&quot;,&quot;citationItems&quot;:[{&quot;id&quot;:&quot;2faa8dc6-2921-329f-9a85-29c2cd79d202&quot;,&quot;itemData&quot;:{&quot;type&quot;:&quot;article-journal&quot;,&quot;id&quot;:&quot;2faa8dc6-2921-329f-9a85-29c2cd79d202&quot;,&quot;title&quot;:&quot;Modelo de Kolb - Aprendizaje basado en Experiencias&quot;,&quot;groupId&quot;:&quot;a4d7a1ff-372f-30d9-abc6-6a9b3c7f7b36&quot;,&quot;author&quot;:[{&quot;family&quot;:&quot;Kolb&quot;,&quot;given&quot;:&quot;David&quot;,&quot;parse-names&quot;:false,&quot;dropping-particle&quot;:&quot;&quot;,&quot;non-dropping-particle&quot;:&quot;&quot;},{&quot;family&quot;:&quot;Rubin&quot;,&quot;given&quot;:&quot;Irvin M.&quot;,&quot;parse-names&quot;:false,&quot;dropping-particle&quot;:&quot;&quot;,&quot;non-dropping-particle&quot;:&quot;&quot;},{&quot;family&quot;:&quot;Mcintyre&quot;,&quot;given&quot;:&quot;James M.&quot;,&quot;parse-names&quot;:false,&quot;dropping-particle&quot;:&quot;&quot;,&quot;non-dropping-particle&quot;:&quot;&quot;}]},&quot;isTemporary&quot;:false}]},{&quot;citationID&quot;:&quot;MENDELEY_CITATION_caba8396-f8b8-498f-abe1-a8da2ba563d9&quot;,&quot;properties&quot;:{&quot;noteIndex&quot;:0},&quot;isEdited&quot;:false,&quot;manualOverride&quot;:{&quot;isManuallyOverridden&quot;:false,&quot;citeprocText&quot;:&quot;[17]&quot;,&quot;manualOverrideText&quot;:&quot;&quot;},&quot;citationTag&quot;:&quot;MENDELEY_CITATION_v3_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&quot;,&quot;citationItems&quot;:[{&quot;id&quot;:&quot;936a6cec-6bf6-3f3c-84d3-834698e13d37&quot;,&quot;itemData&quot;:{&quot;type&quot;:&quot;article-journal&quot;,&quot;id&quot;:&quot;936a6cec-6bf6-3f3c-84d3-834698e13d37&quot;,&quot;title&quot;:&quot;Modelo de Aprendizaje Experiencial de Kolb en el aula&quot;,&quot;groupId&quot;:&quot;a4d7a1ff-372f-30d9-abc6-6a9b3c7f7b36&quot;,&quot;author&quot;:[{&quot;family&quot;:&quot;García Zuluaga&quot;,&quot;given&quot;:&quot;Claudia Lorena&quot;,&quot;parse-names&quot;:false,&quot;dropping-particle&quot;:&quot;&quot;,&quot;non-dropping-particle&quot;:&quot;&quot;},{&quot;family&quot;:&quot;Sáchica Navarro&quot;,&quot;given&quot;:&quot;Rubén Antonio&quot;,&quot;parse-names&quot;:false,&quot;dropping-particle&quot;:&quot;&quot;,&quot;non-dropping-particle&quot;:&quot;&quot;}],&quot;container-title&quot;:&quot;Universidad Católica de Manizales&quot;,&quot;issued&quot;:{&quot;date-parts&quot;:[[2016]]}},&quot;isTemporary&quot;:false}]},{&quot;citationID&quot;:&quot;MENDELEY_CITATION_18af8cb1-6125-4890-8264-bcd9b279a099&quot;,&quot;properties&quot;:{&quot;noteIndex&quot;:0},&quot;isEdited&quot;:false,&quot;manualOverride&quot;:{&quot;isManuallyOverridden&quot;:false,&quot;citeprocText&quot;:&quot;[18]&quot;,&quot;manualOverrideText&quot;:&quot;&quot;},&quot;citationTag&quot;:&quot;MENDELEY_CITATION_v3_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&quot;,&quot;citationItems&quot;:[{&quot;id&quot;:&quot;fb92eefe-43a2-30da-8af6-ee8127b39827&quot;,&quot;itemData&quot;:{&quot;type&quot;:&quot;article-journal&quot;,&quot;id&quot;:&quot;fb92eefe-43a2-30da-8af6-ee8127b39827&quot;,&quot;title&quot;:&quot;Conceptualization of the Models of Learning Styles&quot;,&quot;groupId&quot;:&quot;a4d7a1ff-372f-30d9-abc6-6a9b3c7f7b36&quot;,&quot;author&quot;:[{&quot;family&quot;:&quot;Silva Sprok&quot;,&quot;given&quot;:&quot;Antonio&quot;,&quot;parse-names&quot;:false,&quot;dropping-particle&quot;:&quot;&quot;,&quot;non-dropping-particle&quot;:&quot;&quot;}],&quot;ISSN&quot;:&quot;1988-8996&quot;,&quot;abstract&quot;:&quot;adición, se muestra el Cuestionario Difuso basado en Felder y Soloman, que, a pesar de no ser un Modelo, es una modificación importante al cuestionario de Felder y Soloman, utilizado para medir el Modelo de Felder y Silverman.&quot;},&quot;isTemporary&quot;:false}]},{&quot;citationID&quot;:&quot;MENDELEY_CITATION_34a7f600-fcef-4502-9472-9828aa99f419&quot;,&quot;properties&quot;:{&quot;noteIndex&quot;:0},&quot;isEdited&quot;:false,&quot;manualOverride&quot;:{&quot;isManuallyOverridden&quot;:false,&quot;citeprocText&quot;:&quot;[19]&quot;,&quot;manualOverrideText&quot;:&quot;&quot;},&quot;citationTag&quot;:&quot;MENDELEY_CITATION_v3_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&quot;,&quot;citationItems&quot;:[{&quot;id&quot;:&quot;00b68d47-d219-37a9-b44b-18794af4b4de&quot;,&quot;itemData&quot;:{&quot;type&quot;:&quot;article-journal&quot;,&quot;id&quot;:&quot;00b68d47-d219-37a9-b44b-18794af4b4de&quot;,&quot;title&quot;:&quot;Test de Kolb para Estilos de Aprendizaje&quot;,&quot;groupId&quot;:&quot;a4d7a1ff-372f-30d9-abc6-6a9b3c7f7b36&quot;,&quot;author&quot;:[{&quot;family&quot;:&quot;Kolb&quot;,&quot;given&quot;:&quot;David&quot;,&quot;parse-names&quot;:false,&quot;dropping-particle&quot;:&quot;&quot;,&quot;non-dropping-particle&quot;:&quot;&quot;}],&quot;issued&quot;:{&quot;date-parts&quot;:[[1998]]}},&quot;isTemporary&quot;:false}]},{&quot;citationID&quot;:&quot;MENDELEY_CITATION_d02a6a39-8819-480c-8421-0f132efc853b&quot;,&quot;properties&quot;:{&quot;noteIndex&quot;:0},&quot;isEdited&quot;:false,&quot;manualOverride&quot;:{&quot;isManuallyOverridden&quot;:false,&quot;citeprocText&quot;:&quot;[20]&quot;,&quot;manualOverrideText&quot;:&quot;&quot;},&quot;citationTag&quot;:&quot;MENDELEY_CITATION_v3_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&quot;,&quot;citationItems&quot;:[{&quot;id&quot;:&quot;d62a500b-3aca-36ae-8a28-b74f9984ad62&quot;,&quot;itemData&quot;:{&quot;type&quot;:&quot;report&quot;,&quot;id&quot;:&quot;d62a500b-3aca-36ae-8a28-b74f9984ad62&quot;,&quot;title&quot;:&quot;Honey and Mumford learning styles&quot;,&quot;groupId&quot;:&quot;a4d7a1ff-372f-30d9-abc6-6a9b3c7f7b36&quot;,&quot;author&quot;:[{&quot;family&quot;:&quot;Honey&quot;,&quot;given&quot;:&quot;Peter&quot;,&quot;parse-names&quot;:false,&quot;dropping-particle&quot;:&quot;&quot;,&quot;non-dropping-particle&quot;:&quot;&quot;},{&quot;family&quot;:&quot;Mumford&quot;,&quot;given&quot;:&quot;Alan&quot;,&quot;parse-names&quot;:false,&quot;dropping-particle&quot;:&quot;&quot;,&quot;non-dropping-particle&quot;:&quot;&quot;},{&quot;family&quot;:&quot;Community Media Applications and Participation&quot;,&quot;given&quot;:&quot;&quot;,&quot;parse-names&quot;:false,&quot;dropping-particle&quot;:&quot;&quot;,&quot;non-dropping-particle&quot;:&quot;&quot;},{&quot;family&quot;:&quot;Lifelong Learning Programme&quot;,&quot;given&quot;:&quot;UE&quot;,&quot;parse-names&quot;:false,&quot;dropping-particle&quot;:&quot;&quot;,&quot;non-dropping-particle&quot;:&quot;&quot;}],&quot;URL&quot;:&quot;http://www2.le.ac.uk/departments/gradschool/training/resources/teaching/theories/honey-&quot;,&quot;issued&quot;:{&quot;date-parts&quot;:[[2011]]},&quot;abstract&quot;:&quot;Este proyecto ha sido financiado con la ayuda de la Comisión Europea (Programa de Aprendizaje Permanente). Esta publicación sobre el proyecto sólo refleja la opinión de sus autores, y la Comisión no se hace responsable de ningún uso que se le dé a la información aquí contenida. La teoría sobre los estilos de aprendizaje fue desarrollada por Peter Honey y Alan Mumford, basándose en un trabajo previo de Kolb; ellos identificaron cuatro distintos tipos de aprendizaje o preferencias: el activo, el teórico, el pragmático y el reflexivo. Estos son los métodos de aprendizaje por los que cada individuo opta de manera natural y recomiendan que, para optimizar su propio aprendizaje personal, cada alumno debería: • Comprender su estilo de aprendizaje. • Buscar oportunidades para aprender utilizando ese estilo. Las características de los cuatro estilos de aprendizaje se resumen en la siguiente tabla: Estilo de aprendizaje Características Actividades Activo Los activos son personas que aprenden \&quot;haciendo\&quot;. Necesitan ensuciarse las manos y sumergirse en las cosas con las dos manos por delante. Tienen una actitud muy abierta para aprender y se implican plenamente y sin prejuicios en las nuevas experiencias. • Lluvias de ideas • Resolución de problemas • Discusión en grupo • Rompecabezas • Concursos • Juegos de rol Teórico A estos \&quot;aprendices\&quot; les gusta entender la teoría que hay detrás de las acciones. Necesitan modelos, conceptos y hechos con el objeto de participar en su propio proceso de aprendizaje. Prefieren analizar y sintetizar para elaborar la nueva información en una \&quot;teoría\&quot; lógica y sistemática. • Modelos • Estadísticas • Historias • Citas • Información de antecedentes • Aplicación de teorías&quot;},&quot;isTemporary&quot;:false}]},{&quot;citationID&quot;:&quot;MENDELEY_CITATION_cb38193a-1eda-4569-b601-ffa877785ae3&quot;,&quot;properties&quot;:{&quot;noteIndex&quot;:0},&quot;isEdited&quot;:false,&quot;manualOverride&quot;:{&quot;isManuallyOverridden&quot;:false,&quot;citeprocText&quot;:&quot;[21]&quot;,&quot;manualOverrideText&quot;:&quot;&quot;},&quot;citationTag&quot;:&quot;MENDELEY_CITATION_v3_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&quot;,&quot;citationItems&quot;:[{&quot;id&quot;:&quot;d046c862-68b6-36c0-8828-0d8499d8d5b6&quot;,&quot;itemData&quot;:{&quot;type&quot;:&quot;report&quot;,&quot;id&quot;:&quot;d046c862-68b6-36c0-8828-0d8499d8d5b6&quot;,&quot;title&quot;:&quot;Honey and Mumford: Learning Styles Questionnaire&quot;,&quot;groupId&quot;:&quot;a4d7a1ff-372f-30d9-abc6-6a9b3c7f7b36&quot;,&quot;author&quot;:[{&quot;family&quot;:&quot;Honey&quot;,&quot;given&quot;:&quot;Peter&quot;,&quot;parse-names&quot;:false,&quot;dropping-particle&quot;:&quot;&quot;,&quot;non-dropping-particle&quot;:&quot;&quot;},{&quot;family&quot;:&quot;Mumford&quot;,&quot;given&quot;:&quot;Alan&quot;,&quot;parse-names&quot;:false,&quot;dropping-particle&quot;:&quot;&quot;,&quot;non-dropping-particle&quot;:&quot;&quot;}],&quot;issued&quot;:{&quot;date-parts&quot;:[[1986]]}},&quot;isTemporary&quot;:false}]},{&quot;citationID&quot;:&quot;MENDELEY_CITATION_5302a784-72ba-4b1e-85f2-f92bcf35e157&quot;,&quot;properties&quot;:{&quot;noteIndex&quot;:0},&quot;isEdited&quot;:false,&quot;manualOverride&quot;:{&quot;isManuallyOverridden&quot;:false,&quot;citeprocText&quot;:&quot;[22]&quot;,&quot;manualOverrideText&quot;:&quot;&quot;},&quot;citationTag&quot;:&quot;MENDELEY_CITATION_v3_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&quot;,&quot;citationItems&quot;:[{&quot;id&quot;:&quot;b7f7c9c9-4efc-3dd2-847e-de191287d329&quot;,&quot;itemData&quot;:{&quot;type&quot;:&quot;report&quot;,&quot;id&quot;:&quot;b7f7c9c9-4efc-3dd2-847e-de191287d329&quot;,&quot;title&quot;:&quot;Cuestionario Honey - Alonso de Estilos de Aprendizaje&quot;,&quot;groupId&quot;:&quot;a4d7a1ff-372f-30d9-abc6-6a9b3c7f7b36&quot;,&quot;author&quot;:[{&quot;family&quot;:&quot;Universidad Autónoma de México&quot;,&quot;given&quot;:&quot;UAM&quot;,&quot;parse-names&quot;:false,&quot;dropping-particle&quot;:&quot;&quot;,&quot;non-dropping-particle&quot;:&quot;&quot;}],&quot;issued&quot;:{&quot;date-parts&quot;:[[2009]]},&quot;abstract&quot;:&quot;Instrucciones para responder al cuestionario: o Este cuestionario ha sido diseñado para identificar tu estilo preferido de aprender. No es un test de inteligencia, ni de personalidad. o No hay límite de tiempo para contestar el cuestionario. o No hay respuestas correctas o erróneas. Será útil en la medida que seas sincero/a en tus respuestas. o Si estás más de acuerdo que en desacuerdo con la sentencia pon un signo más (+), Si, por el contrario, estás más en desacuerdo que de acuerdo, pon un signo menos (-). o Por favor contesta a todas las sentencias. () 1. Tengo fama de decir lo que pienso claramente y sin rodeos. () 2. Estoy seguro/a de lo que es bueno y lo que es malo, lo que está bien y lo que está mal. () 3. Muchas veces actúo sin mirar las consecuencias. () 4. Normalmente trato de resolver los problemas metódicamente y paso a paso. () 5. Creo que los formalismos coartan y limitan la actuación libre de las personas. () 6. Me interesa saber cuáles son los sistemas de valores de los demás y con qué criterios actúan. () 7. Pienso que el actuar intuitivamente puede ser siempre tan válido como actuar reflexivamente. () 8. Creo que lo más importante es que las cosas funcionen. () 9. Procuro estar al tanto de lo que ocurre aquí y ahora. () 10. Disfruto cuando tengo tiempo para preparar mi trabajo y realizarlo a conciencia. () 11. Estoy a gusto siguiendo un orden en las comidas, en el estudio, haciendo ejercicio regularmente. () 12. Cuando escucho una nueva idea enseguida comienzo a pensar cómo ponerla en práctica. () 13. Prefiero las ideas originales y novedosas aunque no sean prácticas. () 14. Admito y me ajusto a las normas sólo si me sirven para lograr mis objetivos. () 15. Normalmente encajo bien con personas reflexivas, y me cuesta sintonizar con personas demasiado espontáneas, imprevisibles. () 16. Escucho con más frecuencia que hablo. () 17. Prefiero las cosas estructuradas a las desordenadas. () 18. Cuando poseo cualquier información, trato de interpretarla bien antes de manifestar alguna conclusión. () 19. Antes de hacer algo estudio con cuidado sus ventajas e inconvenientes. () 20. Me entusiasmo con el reto de hacer algo nuevo y diferente.&quot;},&quot;isTemporary&quot;:false}]},{&quot;citationID&quot;:&quot;MENDELEY_CITATION_580a6f68-b620-46f1-b282-491f38a16756&quot;,&quot;properties&quot;:{&quot;noteIndex&quot;:0},&quot;isEdited&quot;:false,&quot;manualOverride&quot;:{&quot;isManuallyOverridden&quot;:false,&quot;citeprocText&quot;:&quot;[23]&quot;,&quot;manualOverrideText&quot;:&quot;&quot;},&quot;citationTag&quot;:&quot;MENDELEY_CITATION_v3_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&quot;,&quot;citationItems&quot;:[{&quot;id&quot;:&quot;2148f9f9-492d-3ec9-acb2-335ad355a8e9&quot;,&quot;itemData&quot;:{&quot;type&quot;:&quot;article-journal&quot;,&quot;id&quot;:&quot;2148f9f9-492d-3ec9-acb2-335ad355a8e9&quot;,&quot;title&quot;:&quot;Aplicación de los estilos de aprendizaje según el modelo de Felder y Silverman para el desarrollo de competencias clave en la práctica docente&quot;,&quot;groupId&quot;:&quot;a4d7a1ff-372f-30d9-abc6-6a9b3c7f7b36&quot;,&quot;author&quot;:[{&quot;family&quot;:&quot;Marcos Salas&quot;,&quot;given&quot;:&quot;Beatriz&quot;,&quot;parse-names&quot;:false,&quot;dropping-particle&quot;:&quot;&quot;,&quot;non-dropping-particle&quot;:&quot;&quot;},{&quot;family&quot;:&quot;Alarcón Martínez&quot;,&quot;given&quot;:&quot;Virginia&quot;,&quot;parse-names&quot;:false,&quot;dropping-particle&quot;:&quot;&quot;,&quot;non-dropping-particle&quot;:&quot;&quot;},{&quot;family&quot;:&quot;Serrano Amarilla&quot;,&quot;given&quot;:&quot;Natalia&quot;,&quot;parse-names&quot;:false,&quot;dropping-particle&quot;:&quot;&quot;,&quot;non-dropping-particle&quot;:&quot;&quot;},{&quot;family&quot;:&quot;Cuetos Revuelta&quot;,&quot;given&quot;:&quot;Mª José&quot;,&quot;parse-names&quot;:false,&quot;dropping-particle&quot;:&quot;&quot;,&quot;non-dropping-particle&quot;:&quot;&quot;},{&quot;family&quot;:&quot;Manzanal Martínez&quot;,&quot;given&quot;:&quot;Ana Isabel&quot;,&quot;parse-names&quot;:false,&quot;dropping-particle&quot;:&quot;&quot;,&quot;non-dropping-particle&quot;:&quot;&quot;}],&quot;container-title&quot;:&quot;Tendencias Pedagógicas&quot;,&quot;DOI&quot;:&quot;10.15366/tp2021.37.009&quot;,&quot;ISSN&quot;:&quot;1133-2654&quot;,&quot;issued&quot;:{&quot;date-parts&quot;:[[2020,12,22]]},&quot;page&quot;:&quot;104-120&quot;,&quot;abstract&quot;:&quot;El diseño de procesos de aprendizaje supone un enriquecimiento en las experiencias del alumnado fortaleciendo y desarrollando competencias clave que les permitan transferir el conocimiento a cualquier situación. Sin embargo, el profesor encuentra frecuentemente dificultades a la hora de llevar a la práctica el enfoque basado en competencias entre otras causas debido a la diversidad de estilos de aprendizaje en el aula. Por eso, el objetivo general de este trabajo es ofrecer un listado de estrategias de enseñanza-aprendizaje que no son excluyentes y que ayudarán al docente a tratar los distintos contenidos en función de los estilos de aprendizaje propuestos por Felder y Silverman (1988) y de las competencias clave que potencian. De esta manera, será capaz de crear diseños de instrucción más completos y eficaces, seleccionando estrategias de aprendizaje en función de la diversidad de estilos del aula y asegurándose alcanzar las competencias clave. Así se garantiza una educación personalizada, teniendo en cuenta las preferencias del alumnado en cuanto a cómo quiere que se le presente la información, facilitando que se logre un aprendizaje más significativo y una mejor aplicación de los conocimientos para afrontar situaciones de la vida real, donde puedan aplicar habilidades como el pensamiento crítico, la colaboración, la argumentación y la justificación.&quot;,&quot;publisher&quot;:&quot;Servicio de Publicaciones de la Universidad Autonoma de Madrid&quot;,&quot;volume&quot;:&quot;37&quot;},&quot;isTemporary&quot;:false}]},{&quot;citationID&quot;:&quot;MENDELEY_CITATION_5dd65b07-2696-47f7-9cb7-c70a070fdecb&quot;,&quot;properties&quot;:{&quot;noteIndex&quot;:0},&quot;isEdited&quot;:false,&quot;manualOverride&quot;:{&quot;isManuallyOverridden&quot;:false,&quot;citeprocText&quot;:&quot;[24]&quot;,&quot;manualOverrideText&quot;:&quot;&quot;},&quot;citationTag&quot;:&quot;MENDELEY_CITATION_v3_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&quot;,&quot;citationItems&quot;:[{&quot;id&quot;:&quot;8ea808c0-3dd4-3383-86fe-b65a6e5e36ca&quot;,&quot;itemData&quot;:{&quot;type&quot;:&quot;report&quot;,&quot;id&quot;:&quot;8ea808c0-3dd4-3383-86fe-b65a6e5e36ca&quot;,&quot;title&quot;:&quot;Estilos de aprendizaje&quot;,&quot;groupId&quot;:&quot;a4d7a1ff-372f-30d9-abc6-6a9b3c7f7b36&quot;,&quot;author&quot;:[{&quot;family&quot;:&quot;Sánchez&quot;,&quot;given&quot;:&quot;Vera&quot;,&quot;parse-names&quot;:false,&quot;dropping-particle&quot;:&quot;&quot;,&quot;non-dropping-particle&quot;:&quot;&quot;},{&quot;family&quot;:&quot;María&quot;,&quot;given&quot;:&quot;Jesús&quot;,&quot;parse-names&quot;:false,&quot;dropping-particle&quot;:&quot;&quot;,&quot;non-dropping-particle&quot;:&quot;&quot;}],&quot;issued&quot;:{&quot;date-parts&quot;:[[2018]]},&quot;abstract&quot;:&quot;Autor: Sánchez Vera, María Jesús (Maestro, especialidad en Educación Especial). Público: Maestros de Educación Primaria. Materia: Todas las áreas. Idioma: Español. Título: Estilos de aprendizaje. Resumen Debido a los nuevos escenarios de aprendizaje que se han creado a partir de las nuevas tecnologías de la información y de la comunicación que ayudan y propician la creación de nuevas metas y objetivos didácticos, debemos entender que estos nuevos escenarios influyen en toda la comunidad educativa, como son profesores, padres y alumnado. Por ello, tenemos que tener en cuenta los diferentes estilos de aprendizaje que podemos encontrar en nuestros alumnos, los cuáles vamos a analizar en el siguiente artículo. Palabras clave: estilo de aprendizaje, alumno, educación, primaria. Title: Learning styles. Abstract Due to the new learning scenarios that have been created from the new information and communication technologies that help and encourage the creation of new educational goals and objectives, we must understand that these new scenarios influence the entire educational community, as are teachers, parents and students. Therefore, we have to take into account the different learning styles that we can find in our students, which we will analyze in the following article. 1. INTRODUCCIÓN Como profesionales debemos conocer a nuestro alumnado y sus necesidades, por ello nos corresponde saber que no todos son iguales ni aprenden de la misma manera. Cada uno de nuestros alumnos aprende de una manera diferente, es decir, tiene un estilo de aprendizaje distinto. Nosotros como maestros debemos conocer los diferentes estilos de aprendizaje para adecuar la enseñanza y podamos trasmitir nuestros conocimientos de la mejor manera para que nuestros alumnos capten esos conocimientos. Comenzamos definiendo que entendemos por estilos de aprendizaje. 2. ¿QUÉ SON LOS ESTILOS DE APRENDIZAJE? Definimos el término estilo de aprendizaje, como la forma o modo en que cada persona aprende utilizando unas determinadas estrategias o a través de una dimensión (visual, reflexiva, sensitiva o global). Este camino o ruta para aprender es lo que determina el estilo de aprendizaje de las personas. De esta manera determinamos que cada persona aprende de forma diferente y a diferentes ritmos. Por ello, en clase cuando todos los alumnos parten del mismo nivel, vamos avanzando en el aprendizaje nos damos cuenta que no todo el alumnado avanza al mismo ritmo ni aprende de la misma forma habiendo recibido la misma transmisión de conocimientos. La explicación que encontramos a estas diferencias que presenta el alumno en el aprendizaje son debidas a diversos factores externos como son los conocimientos previos que posee el alumno, su edad y el interés hacia el tema a tratar. En este punto, el punto de vista del alumno también es importante, ya que depende de la forma que él perciba los conocimientos transmitidos por el profesor mostrará interés por aprender o no. Existen diferentes modelos y diversas teorías que explican los estilos de aprendizaje y que nos pueden ayudar a comprender mejor la evolución del aprendizaje del alumno. En conclusión, el estilo de aprendizaje evoluciona a la vez que vamos adquiriendo el conocimiento y nosotros mismo también evolucionamos al adquirir los conocimientos. brought to you by CORE View metadata, citation and similar papers at core.ac.uk provided by PublicacionesDidácticas (E-Journal)&quot;},&quot;isTemporary&quot;:false}]},{&quot;citationID&quot;:&quot;MENDELEY_CITATION_621e8b38-4949-4580-84f1-7e8b2cfbae68&quot;,&quot;properties&quot;:{&quot;noteIndex&quot;:0},&quot;isEdited&quot;:false,&quot;manualOverride&quot;:{&quot;isManuallyOverridden&quot;:false,&quot;citeprocText&quot;:&quot;[25]&quot;,&quot;manualOverrideText&quot;:&quot;&quot;},&quot;citationTag&quot;:&quot;MENDELEY_CITATION_v3_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&quot;,&quot;citationItems&quot;:[{&quot;id&quot;:&quot;192a30e7-346c-3947-98dd-bca207cfd046&quot;,&quot;itemData&quot;:{&quot;type&quot;:&quot;report&quot;,&quot;id&quot;:&quot;192a30e7-346c-3947-98dd-bca207cfd046&quot;,&quot;title&quot;:&quot;Learning And Teaching Styles In Management Education: Identifying, Analyzing, And Facilitating&quot;,&quot;groupId&quot;:&quot;a4d7a1ff-372f-30d9-abc6-6a9b3c7f7b36&quot;,&quot;author&quot;:[{&quot;family&quot;:&quot;Provitera&quot;,&quot;given&quot;:&quot;Michael J&quot;,&quot;parse-names&quot;:false,&quot;dropping-particle&quot;:&quot;&quot;,&quot;non-dropping-particle&quot;:&quot;&quot;}],&quot;container-title&quot;:&quot;Journal of College Teaching &amp; Learning-January&quot;,&quot;URL&quot;:&quot;http://longleaf.net/teachingstyle.html&quot;,&quot;issued&quot;:{&quot;date-parts&quot;:[[2008]]},&quot;abstract&quot;:&quot;Drawing on the learning theory of the Felder-Silverman model (2002), and the work of A.F. Grasha, this paper provides a brief review of teaching and learning styles used in management education. Professors, like students, demonstrate a number of learning styles and a professor has some responsibility to organize and present a course to satisfy students' varied learning styles. After a brief review of the literature this paper suggests ways to assess the teaching and learning styles of management educators and students.&quot;,&quot;issue&quot;:&quot;1&quot;,&quot;volume&quot;:&quot;5&quot;},&quot;isTemporary&quot;:false}]},{&quot;citationID&quot;:&quot;MENDELEY_CITATION_f86f1f40-ebf8-469a-a016-253fe664ea52&quot;,&quot;properties&quot;:{&quot;noteIndex&quot;:0},&quot;isEdited&quot;:false,&quot;manualOverride&quot;:{&quot;isManuallyOverridden&quot;:false,&quot;citeprocText&quot;:&quot;[26]&quot;,&quot;manualOverrideText&quot;:&quot;&quot;},&quot;citationTag&quot;:&quot;MENDELEY_CITATION_v3_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&quot;,&quot;citationItems&quot;:[{&quot;id&quot;:&quot;edd725d1-a307-323a-8ecd-2e463ae6d034&quot;,&quot;itemData&quot;:{&quot;type&quot;:&quot;report&quot;,&quot;id&quot;:&quot;edd725d1-a307-323a-8ecd-2e463ae6d034&quot;,&quot;title&quot;:&quot;Estilos de enseñanza según Antonhy Grasha presentes en la práctica pedagógica de un grupo de estudiantes del Programa Licenciatura en Lengua Castellana Inglés y Francés de la Universidad de La Salle&quot;,&quot;groupId&quot;:&quot;a4d7a1ff-372f-30d9-abc6-6a9b3c7f7b36&quot;,&quot;author&quot;:[{&quot;family&quot;:&quot;González Gutiérrez&quot;,&quot;given&quot;:&quot;Germinton&quot;,&quot;parse-names&quot;:false,&quot;dropping-particle&quot;:&quot;&quot;,&quot;non-dropping-particle&quot;:&quot;&quot;},{&quot;family&quot;:&quot;Andrés González Ardila&quot;,&quot;given&quot;:&quot;Sergio&quot;,&quot;parse-names&quot;:false,&quot;dropping-particle&quot;:&quot;&quot;,&quot;non-dropping-particle&quot;:&quot;&quot;}],&quot;URL&quot;:&quot;https://ciencia.lasalle.edu.co/lic_lenguas&quot;},&quot;isTemporary&quot;:false}]},{&quot;citationID&quot;:&quot;MENDELEY_CITATION_44ac6453-d550-4b0d-ae25-f1be06ae8fa0&quot;,&quot;properties&quot;:{&quot;noteIndex&quot;:0},&quot;isEdited&quot;:false,&quot;manualOverride&quot;:{&quot;isManuallyOverridden&quot;:false,&quot;citeprocText&quot;:&quot;[27]&quot;,&quot;manualOverrideText&quot;:&quot;&quot;},&quot;citationTag&quot;:&quot;MENDELEY_CITATION_v3_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&quot;,&quot;citationItems&quot;:[{&quot;id&quot;:&quot;56e25748-9a4f-313e-aa0a-8943440b18cc&quot;,&quot;itemData&quot;:{&quot;type&quot;:&quot;report&quot;,&quot;id&quot;:&quot;56e25748-9a4f-313e-aa0a-8943440b18cc&quot;,&quot;title&quot;:&quot;Project-based Learning in 21st Century: A Review of Dimensions for Implementation in University-level Teaching and Learning&quot;,&quot;groupId&quot;:&quot;a4d7a1ff-372f-30d9-abc6-6a9b3c7f7b36&quot;,&quot;author&quot;:[{&quot;family&quot;:&quot;Thi-Kim Le Ho Chi&quot;,&quot;given&quot;:&quot;Thu&quot;,&quot;parse-names&quot;:false,&quot;dropping-particle&quot;:&quot;&quot;,&quot;non-dropping-particle&quot;:&quot;&quot;}],&quot;URL&quot;:&quot;https://www.researchgate.net/publication/352977987&quot;,&quot;issued&quot;:{&quot;date-parts&quot;:[[2018]]}},&quot;isTemporary&quot;:false}]},{&quot;citationID&quot;:&quot;MENDELEY_CITATION_fd93398d-bf7f-4882-9171-ee4262c9eb13&quot;,&quot;properties&quot;:{&quot;noteIndex&quot;:0},&quot;isEdited&quot;:false,&quot;manualOverride&quot;:{&quot;isManuallyOverridden&quot;:false,&quot;citeprocText&quot;:&quot;[28]&quot;,&quot;manualOverrideText&quot;:&quot;&quot;},&quot;citationTag&quot;:&quot;MENDELEY_CITATION_v3_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&quot;,&quot;citationItems&quot;:[{&quot;id&quot;:&quot;1499f9c2-896f-361b-8c89-0025154e08f2&quot;,&quot;itemData&quot;:{&quot;type&quot;:&quot;report&quot;,&quot;id&quot;:&quot;1499f9c2-896f-361b-8c89-0025154e08f2&quot;,&quot;title&quot;:&quot;Issues in Informing Science and Information Technology Assessing the Impact of Instructional Methods and Information Technology on Student Learning Styles&quot;,&quot;groupId&quot;:&quot;a4d7a1ff-372f-30d9-abc6-6a9b3c7f7b36&quot;,&quot;author&quot;:[{&quot;family&quot;:&quot;Kumar&quot;,&quot;given&quot;:&quot;Poonam&quot;,&quot;parse-names&quot;:false,&quot;dropping-particle&quot;:&quot;&quot;,&quot;non-dropping-particle&quot;:&quot;&quot;},{&quot;family&quot;:&quot;Kumar&quot;,&quot;given&quot;:&quot;Anil&quot;,&quot;parse-names&quot;:false,&quot;dropping-particle&quot;:&quot;&quot;,&quot;non-dropping-particle&quot;:&quot;&quot;},{&quot;family&quot;:&quot;Smart&quot;,&quot;given&quot;:&quot;Karl&quot;,&quot;parse-names&quot;:false,&quot;dropping-particle&quot;:&quot;&quot;,&quot;non-dropping-particle&quot;:&quot;&quot;}],&quot;abstract&quot;:&quot;In an era of increased accountability in assessing student learning outcomes, greater emphasis has been focused on factors that influence student learning. In this paper we examine the impact of instructional methods and information technology on student learning styles, all critical factors affecting student learning. A research framework that suggests the relationship of instructional processes and information technology to learning styles is proposed. Using the framework, pre-and post-tests based on the Grasha-Riechmann Student Learning Styles Scales were used to assess changes in student learning styles over the course of a semester in three college-level courses. Through specific instructional intervention coupled with collaborative projects and the use of course-management software, the results of the assessments showed a significant increase in students' Collaborative, Participant, and Independent learning styles over the course of the semester. Implications for practice and additional research are suggested.&quot;},&quot;isTemporary&quot;:false}]},{&quot;citationID&quot;:&quot;MENDELEY_CITATION_8df51e64-eb38-422a-97b1-e449f0e630ef&quot;,&quot;properties&quot;:{&quot;noteIndex&quot;:0},&quot;isEdited&quot;:false,&quot;manualOverride&quot;:{&quot;isManuallyOverridden&quot;:false,&quot;citeprocText&quot;:&quot;[29]&quot;,&quot;manualOverrideText&quot;:&quot;&quot;},&quot;citationTag&quot;:&quot;MENDELEY_CITATION_v3_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&quot;,&quot;citationItems&quot;:[{&quot;id&quot;:&quot;3064e082-9d42-3a6f-b596-c0e716259049&quot;,&quot;itemData&quot;:{&quot;type&quot;:&quot;report&quot;,&quot;id&quot;:&quot;3064e082-9d42-3a6f-b596-c0e716259049&quot;,&quot;title&quot;:&quot;RANDOM NUMBER GENERATION 2 Acceptance of Senior Honors Thesis&quot;,&quot;groupId&quot;:&quot;a4d7a1ff-372f-30d9-abc6-6a9b3c7f7b36&quot;,&quot;author&quot;:[{&quot;family&quot;:&quot;DiCarlo&quot;,&quot;given&quot;:&quot;David&quot;,&quot;parse-names&quot;:false,&quot;dropping-particle&quot;:&quot;&quot;,&quot;non-dropping-particle&quot;:&quot;&quot;}]},&quot;isTemporary&quot;:false}]},{&quot;citationID&quot;:&quot;MENDELEY_CITATION_99766f9c-94af-46ca-a578-5dcdd4c7b0a5&quot;,&quot;properties&quot;:{&quot;noteIndex&quot;:0},&quot;isEdited&quot;:false,&quot;manualOverride&quot;:{&quot;isManuallyOverridden&quot;:false,&quot;citeprocText&quot;:&quot;[30]&quot;,&quot;manualOverrideText&quot;:&quot;&quot;},&quot;citationTag&quot;:&quot;MENDELEY_CITATION_v3_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&quot;,&quot;citationItems&quot;:[{&quot;id&quot;:&quot;0ff6d6b1-c84b-35c6-8b4d-2904cf889340&quot;,&quot;itemData&quot;:{&quot;type&quot;:&quot;report&quot;,&quot;id&quot;:&quot;0ff6d6b1-c84b-35c6-8b4d-2904cf889340&quot;,&quot;title&quot;:&quot;Estilos de enseñanza y estilos de aprendizaje: implicaciones para la educación por ciclos&quot;,&quot;groupId&quot;:&quot;a4d7a1ff-372f-30d9-abc6-6a9b3c7f7b36&quot;,&quot;author&quot;:[{&quot;family&quot;:&quot;Rosa&quot;,&quot;given&quot;:&quot;Margarita&quot;,&quot;parse-names&quot;:false,&quot;dropping-particle&quot;:&quot;&quot;,&quot;non-dropping-particle&quot;:&quot;&quot;},{&quot;family&quot;:&quot;Fernández&quot;,&quot;given&quot;:&quot;Rendón&quot;,&quot;parse-names&quot;:false,&quot;dropping-particle&quot;:&quot;&quot;,&quot;non-dropping-particle&quot;:&quot;&quot;}],&quot;URL&quot;:&quot;https://www.researchgate.net/publication/277795807&quot;},&quot;isTemporary&quot;:false}]},{&quot;citationID&quot;:&quot;MENDELEY_CITATION_d2834c09-e4f0-4f59-9588-1d992790d113&quot;,&quot;properties&quot;:{&quot;noteIndex&quot;:0},&quot;isEdited&quot;:false,&quot;manualOverride&quot;:{&quot;isManuallyOverridden&quot;:false,&quot;citeprocText&quot;:&quot;[28]&quot;,&quot;manualOverrideText&quot;:&quot;&quot;},&quot;citationTag&quot;:&quot;MENDELEY_CITATION_v3_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&quot;,&quot;citationItems&quot;:[{&quot;id&quot;:&quot;1499f9c2-896f-361b-8c89-0025154e08f2&quot;,&quot;itemData&quot;:{&quot;type&quot;:&quot;report&quot;,&quot;id&quot;:&quot;1499f9c2-896f-361b-8c89-0025154e08f2&quot;,&quot;title&quot;:&quot;Issues in Informing Science and Information Technology Assessing the Impact of Instructional Methods and Information Technology on Student Learning Styles&quot;,&quot;groupId&quot;:&quot;a4d7a1ff-372f-30d9-abc6-6a9b3c7f7b36&quot;,&quot;author&quot;:[{&quot;family&quot;:&quot;Kumar&quot;,&quot;given&quot;:&quot;Poonam&quot;,&quot;parse-names&quot;:false,&quot;dropping-particle&quot;:&quot;&quot;,&quot;non-dropping-particle&quot;:&quot;&quot;},{&quot;family&quot;:&quot;Kumar&quot;,&quot;given&quot;:&quot;Anil&quot;,&quot;parse-names&quot;:false,&quot;dropping-particle&quot;:&quot;&quot;,&quot;non-dropping-particle&quot;:&quot;&quot;},{&quot;family&quot;:&quot;Smart&quot;,&quot;given&quot;:&quot;Karl&quot;,&quot;parse-names&quot;:false,&quot;dropping-particle&quot;:&quot;&quot;,&quot;non-dropping-particle&quot;:&quot;&quot;}],&quot;abstract&quot;:&quot;In an era of increased accountability in assessing student learning outcomes, greater emphasis has been focused on factors that influence student learning. In this paper we examine the impact of instructional methods and information technology on student learning styles, all critical factors affecting student learning. A research framework that suggests the relationship of instructional processes and information technology to learning styles is proposed. Using the framework, pre-and post-tests based on the Grasha-Riechmann Student Learning Styles Scales were used to assess changes in student learning styles over the course of a semester in three college-level courses. Through specific instructional intervention coupled with collaborative projects and the use of course-management software, the results of the assessments showed a significant increase in students' Collaborative, Participant, and Independent learning styles over the course of the semester. Implications for practice and additional research are suggested.&quot;},&quot;isTemporary&quot;:false}]},{&quot;citationID&quot;:&quot;MENDELEY_CITATION_03f550bc-2351-444b-9809-307bc007362e&quot;,&quot;properties&quot;:{&quot;noteIndex&quot;:0},&quot;isEdited&quot;:false,&quot;manualOverride&quot;:{&quot;isManuallyOverridden&quot;:false,&quot;citeprocText&quot;:&quot;[31]&quot;,&quot;manualOverrideText&quot;:&quot;&quot;},&quot;citationTag&quot;:&quot;MENDELEY_CITATION_v3_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&quot;,&quot;citationItems&quot;:[{&quot;id&quot;:&quot;6ddb5bde-c144-37bf-8316-b39df809ff7a&quot;,&quot;itemData&quot;:{&quot;type&quot;:&quot;report&quot;,&quot;id&quot;:&quot;6ddb5bde-c144-37bf-8316-b39df809ff7a&quot;,&quot;title&quot;:&quot;Teaching Physical Education Using the Spectrum of Teaching Style: Introduction to Mosston's Spectrum of Teaching Style&quot;,&quot;groupId&quot;:&quot;a4d7a1ff-372f-30d9-abc6-6a9b3c7f7b36&quot;,&quot;author&quot;:[{&quot;family&quot;:&quot;Gao&quot;,&quot;given&quot;:&quot;Z H&quot;,&quot;parse-names&quot;:false,&quot;dropping-particle&quot;:&quot;&quot;,&quot;non-dropping-particle&quot;:&quot;&quot;}],&quot;container-title&quot;:&quot;China School Physical Education&quot;,&quot;issued&quot;:{&quot;date-parts&quot;:[[2012]]},&quot;number-of-pages&quot;:&quot;65-68&quot;},&quot;isTemporary&quot;:false}]},{&quot;citationID&quot;:&quot;MENDELEY_CITATION_0fde342a-1b68-45d4-a361-f3c45c626291&quot;,&quot;properties&quot;:{&quot;noteIndex&quot;:0},&quot;isEdited&quot;:false,&quot;manualOverride&quot;:{&quot;isManuallyOverridden&quot;:false,&quot;citeprocText&quot;:&quot;[32, p. 144]&quot;,&quot;manualOverrideText&quot;:&quot;&quot;},&quot;citationTag&quot;:&quot;MENDELEY_CITATION_v3_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&quot;,&quot;citationItems&quot;:[{&quot;label&quot;:&quot;page&quot;,&quot;id&quot;:&quot;009a24ed-05c8-32d2-b42d-24fd2709be08&quot;,&quot;itemData&quot;:{&quot;type&quot;:&quot;report&quot;,&quot;id&quot;:&quot;009a24ed-05c8-32d2-b42d-24fd2709be08&quot;,&quot;title&quot;:&quot;A Matter of Style: The Teacher as Expert, Formal Authority, Personal Model&quot;,&quot;groupId&quot;:&quot;a4d7a1ff-372f-30d9-abc6-6a9b3c7f7b36&quot;,&quot;author&quot;:[{&quot;family&quot;:&quot;Grasha&quot;,&quot;given&quot;:&quot;Anthony F&quot;,&quot;parse-names&quot;:false,&quot;dropping-particle&quot;:&quot;&quot;,&quot;non-dropping-particle&quot;:&quot;&quot;}],&quot;issued&quot;:{&quot;date-parts&quot;:[[1994]]},&quot;number-of-pages&quot;:&quot;142-149&quot;,&quot;issue&quot;:&quot;4&quot;,&quot;volume&quot;:&quot;42&quot;},&quot;isTemporary&quot;:false,&quot;locator&quot;:&quot;144&quot;}]},{&quot;citationID&quot;:&quot;MENDELEY_CITATION_07b11325-844b-4609-9828-a1ef0552a55e&quot;,&quot;properties&quot;:{&quot;noteIndex&quot;:0},&quot;isEdited&quot;:false,&quot;manualOverride&quot;:{&quot;isManuallyOverridden&quot;:false,&quot;citeprocText&quot;:&quot;[33]&quot;,&quot;manualOverrideText&quot;:&quot;&quot;},&quot;citationTag&quot;:&quot;MENDELEY_CITATION_v3_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&quot;,&quot;citationItems&quot;:[{&quot;id&quot;:&quot;c40d6234-a86b-3e6b-82e0-d70ce4c76381&quot;,&quot;itemData&quot;:{&quot;type&quot;:&quot;article-journal&quot;,&quot;id&quot;:&quot;c40d6234-a86b-3e6b-82e0-d70ce4c76381&quot;,&quot;title&quot;:&quot;Estilos de enseñanza y estilos de aprendizaje en educación superior: Análisis de las preferencias de estudiantes de Pedagogía en Inglés en tres universidades chilenas&quot;,&quot;groupId&quot;:&quot;a4d7a1ff-372f-30d9-abc6-6a9b3c7f7b36&quot;,&quot;author&quot;:[{&quot;family&quot;:&quot;Rojas-Jara&quot;,&quot;given&quot;:&quot;Constanza&quot;,&quot;parse-names&quot;:false,&quot;dropping-particle&quot;:&quot;&quot;,&quot;non-dropping-particle&quot;:&quot;&quot;},{&quot;family&quot;:&quot;Díaz-Larenas&quot;,&quot;given&quot;:&quot;Claudio&quot;,&quot;parse-names&quot;:false,&quot;dropping-particle&quot;:&quot;&quot;,&quot;non-dropping-particle&quot;:&quot;&quot;},{&quot;family&quot;:&quot;Vergara-Morales&quot;,&quot;given&quot;:&quot;Jorge&quot;,&quot;parse-names&quot;:false,&quot;dropping-particle&quot;:&quot;&quot;,&quot;non-dropping-particle&quot;:&quot;&quot;},{&quot;family&quot;:&quot;Alarcón-Hernández&quot;,&quot;given&quot;:&quot;Paola&quot;,&quot;parse-names&quot;:false,&quot;dropping-particle&quot;:&quot;&quot;,&quot;non-dropping-particle&quot;:&quot;&quot;},{&quot;family&quot;:&quot;Ortiz-Navarrete&quot;,&quot;given&quot;:&quot;Mabel&quot;,&quot;parse-names&quot;:false,&quot;dropping-particle&quot;:&quot;&quot;,&quot;non-dropping-particle&quot;:&quot;&quot;}],&quot;container-title&quot;:&quot;Revista Electrónica Educare&quot;,&quot;DOI&quot;:&quot;10.15359/ree.20-3.7&quot;,&quot;issued&quot;:{&quot;date-parts&quot;:[[2016,9,1]]},&quot;page&quot;:&quot;1&quot;,&quot;abstract&quot;:&quot;This paper shows the findings of a study conducted in three Chilean universities in 2014. It aims to analyze EFL student teachers’ preferences regarding their teaching and learning styles. 279 participants answered the teaching style inventory and 238 took the learning style questionnaire. These participants are first, third and fifth year student-teachers. This study uses Grasha and Riechman’s model to study teaching and learning styles. These authors propose a classification, cluster grouping and integrated clustering (Lewis, 2014; Grasha y Riechmann, 1975). The findings reveal that all student teachers favor the Facilitator teaching style and the Collaborative learning style.&quot;,&quot;publisher&quot;:&quot;Universidad Nacional de Costa Rica&quot;,&quot;issue&quot;:&quot;3&quot;,&quot;volume&quot;:&quot;20&quot;},&quot;isTemporary&quot;:false}]},{&quot;citationID&quot;:&quot;MENDELEY_CITATION_87d5e16e-e877-4f3d-9a0c-a8f730921792&quot;,&quot;properties&quot;:{&quot;noteIndex&quot;:0},&quot;isEdited&quot;:false,&quot;manualOverride&quot;:{&quot;isManuallyOverridden&quot;:false,&quot;citeprocText&quot;:&quot;[34]&quot;,&quot;manualOverrideText&quot;:&quot;&quot;},&quot;citationTag&quot;:&quot;MENDELEY_CITATION_v3_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&quot;,&quot;citationItems&quot;:[{&quot;id&quot;:&quot;2cbd74e5-afca-30f1-8e08-4969a815d089&quot;,&quot;itemData&quot;:{&quot;type&quot;:&quot;report&quot;,&quot;id&quot;:&quot;2cbd74e5-afca-30f1-8e08-4969a815d089&quot;,&quot;title&quot;:&quot;Essays on Teaching Excellence Toward the Best in the Academy Teaching With Style: The Integration of Teaching and Learning Styles in the Classroom&quot;,&quot;groupId&quot;:&quot;a4d7a1ff-372f-30d9-abc6-6a9b3c7f7b36&quot;,&quot;author&quot;:[{&quot;family&quot;:&quot;Grasha&quot;,&quot;given&quot;:&quot;Anthony F&quot;,&quot;parse-names&quot;:false,&quot;dropping-particle&quot;:&quot;&quot;,&quot;non-dropping-particle&quot;:&quot;&quot;}],&quot;URL&quot;:&quot;www.podnetwork.org&quot;,&quot;number-of-pages&quot;:&quot;1995-96&quot;,&quot;issue&quot;:&quot;5&quot;,&quot;volume&quot;:&quot;7&quot;},&quot;isTemporary&quot;:false}]},{&quot;citationID&quot;:&quot;MENDELEY_CITATION_c7c6f2ee-1f63-4fb3-8e77-86ee827ac986&quot;,&quot;properties&quot;:{&quot;noteIndex&quot;:0},&quot;isEdited&quot;:false,&quot;manualOverride&quot;:{&quot;isManuallyOverridden&quot;:false,&quot;citeprocText&quot;:&quot;[35]&quot;,&quot;manualOverrideText&quot;:&quot;&quot;},&quot;citationTag&quot;:&quot;MENDELEY_CITATION_v3_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&quot;,&quot;citationItems&quot;:[{&quot;id&quot;:&quot;c27acc74-d57d-386a-9862-82da8dbe39c1&quot;,&quot;itemData&quot;:{&quot;type&quot;:&quot;report&quot;,&quot;id&quot;:&quot;c27acc74-d57d-386a-9862-82da8dbe39c1&quot;,&quot;title&quot;:&quot;Matching Theory: The Roomates Problem&quot;,&quot;groupId&quot;:&quot;a4d7a1ff-372f-30d9-abc6-6a9b3c7f7b36&quot;,&quot;author&quot;:[{&quot;family&quot;:&quot;Moreno&quot;,&quot;given&quot;:&quot;Emma&quot;,&quot;parse-names&quot;:false,&quot;dropping-particle&quot;:&quot;&quot;,&quot;non-dropping-particle&quot;:&quot;&quot;},{&quot;family&quot;:&quot;José&quot;,&quot;given&quot;:&quot;García&quot;,&quot;parse-names&quot;:false,&quot;dropping-particle&quot;:&quot;&quot;,&quot;non-dropping-particle&quot;:&quot;&quot;},{&quot;family&quot;:&quot;Cascón Barbero&quot;,&quot;given&quot;:&quot;Manuel&quot;,&quot;parse-names&quot;:false,&quot;dropping-particle&quot;:&quot;&quot;,&quot;non-dropping-particle&quot;:&quot;&quot;}],&quot;issued&quot;:{&quot;date-parts&quot;:[[2021]]}},&quot;isTemporary&quot;:false}]},{&quot;citationID&quot;:&quot;MENDELEY_CITATION_89a37c94-5ee9-4057-b1b5-1a3deb4adebe&quot;,&quot;properties&quot;:{&quot;noteIndex&quot;:0},&quot;isEdited&quot;:false,&quot;manualOverride&quot;:{&quot;isManuallyOverridden&quot;:false,&quot;citeprocText&quot;:&quot;[36]&quot;,&quot;manualOverrideText&quot;:&quot;&quot;},&quot;citationTag&quot;:&quot;MENDELEY_CITATION_v3_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&quot;,&quot;citationItems&quot;:[{&quot;id&quot;:&quot;5186d33f-72ee-38c1-bf46-874de19c4915&quot;,&quot;itemData&quot;:{&quot;type&quot;:&quot;report&quot;,&quot;id&quot;:&quot;5186d33f-72ee-38c1-bf46-874de19c4915&quot;,&quot;title&quot;:&quot;Combinatorics 18.315 Chapter 2 - Matching Theory&quot;,&quot;groupId&quot;:&quot;a4d7a1ff-372f-30d9-abc6-6a9b3c7f7b36&quot;,&quot;author&quot;:[{&quot;family&quot;:&quot;Winkler&quot;,&quot;given&quot;:&quot;P&quot;,&quot;parse-names&quot;:false,&quot;dropping-particle&quot;:&quot;&quot;,&quot;non-dropping-particle&quot;:&quot;&quot;}],&quot;issued&quot;:{&quot;date-parts&quot;:[[2004]]}},&quot;isTemporary&quot;:false}]},{&quot;citationID&quot;:&quot;MENDELEY_CITATION_2e6fa75c-aead-4f21-a35f-ebf20d1cda17&quot;,&quot;properties&quot;:{&quot;noteIndex&quot;:0},&quot;isEdited&quot;:false,&quot;manualOverride&quot;:{&quot;isManuallyOverridden&quot;:false,&quot;citeprocText&quot;:&quot;[37]&quot;,&quot;manualOverrideText&quot;:&quot;&quot;},&quot;citationTag&quot;:&quot;MENDELEY_CITATION_v3_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&quot;,&quot;citationItems&quot;:[{&quot;id&quot;:&quot;f8fb1299-3d82-3cbf-a891-51563ae70eea&quot;,&quot;itemData&quot;:{&quot;type&quot;:&quot;report&quot;,&quot;id&quot;:&quot;f8fb1299-3d82-3cbf-a891-51563ae70eea&quot;,&quot;title&quot;:&quot;Introducción a la Teoría de Emparejamientos&quot;,&quot;groupId&quot;:&quot;a4d7a1ff-372f-30d9-abc6-6a9b3c7f7b36&quot;,&quot;author&quot;:[{&quot;family&quot;:&quot;Torrez-Martínez&quot;,&quot;given&quot;:&quot;Juan Pablo&quot;,&quot;parse-names&quot;:false,&quot;dropping-particle&quot;:&quot;&quot;,&quot;non-dropping-particle&quot;:&quot;&quot;}],&quot;number-of-pages&quot;:&quot;1-18&quot;},&quot;isTemporary&quot;:false}]},{&quot;citationID&quot;:&quot;MENDELEY_CITATION_b6c7569c-70b9-49eb-b007-e5b92a6a53d4&quot;,&quot;properties&quot;:{&quot;noteIndex&quot;:0},&quot;isEdited&quot;:false,&quot;manualOverride&quot;:{&quot;isManuallyOverridden&quot;:false,&quot;citeprocText&quot;:&quot;[38]&quot;,&quot;manualOverrideText&quot;:&quot;&quot;},&quot;citationTag&quot;:&quot;MENDELEY_CITATION_v3_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&quot;,&quot;citationItems&quot;:[{&quot;id&quot;:&quot;cee3ef3f-90c2-3900-a847-354159492d4d&quot;,&quot;itemData&quot;:{&quot;type&quot;:&quot;chapter&quot;,&quot;id&quot;:&quot;cee3ef3f-90c2-3900-a847-354159492d4d&quot;,&quot;title&quot;:&quot;Fundamentals of Matching Theory&quot;,&quot;groupId&quot;:&quot;a4d7a1ff-372f-30d9-abc6-6a9b3c7f7b36&quot;,&quot;author&quot;:[{&quot;family&quot;:&quot;Han&quot;,&quot;given&quot;:&quot;Zhu&quot;,&quot;parse-names&quot;:false,&quot;dropping-particle&quot;:&quot;&quot;,&quot;non-dropping-particle&quot;:&quot;&quot;},{&quot;family&quot;:&quot;Gu&quot;,&quot;given&quot;:&quot;Yunan&quot;,&quot;parse-names&quot;:false,&quot;dropping-particle&quot;:&quot;&quot;,&quot;non-dropping-particle&quot;:&quot;&quot;},{&quot;family&quot;:&quot;Saad&quot;,&quot;given&quot;:&quot;Walid&quot;,&quot;parse-names&quot;:false,&quot;dropping-particle&quot;:&quot;&quot;,&quot;non-dropping-particle&quot;:&quot;&quot;}],&quot;container-title&quot;:&quot;Matching Theory for Wireless Networks&quot;,&quot;editor&quot;:[{&quot;family&quot;:&quot;Han&quot;,&quot;given&quot;:&quot;Zhu&quot;,&quot;parse-names&quot;:false,&quot;dropping-particle&quot;:&quot;&quot;,&quot;non-dropping-particle&quot;:&quot;&quot;},{&quot;family&quot;:&quot;Gu&quot;,&quot;given&quot;:&quot;Yunan&quot;,&quot;parse-names&quot;:false,&quot;dropping-particle&quot;:&quot;&quot;,&quot;non-dropping-particle&quot;:&quot;&quot;},{&quot;family&quot;:&quot;Saad&quot;,&quot;given&quot;:&quot;Walid&quot;,&quot;parse-names&quot;:false,&quot;dropping-particle&quot;:&quot;&quot;,&quot;non-dropping-particle&quot;:&quot;&quot;}],&quot;DOI&quot;:&quot;10.1007/978-3-319-56252-0_2&quot;,&quot;ISBN&quot;:&quot;978-3-319-56252-0&quot;,&quot;URL&quot;:&quot;https://doi.org/10.1007/978-3-319-56252-0_2&quot;,&quot;issued&quot;:{&quot;date-parts&quot;:[[2017]]},&quot;publisher-place&quot;:&quot;Cham&quot;,&quot;page&quot;:&quot;9-15&quot;,&quot;abstract&quot;:&quot;Matching theory, in economics, is a mathematical framework that allows analyzing the formation of mutually beneficial relationships over time. Prior to the seminal work of Gale and Shapley on the stable marriage and college admission problems in 1962, many matching problems were solved by the “free for all market”. The “free for all market” term refers to the period before matching theory was conceived as a discipline, as well as the way in which matching problems were dealt with during the period. Economists have identified several issues such as unraveling, congestion, and exploding offers in the “free for all market”. Since then, with decades of efforts devoted to developing matching algorithms (i.e., there arises a trusted third party, which collects information, runs a matching algorithm, and broadcasts the matching results), these challenges were overcome. As a result, there has been a surge in the development of matching frameworks that have become widely used in many areas, such as the national resident matching program in the United States, the college admission in Hungary, the incompatible kidney exchange market, and the partnership formation in peer-to-peer (P2P) network, among others.&quot;,&quot;publisher&quot;:&quot;Springer International Publishing&quot;},&quot;isTemporary&quot;:false}]},{&quot;citationID&quot;:&quot;MENDELEY_CITATION_624e1410-6069-4dca-ae83-e04b57089f48&quot;,&quot;properties&quot;:{&quot;noteIndex&quot;:0},&quot;isEdited&quot;:false,&quot;manualOverride&quot;:{&quot;isManuallyOverridden&quot;:false,&quot;citeprocText&quot;:&quot;[39]&quot;,&quot;manualOverrideText&quot;:&quot;&quot;},&quot;citationTag&quot;:&quot;MENDELEY_CITATION_v3_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&quot;,&quot;citationItems&quot;:[{&quot;id&quot;:&quot;0674cdf0-16b4-34c2-ac47-eee5a149dbf3&quot;,&quot;itemData&quot;:{&quot;type&quot;:&quot;report&quot;,&quot;id&quot;:&quot;0674cdf0-16b4-34c2-ac47-eee5a149dbf3&quot;,&quot;title&quot;:&quot;A Fast Matching Algorithm Analysis Hopcroft-Karp&quot;,&quot;groupId&quot;:&quot;a4d7a1ff-372f-30d9-abc6-6a9b3c7f7b36&quot;,&quot;author&quot;:[{&quot;family&quot;:&quot;Mayr&quot;,&quot;given&quot;:&quot;Ernst&quot;,&quot;parse-names&quot;:false,&quot;dropping-particle&quot;:&quot;&quot;,&quot;non-dropping-particle&quot;:&quot;&quot;},{&quot;family&quot;:&quot;Räcke&quot;,&quot;given&quot;:&quot;Harald&quot;,&quot;parse-names&quot;:false,&quot;dropping-particle&quot;:&quot;&quot;,&quot;non-dropping-particle&quot;:&quot;&quot;}],&quot;number-of-pages&quot;:&quot;589-600&quot;,&quot;abstract&quot;:&quot;Algorithm 28 Bimatch-Hopcroft-Karp(G) 1: M ← 2: repeat 3: let P = {P 1 ,. .. , P k } be maximal set of 4: vertex-disjoint, shortest augmenting path w.r.t. M. 5: M ← M ⊕ (P 1 ∪ · · · ∪ P k) 6: until P = 7: return M We call one iteration of the repeat-loop a phase of the algorithm. Lemma 1 Given a matching M and a maximal matching M * there exist |M * | − |M| vertex-disjoint augmenting path w.r.t. M. Proof: Similar to the proof that a matching is optimal iff it does not contain an augmenting path. Consider the graph G = (V , M ⊕ M *), and mark edges in this graph blue if they are in M and red if they are in M *. The connected components of G are cycles and paths. The graph contains k |M * | − |M| more red edges than blue edges. Hence, there are at least k components that form a path starting and ending with a red edge. These are augmenting paths w.r.t. M. Let P 1 ,. .. , P k be a maximal collection of vertex-disjoint, shortest augmenting paths w.r.t. M (let = |P i |). M M ⊕ (P 1 ∪ · · · ∪ P k) = M ⊕ P 1 ⊕ · · · ⊕ P k. Let P be an augmenting path in M. Lemma 2 The set A M ⊕ (M ⊕ P) = (P 1 ∪ · · · ∪ P k) ⊕ P contains at least (k + 1)) edges. Proof. The set describes exactly the symmetric difference between matchings M and M ⊕ P. Hence, the set contains at least k + 1 vertex-disjoint augmenting paths w.r.t. M as |M | = |M| + k + 1. Each of these paths is of length at least .&quot;},&quot;isTemporary&quot;:false}]},{&quot;citationID&quot;:&quot;MENDELEY_CITATION_f671d02f-ff1e-46b8-bbd0-4bffb98f2569&quot;,&quot;properties&quot;:{&quot;noteIndex&quot;:0},&quot;isEdited&quot;:false,&quot;manualOverride&quot;:{&quot;isManuallyOverridden&quot;:false,&quot;citeprocText&quot;:&quot;[40]&quot;,&quot;manualOverrideText&quot;:&quot;&quot;},&quot;citationTag&quot;:&quot;MENDELEY_CITATION_v3_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&quot;,&quot;citationItems&quot;:[{&quot;id&quot;:&quot;852d6db3-13e5-3c34-bcd7-e8e40703b25c&quot;,&quot;itemData&quot;:{&quot;type&quot;:&quot;report&quot;,&quot;id&quot;:&quot;852d6db3-13e5-3c34-bcd7-e8e40703b25c&quot;,&quot;title&quot;:&quot;Hopcroft Karp Algorithm for Bipartite Matching CS 759 Perfect Matchings: Algorithms and Complexity Algorithm for Bipartite Matching&quot;,&quot;groupId&quot;:&quot;a4d7a1ff-372f-30d9-abc6-6a9b3c7f7b36&quot;,&quot;author&quot;:[{&quot;family&quot;:&quot;Baviskar&quot;,&quot;given&quot;:&quot;Riya&quot;,&quot;parse-names&quot;:false,&quot;dropping-particle&quot;:&quot;&quot;,&quot;non-dropping-particle&quot;:&quot;&quot;},{&quot;family&quot;:&quot;Karp&quot;,&quot;given&quot;:&quot;Hopcroft&quot;,&quot;parse-names&quot;:false,&quot;dropping-particle&quot;:&quot;&quot;,&quot;non-dropping-particle&quot;:&quot;&quot;}],&quot;issued&quot;:{&quot;date-parts&quot;:[[2019]]}},&quot;isTemporary&quot;:false}]},{&quot;citationID&quot;:&quot;MENDELEY_CITATION_eef54084-ed0e-41dc-ae04-0d09b539e3de&quot;,&quot;properties&quot;:{&quot;noteIndex&quot;:0},&quot;isEdited&quot;:false,&quot;manualOverride&quot;:{&quot;isManuallyOverridden&quot;:false,&quot;citeprocText&quot;:&quot;[41]&quot;,&quot;manualOverrideText&quot;:&quot;&quot;},&quot;citationTag&quot;:&quot;MENDELEY_CITATION_v3_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&quot;,&quot;citationItems&quot;:[{&quot;id&quot;:&quot;989b3a1c-4524-30af-91f3-27e60dd0cea0&quot;,&quot;itemData&quot;:{&quot;type&quot;:&quot;article-journal&quot;,&quot;id&quot;:&quot;989b3a1c-4524-30af-91f3-27e60dd0cea0&quot;,&quot;title&quot;:&quot;CMSC 651 Advanced Algorithms&quot;,&quot;groupId&quot;:&quot;a4d7a1ff-372f-30d9-abc6-6a9b3c7f7b36&quot;,&quot;author&quot;:[{&quot;family&quot;:&quot;Kuller&quot;,&quot;given&quot;:&quot;Samir&quot;,&quot;parse-names&quot;:false,&quot;dropping-particle&quot;:&quot;&quot;,&quot;non-dropping-particle&quot;:&quot;&quot;}],&quot;container-title&quot;:&quot;University of Maryland&quot;,&quot;issued&quot;:{&quot;date-parts&quot;:[[2002]]},&quot;page&quot;:&quot;1-3&quot;,&quot;volume&quot;:&quot;Lecture 3&quot;},&quot;isTemporary&quot;:false}]},{&quot;citationID&quot;:&quot;MENDELEY_CITATION_36c791bb-4a56-4c6a-a53d-b393a2535fb6&quot;,&quot;properties&quot;:{&quot;noteIndex&quot;:0},&quot;isEdited&quot;:false,&quot;manualOverride&quot;:{&quot;isManuallyOverridden&quot;:false,&quot;citeprocText&quot;:&quot;[42]&quot;,&quot;manualOverrideText&quot;:&quot;&quot;},&quot;citationTag&quot;:&quot;MENDELEY_CITATION_v3_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&quot;,&quot;citationItems&quot;:[{&quot;id&quot;:&quot;2299883d-db5e-30b0-8d4b-cd2b83ed0d1d&quot;,&quot;itemData&quot;:{&quot;type&quot;:&quot;report&quot;,&quot;id&quot;:&quot;2299883d-db5e-30b0-8d4b-cd2b83ed0d1d&quot;,&quot;title&quot;:&quot;Algorithm for Maximum Matchings in Bipartite Graphs&quot;,&quot;groupId&quot;:&quot;a4d7a1ff-372f-30d9-abc6-6a9b3c7f7b36&quot;,&quot;author&quot;:[{&quot;family&quot;:&quot;Hopcroft&quot;,&quot;given&quot;:&quot;John E&quot;,&quot;parse-names&quot;:false,&quot;dropping-particle&quot;:&quot;&quot;,&quot;non-dropping-particle&quot;:&quot;&quot;},{&quot;family&quot;:&quot;Karp&quot;,&quot;given&quot;:&quot;Richard M&quot;,&quot;parse-names&quot;:false,&quot;dropping-particle&quot;:&quot;&quot;,&quot;non-dropping-particle&quot;:&quot;&quot;}],&quot;issued&quot;:{&quot;date-parts&quot;:[[1973]]},&quot;abstract&quot;:&quot;The present paper shows how to construct a maximum matching in a bipartite graph with n vertices and m edges in a number of computation steps proportional to (m + n)x/.&quot;,&quot;issue&quot;:&quot;4&quot;,&quot;volume&quot;:&quot;2&quot;},&quot;isTemporary&quot;:false}]},{&quot;citationID&quot;:&quot;MENDELEY_CITATION_03518675-6ac6-47f2-b7a6-abef1b6031cd&quot;,&quot;properties&quot;:{&quot;noteIndex&quot;:0},&quot;isEdited&quot;:false,&quot;manualOverride&quot;:{&quot;isManuallyOverridden&quot;:false,&quot;citeprocText&quot;:&quot;[43]&quot;,&quot;manualOverrideText&quot;:&quot;&quot;},&quot;citationTag&quot;:&quot;MENDELEY_CITATION_v3_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&quot;,&quot;citationItems&quot;:[{&quot;id&quot;:&quot;7292e365-6361-3900-81cd-df97638228d3&quot;,&quot;itemData&quot;:{&quot;type&quot;:&quot;report&quot;,&quot;id&quot;:&quot;7292e365-6361-3900-81cd-df97638228d3&quot;,&quot;title&quot;:&quot;Algoritmos em Grafos: Emparelhamentos (matching) e Casamentos Estáveis (stable marriage)&quot;,&quot;groupId&quot;:&quot;a4d7a1ff-372f-30d9-abc6-6a9b3c7f7b36&quot;,&quot;author&quot;:[{&quot;family&quot;:&quot;Rossetti&quot;,&quot;given&quot;:&quot;R&quot;,&quot;parse-names&quot;:false,&quot;dropping-particle&quot;:&quot;&quot;,&quot;non-dropping-particle&quot;:&quot;&quot;},{&quot;family&quot;:&quot;Rocha&quot;,&quot;given&quot;:&quot;Ap&quot;,&quot;parse-names&quot;:false,&quot;dropping-particle&quot;:&quot;&quot;,&quot;non-dropping-particle&quot;:&quot;&quot;},{&quot;family&quot;:&quot;Pereira&quot;,&quot;given&quot;:&quot;A&quot;,&quot;parse-names&quot;:false,&quot;dropping-particle&quot;:&quot;&quot;,&quot;non-dropping-particle&quot;:&quot;&quot;},{&quot;family&quot;:&quot;Silva&quot;,&quot;given&quot;:&quot;PB&quot;,&quot;parse-names&quot;:false,&quot;dropping-particle&quot;:&quot;&quot;,&quot;non-dropping-particle&quot;:&quot;&quot;},{&quot;family&quot;:&quot;Fernandes&quot;,&quot;given&quot;:&quot;T&quot;,&quot;parse-names&quot;:false,&quot;dropping-particle&quot;:&quot;&quot;,&quot;non-dropping-particle&quot;:&quot;&quot;}],&quot;issued&quot;:{&quot;date-parts&quot;:[[2010]]},&quot;number-of-pages&quot;:&quot;5-8&quot;,&quot;abstract&quot;:&quot;Em geral, apenas são abordados os slides que descrevem os problemas de emparelhamento, mas não os slides que descrevem os algoritmos que resolvem esses problemas Os slides marcados com asterisco não são abordados nas aulas, mas servem como consulta e referência para aprofundar a matéria pelo estudante&quot;},&quot;isTemporary&quot;:false}]},{&quot;citationID&quot;:&quot;MENDELEY_CITATION_599b4676-f155-4074-989b-d8df70cff4aa&quot;,&quot;properties&quot;:{&quot;noteIndex&quot;:0},&quot;isEdited&quot;:false,&quot;manualOverride&quot;:{&quot;isManuallyOverridden&quot;:false,&quot;citeprocText&quot;:&quot;[44]&quot;,&quot;manualOverrideText&quot;:&quot;&quot;},&quot;citationTag&quot;:&quot;MENDELEY_CITATION_v3_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&quot;,&quot;citationItems&quot;:[{&quot;id&quot;:&quot;153c57d9-ba66-324d-b76d-434f2e5861ea&quot;,&quot;itemData&quot;:{&quot;type&quot;:&quot;report&quot;,&quot;id&quot;:&quot;153c57d9-ba66-324d-b76d-434f2e5861ea&quot;,&quot;title&quot;:&quot;Matching Estable - Gale Shapley, 1962&quot;,&quot;groupId&quot;:&quot;a4d7a1ff-372f-30d9-abc6-6a9b3c7f7b36&quot;,&quot;author&quot;:[{&quot;family&quot;:&quot;Mairena&quot;,&quot;given&quot;:&quot;Juan&quot;,&quot;parse-names&quot;:false,&quot;dropping-particle&quot;:&quot;&quot;,&quot;non-dropping-particle&quot;:&quot;De&quot;}],&quot;abstract&quot;:&quot;Supongamos que hay N varones {a 1 ,. .. , a N } y N mujeres {b 1 ,. .. , b N }. Cada varón tiene un orden de preferencias de las N mujeres, y a su vez, cada mujer tiene un orden de preferencia de los N varones. El objetivo es formar N parejas (matemáticamente, hallar una biyección ϕ entre ambos conjuntos) estables. Decimos que el matching ϕ es inestable si existe un par a i , b j tal que ϕ(a i) = b h pero a i prefiere a b j antes que b h , y ϕ(a k) = b j pero b j prefiere a a i antes que a su pareja actual a k. Si no, será estable. Hay muchas preguntas naturales: ¿existe tal matching estable?, ¿es único?, ¿cómo encontrarlo(s)? Si hay más de uno, ¿cómo compararlos? ¿existe alguno óptimo (y en qué sentido lo es)? El resultado es extremadamente sencillo: Teorema 1. Existe al menos un matching estable, dado por el siguiente algoritmo: 1. Cada hombre invita a bailar a su primera opción. 2. Cada mujer evalúa las propuestas, se queda con la mejor en su orden de prefe-rencias, y rechaza al resto. 3. Cada hombre rechazado invita a bailar a su siguiente opción (aunque en el mo-mento ella esté con otro). 4. Se iteran 2 y 3 hasta que ninguna mujer reciba dos o más invitaciones. Demostración. Dividamos la demostración en distintas etapas. Paso 1: el algoritmo termina a lo sumo en N 2 iteraciones, pues en cada una, al menos un hombre es rechazado por una mujer, y como la tacha de su lista, no volverá a invitarla. Paso 2: una mujer que fue invitada una vez, ya no queda libre aunque puede cam-biar de pareja. En particular, en cada ciclo el número de parejas que están bailando permanece igual o aumenta. Paso 3: si un hombre fue rechazado por N − 1 mujeres, esto quiere decir que todas ellas están ya bailando con N − 1 hombres, con lo cual la restante estará sola y lo aceptará. Paso 4: el número de parejas no se puede estancar en un valor k &lt; N , hay N − k hombres que aunque se limiten a invitar a algunas de esas k mujeres, tarde o temprano resultará rechazado y deberán invitar a una de las N − k mujeres restantes. Paso 5: el matching ϕ H dado por este algoritmo es estable: si ϕ(a i) = b h , pero a i prefiere a b j antes que a b k , esto quiere decir que en algún momento invitó a b j y ella lo rechazó por otro a l. Entonces, b j prefiere a a l antes que a a i (si b j volvió a cambiar de pareja, es por un a m a quien prefiere antes que a a l , y por transitividad, a a i). Luego, ϕ H no puede ser inestable. Observacion 1. No debe considerarse que el algoritmo es sexista, a lo sumo, es costum-brista. Por simetría, intercambiando hombres y mujeres, se tiene un nuevo algoritmo, y por lo tanto una nueva asignación que podemos llamar ϕ M. No es difícil construir un ejemplo donde ϕ H y ϕ M son diferentes para el mismo conjunto de hombres y mujeres.&quot;},&quot;isTemporary&quot;:false}]},{&quot;citationID&quot;:&quot;MENDELEY_CITATION_8c1604a8-07b0-4a43-9017-62455646e046&quot;,&quot;properties&quot;:{&quot;noteIndex&quot;:0},&quot;isEdited&quot;:false,&quot;manualOverride&quot;:{&quot;isManuallyOverridden&quot;:false,&quot;citeprocText&quot;:&quot;[45]&quot;,&quot;manualOverrideText&quot;:&quot;&quot;},&quot;citationTag&quot;:&quot;MENDELEY_CITATION_v3_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&quot;,&quot;citationItems&quot;:[{&quot;id&quot;:&quot;f16aa45e-6003-37bb-87bc-e3e282c0a352&quot;,&quot;itemData&quot;:{&quot;type&quot;:&quot;article-journal&quot;,&quot;id&quot;:&quot;f16aa45e-6003-37bb-87bc-e3e282c0a352&quot;,&quot;title&quot;:&quot;Stable matchings and equilibrium outcomes of the Gale-Shapley's algorithm for the marriage problem&quot;,&quot;groupId&quot;:&quot;a4d7a1ff-372f-30d9-abc6-6a9b3c7f7b36&quot;,&quot;author&quot;:[{&quot;family&quot;:&quot;Zhou&quot;,&quot;given&quot;:&quot;Lin&quot;,&quot;parse-names&quot;:false,&quot;dropping-particle&quot;:&quot;&quot;,&quot;non-dropping-particle&quot;:&quot;&quot;}],&quot;container-title&quot;:&quot;Economics Letters&quot;,&quot;container-title-short&quot;:&quot;Econ Lett&quot;,&quot;accessed&quot;:{&quot;date-parts&quot;:[[2023,2,22]]},&quot;DOI&quot;:&quot;10.1016/0165-1765(91)90050-U&quot;,&quot;ISSN&quot;:&quot;0165-1765&quot;,&quot;issued&quot;:{&quot;date-parts&quot;:[[1991,5,1]]},&quot;page&quot;:&quot;25-29&quot;,&quot;abstract&quot;:&quot;This note investigates the strategic aspect of the Gale-Shapley's (1962) 'deferred acceptance' algorithm for the marriage problem. We prove that if a stable matching with respect to the true preferences is supported by some preference profile (possibly a non-equilibrium one), then it can be supported by a strategic equilibrium. Our result complements Roth's result (1984) in showing that even though agents reveal their preferences strategically, the G-S algorithm still yields stable matchings with respect to the true preferences. © 1991.&quot;,&quot;publisher&quot;:&quot;North-Holland&quot;,&quot;issue&quot;:&quot;1&quot;,&quot;volume&quot;:&quot;36&quot;},&quot;isTemporary&quot;:false}]},{&quot;citationID&quot;:&quot;MENDELEY_CITATION_c250b81c-18a0-498a-89b0-775985368a88&quot;,&quot;properties&quot;:{&quot;noteIndex&quot;:0},&quot;isEdited&quot;:false,&quot;manualOverride&quot;:{&quot;isManuallyOverridden&quot;:false,&quot;citeprocText&quot;:&quot;[46]&quot;,&quot;manualOverrideText&quot;:&quot;&quot;},&quot;citationItems&quot;:[{&quot;id&quot;:&quot;a4e67ecb-6a50-3eb1-ad94-88f7da0883d5&quot;,&quot;itemData&quot;:{&quot;type&quot;:&quot;article-journal&quot;,&quot;id&quot;:&quot;a4e67ecb-6a50-3eb1-ad94-88f7da0883d5&quot;,&quot;title&quot;:&quot;Calidad de Datos en la era del Big Data&quot;,&quot;groupId&quot;:&quot;a4d7a1ff-372f-30d9-abc6-6a9b3c7f7b36&quot;,&quot;author&quot;:[{&quot;family&quot;:&quot;Deliotte&quot;,&quot;given&quot;:&quot;Consulting&quot;,&quot;parse-names&quot;:false,&quot;dropping-particle&quot;:&quot;&quot;,&quot;non-dropping-particle&quot;:&quot;&quot;}]},&quot;isTemporary&quot;:false}],&quot;citationTag&quot;:&quot;MENDELEY_CITATION_v3_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&quot;},{&quot;citationID&quot;:&quot;MENDELEY_CITATION_35f77044-5701-45d2-a610-dac1b151835d&quot;,&quot;properties&quot;:{&quot;noteIndex&quot;:0},&quot;isEdited&quot;:false,&quot;manualOverride&quot;:{&quot;isManuallyOverridden&quot;:false,&quot;citeprocText&quot;:&quot;[47]&quot;,&quot;manualOverrideText&quot;:&quot;&quot;},&quot;citationTag&quot;:&quot;MENDELEY_CITATION_v3_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&quot;,&quot;citationItems&quot;:[{&quot;id&quot;:&quot;38e3d4bc-5ccd-36f0-84e9-65cf3c84e07b&quot;,&quot;itemData&quot;:{&quot;type&quot;:&quot;report&quot;,&quot;id&quot;:&quot;38e3d4bc-5ccd-36f0-84e9-65cf3c84e07b&quot;,&quot;title&quot;:&quot;Metodología de Investigación Científica Cualitativa&quot;,&quot;groupId&quot;:&quot;a4d7a1ff-372f-30d9-abc6-6a9b3c7f7b36&quot;,&quot;author&quot;:[{&quot;family&quot;:&quot;Quintana Peña&quot;,&quot;given&quot;:&quot;Alberto&quot;,&quot;parse-names&quot;:false,&quot;dropping-particle&quot;:&quot;&quot;,&quot;non-dropping-particle&quot;:&quot;&quot;}],&quot;issued&quot;:{&quot;date-parts&quot;:[[2006]]},&quot;number-of-pages&quot;:&quot;49-50&quot;,&quot;abstract&quot;:&quot;El capitulo que presentamos ha sido concebido desde una perspectiva de síntesis integral de las opciones metodológicas de investigación que genéricamente han sido llamadas cualitativas, pero que, en realidad, corresponden a un abanico diverso de formas de entender y conocer al hombre. Dichas formas de producir conocimiento tienen elementos en común, aunque también poseen características muy diferentes entre sí. A pesar de ello, se ha mantenido el nombre en cuestión para diferenciarlas, también genéricamente, de las llamadas metodologías de investigación cuantitativas. Es pertinente comenzar señalando que al haber privilegiado el método experimental y sus derivados como las únicas alternativas de producción de conocimiento científico en la Psicología, y las Ciencias Humanas en general, se encuentran limitaciones en el conocimiento científico de ciertos planos de la realidad humana (problemas como la libertad, la moralidad o la significación de las acciones humanas cotidianas). De ahí que tenga sentido buscar y difundir métodos de investigación alternativos que permitan captar esas características específicas de la realidad humana, es decir, tiene sentido estimar la vigencia científica de las alternativas de investigación cualitativa (Miles y Huberman, cit. por Pérez, 2001a). Así mismo, es conveniente precisar que la principal diferencia entre los llamados enfoques de investigación cuantitativos y cualitativos no radica exactamente en el uso de números en el primer caso y en el no uso de estos en el segundo. Las diferencias de tipo epistemológico y técnico, que es posible identificar en esas dos maneras de encarar la investigación devienen más bien de dos elementos básicos: el tipo de intencionalidad y el tipo de realidad&quot;},&quot;isTemporary&quot;:false}]},{&quot;citationID&quot;:&quot;MENDELEY_CITATION_b874edf0-02c8-46d3-a5a3-420af81485ea&quot;,&quot;properties&quot;:{&quot;noteIndex&quot;:0},&quot;isEdited&quot;:false,&quot;manualOverride&quot;:{&quot;isManuallyOverridden&quot;:false,&quot;citeprocText&quot;:&quot;[48]&quot;,&quot;manualOverrideText&quot;:&quot;&quot;},&quot;citationTag&quot;:&quot;MENDELEY_CITATION_v3_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&quot;,&quot;citationItems&quot;:[{&quot;id&quot;:&quot;6eff7638-d9e9-3ca2-b4d5-55d48b9e1e04&quot;,&quot;itemData&quot;:{&quot;type&quot;:&quot;book&quot;,&quot;id&quot;:&quot;6eff7638-d9e9-3ca2-b4d5-55d48b9e1e04&quot;,&quot;title&quot;:&quot;Métodos de investigación social : una aproximación desde las estrategias cuantitativas y cualitativas.&quot;,&quot;groupId&quot;:&quot;a4d7a1ff-372f-30d9-abc6-6a9b3c7f7b36&quot;,&quot;author&quot;:[{&quot;family&quot;:&quot;Salinas Meruane&quot;,&quot;given&quot;:&quot;Paulina.&quot;,&quot;parse-names&quot;:false,&quot;dropping-particle&quot;:&quot;&quot;,&quot;non-dropping-particle&quot;:&quot;&quot;},{&quot;family&quot;:&quot;Cardenas Castro&quot;,&quot;given&quot;:&quot;Manuel.&quot;,&quot;parse-names&quot;:false,&quot;dropping-particle&quot;:&quot;&quot;,&quot;non-dropping-particle&quot;:&quot;&quot;},{&quot;family&quot;:&quot;Music Cáceres&quot;,&quot;given&quot;:&quot;Andrés.&quot;,&quot;parse-names&quot;:false,&quot;dropping-particle&quot;:&quot;&quot;,&quot;non-dropping-particle&quot;:&quot;&quot;},{&quot;family&quot;:&quot;Calderon Carvajal&quot;,&quot;given&quot;:&quot;Carlos.&quot;,&quot;parse-names&quot;:false,&quot;dropping-particle&quot;:&quot;&quot;,&quot;non-dropping-particle&quot;:&quot;&quot;},{&quot;family&quot;:&quot;Mayol Miranda&quot;,&quot;given&quot;:&quot;Alberto.&quot;,&quot;parse-names&quot;:false,&quot;dropping-particle&quot;:&quot;&quot;,&quot;non-dropping-particle&quot;:&quot;&quot;},{&quot;family&quot;:&quot;Dadodovics Molnar&quot;,&quot;given&quot;:&quot;Gabriel.&quot;,&quot;parse-names&quot;:false,&quot;dropping-particle&quot;:&quot;&quot;,&quot;non-dropping-particle&quot;:&quot;&quot;}],&quot;ISBN&quot;:&quot;9789562872669&quot;,&quot;issued&quot;:{&quot;date-parts&quot;:[[2008]]},&quot;publisher&quot;:&quot;Universidad Católica del Norte&quot;},&quot;isTemporary&quot;:false}]},{&quot;citationID&quot;:&quot;MENDELEY_CITATION_59e8d605-d0a0-49ce-aa6d-72c1f2b366fd&quot;,&quot;properties&quot;:{&quot;noteIndex&quot;:0},&quot;isEdited&quot;:false,&quot;manualOverride&quot;:{&quot;isManuallyOverridden&quot;:false,&quot;citeprocText&quot;:&quot;[49]&quot;,&quot;manualOverrideText&quot;:&quot;&quot;},&quot;citationTag&quot;:&quot;MENDELEY_CITATION_v3_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&quot;,&quot;citationItems&quot;:[{&quot;id&quot;:&quot;e4b317de-7a52-31c9-95c9-dc73ac7aeac0&quot;,&quot;itemData&quot;:{&quot;type&quot;:&quot;report&quot;,&quot;id&quot;:&quot;e4b317de-7a52-31c9-95c9-dc73ac7aeac0&quot;,&quot;title&quot;:&quot;Material Didáctico: Sólo Visión (Proyectables) Título: Población y Muestra&quot;,&quot;groupId&quot;:&quot;a4d7a1ff-372f-30d9-abc6-6a9b3c7f7b36&quot;,&quot;author&quot;:[{&quot;family&quot;:&quot;En&quot;,&quot;given&quot;:&quot;M&quot;,&quot;parse-names&quot;:false,&quot;dropping-particle&quot;:&quot;&quot;,&quot;non-dropping-particle&quot;:&quot;&quot;},{&quot;family&quot;:&quot;Neftali&quot;,&quot;given&quot;:&quot;E&quot;,&quot;parse-names&quot;:false,&quot;dropping-particle&quot;:&quot;&quot;,&quot;non-dropping-particle&quot;:&quot;&quot;},{&quot;family&quot;:&quot;Díaz De León&quot;,&quot;given&quot;:&quot;Toledo&quot;,&quot;parse-names&quot;:false,&quot;dropping-particle&quot;:&quot;&quot;,&quot;non-dropping-particle&quot;:&quot;&quot;}]},&quot;isTemporary&quot;:false}]},{&quot;citationID&quot;:&quot;MENDELEY_CITATION_5eaaa8ee-44bb-4025-911b-e22a2e8b3da8&quot;,&quot;properties&quot;:{&quot;noteIndex&quot;:0},&quot;isEdited&quot;:false,&quot;manualOverride&quot;:{&quot;isManuallyOverridden&quot;:false,&quot;citeprocText&quot;:&quot;[49]&quot;,&quot;manualOverrideText&quot;:&quot;&quot;},&quot;citationTag&quot;:&quot;MENDELEY_CITATION_v3_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&quot;,&quot;citationItems&quot;:[{&quot;id&quot;:&quot;e4b317de-7a52-31c9-95c9-dc73ac7aeac0&quot;,&quot;itemData&quot;:{&quot;type&quot;:&quot;report&quot;,&quot;id&quot;:&quot;e4b317de-7a52-31c9-95c9-dc73ac7aeac0&quot;,&quot;title&quot;:&quot;Material Didáctico: Sólo Visión (Proyectables) Título: Población y Muestra&quot;,&quot;groupId&quot;:&quot;a4d7a1ff-372f-30d9-abc6-6a9b3c7f7b36&quot;,&quot;author&quot;:[{&quot;family&quot;:&quot;En&quot;,&quot;given&quot;:&quot;M&quot;,&quot;parse-names&quot;:false,&quot;dropping-particle&quot;:&quot;&quot;,&quot;non-dropping-particle&quot;:&quot;&quot;},{&quot;family&quot;:&quot;Neftali&quot;,&quot;given&quot;:&quot;E&quot;,&quot;parse-names&quot;:false,&quot;dropping-particle&quot;:&quot;&quot;,&quot;non-dropping-particle&quot;:&quot;&quot;},{&quot;family&quot;:&quot;Díaz De León&quot;,&quot;given&quot;:&quot;Toledo&quot;,&quot;parse-names&quot;:false,&quot;dropping-particle&quot;:&quot;&quot;,&quot;non-dropping-particle&quot;:&quot;&quot;}]},&quot;isTemporary&quot;:false}]},{&quot;citationID&quot;:&quot;MENDELEY_CITATION_4c95b079-3d20-4dda-8dee-11eeee526ef0&quot;,&quot;properties&quot;:{&quot;noteIndex&quot;:0},&quot;isEdited&quot;:false,&quot;manualOverride&quot;:{&quot;isManuallyOverridden&quot;:false,&quot;citeprocText&quot;:&quot;[50]&quot;,&quot;manualOverrideText&quot;:&quot;&quot;},&quot;citationTag&quot;:&quot;MENDELEY_CITATION_v3_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&quot;,&quot;citationItems&quot;:[{&quot;id&quot;:&quot;dc371ae4-a3b8-3cc8-be1e-b3eb3eaaff34&quot;,&quot;itemData&quot;:{&quot;type&quot;:&quot;report&quot;,&quot;id&quot;:&quot;dc371ae4-a3b8-3cc8-be1e-b3eb3eaaff34&quot;,&quot;title&quot;:&quot;Reglamentación de la Ley 81 de Protección de Datos Personales&quot;,&quot;groupId&quot;:&quot;a4d7a1ff-372f-30d9-abc6-6a9b3c7f7b36&quot;,&quot;author&quot;:[{&quot;family&quot;:&quot;Gaceta Oficial Digital&quot;,&quot;given&quot;:&quot;&quot;,&quot;parse-names&quot;:false,&quot;dropping-particle&quot;:&quot;&quot;,&quot;non-dropping-particle&quot;:&quot;&quot;}],&quot;issued&quot;:{&quot;date-parts&quot;:[[2021]]}},&quot;isTemporary&quot;:false}]},{&quot;citationID&quot;:&quot;MENDELEY_CITATION_f05c63d3-c127-461a-b4ed-5df82c49d3bb&quot;,&quot;properties&quot;:{&quot;noteIndex&quot;:0},&quot;isEdited&quot;:false,&quot;manualOverride&quot;:{&quot;isManuallyOverridden&quot;:false,&quot;citeprocText&quot;:&quot;[51]&quot;,&quot;manualOverrideText&quot;:&quot;&quot;},&quot;citationTag&quot;:&quot;MENDELEY_CITATION_v3_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&quot;,&quot;citationItems&quot;:[{&quot;id&quot;:&quot;9171d228-4784-32b4-a7dd-c74245e9c723&quot;,&quot;itemData&quot;:{&quot;type&quot;:&quot;article-journal&quot;,&quot;id&quot;:&quot;9171d228-4784-32b4-a7dd-c74245e9c723&quot;,&quot;title&quot;:&quot;Grasha–Riechmann student learning style scales: an Argentinian version&quot;,&quot;groupId&quot;:&quot;a4d7a1ff-372f-30d9-abc6-6a9b3c7f7b36&quot;,&quot;author&quot;:[{&quot;family&quot;:&quot;Freiberg Hoffmann&quot;,&quot;given&quot;:&quot;Agustín&quot;,&quot;parse-names&quot;:false,&quot;dropping-particle&quot;:&quot;&quot;,&quot;non-dropping-particle&quot;:&quot;&quot;},{&quot;family&quot;:&quot;Fernández Liporace&quot;,&quot;given&quot;:&quot;Mercedes&quot;,&quot;parse-names&quot;:false,&quot;dropping-particle&quot;:&quot;&quot;,&quot;non-dropping-particle&quot;:&quot;&quot;}],&quot;container-title&quot;:&quot;Journal of Applied Research in Higher Education&quot;,&quot;DOI&quot;:&quot;10.1108/JARHE-12-2019-0325&quot;,&quot;ISSN&quot;:&quot;17581184&quot;,&quot;issued&quot;:{&quot;date-parts&quot;:[[2021,1,20]]},&quot;page&quot;:&quot;242-257&quot;,&quot;abstract&quot;:&quot;Purpose: The study analyses psychometric features of the Grasha–Riechmann student learning style scale. It measures the instructional preferences of students attending different educational stages. Design/methodology/approach: The scale was translated from English to Spanish. Content and face validity evidences were analysed. After that, construct validity evidences – exploratory factor analysis, confirmatory factor analysis, factorial invariance analysis – and internal consistency were examined. Data were collected from samples composed of high school and college students from Argentina. Findings: The adapted version, a four-factor 12-item scale, suitable to be used in local students, measures four learning styles – competitive, independent, dependent and collaborative. The model showed a better fit when compared to rival models – three-factor and six-factor. Besides, the four-factor model verified its factorial invariance in high school and college students' groups composing the sample. The internal consistency indices were adequate for every dimension (ordinal α &gt; 0.70). Research limitations/implications: Despite satisfactory results of the internal validity evidences and the internal consistency analysis, further studies should analyse external validity evidences – criterion and predictive evidences. Practical implications: The adapted version of the scale is suitable to be used by teachers in order to examine learning preferences in their students. Such information will allow the adaptation of teaching methods regarding the actual students' needs. Originality/value: The Grasha–Riechmann student learning style scale’s Argentinian adaptation is presented. It is a valid and reliable measure of learning styles suitable to be used in high school and college.&quot;,&quot;publisher&quot;:&quot;Emerald Group Holdings Ltd.&quot;,&quot;issue&quot;:&quot;1&quot;,&quot;volume&quot;:&quot;13&quot;},&quot;isTemporary&quot;:false}]},{&quot;citationID&quot;:&quot;MENDELEY_CITATION_051b6470-1990-4441-9775-4a82a4ba5fd3&quot;,&quot;properties&quot;:{&quot;noteIndex&quot;:0},&quot;isEdited&quot;:false,&quot;manualOverride&quot;:{&quot;isManuallyOverridden&quot;:false,&quot;citeprocText&quot;:&quot;[52]&quot;,&quot;manualOverrideText&quot;:&quot;&quot;},&quot;citationTag&quot;:&quot;MENDELEY_CITATION_v3_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&quot;,&quot;citationItems&quot;:[{&quot;id&quot;:&quot;beb89c1a-2a20-3dd6-8819-342779ccbebb&quot;,&quot;itemData&quot;:{&quot;type&quot;:&quot;article-journal&quot;,&quot;id&quot;:&quot;beb89c1a-2a20-3dd6-8819-342779ccbebb&quot;,&quot;title&quot;:&quot;Adaptation of the Grasha Riechman Student Learning Style Survey and Teaching Style Inventory to assess individual teaching and learning styles in a quality improvement collaborative&quot;,&quot;groupId&quot;:&quot;a4d7a1ff-372f-30d9-abc6-6a9b3c7f7b36&quot;,&quot;author&quot;:[{&quot;family&quot;:&quot;Ford&quot;,&quot;given&quot;:&quot;James H.&quot;,&quot;parse-names&quot;:false,&quot;dropping-particle&quot;:&quot;&quot;,&quot;non-dropping-particle&quot;:&quot;&quot;},{&quot;family&quot;:&quot;Robinson&quot;,&quot;given&quot;:&quot;James M.&quot;,&quot;parse-names&quot;:false,&quot;dropping-particle&quot;:&quot;&quot;,&quot;non-dropping-particle&quot;:&quot;&quot;},{&quot;family&quot;:&quot;Wise&quot;,&quot;given&quot;:&quot;Meg E.&quot;,&quot;parse-names&quot;:false,&quot;dropping-particle&quot;:&quot;&quot;,&quot;non-dropping-particle&quot;:&quot;&quot;}],&quot;container-title&quot;:&quot;BMC Medical Education&quot;,&quot;container-title-short&quot;:&quot;BMC Med Educ&quot;,&quot;DOI&quot;:&quot;10.1186/s12909-016-0772-4&quot;,&quot;ISSN&quot;:&quot;14726920&quot;,&quot;issued&quot;:{&quot;date-parts&quot;:[[2016,9,29]]},&quot;abstract&quot;:&quot;Background: NIATx200, a quality improvement collaborative, involved 201 substance abuse clinics. Each clinic was randomized to one of four implementation strategies: (a) interest circle calls, (b) learning sessions, (c) coach only or (d) a combination of all three. Each strategy was led by NIATx200 coaches who provided direct coaching or facilitated the interest circle and learning session interventions. Methods: Eligibility was limited to NIATx200 coaches (N = 18), and the executive sponsor/change leader of participating clinics (N = 389). Participants were invited to complete a modified Grasha Riechmann Student Learning Style Survey and Teaching Style Inventory. Principal components analysis determined participants' preferred learning and teaching styles. Results: Responses were received from 17 (94.4 %) of the coaches. Seventy-two individuals were excluded from the initial sample of change leaders and executive sponsors (N = 389). Responses were received from 80 persons (25.2 %) of the contactable individuals. Six learning profiles for the executive sponsors and change leaders were identified: Collaborative/Competitive (N = 28, 36.4 %); Collaborative/Participatory (N = 19, 24.7 %); Collaborative only (N = 17, 22.1 %); Collaborative/Dependent (N = 6, 7.8 %); Independent (N = 3, 5.2 %); and Avoidant/Dependent (N = 3, 3.9 %). NIATx200 coaches relied primarily on one of four coaching profiles: Facilitator (N = 7, 41.2 %), Facilitator/Delegator (N = 6, 35.3 %), Facilitator/Personal Model (N = 3, 17.6 %) and Delegator (N = 1, 5.9 %). Coaches also supported their primary coaching profiles with one of eight different secondary coaching profiles. Conclusions: The study is one of the first to assess teaching and learning styles within a QIC. Results indicate that individual learners (change leaders and executive sponsors) and coaches utilize multiple approaches in the teaching and practice-based learning of quality improvement (QI) processes. Identification teaching profiles could be used to tailor the collaborative structure and content delivery. Efforts to accommodate learning styles would facilitate knowledge acquisition enhancing the effectiveness of a QI collaborative to improve organizational processes and outcomes. Trial registration: ClinicalTrials.gov Identifier: NCT00934141 Registered July 6, 2009. Retrospectively registered.&quot;,&quot;publisher&quot;:&quot;BioMed Central Ltd.&quot;,&quot;issue&quot;:&quot;1&quot;,&quot;volume&quot;:&quot;16&quot;},&quot;isTemporary&quot;:false}]},{&quot;citationID&quot;:&quot;MENDELEY_CITATION_248f1a9e-16ec-4fcd-afd4-1e86de3609a9&quot;,&quot;properties&quot;:{&quot;noteIndex&quot;:0},&quot;isEdited&quot;:false,&quot;manualOverride&quot;:{&quot;isManuallyOverridden&quot;:false,&quot;citeprocText&quot;:&quot;[53]&quot;,&quot;manualOverrideText&quot;:&quot;&quot;},&quot;citationTag&quot;:&quot;MENDELEY_CITATION_v3_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&quot;,&quot;citationItems&quot;:[{&quot;id&quot;:&quot;11cbc1cd-d6e2-31fe-8ff9-998d87686daf&quot;,&quot;itemData&quot;:{&quot;type&quot;:&quot;article-journal&quot;,&quot;id&quot;:&quot;11cbc1cd-d6e2-31fe-8ff9-998d87686daf&quot;,&quot;title&quot;:&quot;Cronbach's alpha reliability: Interval estimation, hypothesis testing, and sample size planning&quot;,&quot;groupId&quot;:&quot;a4d7a1ff-372f-30d9-abc6-6a9b3c7f7b36&quot;,&quot;author&quot;:[{&quot;family&quot;:&quot;Bonett&quot;,&quot;given&quot;:&quot;Douglas G.&quot;,&quot;parse-names&quot;:false,&quot;dropping-particle&quot;:&quot;&quot;,&quot;non-dropping-particle&quot;:&quot;&quot;},{&quot;family&quot;:&quot;Wright&quot;,&quot;given&quot;:&quot;Thomas A.&quot;,&quot;parse-names&quot;:false,&quot;dropping-particle&quot;:&quot;&quot;,&quot;non-dropping-particle&quot;:&quot;&quot;}],&quot;container-title&quot;:&quot;Journal of Organizational Behavior&quot;,&quot;container-title-short&quot;:&quot;J Organ Behav&quot;,&quot;DOI&quot;:&quot;10.1002/job.1960&quot;,&quot;ISSN&quot;:&quot;10991379&quot;,&quot;issued&quot;:{&quot;date-parts&quot;:[[2015,1,1]]},&quot;page&quot;:&quot;3-15&quot;,&quot;abstract&quot;:&quot;Cronbach's alpha is one of the most widely used measures of reliability in the social and organizational sciences. Current practice is to report the sample value of Cronbach's alpha reliability, but a confidence interval for the population reliability value also should be reported. The traditional confidence interval for the population value of Cronbach's alpha makes an unnecessarily restrictive assumption that the multiple measurements have equal variances and equal covariances. We propose a confidence interval that does not require equal variances or equal covariances. The results of a simulation study demonstrated that the proposed method performed better than alternative methods. We also present some sample size formulas that approximate the sample size requirements for desired power or desired confidence interval precision. R functions are provided that can be used to implement the proposed confidence interval and sample size methods.&quot;,&quot;publisher&quot;:&quot;John Wiley and Sons Ltd&quot;,&quot;issue&quot;:&quot;1&quot;,&quot;volume&quot;:&quot;36&quot;},&quot;isTemporary&quot;:false}]},{&quot;citationID&quot;:&quot;MENDELEY_CITATION_b84affd3-2732-4022-84bd-9dc8eea2af5a&quot;,&quot;properties&quot;:{&quot;noteIndex&quot;:0},&quot;isEdited&quot;:false,&quot;manualOverride&quot;:{&quot;isManuallyOverridden&quot;:false,&quot;citeprocText&quot;:&quot;[53]&quot;,&quot;manualOverrideText&quot;:&quot;&quot;},&quot;citationTag&quot;:&quot;MENDELEY_CITATION_v3_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&quot;,&quot;citationItems&quot;:[{&quot;id&quot;:&quot;11cbc1cd-d6e2-31fe-8ff9-998d87686daf&quot;,&quot;itemData&quot;:{&quot;type&quot;:&quot;article-journal&quot;,&quot;id&quot;:&quot;11cbc1cd-d6e2-31fe-8ff9-998d87686daf&quot;,&quot;title&quot;:&quot;Cronbach's alpha reliability: Interval estimation, hypothesis testing, and sample size planning&quot;,&quot;groupId&quot;:&quot;a4d7a1ff-372f-30d9-abc6-6a9b3c7f7b36&quot;,&quot;author&quot;:[{&quot;family&quot;:&quot;Bonett&quot;,&quot;given&quot;:&quot;Douglas G.&quot;,&quot;parse-names&quot;:false,&quot;dropping-particle&quot;:&quot;&quot;,&quot;non-dropping-particle&quot;:&quot;&quot;},{&quot;family&quot;:&quot;Wright&quot;,&quot;given&quot;:&quot;Thomas A.&quot;,&quot;parse-names&quot;:false,&quot;dropping-particle&quot;:&quot;&quot;,&quot;non-dropping-particle&quot;:&quot;&quot;}],&quot;container-title&quot;:&quot;Journal of Organizational Behavior&quot;,&quot;container-title-short&quot;:&quot;J Organ Behav&quot;,&quot;DOI&quot;:&quot;10.1002/job.1960&quot;,&quot;ISSN&quot;:&quot;10991379&quot;,&quot;issued&quot;:{&quot;date-parts&quot;:[[2015,1,1]]},&quot;page&quot;:&quot;3-15&quot;,&quot;abstract&quot;:&quot;Cronbach's alpha is one of the most widely used measures of reliability in the social and organizational sciences. Current practice is to report the sample value of Cronbach's alpha reliability, but a confidence interval for the population reliability value also should be reported. The traditional confidence interval for the population value of Cronbach's alpha makes an unnecessarily restrictive assumption that the multiple measurements have equal variances and equal covariances. We propose a confidence interval that does not require equal variances or equal covariances. The results of a simulation study demonstrated that the proposed method performed better than alternative methods. We also present some sample size formulas that approximate the sample size requirements for desired power or desired confidence interval precision. R functions are provided that can be used to implement the proposed confidence interval and sample size methods.&quot;,&quot;publisher&quot;:&quot;John Wiley and Sons Ltd&quot;,&quot;issue&quot;:&quot;1&quot;,&quot;volume&quot;:&quot;36&quot;},&quot;isTemporary&quot;:false}]},{&quot;citationID&quot;:&quot;MENDELEY_CITATION_f42eea59-975d-4da8-a9c0-3b911ebcc98b&quot;,&quot;properties&quot;:{&quot;noteIndex&quot;:0},&quot;isEdited&quot;:false,&quot;manualOverride&quot;:{&quot;isManuallyOverridden&quot;:false,&quot;citeprocText&quot;:&quot;[54]&quot;,&quot;manualOverrideText&quot;:&quot;&quot;},&quot;citationTag&quot;:&quot;MENDELEY_CITATION_v3_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&quot;,&quot;citationItems&quot;:[{&quot;id&quot;:&quot;6ee45fc5-df8b-3dc1-a21f-f15c1c095815&quot;,&quot;itemData&quot;:{&quot;type&quot;:&quot;article-journal&quot;,&quot;id&quot;:&quot;6ee45fc5-df8b-3dc1-a21f-f15c1c095815&quot;,&quot;title&quot;:&quot;Tackling no-show behavior: A market-driven approach&quot;,&quot;groupId&quot;:&quot;a4d7a1ff-372f-30d9-abc6-6a9b3c7f7b36&quot;,&quot;author&quot;:[{&quot;family&quot;:&quot;Garuda&quot;,&quot;given&quot;:&quot;Sanjay R.&quot;,&quot;parse-names&quot;:false,&quot;dropping-particle&quot;:&quot;&quot;,&quot;non-dropping-particle&quot;:&quot;&quot;},{&quot;family&quot;:&quot;Javalgi&quot;,&quot;given&quot;:&quot;Rajshekhar G.&quot;,&quot;parse-names&quot;:false,&quot;dropping-particle&quot;:&quot;&quot;,&quot;non-dropping-particle&quot;:&quot;&quot;},{&quot;family&quot;:&quot;Talluri&quot;,&quot;given&quot;:&quot;Vijay S.&quot;,&quot;parse-names&quot;:false,&quot;dropping-particle&quot;:&quot;&quot;,&quot;non-dropping-particle&quot;:&quot;&quot;}],&quot;container-title&quot;:&quot;Health Marketing Quarterly&quot;,&quot;container-title-short&quot;:&quot;Health Mark Q&quot;,&quot;DOI&quot;:&quot;10.1300/J026v15n04_02&quot;,&quot;ISSN&quot;:&quot;15450864&quot;,&quot;PMID&quot;:&quot;10185451&quot;,&quot;issued&quot;:{&quot;date-parts&quot;:[[1998,9,11]]},&quot;page&quot;:&quot;25-44&quot;,&quot;issue&quot;:&quot;4&quot;,&quot;volume&quot;:&quot;15&quot;},&quot;isTemporary&quot;:false}]},{&quot;citationID&quot;:&quot;MENDELEY_CITATION_9ebf8ffa-641d-4280-8eb0-0f57b4ba7134&quot;,&quot;properties&quot;:{&quot;noteIndex&quot;:0},&quot;isEdited&quot;:false,&quot;manualOverride&quot;:{&quot;isManuallyOverridden&quot;:false,&quot;citeprocText&quot;:&quot;[2]&quot;,&quot;manualOverrideText&quot;:&quot;&quot;},&quot;citationTag&quot;:&quot;MENDELEY_CITATION_v3_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&quot;,&quot;citationItems&quot;:[{&quot;id&quot;:&quot;abf7afd5-912f-376a-b87d-1b0b85166279&quot;,&quot;itemData&quot;:{&quot;type&quot;:&quot;report&quot;,&quot;id&quot;:&quot;abf7afd5-912f-376a-b87d-1b0b85166279&quot;,&quot;title&quot;:&quot;Modelo Educativo AyuEduca2030&quot;,&quot;groupId&quot;:&quot;a4d7a1ff-372f-30d9-abc6-6a9b3c7f7b36&quot;,&quot;author&quot;:[{&quot;family&quot;:&quot;Heraclio Batista&quot;,&quot;given&quot;:&quot;Johel&quot;,&quot;parse-names&quot;:false,&quot;dropping-particle&quot;:&quot;&quot;,&quot;non-dropping-particle&quot;:&quot;&quot;},{&quot;family&quot;:&quot;Presidente&quot;,&quot;given&quot;:&quot;Cárdenas&quot;,&quot;parse-names&quot;:false,&quot;dropping-particle&quot;:&quot;&quot;,&quot;non-dropping-particle&quot;:&quot;&quot;},{&quot;family&quot;:&quot;Felipe&quot;,&quot;given&quot;:&quot;Diego&quot;,&quot;parse-names&quot;:false,&quot;dropping-particle&quot;:&quot;&quot;,&quot;non-dropping-particle&quot;:&quot;&quot;},{&quot;family&quot;:&quot;Torres&quot;,&quot;given&quot;:&quot;Giscombe&quot;,&quot;parse-names&quot;:false,&quot;dropping-particle&quot;:&quot;&quot;,&quot;non-dropping-particle&quot;:&quot;&quot;},{&quot;family&quot;:&quot;Kevin&quot;,&quot;given&quot;:&quot;Secretario&quot;,&quot;parse-names&quot;:false,&quot;dropping-particle&quot;:&quot;&quot;,&quot;non-dropping-particle&quot;:&quot;&quot;},{&quot;family&quot;:&quot;González&quot;,&quot;given&quot;:&quot;Anel&quot;,&quot;parse-names&quot;:false,&quot;dropping-particle&quot;:&quot;&quot;,&quot;non-dropping-particle&quot;:&quot;&quot;},{&quot;family&quot;:&quot;Tesorero&quot;,&quot;given&quot;:&quot;Ortega&quot;,&quot;parse-names&quot;:false,&quot;dropping-particle&quot;:&quot;&quot;,&quot;non-dropping-particle&quot;:&quot;&quot;},{&quot;family&quot;:&quot;Atencio&quot;,&quot;given&quot;:&quot;Eduardo&quot;,&quot;parse-names&quot;:false,&quot;dropping-particle&quot;:&quot;&quot;,&quot;non-dropping-particle&quot;:&quot;&quot;},{&quot;family&quot;:&quot;Asesor&quot;,&quot;given&quot;:&quot;Bravo&quot;,&quot;parse-names&quot;:false,&quot;dropping-particle&quot;:&quot;&quot;,&quot;non-dropping-particle&quot;:&quot;&quot;}]},&quot;isTemporary&quot;:false}]},{&quot;citationID&quot;:&quot;MENDELEY_CITATION_16f05247-b94f-4af2-a00a-8c7fa565ff73&quot;,&quot;properties&quot;:{&quot;noteIndex&quot;:0},&quot;isEdited&quot;:false,&quot;manualOverride&quot;:{&quot;isManuallyOverridden&quot;:false,&quot;citeprocText&quot;:&quot;[55]&quot;,&quot;manualOverrideText&quot;:&quot;&quot;},&quot;citationTag&quot;:&quot;MENDELEY_CITATION_v3_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&quot;,&quot;citationItems&quot;:[{&quot;id&quot;:&quot;58329bcc-9725-39e6-91d7-01fd5af15ad5&quot;,&quot;itemData&quot;:{&quot;type&quot;:&quot;report&quot;,&quot;id&quot;:&quot;58329bcc-9725-39e6-91d7-01fd5af15ad5&quot;,&quot;title&quot;:&quot;Teoría de Colas&quot;,&quot;groupId&quot;:&quot;a4d7a1ff-372f-30d9-abc6-6a9b3c7f7b36&quot;,&quot;author&quot;:[{&quot;family&quot;:&quot;María Ferrer Caja&quot;,&quot;given&quot;:&quot;José&quot;,&quot;parse-names&quot;:false,&quot;dropping-particle&quot;:&quot;&quot;,&quot;non-dropping-particle&quot;:&quot;&quot;}]},&quot;isTemporary&quot;:false}]},{&quot;citationID&quot;:&quot;MENDELEY_CITATION_07fd1048-5b47-44c0-952f-ec9aacb018ed&quot;,&quot;properties&quot;:{&quot;noteIndex&quot;:0},&quot;isEdited&quot;:false,&quot;manualOverride&quot;:{&quot;isManuallyOverridden&quot;:false,&quot;citeprocText&quot;:&quot;[56]&quot;,&quot;manualOverrideText&quot;:&quot;&quot;},&quot;citationTag&quot;:&quot;MENDELEY_CITATION_v3_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&quot;,&quot;citationItems&quot;:[{&quot;id&quot;:&quot;62d68820-b9d0-356b-b20b-8f3db9c1733a&quot;,&quot;itemData&quot;:{&quot;type&quot;:&quot;report&quot;,&quot;id&quot;:&quot;62d68820-b9d0-356b-b20b-8f3db9c1733a&quot;,&quot;title&quot;:&quot;Algorithm Design&quot;,&quot;groupId&quot;:&quot;a4d7a1ff-372f-30d9-abc6-6a9b3c7f7b36&quot;,&quot;author&quot;:[{&quot;family&quot;:&quot;Kleinberg&quot;,&quot;given&quot;:&quot;John&quot;,&quot;parse-names&quot;:false,&quot;dropping-particle&quot;:&quot;&quot;,&quot;non-dropping-particle&quot;:&quot;&quot;},{&quot;family&quot;:&quot;Éva Tardos&quot;,&quot;given&quot;:&quot;&quot;,&quot;parse-names&quot;:false,&quot;dropping-particle&quot;:&quot;&quot;,&quot;non-dropping-particle&quot;:&quot;&quot;}],&quot;issued&quot;:{&quot;date-parts&quot;:[[2005]]}},&quot;isTemporary&quot;:false}]},{&quot;citationID&quot;:&quot;MENDELEY_CITATION_272fa130-b2a7-431c-a91c-138e0eb20373&quot;,&quot;properties&quot;:{&quot;noteIndex&quot;:0},&quot;isEdited&quot;:false,&quot;manualOverride&quot;:{&quot;isManuallyOverridden&quot;:false,&quot;citeprocText&quot;:&quot;[57]&quot;,&quot;manualOverrideText&quot;:&quot;&quot;},&quot;citationTag&quot;:&quot;MENDELEY_CITATION_v3_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&quot;,&quot;citationItems&quot;:[{&quot;id&quot;:&quot;2f1ef7e3-5a93-345f-a0aa-022e34a6f25c&quot;,&quot;itemData&quot;:{&quot;type&quot;:&quot;report&quot;,&quot;id&quot;:&quot;2f1ef7e3-5a93-345f-a0aa-022e34a6f25c&quot;,&quot;title&quot;:&quot;A COLLATERAL EFFECT OF REWARD PREDICTED BY MATCHING THEORY&quot;,&quot;groupId&quot;:&quot;a4d7a1ff-372f-30d9-abc6-6a9b3c7f7b36&quot;,&quot;author&quot;:[{&quot;family&quot;:&quot;Charles&quot;,&quot;given&quot;:&quot;F&quot;,&quot;parse-names&quot;:false,&quot;dropping-particle&quot;:&quot;&quot;,&quot;non-dropping-particle&quot;:&quot;&quot;},{&quot;family&quot;:&quot;Rutgers&quot;,&quot;given&quot;:&quot;Mace&quot;,&quot;parse-names&quot;:false,&quot;dropping-particle&quot;:&quot;&quot;,&quot;non-dropping-particle&quot;:&quot;&quot;},{&quot;family&quot;:&quot;And&quot;,&quot;given&quot;:&quot;Universrry&quot;,&quot;parse-names&quot;:false,&quot;dropping-particle&quot;:&quot;&quot;,&quot;non-dropping-particle&quot;:&quot;&quot;},{&quot;family&quot;:&quot;Mccurdy&quot;,&quot;given&quot;:&quot;Barry&quot;,&quot;parse-names&quot;:false,&quot;dropping-particle&quot;:&quot;&quot;,&quot;non-dropping-particle&quot;:&quot;&quot;},{&quot;family&quot;:&quot;Quigley&quot;,&quot;given&quot;:&quot;Elizabeth A&quot;,&quot;parse-names&quot;:false,&quot;dropping-particle&quot;:&quot;&quot;,&quot;non-dropping-particle&quot;:&quot;&quot;}],&quot;abstract&quot;:&quot;Matching theory describes a process by which organisms distribute their behavior between two or more concurrent schedules of reinforcement (Hermstein, 1961). In an attempt to determine the generality of matching theory to applied settings, 2 students receiving special education were provided with academic response alternatives. Using a combined simultaneous treatments design and reversal design, unequal ratio schedules of reinforcement were varied across two academic responses. Findings indicated that both subjects allocated higher rates of responses to the richer schedule ofreinforcement, although only one responded exclusively to the richer schedule. The present results lend support to a postulation that positive reinforcement may have undesirable collateral effects that are predicted by matching theory (Balsam &amp; Bondy, 1983). DESCRIPTORS: concurrent schedules, matching theory, basic research, positive reinforcement The term matching refers to an operant process describing how organisms distribute their behavior between two or more concurrent schedules of reinforcement (Herrnstein, 1961). Herrnstein demonstrated that the distribution of behavior among concurrently available alternatives is lawful and is dependent on the rate of reinforcement for each alternative schedule. Specifically, the relative frequency of responding to a given alternative closely approximates the relative frequency of reinforcement obtained from that alternative. This finding forms the basis for the matching law, a mathematical description of the orderly allocation of behavior among response alternatives in proportion to obtained reinforcement. Since Hermstein's dassic study, considerable research with animals has confirmed the basic tenets of the matching law (de Villiers, 1977). Several replications with human subjects have further shown that matching theory has generality across species. Pierce and Epling (1983) reviewed the matching literature with human subjects and found that most studies confirmed&quot;},&quot;isTemporary&quot;:false}]},{&quot;citationID&quot;:&quot;MENDELEY_CITATION_b988838c-a025-4817-8413-1db493a4f229&quot;,&quot;properties&quot;:{&quot;noteIndex&quot;:0},&quot;isEdited&quot;:false,&quot;manualOverride&quot;:{&quot;isManuallyOverridden&quot;:false,&quot;citeprocText&quot;:&quot;[58]&quot;,&quot;manualOverrideText&quot;:&quot;&quot;},&quot;citationTag&quot;:&quot;MENDELEY_CITATION_v3_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&quot;,&quot;citationItems&quot;:[{&quot;id&quot;:&quot;b2e06d90-b171-39ae-99a4-a9c3b331ef7b&quot;,&quot;itemData&quot;:{&quot;type&quot;:&quot;report&quot;,&quot;id&quot;:&quot;b2e06d90-b171-39ae-99a4-a9c3b331ef7b&quot;,&quot;title&quot;:&quot;Contingency and Choice: The Implications of Matching Theory for Classroom Instruction&quot;,&quot;groupId&quot;:&quot;a4d7a1ff-372f-30d9-abc6-6a9b3c7f7b36&quot;,&quot;author&quot;:[{&quot;family&quot;:&quot;Martens&quot;,&quot;given&quot;:&quot;Brian K&quot;,&quot;parse-names&quot;:false,&quot;dropping-particle&quot;:&quot;&quot;,&quot;non-dropping-particle&quot;:&quot;&quot;}],&quot;container-title&quot;:&quot;Source: Journal of Behavioral Education&quot;,&quot;issued&quot;:{&quot;date-parts&quot;:[[1992]]},&quot;number-of-pages&quot;:&quot;121-137&quot;,&quot;abstract&quot;:&quot;JSTOR is a not-for-profit service that helps scholars, researchers, and students discover, use, and build upon a wide range of content in a trusted digital archive. We use information technology and tools to increase productivity and facilitate new forms of scholarship. For more information about JSTOR, please contact support@jstor.org.. Springer is collaborating with JSTOR to digitize, preserve and extend access to Journal of Behavioral Education.&quot;,&quot;issue&quot;:&quot;2&quot;,&quot;volume&quot;:&quot;2&quot;},&quot;isTemporary&quot;:false}]},{&quot;citationID&quot;:&quot;MENDELEY_CITATION_1646f9c0-43d2-4081-8780-c79cb34b1300&quot;,&quot;properties&quot;:{&quot;noteIndex&quot;:0},&quot;isEdited&quot;:false,&quot;manualOverride&quot;:{&quot;isManuallyOverridden&quot;:false,&quot;citeprocText&quot;:&quot;[38]&quot;,&quot;manualOverrideText&quot;:&quot;&quot;},&quot;citationTag&quot;:&quot;MENDELEY_CITATION_v3_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&quot;,&quot;citationItems&quot;:[{&quot;id&quot;:&quot;cee3ef3f-90c2-3900-a847-354159492d4d&quot;,&quot;itemData&quot;:{&quot;type&quot;:&quot;chapter&quot;,&quot;id&quot;:&quot;cee3ef3f-90c2-3900-a847-354159492d4d&quot;,&quot;title&quot;:&quot;Fundamentals of Matching Theory&quot;,&quot;groupId&quot;:&quot;a4d7a1ff-372f-30d9-abc6-6a9b3c7f7b36&quot;,&quot;author&quot;:[{&quot;family&quot;:&quot;Han&quot;,&quot;given&quot;:&quot;Zhu&quot;,&quot;parse-names&quot;:false,&quot;dropping-particle&quot;:&quot;&quot;,&quot;non-dropping-particle&quot;:&quot;&quot;},{&quot;family&quot;:&quot;Gu&quot;,&quot;given&quot;:&quot;Yunan&quot;,&quot;parse-names&quot;:false,&quot;dropping-particle&quot;:&quot;&quot;,&quot;non-dropping-particle&quot;:&quot;&quot;},{&quot;family&quot;:&quot;Saad&quot;,&quot;given&quot;:&quot;Walid&quot;,&quot;parse-names&quot;:false,&quot;dropping-particle&quot;:&quot;&quot;,&quot;non-dropping-particle&quot;:&quot;&quot;}],&quot;container-title&quot;:&quot;Matching Theory for Wireless Networks&quot;,&quot;editor&quot;:[{&quot;family&quot;:&quot;Han&quot;,&quot;given&quot;:&quot;Zhu&quot;,&quot;parse-names&quot;:false,&quot;dropping-particle&quot;:&quot;&quot;,&quot;non-dropping-particle&quot;:&quot;&quot;},{&quot;family&quot;:&quot;Gu&quot;,&quot;given&quot;:&quot;Yunan&quot;,&quot;parse-names&quot;:false,&quot;dropping-particle&quot;:&quot;&quot;,&quot;non-dropping-particle&quot;:&quot;&quot;},{&quot;family&quot;:&quot;Saad&quot;,&quot;given&quot;:&quot;Walid&quot;,&quot;parse-names&quot;:false,&quot;dropping-particle&quot;:&quot;&quot;,&quot;non-dropping-particle&quot;:&quot;&quot;}],&quot;DOI&quot;:&quot;10.1007/978-3-319-56252-0_2&quot;,&quot;ISBN&quot;:&quot;978-3-319-56252-0&quot;,&quot;URL&quot;:&quot;https://doi.org/10.1007/978-3-319-56252-0_2&quot;,&quot;issued&quot;:{&quot;date-parts&quot;:[[2017]]},&quot;publisher-place&quot;:&quot;Cham&quot;,&quot;page&quot;:&quot;9-15&quot;,&quot;abstract&quot;:&quot;Matching theory, in economics, is a mathematical framework that allows analyzing the formation of mutually beneficial relationships over time. Prior to the seminal work of Gale and Shapley on the stable marriage and college admission problems in 1962, many matching problems were solved by the “free for all market”. The “free for all market” term refers to the period before matching theory was conceived as a discipline, as well as the way in which matching problems were dealt with during the period. Economists have identified several issues such as unraveling, congestion, and exploding offers in the “free for all market”. Since then, with decades of efforts devoted to developing matching algorithms (i.e., there arises a trusted third party, which collects information, runs a matching algorithm, and broadcasts the matching results), these challenges were overcome. As a result, there has been a surge in the development of matching frameworks that have become widely used in many areas, such as the national resident matching program in the United States, the college admission in Hungary, the incompatible kidney exchange market, and the partnership formation in peer-to-peer (P2P) network, among others.&quot;,&quot;publisher&quot;:&quot;Springer International Publishing&quot;},&quot;isTemporary&quot;:false}]}]"/>
    <we:property name="MENDELEY_CITATIONS_LOCALE_CODE" value="&quot;es-MX&quot;"/>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Fun20</b:Tag>
    <b:SourceType>InternetSite</b:SourceType>
    <b:Guid>{1B11F53E-D56A-428E-91D1-FD251FBD10D4}</b:Guid>
    <b:Title>Facebook</b:Title>
    <b:Year>2020</b:Year>
    <b:LCID>es-PA</b:LCID>
    <b:Author>
      <b:Author>
        <b:Corporate>Fundación Ayudinga</b:Corporate>
      </b:Author>
    </b:Author>
    <b:Month>Enero</b:Month>
    <b:Day>18</b:Day>
    <b:YearAccessed>2023</b:YearAccessed>
    <b:MonthAccessed>Octubre</b:MonthAccessed>
    <b:DayAccessed>28</b:DayAccessed>
    <b:URL>https://www.facebook.com/ayudinga/posts/3034363273241604/ Transforma esto a una referencia en formato IEEE</b:URL>
    <b:RefOrder>3</b:RefOrder>
  </b:Source>
  <b:Source>
    <b:Tag>Ale19</b:Tag>
    <b:SourceType>JournalArticle</b:SourceType>
    <b:Guid>{DD17E45D-9AA4-44AE-AEFD-3357DFBA400A}</b:Guid>
    <b:Author>
      <b:Author>
        <b:NameList>
          <b:Person>
            <b:Last>Alegre</b:Last>
            <b:First>Francisco</b:First>
          </b:Person>
          <b:Person>
            <b:Last>Moliner</b:Last>
            <b:First>Lidon</b:First>
          </b:Person>
          <b:Person>
            <b:Last>Maroto</b:Last>
            <b:First>Ana</b:First>
          </b:Person>
          <b:Person>
            <b:Last>Lorenzo-Valentín</b:Last>
            <b:First>Gil</b:First>
          </b:Person>
        </b:NameList>
      </b:Author>
    </b:Author>
    <b:Title>Peer tutoring and mathematics in secondary education: literature review, effect sizes, moderators, and implications for practice</b:Title>
    <b:JournalName>Heliyon</b:JournalName>
    <b:Year>2019</b:Year>
    <b:RefOrder>4</b:RefOrder>
  </b:Source>
  <b:Source>
    <b:Tag>Gut18</b:Tag>
    <b:SourceType>JournalArticle</b:SourceType>
    <b:Guid>{3C99739A-A053-4974-A1BD-E5C08D834044}</b:Guid>
    <b:Author>
      <b:Author>
        <b:NameList>
          <b:Person>
            <b:Last>Gutiérrez</b:Last>
            <b:First>Facundo</b:First>
          </b:Person>
        </b:NameList>
      </b:Author>
    </b:Author>
    <b:Title>Modelado de Problemas con Grafos</b:Title>
    <b:JournalName>Certamen Nacional de OIA</b:JournalName>
    <b:Year>2018</b:Year>
    <b:Pages>175-178</b:Pages>
    <b:RefOrder>5</b:RefOrder>
  </b:Source>
  <b:Source>
    <b:Tag>Von14</b:Tag>
    <b:SourceType>Book</b:SourceType>
    <b:Guid>{716D84E4-BEAD-4798-97DB-DB5FF505D14A}</b:Guid>
    <b:Title>Emparejamientos en Línea en Grafos Bipartitos</b:Title>
    <b:Year>2014</b:Year>
    <b:Author>
      <b:Author>
        <b:NameList>
          <b:Person>
            <b:Last>Von Borries Segovia</b:Last>
            <b:First>Christhian</b:First>
            <b:Middle>Thomas</b:Middle>
          </b:Person>
        </b:NameList>
      </b:Author>
    </b:Author>
    <b:City>Santiago de Chile</b:City>
    <b:Publisher>Universidad de Chile, Facultad de Ciencias Físicas y Matemáticas, Departamento de Ingeniería Matemática</b:Publisher>
    <b:RefOrder>6</b:RefOrder>
  </b:Source>
  <b:Source>
    <b:Tag>Gal62</b:Tag>
    <b:SourceType>JournalArticle</b:SourceType>
    <b:Guid>{5BDBFE03-0A7E-48D6-8F20-C411F324A188}</b:Guid>
    <b:Title>College Admisions and the Stability of Marriage</b:Title>
    <b:Year>1962</b:Year>
    <b:Author>
      <b:Author>
        <b:NameList>
          <b:Person>
            <b:Last>Gale</b:Last>
            <b:First>D.</b:First>
          </b:Person>
          <b:Person>
            <b:Last>L.S.</b:Last>
            <b:First>Shapley</b:First>
          </b:Person>
        </b:NameList>
      </b:Author>
    </b:Author>
    <b:JournalName>Mathematical Association of America</b:JournalName>
    <b:Pages>9-15</b:Pages>
    <b:Volume>69</b:Volume>
    <b:Issue>1</b:Issue>
    <b:RefOrder>7</b:RefOrder>
  </b:Source>
  <b:Source>
    <b:Tag>Zho90</b:Tag>
    <b:SourceType>JournalArticle</b:SourceType>
    <b:Guid>{EACDA414-2E94-461A-BFE7-B231DB1057DB}</b:Guid>
    <b:Author>
      <b:Author>
        <b:NameList>
          <b:Person>
            <b:Last>Zhou</b:Last>
            <b:First>Lin</b:First>
          </b:Person>
        </b:NameList>
      </b:Author>
    </b:Author>
    <b:Title>Stable matchings and equilibrium outcomes of the Gale-Shapley's algorithm for the marriage problem</b:Title>
    <b:JournalName>Economic Letters</b:JournalName>
    <b:Year>1990</b:Year>
    <b:Pages>25-29</b:Pages>
    <b:Volume>36</b:Volume>
    <b:Issue>1</b:Issue>
    <b:RefOrder>8</b:RefOrder>
  </b:Source>
  <b:Source>
    <b:Tag>Ant10</b:Tag>
    <b:SourceType>JournalArticle</b:SourceType>
    <b:Guid>{9813D882-E866-463D-AB97-78EF1FCAF261}</b:Guid>
    <b:Author>
      <b:Author>
        <b:NameList>
          <b:Person>
            <b:Last>Anthony F. Grasha</b:Last>
            <b:First>Natalie</b:First>
            <b:Middle>Yangarber-Hicks</b:Middle>
          </b:Person>
        </b:NameList>
      </b:Author>
    </b:Author>
    <b:Title> Integrating Teaching Styles and Learning Styles with Instructional Technology</b:Title>
    <b:JournalName>College Teaching</b:JournalName>
    <b:Year>2010</b:Year>
    <b:Pages>2-10</b:Pages>
    <b:Volume>48</b:Volume>
    <b:Issue>1</b:Issue>
    <b:RefOrder>9</b:RefOrder>
  </b:Source>
  <b:Source>
    <b:Tag>FBr17</b:Tag>
    <b:SourceType>JournalArticle</b:SourceType>
    <b:Guid>{D01CFBA5-0786-4E51-81B4-5199D3257CEB}</b:Guid>
    <b:Author>
      <b:Author>
        <b:NameList>
          <b:Person>
            <b:Last>Brandl</b:Last>
            <b:First>F.</b:First>
          </b:Person>
          <b:Person>
            <b:Last>Kavitha</b:Last>
            <b:First>T.</b:First>
          </b:Person>
        </b:NameList>
      </b:Author>
    </b:Author>
    <b:Title>Popular Matchings with Multiple Partners</b:Title>
    <b:Year>2017</b:Year>
    <b:RefOrder>10</b:RefOrder>
  </b:Source>
  <b:Source>
    <b:Tag>Lee22</b:Tag>
    <b:SourceType>JournalArticle</b:SourceType>
    <b:Guid>{7A4653A2-344A-4FCE-8D7D-1656A2D49F63}</b:Guid>
    <b:Author>
      <b:Author>
        <b:NameList>
          <b:Person>
            <b:Last>Leech</b:Last>
            <b:First>Nancy</b:First>
            <b:Middle>L.</b:Middle>
          </b:Person>
          <b:Person>
            <b:Last>Gullett</b:Last>
            <b:First>Sophie</b:First>
          </b:Person>
          <b:Person>
            <b:Last>Cummings</b:Last>
            <b:First>Miriam</b:First>
            <b:Middle>Howland</b:Middle>
          </b:Person>
          <b:Person>
            <b:Last>Haug</b:Last>
            <b:First>Carolyn</b:First>
            <b:Middle>A.</b:Middle>
          </b:Person>
        </b:NameList>
      </b:Author>
    </b:Author>
    <b:Title>The Challenges of Remote K-12 Education during the COVID-19 Pandemic: Differences by Grade Level</b:Title>
    <b:JournalName>Online Learning</b:JournalName>
    <b:Year>2022</b:Year>
    <b:Pages>245-267</b:Pages>
    <b:RefOrder>11</b:RefOrder>
  </b:Source>
  <b:Source>
    <b:Tag>Guz05</b:Tag>
    <b:SourceType>JournalArticle</b:SourceType>
    <b:Guid>{2B8C25AA-1CA0-4081-A49F-06AB952DA1D6}</b:Guid>
    <b:Author>
      <b:Author>
        <b:NameList>
          <b:Person>
            <b:Last>Guzmán de Castro</b:Last>
            <b:First>Belkys</b:First>
          </b:Person>
        </b:NameList>
      </b:Author>
    </b:Author>
    <b:Title>The styles of learning in the education and learning: A proposal for its implementation</b:Title>
    <b:JournalName>Revista de Investigación, Instituto Pedagógico de Caracas</b:JournalName>
    <b:Year>2005</b:Year>
    <b:Pages>85-98</b:Pages>
    <b:Volume>58</b:Volume>
    <b:RefOrder>1</b:RefOrder>
  </b:Source>
  <b:Source>
    <b:Tag>Alv18</b:Tag>
    <b:SourceType>Book</b:SourceType>
    <b:Guid>{6C310F33-5586-4926-A03F-64095DD6A6D0}</b:Guid>
    <b:Author>
      <b:Author>
        <b:NameList>
          <b:Person>
            <b:Last>Alvarado Malaver</b:Last>
            <b:First>Erika</b:First>
            <b:Middle>Ivonne</b:Middle>
          </b:Person>
        </b:NameList>
      </b:Author>
    </b:Author>
    <b:Title>Disparidad cognitiva: Una problemática educativa resuelta por las teorías</b:Title>
    <b:Year>2018</b:Year>
    <b:City>Bogotá D.C.</b:City>
    <b:Publisher>Universidad de San Buenaventura Sede Bogotá, Facultad de Ciencias Humanas y Sociales, Departamento de Filosofía</b:Publisher>
    <b:RefOrder>2</b:RefOrder>
  </b:Source>
</b:Sources>
</file>

<file path=customXml/itemProps1.xml><?xml version="1.0" encoding="utf-8"?>
<ds:datastoreItem xmlns:ds="http://schemas.openxmlformats.org/officeDocument/2006/customXml" ds:itemID="{BCF0ADC7-038E-4FF2-9571-91F1A3DA20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265</TotalTime>
  <Pages>138</Pages>
  <Words>28850</Words>
  <Characters>164447</Characters>
  <Application>Microsoft Office Word</Application>
  <DocSecurity>0</DocSecurity>
  <Lines>1370</Lines>
  <Paragraphs>385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192912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JOHEL BATISTA</dc:creator>
  <cp:keywords/>
  <dc:description/>
  <cp:lastModifiedBy>JOHEL BATISTA</cp:lastModifiedBy>
  <cp:revision>5</cp:revision>
  <cp:lastPrinted>2023-10-19T10:15:00Z</cp:lastPrinted>
  <dcterms:created xsi:type="dcterms:W3CDTF">2023-10-30T05:02:00Z</dcterms:created>
  <dcterms:modified xsi:type="dcterms:W3CDTF">2023-10-30T06:25:00Z</dcterms:modified>
</cp:coreProperties>
</file>